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33" w:rsidRPr="00027533" w:rsidRDefault="00027533" w:rsidP="00027533">
      <w:pPr>
        <w:pStyle w:val="Standard"/>
        <w:spacing w:line="240" w:lineRule="auto"/>
        <w:jc w:val="center"/>
        <w:rPr>
          <w:rFonts w:eastAsia="Times New Roman" w:cs="Times New Roman"/>
          <w:color w:val="000000" w:themeColor="text1"/>
          <w:sz w:val="48"/>
          <w:lang w:val="pl-PL"/>
        </w:rPr>
      </w:pPr>
      <w:r w:rsidRPr="00027533">
        <w:rPr>
          <w:rFonts w:eastAsia="Times New Roman" w:cs="Times New Roman"/>
          <w:smallCaps/>
          <w:color w:val="000000" w:themeColor="text1"/>
          <w:sz w:val="48"/>
          <w:lang w:val="pl-PL"/>
        </w:rPr>
        <w:t>DOKUMENTACJA PROJEKTU</w:t>
      </w:r>
    </w:p>
    <w:p w:rsidR="00027533" w:rsidRDefault="00027533" w:rsidP="00027533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36"/>
          <w:szCs w:val="36"/>
        </w:rPr>
      </w:pPr>
    </w:p>
    <w:p w:rsidR="00027533" w:rsidRDefault="00027533" w:rsidP="00027533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36"/>
          <w:szCs w:val="36"/>
        </w:rPr>
      </w:pPr>
    </w:p>
    <w:p w:rsidR="00027533" w:rsidRPr="00027533" w:rsidRDefault="00027533" w:rsidP="00027533">
      <w:pPr>
        <w:pStyle w:val="Standard"/>
        <w:spacing w:line="240" w:lineRule="auto"/>
        <w:jc w:val="center"/>
        <w:rPr>
          <w:rFonts w:eastAsia="Times New Roman" w:cs="Times New Roman"/>
          <w:sz w:val="96"/>
          <w:szCs w:val="40"/>
          <w:lang w:val="pl-PL"/>
        </w:rPr>
      </w:pPr>
      <w:r w:rsidRPr="00027533">
        <w:rPr>
          <w:rFonts w:eastAsia="Times New Roman" w:cs="Times New Roman"/>
          <w:b/>
          <w:bCs/>
          <w:smallCaps/>
          <w:sz w:val="96"/>
          <w:szCs w:val="40"/>
          <w:lang w:val="pl-PL"/>
        </w:rPr>
        <w:t>STACJA Meteorologiczna  v2</w:t>
      </w:r>
    </w:p>
    <w:p w:rsidR="00027533" w:rsidRDefault="00027533" w:rsidP="00027533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32"/>
          <w:szCs w:val="32"/>
        </w:rPr>
      </w:pPr>
    </w:p>
    <w:p w:rsidR="00027533" w:rsidRDefault="00027533" w:rsidP="00027533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32"/>
          <w:szCs w:val="32"/>
        </w:rPr>
      </w:pPr>
    </w:p>
    <w:p w:rsidR="00027533" w:rsidRDefault="00027533" w:rsidP="007258F3">
      <w:pPr>
        <w:widowControl w:val="0"/>
        <w:spacing w:after="0" w:line="240" w:lineRule="auto"/>
        <w:rPr>
          <w:rFonts w:eastAsia="Times New Roman" w:cs="Times New Roman"/>
          <w:color w:val="000000" w:themeColor="text1"/>
          <w:sz w:val="32"/>
          <w:szCs w:val="32"/>
        </w:rPr>
      </w:pPr>
    </w:p>
    <w:p w:rsidR="00027533" w:rsidRPr="007258F3" w:rsidRDefault="00027533" w:rsidP="00027533">
      <w:pPr>
        <w:pStyle w:val="Standard"/>
        <w:spacing w:line="240" w:lineRule="auto"/>
        <w:jc w:val="center"/>
        <w:rPr>
          <w:rFonts w:eastAsia="Times New Roman" w:cs="Times New Roman"/>
          <w:color w:val="000000" w:themeColor="text1"/>
          <w:sz w:val="44"/>
          <w:szCs w:val="36"/>
          <w:lang w:val="en-US"/>
        </w:rPr>
      </w:pPr>
      <w:proofErr w:type="spellStart"/>
      <w:r w:rsidRPr="007258F3">
        <w:rPr>
          <w:rFonts w:eastAsia="Times New Roman" w:cs="Times New Roman"/>
          <w:smallCaps/>
          <w:color w:val="000000" w:themeColor="text1"/>
          <w:sz w:val="52"/>
          <w:szCs w:val="36"/>
          <w:lang w:val="en-US"/>
        </w:rPr>
        <w:t>mgr</w:t>
      </w:r>
      <w:proofErr w:type="spellEnd"/>
      <w:r w:rsidRPr="007258F3">
        <w:rPr>
          <w:rFonts w:eastAsia="Times New Roman" w:cs="Times New Roman"/>
          <w:smallCaps/>
          <w:color w:val="000000" w:themeColor="text1"/>
          <w:sz w:val="52"/>
          <w:szCs w:val="36"/>
          <w:lang w:val="en-US"/>
        </w:rPr>
        <w:t xml:space="preserve"> </w:t>
      </w:r>
      <w:proofErr w:type="spellStart"/>
      <w:r w:rsidRPr="007258F3">
        <w:rPr>
          <w:rFonts w:eastAsia="Times New Roman" w:cs="Times New Roman"/>
          <w:smallCaps/>
          <w:color w:val="000000" w:themeColor="text1"/>
          <w:sz w:val="52"/>
          <w:szCs w:val="36"/>
          <w:lang w:val="en-US"/>
        </w:rPr>
        <w:t>inż</w:t>
      </w:r>
      <w:proofErr w:type="spellEnd"/>
      <w:r w:rsidRPr="007258F3">
        <w:rPr>
          <w:rFonts w:eastAsia="Times New Roman" w:cs="Times New Roman"/>
          <w:smallCaps/>
          <w:color w:val="000000" w:themeColor="text1"/>
          <w:sz w:val="52"/>
          <w:szCs w:val="36"/>
          <w:lang w:val="en-US"/>
        </w:rPr>
        <w:t>. Szymon Murawski</w:t>
      </w:r>
    </w:p>
    <w:p w:rsidR="00027533" w:rsidRDefault="00027533" w:rsidP="00442D83">
      <w:pPr>
        <w:pStyle w:val="Standard"/>
        <w:spacing w:line="276" w:lineRule="auto"/>
        <w:rPr>
          <w:rFonts w:eastAsia="Times New Roman" w:cs="Times New Roman"/>
          <w:b/>
          <w:bCs/>
          <w:smallCaps/>
          <w:color w:val="000000" w:themeColor="text1"/>
          <w:sz w:val="28"/>
          <w:szCs w:val="28"/>
          <w:lang w:val="en-US"/>
        </w:rPr>
      </w:pPr>
    </w:p>
    <w:p w:rsidR="00027533" w:rsidRDefault="00027533" w:rsidP="00027533">
      <w:pPr>
        <w:pStyle w:val="Standard"/>
        <w:spacing w:line="276" w:lineRule="auto"/>
        <w:rPr>
          <w:rFonts w:eastAsia="Times New Roman" w:cs="Times New Roman"/>
          <w:b/>
          <w:bCs/>
          <w:smallCaps/>
          <w:color w:val="000000" w:themeColor="text1"/>
          <w:sz w:val="28"/>
          <w:szCs w:val="28"/>
          <w:lang w:val="en-US"/>
        </w:rPr>
      </w:pPr>
    </w:p>
    <w:p w:rsidR="007258F3" w:rsidRDefault="007258F3" w:rsidP="00442D83">
      <w:pPr>
        <w:pStyle w:val="Standard"/>
        <w:spacing w:line="276" w:lineRule="auto"/>
        <w:rPr>
          <w:rFonts w:eastAsia="Times New Roman" w:cs="Times New Roman"/>
          <w:b/>
          <w:bCs/>
          <w:smallCaps/>
          <w:color w:val="000000" w:themeColor="text1"/>
          <w:sz w:val="28"/>
          <w:szCs w:val="28"/>
          <w:lang w:val="en-US"/>
        </w:rPr>
      </w:pPr>
    </w:p>
    <w:p w:rsidR="00027533" w:rsidRDefault="00442D83" w:rsidP="00442D83">
      <w:pPr>
        <w:pStyle w:val="Standard"/>
        <w:spacing w:line="276" w:lineRule="auto"/>
        <w:jc w:val="center"/>
        <w:rPr>
          <w:rFonts w:eastAsia="Times New Roman" w:cs="Times New Roman"/>
          <w:b/>
          <w:bCs/>
          <w:smallCaps/>
          <w:color w:val="000000" w:themeColor="text1"/>
          <w:sz w:val="28"/>
          <w:szCs w:val="28"/>
          <w:lang w:val="en-US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991555" cy="3424992"/>
            <wp:effectExtent l="0" t="0" r="952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65" cy="34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33" w:rsidRDefault="00027533" w:rsidP="00442D83">
      <w:pPr>
        <w:widowControl w:val="0"/>
        <w:spacing w:after="0" w:line="276" w:lineRule="auto"/>
        <w:rPr>
          <w:rFonts w:eastAsia="Times New Roman" w:cs="Times New Roman"/>
          <w:smallCaps/>
          <w:color w:val="000000" w:themeColor="text1"/>
          <w:sz w:val="28"/>
          <w:szCs w:val="28"/>
        </w:rPr>
      </w:pPr>
    </w:p>
    <w:p w:rsidR="006C46EF" w:rsidRPr="006C46EF" w:rsidRDefault="006C46EF" w:rsidP="006C46EF">
      <w:pPr>
        <w:pStyle w:val="Standard"/>
        <w:spacing w:line="240" w:lineRule="auto"/>
        <w:jc w:val="center"/>
        <w:rPr>
          <w:rFonts w:eastAsia="Times New Roman" w:cs="Times New Roman"/>
          <w:smallCaps/>
          <w:color w:val="000000" w:themeColor="text1"/>
          <w:sz w:val="44"/>
          <w:szCs w:val="36"/>
          <w:lang w:val="pl-PL"/>
        </w:rPr>
      </w:pPr>
      <w:r>
        <w:rPr>
          <w:rFonts w:eastAsia="Times New Roman" w:cs="Times New Roman"/>
          <w:smallCaps/>
          <w:color w:val="000000" w:themeColor="text1"/>
          <w:sz w:val="44"/>
          <w:szCs w:val="36"/>
          <w:lang w:val="pl-PL"/>
        </w:rPr>
        <w:t>Poznań 2025</w:t>
      </w:r>
    </w:p>
    <w:p w:rsidR="006C46EF" w:rsidRDefault="006C46EF" w:rsidP="006C46EF">
      <w:pPr>
        <w:pStyle w:val="Nagwek1"/>
      </w:pPr>
      <w:r>
        <w:lastRenderedPageBreak/>
        <w:t>Założenia projektu</w:t>
      </w:r>
    </w:p>
    <w:p w:rsidR="006C46EF" w:rsidRDefault="006C46EF" w:rsidP="006C46EF"/>
    <w:p w:rsidR="006C46EF" w:rsidRDefault="006C46EF" w:rsidP="006C46EF">
      <w:r>
        <w:t>- Wykorzystanie AVR.</w:t>
      </w:r>
    </w:p>
    <w:p w:rsidR="006C46EF" w:rsidRDefault="006C46EF" w:rsidP="006C46EF">
      <w:r>
        <w:t>- Pomiar temperatury zewnętrznej, wewnętrznej i wilgotności powietrza – 2x One-</w:t>
      </w:r>
      <w:proofErr w:type="spellStart"/>
      <w:r>
        <w:t>Wire</w:t>
      </w:r>
      <w:proofErr w:type="spellEnd"/>
      <w:r>
        <w:t>.</w:t>
      </w:r>
    </w:p>
    <w:p w:rsidR="006C46EF" w:rsidRDefault="006C46EF" w:rsidP="006C46EF">
      <w:r>
        <w:t>- Pomiar ciśnienia powietrza – I2C.</w:t>
      </w:r>
    </w:p>
    <w:p w:rsidR="006C46EF" w:rsidRDefault="006C46EF" w:rsidP="006C46EF">
      <w:r>
        <w:t>- Wyświetlacz e-papier – SPI.</w:t>
      </w:r>
    </w:p>
    <w:p w:rsidR="006C46EF" w:rsidRDefault="006C46EF" w:rsidP="006C46EF">
      <w:r>
        <w:t>- Aktualnie wykorzystanie zasilania w postaci gotowej płytki, docelowo przetwornice.</w:t>
      </w:r>
    </w:p>
    <w:p w:rsidR="006C46EF" w:rsidRPr="006C46EF" w:rsidRDefault="006C46EF" w:rsidP="006C46EF">
      <w:r>
        <w:t>- Przygotowanie obudowy</w:t>
      </w:r>
      <w:bookmarkStart w:id="0" w:name="_GoBack"/>
      <w:bookmarkEnd w:id="0"/>
    </w:p>
    <w:sectPr w:rsidR="006C46EF" w:rsidRPr="006C4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33"/>
    <w:rsid w:val="00027533"/>
    <w:rsid w:val="00207063"/>
    <w:rsid w:val="00442D83"/>
    <w:rsid w:val="006C46EF"/>
    <w:rsid w:val="007258F3"/>
    <w:rsid w:val="00AF5CE0"/>
    <w:rsid w:val="00CB255A"/>
    <w:rsid w:val="00F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3D978-0D9B-4F54-87A4-FE5B35C8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7533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C46EF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basedOn w:val="Normalny"/>
    <w:uiPriority w:val="1"/>
    <w:rsid w:val="00027533"/>
    <w:pPr>
      <w:widowControl w:val="0"/>
      <w:spacing w:after="0" w:line="360" w:lineRule="auto"/>
    </w:pPr>
    <w:rPr>
      <w:rFonts w:eastAsia="Andale Sans UI" w:cs="Tahoma"/>
      <w:szCs w:val="24"/>
      <w:lang w:val="de-DE" w:eastAsia="ja-JP" w:bidi="fa-IR"/>
    </w:rPr>
  </w:style>
  <w:style w:type="character" w:customStyle="1" w:styleId="Nagwek1Znak">
    <w:name w:val="Nagłówek 1 Znak"/>
    <w:basedOn w:val="Domylnaczcionkaakapitu"/>
    <w:link w:val="Nagwek1"/>
    <w:uiPriority w:val="9"/>
    <w:rsid w:val="006C46EF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2025-01-05T11:58:00Z</dcterms:created>
  <dcterms:modified xsi:type="dcterms:W3CDTF">2025-01-05T16:58:00Z</dcterms:modified>
</cp:coreProperties>
</file>