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C005" w14:textId="77777777" w:rsidR="001E330E" w:rsidRPr="00DE6BBB" w:rsidRDefault="001E330E" w:rsidP="001E330E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Akademia Nauk Stosowanych</w:t>
      </w:r>
    </w:p>
    <w:p w14:paraId="026C68F2" w14:textId="77777777" w:rsidR="001E330E" w:rsidRPr="00DE6BBB" w:rsidRDefault="001E330E" w:rsidP="001E330E">
      <w:pPr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>w Elblągu</w:t>
      </w:r>
    </w:p>
    <w:p w14:paraId="1402B966" w14:textId="77777777" w:rsidR="001E330E" w:rsidRPr="00DE6BBB" w:rsidRDefault="001E330E" w:rsidP="001E330E">
      <w:pPr>
        <w:spacing w:before="240"/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 xml:space="preserve">Instytut Informatyki Stosowanej </w:t>
      </w:r>
    </w:p>
    <w:p w14:paraId="478F3B59" w14:textId="77777777" w:rsidR="001E330E" w:rsidRPr="00DE6BBB" w:rsidRDefault="001E330E" w:rsidP="001E330E">
      <w:pPr>
        <w:rPr>
          <w:rFonts w:asciiTheme="majorHAnsi" w:hAnsiTheme="majorHAnsi"/>
          <w:i/>
        </w:rPr>
      </w:pPr>
      <w:r w:rsidRPr="00DE6BBB">
        <w:rPr>
          <w:rFonts w:asciiTheme="majorHAnsi" w:hAnsiTheme="majorHAnsi"/>
          <w:i/>
        </w:rPr>
        <w:t>im. Krzysztofa Brzeskiego</w:t>
      </w:r>
    </w:p>
    <w:p w14:paraId="5CE4A623" w14:textId="77777777" w:rsidR="001E330E" w:rsidRPr="001E330E" w:rsidRDefault="001E330E" w:rsidP="001E330E">
      <w:pPr>
        <w:spacing w:line="360" w:lineRule="auto"/>
        <w:jc w:val="center"/>
        <w:rPr>
          <w:rFonts w:asciiTheme="majorHAnsi" w:hAnsiTheme="majorHAnsi"/>
          <w:b/>
          <w:sz w:val="22"/>
          <w:szCs w:val="22"/>
        </w:rPr>
      </w:pPr>
    </w:p>
    <w:p w14:paraId="4AC680A1" w14:textId="77777777" w:rsidR="001E330E" w:rsidRPr="001E330E" w:rsidRDefault="001E330E" w:rsidP="001E330E">
      <w:pPr>
        <w:spacing w:after="240" w:line="360" w:lineRule="auto"/>
        <w:jc w:val="center"/>
        <w:rPr>
          <w:rFonts w:asciiTheme="majorHAnsi" w:hAnsiTheme="majorHAnsi"/>
          <w:b/>
          <w:sz w:val="28"/>
          <w:szCs w:val="22"/>
        </w:rPr>
      </w:pPr>
      <w:r w:rsidRPr="001E330E">
        <w:rPr>
          <w:rFonts w:asciiTheme="majorHAnsi" w:hAnsiTheme="majorHAnsi"/>
          <w:b/>
          <w:sz w:val="28"/>
          <w:szCs w:val="22"/>
        </w:rPr>
        <w:t xml:space="preserve">DZIENNIK PRAKTYKI ZAWODOWEJ </w:t>
      </w:r>
    </w:p>
    <w:p w14:paraId="3C417A41" w14:textId="77777777" w:rsidR="001E330E" w:rsidRPr="001E330E" w:rsidRDefault="001E330E" w:rsidP="001E330E">
      <w:pPr>
        <w:ind w:left="215"/>
        <w:rPr>
          <w:rFonts w:asciiTheme="majorHAnsi" w:hAnsiTheme="majorHAnsi"/>
          <w:sz w:val="22"/>
          <w:szCs w:val="22"/>
        </w:rPr>
      </w:pPr>
    </w:p>
    <w:p w14:paraId="36FBDA51" w14:textId="217B77F5" w:rsidR="001E330E" w:rsidRPr="004E4499" w:rsidRDefault="001E330E" w:rsidP="00576124">
      <w:pPr>
        <w:tabs>
          <w:tab w:val="right" w:pos="13892"/>
        </w:tabs>
        <w:spacing w:line="360" w:lineRule="auto"/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Student:  </w:t>
      </w:r>
      <w:r w:rsidR="004E4499" w:rsidRPr="004E4499">
        <w:rPr>
          <w:rFonts w:asciiTheme="majorHAnsi" w:hAnsiTheme="majorHAnsi"/>
          <w:sz w:val="22"/>
          <w:szCs w:val="22"/>
        </w:rPr>
        <w:t xml:space="preserve">Zuzanna Lewandowska</w:t>
      </w:r>
      <w:r w:rsidR="00576124">
        <w:rPr>
          <w:rFonts w:asciiTheme="majorHAnsi" w:hAnsiTheme="majorHAnsi"/>
          <w:sz w:val="22"/>
          <w:szCs w:val="22"/>
        </w:rPr>
        <w:tab/>
      </w:r>
      <w:r w:rsidRPr="001E330E">
        <w:rPr>
          <w:rFonts w:asciiTheme="majorHAnsi" w:hAnsiTheme="majorHAnsi"/>
          <w:sz w:val="22"/>
          <w:szCs w:val="22"/>
        </w:rPr>
        <w:t xml:space="preserve">Nr albumu:  </w:t>
      </w:r>
      <w:r w:rsidR="004E4499" w:rsidRPr="004E4499">
        <w:rPr>
          <w:rFonts w:asciiTheme="majorHAnsi" w:hAnsiTheme="majorHAnsi"/>
          <w:sz w:val="22"/>
          <w:szCs w:val="22"/>
        </w:rPr>
        <w:t xml:space="preserve">21131</w:t>
      </w:r>
    </w:p>
    <w:p w14:paraId="76F332EF" w14:textId="77777777" w:rsidR="001E330E" w:rsidRPr="001E330E" w:rsidRDefault="001E330E" w:rsidP="001E330E">
      <w:pPr>
        <w:spacing w:before="120" w:line="360" w:lineRule="auto"/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Kierunek: </w:t>
      </w:r>
      <w:r>
        <w:rPr>
          <w:rFonts w:asciiTheme="majorHAnsi" w:hAnsiTheme="majorHAnsi"/>
          <w:i/>
          <w:sz w:val="22"/>
          <w:szCs w:val="22"/>
        </w:rPr>
        <w:t xml:space="preserve">  </w:t>
      </w:r>
      <w:r w:rsidRPr="001E330E">
        <w:rPr>
          <w:rFonts w:asciiTheme="majorHAnsi" w:hAnsiTheme="majorHAnsi"/>
          <w:b/>
          <w:i/>
          <w:sz w:val="22"/>
          <w:szCs w:val="22"/>
        </w:rPr>
        <w:t>informatyka</w:t>
      </w:r>
    </w:p>
    <w:p w14:paraId="6AF5EF09" w14:textId="14A7F5C8" w:rsidR="001E330E" w:rsidRPr="001E330E" w:rsidRDefault="001E330E" w:rsidP="004E4499">
      <w:pPr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W zakresie:  </w:t>
      </w:r>
      <w:r w:rsidR="004E4499" w:rsidRPr="004E4499">
        <w:rPr>
          <w:rFonts w:asciiTheme="majorHAnsi" w:hAnsiTheme="majorHAnsi"/>
          <w:sz w:val="22"/>
          <w:szCs w:val="22"/>
        </w:rPr>
        <w:t xml:space="preserve">ASiSK</w:t>
      </w:r>
    </w:p>
    <w:p w14:paraId="77E021FB" w14:textId="3B91172A" w:rsidR="001E330E" w:rsidRPr="004E4499" w:rsidRDefault="001E330E" w:rsidP="001E330E">
      <w:pPr>
        <w:tabs>
          <w:tab w:val="right" w:pos="13892"/>
        </w:tabs>
        <w:spacing w:before="120" w:line="360" w:lineRule="auto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bCs/>
          <w:sz w:val="22"/>
          <w:szCs w:val="22"/>
        </w:rPr>
        <w:t xml:space="preserve">Studia: </w:t>
      </w:r>
      <w:r>
        <w:rPr>
          <w:rFonts w:asciiTheme="majorHAnsi" w:hAnsiTheme="majorHAnsi"/>
          <w:bCs/>
          <w:sz w:val="22"/>
          <w:szCs w:val="22"/>
        </w:rPr>
        <w:t xml:space="preserve"> </w:t>
      </w:r>
      <w:r w:rsidRPr="001E330E">
        <w:rPr>
          <w:rFonts w:asciiTheme="majorHAnsi" w:hAnsiTheme="majorHAnsi"/>
          <w:b/>
          <w:bCs/>
          <w:i/>
          <w:sz w:val="22"/>
          <w:szCs w:val="22"/>
        </w:rPr>
        <w:t>inżynierskie, stacjonarne</w:t>
      </w:r>
      <w:r w:rsidRPr="001E330E">
        <w:rPr>
          <w:rFonts w:asciiTheme="majorHAnsi" w:hAnsiTheme="majorHAnsi"/>
          <w:bCs/>
          <w:sz w:val="22"/>
          <w:szCs w:val="22"/>
        </w:rPr>
        <w:t xml:space="preserve"> </w:t>
      </w:r>
      <w:r>
        <w:rPr>
          <w:rFonts w:asciiTheme="majorHAnsi" w:hAnsiTheme="majorHAnsi"/>
          <w:bCs/>
          <w:sz w:val="22"/>
          <w:szCs w:val="22"/>
        </w:rPr>
        <w:tab/>
      </w:r>
      <w:r w:rsidRPr="001E330E">
        <w:rPr>
          <w:rFonts w:asciiTheme="majorHAnsi" w:hAnsiTheme="majorHAnsi"/>
          <w:bCs/>
          <w:sz w:val="22"/>
          <w:szCs w:val="22"/>
          <w:vertAlign w:val="superscript"/>
        </w:rPr>
        <w:t xml:space="preserve"> </w:t>
      </w:r>
      <w:r w:rsidRPr="001E330E">
        <w:rPr>
          <w:rFonts w:asciiTheme="majorHAnsi" w:hAnsiTheme="majorHAnsi"/>
          <w:sz w:val="22"/>
          <w:szCs w:val="22"/>
        </w:rPr>
        <w:t xml:space="preserve">Rok ak.: </w:t>
      </w:r>
      <w:r w:rsidR="004E4499" w:rsidRPr="004E4499">
        <w:rPr>
          <w:rFonts w:asciiTheme="majorHAnsi" w:hAnsiTheme="majorHAnsi"/>
          <w:sz w:val="22"/>
          <w:szCs w:val="22"/>
        </w:rPr>
        <w:t xml:space="preserve">2025/2026</w:t>
      </w:r>
      <w:r w:rsidRPr="001E330E">
        <w:rPr>
          <w:rFonts w:asciiTheme="majorHAnsi" w:hAnsiTheme="majorHAnsi"/>
          <w:sz w:val="22"/>
          <w:szCs w:val="22"/>
        </w:rPr>
        <w:t xml:space="preserve"> </w:t>
      </w:r>
    </w:p>
    <w:p w14:paraId="3274C422" w14:textId="014F8403" w:rsidR="001E330E" w:rsidRPr="004E4499" w:rsidRDefault="001E330E" w:rsidP="004E4499">
      <w:pPr>
        <w:spacing w:before="360" w:line="360" w:lineRule="auto"/>
        <w:ind w:left="4961" w:hanging="4961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>Miejsce  odbywania praktyki</w:t>
      </w:r>
      <w:r w:rsidR="004E4499">
        <w:rPr>
          <w:rFonts w:asciiTheme="majorHAnsi" w:hAnsiTheme="majorHAnsi"/>
          <w:sz w:val="22"/>
          <w:szCs w:val="22"/>
        </w:rPr>
        <w:t xml:space="preserve">: </w:t>
      </w:r>
      <w:r w:rsidR="004E4499" w:rsidRPr="004E4499">
        <w:rPr>
          <w:rFonts w:asciiTheme="majorHAnsi" w:hAnsiTheme="majorHAnsi"/>
          <w:sz w:val="22"/>
          <w:szCs w:val="22"/>
        </w:rPr>
        <w:t xml:space="preserve">ABC Software</w:t>
      </w:r>
    </w:p>
    <w:p w14:paraId="44950F6A" w14:textId="77777777" w:rsidR="001E330E" w:rsidRPr="001E330E" w:rsidRDefault="001E330E" w:rsidP="00FF75CC">
      <w:pPr>
        <w:spacing w:after="480"/>
        <w:ind w:left="2835"/>
        <w:jc w:val="center"/>
        <w:rPr>
          <w:rFonts w:asciiTheme="majorHAnsi" w:hAnsiTheme="majorHAnsi"/>
          <w:bCs/>
          <w:sz w:val="22"/>
          <w:szCs w:val="22"/>
          <w:vertAlign w:val="superscript"/>
        </w:rPr>
      </w:pPr>
      <w:r w:rsidRPr="001E330E">
        <w:rPr>
          <w:rFonts w:asciiTheme="majorHAnsi" w:hAnsiTheme="majorHAnsi"/>
          <w:bCs/>
          <w:sz w:val="22"/>
          <w:szCs w:val="22"/>
          <w:vertAlign w:val="superscript"/>
        </w:rPr>
        <w:t>(nazwa instytucji – zakładu pracy)</w:t>
      </w:r>
    </w:p>
    <w:p w14:paraId="257D1ECA" w14:textId="27970C5F" w:rsidR="001E330E" w:rsidRPr="001E330E" w:rsidRDefault="001E330E" w:rsidP="001E330E">
      <w:pPr>
        <w:tabs>
          <w:tab w:val="right" w:pos="10773"/>
        </w:tabs>
        <w:spacing w:before="240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Data rozpoczęcia praktyki: </w:t>
      </w:r>
      <w:r w:rsidR="004E4499" w:rsidRPr="004E4499">
        <w:rPr>
          <w:rFonts w:asciiTheme="majorHAnsi" w:hAnsiTheme="majorHAnsi"/>
          <w:sz w:val="22"/>
          <w:szCs w:val="22"/>
        </w:rPr>
        <w:t xml:space="preserve">2026-06-08</w:t>
      </w:r>
      <w:r>
        <w:rPr>
          <w:rFonts w:asciiTheme="majorHAnsi" w:hAnsiTheme="majorHAnsi"/>
          <w:sz w:val="22"/>
          <w:szCs w:val="22"/>
        </w:rPr>
        <w:tab/>
      </w:r>
      <w:r w:rsidRPr="001E330E">
        <w:rPr>
          <w:rFonts w:asciiTheme="majorHAnsi" w:hAnsiTheme="majorHAnsi"/>
          <w:sz w:val="22"/>
          <w:szCs w:val="22"/>
        </w:rPr>
        <w:t xml:space="preserve">Data zakończenia praktyki: </w:t>
      </w:r>
      <w:r w:rsidR="004E4499" w:rsidRPr="004E4499">
        <w:rPr>
          <w:rFonts w:asciiTheme="majorHAnsi" w:hAnsiTheme="majorHAnsi"/>
          <w:sz w:val="22"/>
          <w:szCs w:val="22"/>
        </w:rPr>
        <w:t xml:space="preserve">2026-11-20</w:t>
      </w:r>
    </w:p>
    <w:p w14:paraId="4C12F796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0EB104EB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38167387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505AD8CF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483C6413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  <w:r w:rsidRPr="001E330E">
        <w:rPr>
          <w:rFonts w:asciiTheme="majorHAnsi" w:hAnsiTheme="majorHAnsi"/>
          <w:b/>
          <w:sz w:val="22"/>
          <w:szCs w:val="22"/>
        </w:rPr>
        <w:t>WYKAZ ZAŁĄCZNIKÓW:</w:t>
      </w:r>
    </w:p>
    <w:p w14:paraId="4FD815CD" w14:textId="77777777" w:rsidR="001E330E" w:rsidRPr="001E330E" w:rsidRDefault="001E330E" w:rsidP="001E330E">
      <w:pPr>
        <w:ind w:firstLine="284"/>
        <w:jc w:val="both"/>
        <w:rPr>
          <w:rFonts w:asciiTheme="majorHAnsi" w:hAnsiTheme="majorHAnsi"/>
          <w:sz w:val="22"/>
          <w:szCs w:val="22"/>
        </w:rPr>
      </w:pPr>
    </w:p>
    <w:p w14:paraId="0CE83D83" w14:textId="77777777" w:rsidR="004E4499" w:rsidRPr="004E4499" w:rsidRDefault="004E4499" w:rsidP="004E4499">
      <w:pPr>
        <w:spacing w:line="480" w:lineRule="auto"/>
        <w:jc w:val="both"/>
        <w:rPr>
          <w:rFonts w:asciiTheme="majorHAnsi" w:hAnsiTheme="majorHAnsi"/>
          <w:sz w:val="22"/>
          <w:szCs w:val="22"/>
        </w:rPr>
      </w:pPr>
      <w:r w:rsidRPr="004E4499">
        <w:rPr>
          <w:rFonts w:asciiTheme="majorHAnsi" w:hAnsiTheme="majorHAnsi"/>
          <w:sz w:val="22"/>
          <w:szCs w:val="22"/>
        </w:rPr>
        <w:t xml:space="preserve"/>
      </w:r>
    </w:p>
    <w:p w14:paraId="382EC611" w14:textId="288B7292" w:rsidR="0066168C" w:rsidRDefault="0066168C" w:rsidP="004E4499">
      <w:pPr>
        <w:spacing w:line="480" w:lineRule="auto"/>
        <w:jc w:val="both"/>
        <w:rPr>
          <w:rFonts w:asciiTheme="majorHAnsi" w:hAnsiTheme="majorHAnsi"/>
          <w:sz w:val="22"/>
          <w:szCs w:val="22"/>
        </w:rPr>
        <w:sectPr w:rsidR="0066168C" w:rsidSect="0066168C">
          <w:headerReference w:type="default" r:id="rId6"/>
          <w:footerReference w:type="default" r:id="rId7"/>
          <w:headerReference w:type="first" r:id="rId8"/>
          <w:footerReference w:type="first" r:id="rId9"/>
          <w:pgSz w:w="16838" w:h="11906" w:orient="landscape" w:code="9"/>
          <w:pgMar w:top="1134" w:right="1418" w:bottom="851" w:left="1418" w:header="454" w:footer="709" w:gutter="0"/>
          <w:cols w:space="708"/>
          <w:titlePg/>
          <w:docGrid w:linePitch="360"/>
        </w:sectPr>
      </w:pPr>
    </w:p>
    <w:p w14:paraId="75715AFB" w14:textId="77777777" w:rsidR="001D78B7" w:rsidRDefault="001D78B7">
      <w:pPr>
        <w:rPr>
          <w:rFonts w:asciiTheme="majorHAnsi" w:hAnsiTheme="majorHAnsi"/>
          <w:sz w:val="22"/>
          <w:szCs w:val="22"/>
        </w:rPr>
      </w:pPr>
    </w:p>
    <w:tbl>
      <w:tblPr>
        <w:tblStyle w:val="Tabela-Siatka"/>
        <w:tblW w:w="14142" w:type="dxa"/>
        <w:tblLook w:val="04A0" w:firstRow="1" w:lastRow="0" w:firstColumn="1" w:lastColumn="0" w:noHBand="0" w:noVBand="1"/>
      </w:tblPr>
      <w:tblGrid>
        <w:gridCol w:w="1202"/>
        <w:gridCol w:w="1302"/>
        <w:gridCol w:w="7566"/>
        <w:gridCol w:w="1376"/>
        <w:gridCol w:w="2696"/>
      </w:tblGrid>
      <w:tr w:rsidR="0066168C" w14:paraId="4B66225F" w14:textId="77777777" w:rsidTr="00CF59B8">
        <w:trPr>
          <w:trHeight w:val="591"/>
        </w:trPr>
        <w:tc>
          <w:tcPr>
            <w:tcW w:w="697" w:type="dxa"/>
            <w:vAlign w:val="center"/>
          </w:tcPr>
          <w:p w14:paraId="18BC431A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Dzień</w:t>
            </w:r>
          </w:p>
        </w:tc>
        <w:tc>
          <w:tcPr>
            <w:tcW w:w="1367" w:type="dxa"/>
            <w:vAlign w:val="center"/>
          </w:tcPr>
          <w:p w14:paraId="0966EFED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Data</w:t>
            </w:r>
          </w:p>
        </w:tc>
        <w:tc>
          <w:tcPr>
            <w:tcW w:w="9101" w:type="dxa"/>
            <w:vAlign w:val="center"/>
          </w:tcPr>
          <w:p w14:paraId="4D0F0268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Opis wykonanych prac</w:t>
            </w:r>
          </w:p>
        </w:tc>
        <w:tc>
          <w:tcPr>
            <w:tcW w:w="1417" w:type="dxa"/>
            <w:vAlign w:val="center"/>
          </w:tcPr>
          <w:p w14:paraId="53DC292B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Nr. efektów uczenia się</w:t>
            </w:r>
          </w:p>
        </w:tc>
        <w:tc>
          <w:tcPr>
            <w:tcW w:w="1560" w:type="dxa"/>
            <w:vAlign w:val="center"/>
          </w:tcPr>
          <w:p w14:paraId="40244B36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Podpis osoby nadzorującej</w:t>
            </w:r>
          </w:p>
        </w:tc>
      </w:tr>
      <w:tr w:rsidR="0066168C" w14:paraId="15B8B6A3" w14:textId="77777777" w:rsidTr="00CF59B8">
        <w:tc>
          <w:tcPr>
            <w:tcW w:w="697" w:type="dxa"/>
          </w:tcPr>
          <w:p w14:paraId="2841627E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6F6C364A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2</w:t>
            </w:r>
          </w:p>
        </w:tc>
        <w:tc>
          <w:tcPr>
            <w:tcW w:w="9101" w:type="dxa"/>
          </w:tcPr>
          <w:p w14:paraId="256BAFC4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2F42C7D9" w14:textId="77777777" w:rsidR="0066168C" w:rsidRPr="00625A9D" w:rsidRDefault="0066168C" w:rsidP="0066168C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625A9D">
              <w:rPr>
                <w:rFonts w:cs="Arial"/>
                <w:i/>
                <w:sz w:val="18"/>
                <w:szCs w:val="18"/>
              </w:rPr>
              <w:t>4</w:t>
            </w:r>
          </w:p>
        </w:tc>
        <w:tc>
          <w:tcPr>
            <w:tcW w:w="1560" w:type="dxa"/>
          </w:tcPr>
          <w:p w14:paraId="2FF99AE9" w14:textId="77777777" w:rsidR="0066168C" w:rsidRPr="00625A9D" w:rsidRDefault="0066168C" w:rsidP="0066168C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625A9D">
              <w:rPr>
                <w:rFonts w:cs="Arial"/>
                <w:i/>
                <w:sz w:val="18"/>
                <w:szCs w:val="18"/>
              </w:rPr>
              <w:t>5</w:t>
            </w: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2026-06-08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wgeheheffff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2026-06-09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wegwhw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2025-07-03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Konfiguracja środowiska programistycznego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2025-07-04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logowania użytkowników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1, 9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2025-07-07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Testowanie modułu logowania i poprawki błędów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2025-07-08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Tworzenie dokumentacji technicznej modułu logowania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2025-07-09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REST API dla modułu użytkowników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2, 9, 10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Code review i poprawki po uwagach zespołu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10, 11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warstwy dostępu do danych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Optymalizacja zapytań SQL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raportów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jednostkowe modułu raportów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Przegląd kodu i refaktoryzacja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10, 11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2025-07-18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interfejsu użytkownika dashboardu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2, 6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Integracja frontendu z backendem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Debugowanie błędów integracyjnych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powiadomień email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Konfiguracja serwera produkcyjnego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4, 5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Wdrożenie aplikacji na serwer testowy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akceptacyjne z klientem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2025-07-29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Poprawki po testach akceptacyjnych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2025-07-30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wdrożeniowa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2025-07-31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Spotkanie zespołu - planowanie sprintu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10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2025-08-01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eksportu danych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2025-08-04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modułu eksportu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2025-08-05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mechanizmu cache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5, 9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2025-08-06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wydajności aplikacji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2025-08-07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Optymalizacja wydajności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29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2025-08-08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logowania błędów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Konfiguracja monitoringu aplikacji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Szkolenie wewnętrzne z nowych technologii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5, 11, 13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autoryzacji JWT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bezpieczeństwa aplikacji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4, 8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API REST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wyszukiwarki pełnotekstowej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2025-08-19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wyszukiwarki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Refaktoryzacja kodu wyszukiwarki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paginacji wyników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39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Spotkanie z klientem - prezentacja postępów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statystyk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9, 10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modułu statystyk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Poprawki UX interfejsu statystyk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Code review całego projektu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1, 10, 11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2025-08-29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zarządzania uprawnieniami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modułu uprawnień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modułu uprawnień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harmonogramu zadań (scheduler)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schedulera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49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i naprawa błędów produkcyjnych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powiadomień push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2025-09-09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powiadomień push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Optymalizacja bazy danych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Migracja danych testowych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Szkolenie z obsługi systemu dla nowych pracowników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6, 11, 12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archiwizacji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archiwizacji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kopii zapasowych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procedur backupu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59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2025-09-19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Konfiguracja środowiska produkcyjnego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5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2025-09-22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mechanizmu rate limiting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2025-09-23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rate limitingu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2025-09-24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Refaktoryzacja modułów bezpieczeństwa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2025-09-25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logów systemowych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2025-09-26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dashboardu administracyjnego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2025-09-29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dashboardu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2025-09-30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Spotkanie z zarządem - raport z postępów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fakturowania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modułu fakturowania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69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modułu fakturowania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integracji z systemem płatności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integracji płatności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Poprawki bezpieczeństwa modułu płatności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2025-10-09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wielojęzyczności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2025-10-10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Tłumaczenia i testy wielojęzyczności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2025-10-13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import/export CSV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2025-10-14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importu i eksportu danych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2025-10-15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wymagań dla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5, 8, 12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2025-10-16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Projektowanie architektury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79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2025-10-17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nowego modułu - część pierwsza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nowego modułu - część druga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Code review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1, 10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Wdrożenie nowego modułu na serwer testowy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akceptacyjne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Poprawki po testach akceptacyjnych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2025-10-29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Finalne wdrożenie nowego modułu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2025-10-30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wydajności po wdrożeniu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89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2025-10-31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poprawek wydajnościowych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2025-11-03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Szkolenie nowych członków zespołu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2025-11-04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powiadomień SMS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2025-11-05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powiadomień SMS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2025-11-06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Integracja z zewnętrznym API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2, 5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2025-11-07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integracji z zewnętrznym API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bezpieczeństwa całego systemu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4, 8, 9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poprawek bezpieczeństwa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penetracyjne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4, 8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Dokumentacja bezpieczeństwa systemu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99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modułu audytu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modułu audytu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2025-11-19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Finalizacja dokumentacji technicznej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Przygotowanie prezentacji końcowej projektu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Prezentacja projektu dla zarządu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Poprawki po prezentacji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Finalne testy regresji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2025-11-26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Wdrożenie produkcyjne systemu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9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2025-11-27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Monitoring po wdrożeniu produkcyjnym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2025-11-28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Szkolenie użytkowników końcowych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109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Wsparcie techniczne po wdrożeniu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Analiza zgłoszeń od użytkowników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111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2025-12-03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Implementacja poprawek zgłoszonych przez użytkowników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8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112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2025-12-04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Testy poprawek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113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Aktualizacja dokumentacji użytkownika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114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2025-12-08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Planowanie rozwoju systemu w przyszłości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5, 13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115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2025-12-09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Przygotowanie raportu końcowego z praktyki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3, 7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116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2025-12-10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Konsultacje z opiekunem uczelnianym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117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2025-12-11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Finalne porządkowanie repozytorium kodu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118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2025-12-12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Przekazanie dokumentacji następcy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7, 12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119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2025-12-15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Podsumowanie praktyki z opiekunem firmowym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6, 11, 13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 xml:space="preserve">120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2025-12-15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 xml:space="preserve">Ostateczne zakończenie praktyki i odbiór dokumentów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3, 11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 xml:space="preserve">Piotr Wiśniewski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</w:tbl>
    <w:p w14:paraId="342F41CF" w14:textId="77777777" w:rsidR="0066168C" w:rsidRDefault="0066168C">
      <w:pPr>
        <w:rPr>
          <w:rFonts w:asciiTheme="majorHAnsi" w:hAnsiTheme="majorHAnsi"/>
          <w:sz w:val="22"/>
          <w:szCs w:val="22"/>
        </w:rPr>
      </w:pPr>
    </w:p>
    <w:sectPr w:rsidR="0066168C" w:rsidSect="00E203F7">
      <w:headerReference w:type="first" r:id="rId10"/>
      <w:pgSz w:w="16838" w:h="11906" w:orient="landscape" w:code="9"/>
      <w:pgMar w:top="1701" w:right="1418" w:bottom="851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E595" w14:textId="77777777" w:rsidR="00D557DC" w:rsidRDefault="00D557DC" w:rsidP="001E330E">
      <w:r>
        <w:separator/>
      </w:r>
    </w:p>
  </w:endnote>
  <w:endnote w:type="continuationSeparator" w:id="0">
    <w:p w14:paraId="0DDCBE47" w14:textId="77777777" w:rsidR="00D557DC" w:rsidRDefault="00D557DC" w:rsidP="001E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D12E" w14:textId="77777777" w:rsidR="00E203F7" w:rsidRDefault="00E203F7" w:rsidP="0066168C">
    <w:pPr>
      <w:tabs>
        <w:tab w:val="center" w:pos="4536"/>
        <w:tab w:val="right" w:pos="10490"/>
      </w:tabs>
      <w:rPr>
        <w:rFonts w:ascii="Calibri" w:eastAsia="Calibri" w:hAnsi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49413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70CE4638" w14:textId="77777777" w:rsidR="00CF59B8" w:rsidRPr="00FC3C3D" w:rsidRDefault="00F407D9">
        <w:pPr>
          <w:pStyle w:val="Stopka"/>
          <w:jc w:val="center"/>
          <w:rPr>
            <w:rFonts w:asciiTheme="majorHAnsi" w:hAnsiTheme="majorHAnsi"/>
            <w:sz w:val="22"/>
            <w:szCs w:val="22"/>
          </w:rPr>
        </w:pPr>
        <w:r w:rsidRPr="00FC3C3D">
          <w:rPr>
            <w:rFonts w:asciiTheme="majorHAnsi" w:hAnsiTheme="majorHAnsi"/>
            <w:sz w:val="22"/>
            <w:szCs w:val="22"/>
          </w:rPr>
          <w:fldChar w:fldCharType="begin"/>
        </w:r>
        <w:r w:rsidRPr="00FC3C3D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C3C3D">
          <w:rPr>
            <w:rFonts w:asciiTheme="majorHAnsi" w:hAnsiTheme="majorHAnsi"/>
            <w:sz w:val="22"/>
            <w:szCs w:val="22"/>
          </w:rPr>
          <w:fldChar w:fldCharType="separate"/>
        </w:r>
        <w:r w:rsidR="004315E0" w:rsidRPr="00FC3C3D">
          <w:rPr>
            <w:rFonts w:asciiTheme="majorHAnsi" w:hAnsiTheme="majorHAnsi"/>
            <w:noProof/>
            <w:sz w:val="22"/>
            <w:szCs w:val="22"/>
          </w:rPr>
          <w:t>2</w:t>
        </w:r>
        <w:r w:rsidRPr="00FC3C3D">
          <w:rPr>
            <w:rFonts w:asciiTheme="majorHAnsi" w:hAnsiTheme="majorHAnsi"/>
            <w:noProof/>
            <w:sz w:val="22"/>
            <w:szCs w:val="22"/>
          </w:rPr>
          <w:fldChar w:fldCharType="end"/>
        </w:r>
      </w:p>
    </w:sdtContent>
  </w:sdt>
  <w:p w14:paraId="3468B999" w14:textId="77777777" w:rsidR="00CF59B8" w:rsidRDefault="00CF59B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C2E0" w14:textId="77777777" w:rsidR="00D557DC" w:rsidRDefault="00D557DC" w:rsidP="001E330E">
      <w:r>
        <w:separator/>
      </w:r>
    </w:p>
  </w:footnote>
  <w:footnote w:type="continuationSeparator" w:id="0">
    <w:p w14:paraId="7F985B9B" w14:textId="77777777" w:rsidR="00D557DC" w:rsidRDefault="00D557DC" w:rsidP="001E3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7318" w14:textId="77777777" w:rsidR="00E203F7" w:rsidRPr="0066168C" w:rsidRDefault="00E203F7" w:rsidP="0066168C">
    <w:pPr>
      <w:rPr>
        <w:rFonts w:asciiTheme="majorHAnsi" w:hAnsiTheme="majorHAnsi"/>
        <w:b/>
        <w:sz w:val="22"/>
      </w:rPr>
    </w:pPr>
    <w:r w:rsidRPr="0066168C">
      <w:rPr>
        <w:rFonts w:asciiTheme="majorHAnsi" w:hAnsiTheme="majorHAnsi"/>
        <w:b/>
        <w:sz w:val="22"/>
      </w:rPr>
      <w:t>Akademia Nauk Stosowanych w Elblągu</w:t>
    </w:r>
  </w:p>
  <w:p w14:paraId="12793152" w14:textId="77777777" w:rsidR="00E203F7" w:rsidRPr="0066168C" w:rsidRDefault="00E203F7" w:rsidP="0066168C">
    <w:pPr>
      <w:rPr>
        <w:sz w:val="22"/>
      </w:rPr>
    </w:pPr>
    <w:r w:rsidRPr="0066168C">
      <w:rPr>
        <w:rFonts w:asciiTheme="majorHAnsi" w:hAnsiTheme="majorHAnsi"/>
        <w:b/>
        <w:sz w:val="22"/>
      </w:rPr>
      <w:t xml:space="preserve">Instytut Informatyki Stosowanej </w:t>
    </w:r>
    <w:r w:rsidRPr="0066168C">
      <w:rPr>
        <w:rFonts w:asciiTheme="majorHAnsi" w:hAnsiTheme="majorHAnsi"/>
        <w:i/>
        <w:sz w:val="22"/>
      </w:rPr>
      <w:t>im. Krzysztofa Brzeskiego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84ADC" w14:textId="1E5B2F81" w:rsidR="00E203F7" w:rsidRPr="00FC3C3D" w:rsidRDefault="00E203F7" w:rsidP="0066168C">
    <w:pPr>
      <w:pStyle w:val="Nagwek"/>
      <w:jc w:val="right"/>
      <w:rPr>
        <w:rFonts w:asciiTheme="majorHAnsi" w:hAnsiTheme="majorHAnsi"/>
        <w:sz w:val="22"/>
        <w:szCs w:val="22"/>
      </w:rPr>
    </w:pPr>
    <w:r w:rsidRPr="00FC3C3D">
      <w:rPr>
        <w:rFonts w:asciiTheme="majorHAnsi" w:hAnsiTheme="majorHAnsi"/>
        <w:sz w:val="22"/>
        <w:szCs w:val="22"/>
      </w:rPr>
      <w:t>Załącznik nr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3AF2" w14:textId="77777777" w:rsidR="00E203F7" w:rsidRPr="00FC3C3D" w:rsidRDefault="00E203F7" w:rsidP="0066168C">
    <w:pPr>
      <w:rPr>
        <w:rFonts w:asciiTheme="majorHAnsi" w:hAnsiTheme="majorHAnsi"/>
        <w:b/>
        <w:sz w:val="20"/>
      </w:rPr>
    </w:pPr>
    <w:r w:rsidRPr="00FC3C3D">
      <w:rPr>
        <w:rFonts w:asciiTheme="majorHAnsi" w:hAnsiTheme="majorHAnsi"/>
        <w:b/>
        <w:sz w:val="20"/>
      </w:rPr>
      <w:t>Akademia Nauk Stosowanych w Elblągu</w:t>
    </w:r>
  </w:p>
  <w:p w14:paraId="6C633898" w14:textId="2DA2F8F5" w:rsidR="00E203F7" w:rsidRPr="004E65D3" w:rsidRDefault="00E203F7" w:rsidP="004E65D3">
    <w:pPr>
      <w:tabs>
        <w:tab w:val="right" w:pos="13892"/>
      </w:tabs>
      <w:spacing w:line="360" w:lineRule="auto"/>
      <w:ind w:left="215" w:hanging="215"/>
      <w:rPr>
        <w:rFonts w:asciiTheme="majorHAnsi" w:hAnsiTheme="majorHAnsi"/>
        <w:sz w:val="22"/>
        <w:szCs w:val="22"/>
      </w:rPr>
    </w:pPr>
    <w:r w:rsidRPr="00FC3C3D">
      <w:rPr>
        <w:rFonts w:asciiTheme="majorHAnsi" w:hAnsiTheme="majorHAnsi"/>
        <w:b/>
        <w:sz w:val="20"/>
      </w:rPr>
      <w:t xml:space="preserve">Instytut Informatyki Stosowanej </w:t>
    </w:r>
    <w:r w:rsidRPr="00FC3C3D">
      <w:rPr>
        <w:rFonts w:asciiTheme="majorHAnsi" w:hAnsiTheme="majorHAnsi"/>
        <w:i/>
        <w:sz w:val="20"/>
      </w:rPr>
      <w:t>im. Krzysztofa Brzeskiego</w:t>
    </w:r>
    <w:r w:rsidRPr="00FC3C3D">
      <w:rPr>
        <w:rFonts w:asciiTheme="majorHAnsi" w:hAnsiTheme="majorHAnsi"/>
        <w:i/>
        <w:sz w:val="20"/>
      </w:rPr>
      <w:tab/>
    </w:r>
    <w:r w:rsidR="004E65D3" w:rsidRPr="004E4499">
      <w:rPr>
        <w:rFonts w:asciiTheme="majorHAnsi" w:hAnsiTheme="majorHAnsi"/>
        <w:sz w:val="22"/>
        <w:szCs w:val="22"/>
      </w:rPr>
      <w:t xml:space="preserve">Zuzanna Lewandowska</w:t>
    </w:r>
    <w:r w:rsidR="004E65D3">
      <w:rPr>
        <w:rFonts w:asciiTheme="majorHAnsi" w:hAnsiTheme="majorHAnsi"/>
        <w:sz w:val="22"/>
        <w:szCs w:val="22"/>
      </w:rPr>
      <w:t xml:space="preserve">, </w:t>
    </w:r>
    <w:r w:rsidR="004E65D3" w:rsidRPr="004E4499">
      <w:rPr>
        <w:rFonts w:asciiTheme="majorHAnsi" w:hAnsiTheme="majorHAnsi"/>
        <w:sz w:val="22"/>
        <w:szCs w:val="22"/>
      </w:rPr>
      <w:t xml:space="preserve">21131</w:t>
    </w:r>
  </w:p>
  <w:p w14:paraId="357F0187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center" w:pos="10773"/>
      </w:tabs>
      <w:spacing w:after="240"/>
      <w:rPr>
        <w:rFonts w:asciiTheme="majorHAnsi" w:hAnsiTheme="majorHAnsi"/>
      </w:rPr>
    </w:pPr>
    <w:r w:rsidRPr="00FC3C3D">
      <w:rPr>
        <w:rFonts w:asciiTheme="majorHAnsi" w:hAnsiTheme="majorHAnsi"/>
      </w:rPr>
      <w:tab/>
      <w:t>DZIENNIK PRAKTYKI ZAWODOWEJ</w:t>
    </w:r>
    <w:r w:rsidRPr="00FC3C3D">
      <w:rPr>
        <w:rFonts w:asciiTheme="majorHAnsi" w:hAnsiTheme="majorHAnsi"/>
      </w:rPr>
      <w:tab/>
    </w:r>
    <w:r w:rsidRPr="00FC3C3D">
      <w:rPr>
        <w:rFonts w:asciiTheme="majorHAnsi" w:hAnsiTheme="majorHAnsi"/>
        <w:vertAlign w:val="superscript"/>
      </w:rPr>
      <w:t>imię i nazwisko,  nr albumu</w:t>
    </w:r>
    <w:r w:rsidRPr="00FC3C3D">
      <w:rPr>
        <w:rFonts w:asciiTheme="majorHAnsi" w:hAnsiTheme="majorHAnsi"/>
      </w:rPr>
      <w:t xml:space="preserve"> </w:t>
    </w:r>
  </w:p>
  <w:p w14:paraId="646A5781" w14:textId="580E3363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right" w:pos="13892"/>
      </w:tabs>
      <w:rPr>
        <w:rFonts w:asciiTheme="majorHAnsi" w:hAnsiTheme="majorHAnsi"/>
      </w:rPr>
    </w:pPr>
    <w:r w:rsidRPr="00FC3C3D">
      <w:rPr>
        <w:rFonts w:asciiTheme="majorHAnsi" w:hAnsiTheme="majorHAnsi"/>
      </w:rPr>
      <w:tab/>
    </w:r>
    <w:r w:rsidR="00AA6484" w:rsidRPr="004E4499">
      <w:rPr>
        <w:rFonts w:asciiTheme="majorHAnsi" w:hAnsiTheme="majorHAnsi"/>
        <w:sz w:val="22"/>
        <w:szCs w:val="22"/>
      </w:rPr>
      <w:t xml:space="preserve">ABC Software</w:t>
    </w:r>
  </w:p>
  <w:p w14:paraId="5EABEA4B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right" w:pos="13892"/>
      </w:tabs>
      <w:rPr>
        <w:rFonts w:asciiTheme="majorHAnsi" w:hAnsiTheme="majorHAnsi"/>
        <w:vertAlign w:val="superscript"/>
      </w:rPr>
    </w:pPr>
    <w:r w:rsidRPr="00FC3C3D">
      <w:rPr>
        <w:rFonts w:asciiTheme="majorHAnsi" w:hAnsiTheme="majorHAnsi"/>
      </w:rPr>
      <w:tab/>
    </w:r>
    <w:r w:rsidR="00CF59B8" w:rsidRPr="00FC3C3D">
      <w:rPr>
        <w:rFonts w:asciiTheme="majorHAnsi" w:hAnsiTheme="majorHAnsi"/>
        <w:vertAlign w:val="superscript"/>
      </w:rPr>
      <w:t>miejsce praktyki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30E"/>
    <w:rsid w:val="00021417"/>
    <w:rsid w:val="001D78B7"/>
    <w:rsid w:val="001E330E"/>
    <w:rsid w:val="002308D7"/>
    <w:rsid w:val="0036017B"/>
    <w:rsid w:val="004315E0"/>
    <w:rsid w:val="004928CB"/>
    <w:rsid w:val="004E4499"/>
    <w:rsid w:val="004E65D3"/>
    <w:rsid w:val="00576124"/>
    <w:rsid w:val="0066168C"/>
    <w:rsid w:val="007E6DD9"/>
    <w:rsid w:val="00840B6E"/>
    <w:rsid w:val="009549F7"/>
    <w:rsid w:val="009955DA"/>
    <w:rsid w:val="009F4890"/>
    <w:rsid w:val="00A906C2"/>
    <w:rsid w:val="00AA6484"/>
    <w:rsid w:val="00AD697C"/>
    <w:rsid w:val="00BD38AF"/>
    <w:rsid w:val="00CC5A9C"/>
    <w:rsid w:val="00CF59B8"/>
    <w:rsid w:val="00D05ECB"/>
    <w:rsid w:val="00D557DC"/>
    <w:rsid w:val="00D765A8"/>
    <w:rsid w:val="00E203F7"/>
    <w:rsid w:val="00F407D9"/>
    <w:rsid w:val="00F65EE6"/>
    <w:rsid w:val="00F967CF"/>
    <w:rsid w:val="00FC3C3D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95C2A"/>
  <w15:docId w15:val="{22A9CB69-A616-4E09-9E28-04A2E655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E330E"/>
    <w:pPr>
      <w:spacing w:before="0" w:after="0"/>
      <w:jc w:val="left"/>
    </w:pPr>
    <w:rPr>
      <w:rFonts w:ascii="Arial" w:eastAsia="MTBWidgets" w:hAnsi="Arial" w:cs="Times New Roman"/>
      <w:sz w:val="24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E330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E330E"/>
    <w:rPr>
      <w:rFonts w:ascii="Arial" w:eastAsia="MTBWidgets" w:hAnsi="Arial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1E330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E330E"/>
    <w:rPr>
      <w:rFonts w:ascii="Arial" w:eastAsia="MTBWidgets" w:hAnsi="Arial" w:cs="Times New Roman"/>
      <w:sz w:val="24"/>
      <w:szCs w:val="20"/>
      <w:lang w:eastAsia="pl-PL"/>
    </w:rPr>
  </w:style>
  <w:style w:type="table" w:styleId="Tabela-Siatka">
    <w:name w:val="Table Grid"/>
    <w:basedOn w:val="Standardowy"/>
    <w:uiPriority w:val="59"/>
    <w:rsid w:val="0066168C"/>
    <w:pPr>
      <w:spacing w:before="0" w:after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122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Jurewicz-Obrzut</dc:creator>
  <cp:lastModifiedBy>Szymon Muttka (21278)</cp:lastModifiedBy>
  <cp:revision>11</cp:revision>
  <dcterms:created xsi:type="dcterms:W3CDTF">2022-04-04T10:14:00Z</dcterms:created>
  <dcterms:modified xsi:type="dcterms:W3CDTF">2026-06-09T04:27:00Z</dcterms:modified>
  <dc:description/>
  <dc:identifier/>
  <dc:language/>
  <dc:subject/>
  <dc:title/>
</cp:coreProperties>
</file>