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16EE" w14:textId="77777777" w:rsidR="00CB2860" w:rsidRDefault="00CB2860" w:rsidP="00CB2860"/>
    <w:p w14:paraId="710871F9" w14:textId="4FDEFF86" w:rsidR="00CB2860" w:rsidRDefault="00CB2860" w:rsidP="00CB2860">
      <w:r>
        <w:t>Q.1</w:t>
      </w:r>
    </w:p>
    <w:p w14:paraId="3D35D243" w14:textId="3C1BE179" w:rsidR="00CB2860" w:rsidRDefault="00CB2860" w:rsidP="00CB2860">
      <w:pPr>
        <w:ind w:firstLine="720"/>
      </w:pPr>
      <w:proofErr w:type="spellStart"/>
      <w:r>
        <w:t>EPu</w:t>
      </w:r>
      <w:proofErr w:type="spellEnd"/>
      <w:r>
        <w:t>(B)(M)</w:t>
      </w:r>
    </w:p>
    <w:p w14:paraId="14A5BF05" w14:textId="77777777" w:rsidR="007D67CC" w:rsidRDefault="007D67CC" w:rsidP="00CB2860">
      <w:pPr>
        <w:ind w:firstLine="720"/>
      </w:pPr>
    </w:p>
    <w:p w14:paraId="74C85E5C" w14:textId="721DB47D" w:rsidR="00CB2860" w:rsidRDefault="00CB2860" w:rsidP="00CB2860">
      <w:pPr>
        <w:ind w:firstLine="720"/>
      </w:pPr>
      <w:r>
        <w:t xml:space="preserve">Symmetric key cryptography uses less resources and the </w:t>
      </w:r>
      <w:proofErr w:type="spellStart"/>
      <w:r>
        <w:t>lenght</w:t>
      </w:r>
      <w:proofErr w:type="spellEnd"/>
      <w:r>
        <w:t xml:space="preserve"> of the keys are much shorter. Symmetric key cryptography also uses only one key rather than a public &amp; private key pair.</w:t>
      </w:r>
    </w:p>
    <w:p w14:paraId="78A201A3" w14:textId="77777777" w:rsidR="00CB2860" w:rsidRDefault="00CB2860" w:rsidP="00CB2860">
      <w:pPr>
        <w:ind w:firstLine="720"/>
      </w:pPr>
    </w:p>
    <w:p w14:paraId="3E63C511" w14:textId="6B8F554D" w:rsidR="00CB2860" w:rsidRDefault="00CB2860" w:rsidP="00CB2860">
      <w:r>
        <w:t>Q 2</w:t>
      </w:r>
      <w:r>
        <w:t>.</w:t>
      </w:r>
    </w:p>
    <w:p w14:paraId="56963CE3" w14:textId="4CCB8C3D" w:rsidR="00CB2860" w:rsidRDefault="00CB2860" w:rsidP="00CB2860">
      <w:pPr>
        <w:ind w:firstLine="720"/>
      </w:pPr>
      <w:proofErr w:type="spellStart"/>
      <w:r>
        <w:t>EPr</w:t>
      </w:r>
      <w:proofErr w:type="spellEnd"/>
      <w:r>
        <w:t>(A)(M)</w:t>
      </w:r>
    </w:p>
    <w:p w14:paraId="37CFDB46" w14:textId="77777777" w:rsidR="007D67CC" w:rsidRDefault="007D67CC" w:rsidP="00CB2860">
      <w:pPr>
        <w:ind w:firstLine="720"/>
      </w:pPr>
    </w:p>
    <w:p w14:paraId="4BAE7F9B" w14:textId="19B90AFE" w:rsidR="00E266B9" w:rsidRDefault="00CB2860" w:rsidP="00CB2860">
      <w:pPr>
        <w:ind w:firstLine="720"/>
      </w:pPr>
      <w:r>
        <w:t xml:space="preserve">Alice should send a hash, encrypted via her private </w:t>
      </w:r>
      <w:proofErr w:type="gramStart"/>
      <w:r>
        <w:t>key</w:t>
      </w:r>
      <w:proofErr w:type="gramEnd"/>
      <w:r>
        <w:t xml:space="preserve"> and send it to Bob</w:t>
      </w:r>
    </w:p>
    <w:sectPr w:rsidR="00E2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65"/>
    <w:rsid w:val="00490E39"/>
    <w:rsid w:val="00625565"/>
    <w:rsid w:val="007D67CC"/>
    <w:rsid w:val="00CB2860"/>
    <w:rsid w:val="00D02F6A"/>
    <w:rsid w:val="00E2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8405"/>
  <w15:chartTrackingRefBased/>
  <w15:docId w15:val="{DCC13A3C-C297-4EB8-B767-68B4CD63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Szymon Piskorz</dc:creator>
  <cp:keywords/>
  <dc:description/>
  <cp:lastModifiedBy>(Student) - Szymon Piskorz</cp:lastModifiedBy>
  <cp:revision>7</cp:revision>
  <dcterms:created xsi:type="dcterms:W3CDTF">2022-05-02T22:02:00Z</dcterms:created>
  <dcterms:modified xsi:type="dcterms:W3CDTF">2022-05-02T22:04:00Z</dcterms:modified>
</cp:coreProperties>
</file>