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945A" w14:textId="1E87A3B0" w:rsidR="00381129" w:rsidRDefault="00381129" w:rsidP="00381129">
      <w:pPr>
        <w:pStyle w:val="Akapitzlist"/>
        <w:numPr>
          <w:ilvl w:val="0"/>
          <w:numId w:val="1"/>
        </w:numPr>
      </w:pPr>
      <w:r>
        <w:t>Aby dołączyć pakiet do LATEX jakie polecenie należy wybrać?</w:t>
      </w:r>
    </w:p>
    <w:p w14:paraId="7298F365" w14:textId="5DA6DB25" w:rsidR="00381129" w:rsidRDefault="00381129">
      <w:r>
        <w:t xml:space="preserve">                A - \</w:t>
      </w:r>
      <w:proofErr w:type="spellStart"/>
      <w:r>
        <w:t>package</w:t>
      </w:r>
      <w:proofErr w:type="spellEnd"/>
      <w:r>
        <w:t xml:space="preserve"> [</w:t>
      </w:r>
      <w:proofErr w:type="spellStart"/>
      <w:r>
        <w:t>package_name</w:t>
      </w:r>
      <w:proofErr w:type="spellEnd"/>
      <w:r>
        <w:t>]</w:t>
      </w:r>
    </w:p>
    <w:p w14:paraId="3EEBDFE5" w14:textId="653200B7" w:rsidR="00381129" w:rsidRDefault="00381129">
      <w:r>
        <w:t xml:space="preserve">                B - \</w:t>
      </w:r>
      <w:proofErr w:type="spellStart"/>
      <w:r>
        <w:t>usepackage</w:t>
      </w:r>
      <w:proofErr w:type="spellEnd"/>
      <w:r>
        <w:t xml:space="preserve"> [opcje]{</w:t>
      </w:r>
      <w:r w:rsidRPr="00381129">
        <w:rPr>
          <w:i/>
          <w:iCs/>
        </w:rPr>
        <w:t>pakie</w:t>
      </w:r>
      <w:r>
        <w:t>t}</w:t>
      </w:r>
    </w:p>
    <w:p w14:paraId="62931C6A" w14:textId="3FB65852" w:rsidR="00381129" w:rsidRDefault="00381129">
      <w:r>
        <w:t xml:space="preserve">                C - \</w:t>
      </w:r>
      <w:proofErr w:type="spellStart"/>
      <w:r>
        <w:t>package</w:t>
      </w:r>
      <w:proofErr w:type="spellEnd"/>
      <w:r>
        <w:t xml:space="preserve"> [opcje]{</w:t>
      </w:r>
      <w:r w:rsidRPr="00381129">
        <w:rPr>
          <w:i/>
          <w:iCs/>
        </w:rPr>
        <w:t xml:space="preserve"> </w:t>
      </w:r>
      <w:r w:rsidRPr="00381129">
        <w:rPr>
          <w:i/>
          <w:iCs/>
        </w:rPr>
        <w:t>pakie</w:t>
      </w:r>
      <w:r>
        <w:t>t}</w:t>
      </w:r>
    </w:p>
    <w:p w14:paraId="7F1FF701" w14:textId="6306EEC6" w:rsidR="00381129" w:rsidRDefault="00381129">
      <w:r>
        <w:t xml:space="preserve">                D - \</w:t>
      </w:r>
      <w:proofErr w:type="spellStart"/>
      <w:r>
        <w:t>usepackage</w:t>
      </w:r>
      <w:proofErr w:type="spellEnd"/>
      <w:r>
        <w:t xml:space="preserve"> [</w:t>
      </w:r>
      <w:proofErr w:type="spellStart"/>
      <w:r>
        <w:t>package_name</w:t>
      </w:r>
      <w:proofErr w:type="spellEnd"/>
      <w:r>
        <w:t>]</w:t>
      </w:r>
    </w:p>
    <w:p w14:paraId="366AA95B" w14:textId="34EFC833" w:rsidR="00381129" w:rsidRDefault="00381129"/>
    <w:p w14:paraId="6DE01295" w14:textId="43430913" w:rsidR="00381129" w:rsidRDefault="00381129" w:rsidP="00381129">
      <w:pPr>
        <w:pStyle w:val="Akapitzlist"/>
        <w:numPr>
          <w:ilvl w:val="0"/>
          <w:numId w:val="1"/>
        </w:numPr>
      </w:pPr>
      <w:r>
        <w:t>Czy aby LATEX się dowiedział, jakiego typu dokumentu autor chce uzyskać należy wykorzystać instrukcję ( \</w:t>
      </w:r>
      <w:proofErr w:type="spellStart"/>
      <w:r>
        <w:t>dokumentclass</w:t>
      </w:r>
      <w:proofErr w:type="spellEnd"/>
      <w:r>
        <w:t>: )?</w:t>
      </w:r>
    </w:p>
    <w:p w14:paraId="7DBFFB42" w14:textId="174B23C6" w:rsidR="00381129" w:rsidRDefault="00381129" w:rsidP="00381129">
      <w:pPr>
        <w:pStyle w:val="Akapitzlist"/>
      </w:pPr>
      <w:r>
        <w:t>- Tak</w:t>
      </w:r>
    </w:p>
    <w:p w14:paraId="3540C8E2" w14:textId="441246A8" w:rsidR="00381129" w:rsidRDefault="00381129" w:rsidP="00381129">
      <w:pPr>
        <w:pStyle w:val="Akapitzlist"/>
      </w:pPr>
      <w:r>
        <w:t>- Nie</w:t>
      </w:r>
    </w:p>
    <w:p w14:paraId="0C2D7360" w14:textId="46AFE345" w:rsidR="00381129" w:rsidRDefault="00381129" w:rsidP="00381129">
      <w:pPr>
        <w:pStyle w:val="Akapitzlist"/>
      </w:pPr>
    </w:p>
    <w:p w14:paraId="64AEAD26" w14:textId="1A69CC3F" w:rsidR="00381129" w:rsidRDefault="00381129" w:rsidP="00381129">
      <w:pPr>
        <w:pStyle w:val="Akapitzlist"/>
        <w:numPr>
          <w:ilvl w:val="0"/>
          <w:numId w:val="1"/>
        </w:numPr>
      </w:pPr>
      <w:r>
        <w:t>Czy LATEX posiada zintegrowane środowisko graficzne?</w:t>
      </w:r>
    </w:p>
    <w:p w14:paraId="67CD4D2C" w14:textId="56573BBD" w:rsidR="00381129" w:rsidRDefault="00381129" w:rsidP="00381129">
      <w:pPr>
        <w:pStyle w:val="Akapitzlist"/>
      </w:pPr>
      <w:r>
        <w:t>- Tak</w:t>
      </w:r>
    </w:p>
    <w:p w14:paraId="6B9BA9E2" w14:textId="1F3BD7EC" w:rsidR="00381129" w:rsidRDefault="00381129" w:rsidP="00381129">
      <w:pPr>
        <w:pStyle w:val="Akapitzlist"/>
      </w:pPr>
      <w:r>
        <w:t>- Nie</w:t>
      </w:r>
    </w:p>
    <w:p w14:paraId="55D7465C" w14:textId="3EB31828" w:rsidR="00381129" w:rsidRDefault="00381129" w:rsidP="00381129">
      <w:pPr>
        <w:pStyle w:val="Akapitzlist"/>
      </w:pPr>
    </w:p>
    <w:p w14:paraId="0180298B" w14:textId="60CECD60" w:rsidR="00BD0B84" w:rsidRDefault="00BD0B84" w:rsidP="00BD0B84">
      <w:pPr>
        <w:pStyle w:val="Akapitzlist"/>
        <w:numPr>
          <w:ilvl w:val="0"/>
          <w:numId w:val="1"/>
        </w:numPr>
      </w:pPr>
      <w:r>
        <w:t>Co robi LATEX po napotkaniu znaku ,,%”?</w:t>
      </w:r>
    </w:p>
    <w:p w14:paraId="5DC7CFBA" w14:textId="5A12C2D4" w:rsidR="00BD0B84" w:rsidRDefault="00BD0B84" w:rsidP="00BD0B84">
      <w:pPr>
        <w:pStyle w:val="Akapitzlist"/>
      </w:pPr>
      <w:r>
        <w:t>A – Nic</w:t>
      </w:r>
    </w:p>
    <w:p w14:paraId="68DB7727" w14:textId="571E23BF" w:rsidR="00BD0B84" w:rsidRDefault="00BD0B84" w:rsidP="00BD0B84">
      <w:pPr>
        <w:pStyle w:val="Akapitzlist"/>
      </w:pPr>
      <w:r>
        <w:t>B – Sprawdza numer wiersza</w:t>
      </w:r>
    </w:p>
    <w:p w14:paraId="3A4E4030" w14:textId="0FD57C46" w:rsidR="00BD0B84" w:rsidRDefault="00BD0B84" w:rsidP="00BD0B84">
      <w:pPr>
        <w:pStyle w:val="Akapitzlist"/>
      </w:pPr>
      <w:r>
        <w:t>C – Ignoruje resztę danego wiersza</w:t>
      </w:r>
    </w:p>
    <w:p w14:paraId="0C0D4F91" w14:textId="1CC93601" w:rsidR="00BD0B84" w:rsidRDefault="00BD0B84" w:rsidP="00BD0B84">
      <w:pPr>
        <w:pStyle w:val="Akapitzlist"/>
      </w:pPr>
      <w:r>
        <w:t>D – Żadne z powyższych</w:t>
      </w:r>
    </w:p>
    <w:p w14:paraId="6E2988EC" w14:textId="4A76A74A" w:rsidR="00BD0B84" w:rsidRDefault="00BD0B84" w:rsidP="00BD0B84">
      <w:pPr>
        <w:pStyle w:val="Akapitzlist"/>
      </w:pPr>
    </w:p>
    <w:p w14:paraId="3FE9D874" w14:textId="774A64E4" w:rsidR="00BD0B84" w:rsidRDefault="00BD0B84" w:rsidP="00BD0B84">
      <w:pPr>
        <w:pStyle w:val="Akapitzlist"/>
        <w:numPr>
          <w:ilvl w:val="0"/>
          <w:numId w:val="1"/>
        </w:numPr>
      </w:pPr>
      <w:r>
        <w:t>Dla kogo nie działa LATEX?</w:t>
      </w:r>
    </w:p>
    <w:p w14:paraId="7C0D749D" w14:textId="1463EE22" w:rsidR="00BD0B84" w:rsidRDefault="00BD0B84" w:rsidP="00BD0B84">
      <w:pPr>
        <w:pStyle w:val="Akapitzlist"/>
      </w:pPr>
      <w:r>
        <w:t xml:space="preserve">A – Dla użytkowników </w:t>
      </w:r>
      <w:proofErr w:type="spellStart"/>
      <w:r>
        <w:t>MacOS</w:t>
      </w:r>
      <w:proofErr w:type="spellEnd"/>
    </w:p>
    <w:p w14:paraId="58B350E3" w14:textId="7D3E3CF8" w:rsidR="00BD0B84" w:rsidRDefault="00BD0B84" w:rsidP="00BD0B84">
      <w:pPr>
        <w:pStyle w:val="Akapitzlist"/>
      </w:pPr>
      <w:r>
        <w:t>B – Dla niezalogowanych w GitHub użytkowników</w:t>
      </w:r>
    </w:p>
    <w:p w14:paraId="57B5E3CA" w14:textId="6E9BDEC6" w:rsidR="00BD0B84" w:rsidRDefault="00BD0B84" w:rsidP="00BD0B84">
      <w:pPr>
        <w:pStyle w:val="Akapitzlist"/>
      </w:pPr>
      <w:r>
        <w:t>C – Dla osób, które zaprzedały duszę</w:t>
      </w:r>
    </w:p>
    <w:p w14:paraId="6CBE3775" w14:textId="512911AF" w:rsidR="00BD0B84" w:rsidRDefault="00BD0B84" w:rsidP="00BD0B84">
      <w:pPr>
        <w:pStyle w:val="Akapitzlist"/>
      </w:pPr>
      <w:r>
        <w:t>D – Żadne z powyższych</w:t>
      </w:r>
    </w:p>
    <w:sectPr w:rsidR="00BD0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237AD"/>
    <w:multiLevelType w:val="hybridMultilevel"/>
    <w:tmpl w:val="14E290D8"/>
    <w:lvl w:ilvl="0" w:tplc="97668A6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A2AD0"/>
    <w:multiLevelType w:val="hybridMultilevel"/>
    <w:tmpl w:val="AFF835EA"/>
    <w:lvl w:ilvl="0" w:tplc="6ECC1C8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5E3D13"/>
    <w:multiLevelType w:val="hybridMultilevel"/>
    <w:tmpl w:val="0DEC9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29"/>
    <w:rsid w:val="00381129"/>
    <w:rsid w:val="00492E46"/>
    <w:rsid w:val="00710865"/>
    <w:rsid w:val="007956FB"/>
    <w:rsid w:val="00BD0B84"/>
    <w:rsid w:val="00D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A0E3"/>
  <w15:chartTrackingRefBased/>
  <w15:docId w15:val="{591F9440-4758-4A24-8C6E-9D54201F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Rejmus</dc:creator>
  <cp:keywords/>
  <dc:description/>
  <cp:lastModifiedBy>Szymon Rejmus</cp:lastModifiedBy>
  <cp:revision>1</cp:revision>
  <dcterms:created xsi:type="dcterms:W3CDTF">2021-01-20T11:14:00Z</dcterms:created>
  <dcterms:modified xsi:type="dcterms:W3CDTF">2021-01-20T11:33:00Z</dcterms:modified>
</cp:coreProperties>
</file>