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855" w:rsidRDefault="00E82C6D">
      <w:r>
        <w:t>System walki jest oparty o rzuty pulą kości i sumowanie wyników.</w:t>
      </w:r>
      <w:r w:rsidR="006D719F">
        <w:t xml:space="preserve"> Kość składa się z pól, a każde pole ma przypisane efekty. Identyczne efekty się sumują</w:t>
      </w:r>
      <w:r w:rsidR="00C665D1">
        <w:t>.</w:t>
      </w:r>
    </w:p>
    <w:p w:rsidR="00DA5E14" w:rsidRDefault="00DA5E14">
      <w:r>
        <w:t>Jest kilka rodzajów kości: Ataku, Obrony, Magii, Wsparcia, Osłabienia.</w:t>
      </w:r>
    </w:p>
    <w:p w:rsidR="00DA5E14" w:rsidRDefault="00175BF7">
      <w:r>
        <w:t>Każda postać ma kilka statystyk, które wpływają na liczbę rzucanych kości i modyfikacje wyniku.</w:t>
      </w:r>
      <w:r w:rsidR="005B686A">
        <w:t xml:space="preserve"> Cechy: Siła, Wytrzymałość, Inteligencja, Charyzma, Spryt, Szczęście.</w:t>
      </w:r>
    </w:p>
    <w:p w:rsidR="00175BF7" w:rsidRDefault="00175BF7">
      <w:r>
        <w:t>Przedmioty dzielą się na pancerz, który zwiększa statystyki postaci i broń/ artefakty, które definiują rzucane typy kostek.</w:t>
      </w:r>
      <w:r w:rsidR="005B686A">
        <w:t xml:space="preserve"> Przedmioty mają jakość i poziom (wymagany do użycia), od których zależy wysokość bonusu do statystyk.</w:t>
      </w:r>
    </w:p>
    <w:p w:rsidR="00175BF7" w:rsidRDefault="00175BF7">
      <w:r>
        <w:t>Zaklęcia/ Specjale mają swoj</w:t>
      </w:r>
      <w:r w:rsidR="00DA3BC4">
        <w:t>e typy kostek, ale uży</w:t>
      </w:r>
      <w:r>
        <w:t>wanie ich wymaga poświęcenia many</w:t>
      </w:r>
    </w:p>
    <w:p w:rsidR="002A38CE" w:rsidRDefault="002A38CE"/>
    <w:p w:rsidR="002A38CE" w:rsidRDefault="002A38CE">
      <w:r>
        <w:t>Typy akcji:</w:t>
      </w:r>
    </w:p>
    <w:p w:rsidR="00E5666F" w:rsidRDefault="00E5666F" w:rsidP="00E5666F">
      <w:pPr>
        <w:pStyle w:val="Akapitzlist"/>
        <w:numPr>
          <w:ilvl w:val="0"/>
          <w:numId w:val="1"/>
        </w:numPr>
      </w:pPr>
      <w:r>
        <w:t>Obrażenia</w:t>
      </w:r>
    </w:p>
    <w:p w:rsidR="00E5666F" w:rsidRDefault="00E5666F" w:rsidP="00E5666F">
      <w:pPr>
        <w:pStyle w:val="Akapitzlist"/>
        <w:numPr>
          <w:ilvl w:val="0"/>
          <w:numId w:val="1"/>
        </w:numPr>
      </w:pPr>
      <w:r>
        <w:t>Trucizna</w:t>
      </w:r>
    </w:p>
    <w:p w:rsidR="00E5666F" w:rsidRDefault="00E5666F" w:rsidP="00E5666F">
      <w:pPr>
        <w:pStyle w:val="Akapitzlist"/>
        <w:numPr>
          <w:ilvl w:val="0"/>
          <w:numId w:val="1"/>
        </w:numPr>
      </w:pPr>
      <w:r>
        <w:t>Kontra</w:t>
      </w:r>
    </w:p>
    <w:p w:rsidR="00E5666F" w:rsidRDefault="00E5666F" w:rsidP="00E5666F">
      <w:pPr>
        <w:pStyle w:val="Akapitzlist"/>
        <w:numPr>
          <w:ilvl w:val="0"/>
          <w:numId w:val="1"/>
        </w:numPr>
      </w:pPr>
      <w:r>
        <w:t>Tarcza</w:t>
      </w:r>
    </w:p>
    <w:p w:rsidR="00E5666F" w:rsidRDefault="00E5666F" w:rsidP="00E5666F">
      <w:pPr>
        <w:pStyle w:val="Akapitzlist"/>
        <w:numPr>
          <w:ilvl w:val="0"/>
          <w:numId w:val="1"/>
        </w:numPr>
      </w:pPr>
      <w:r>
        <w:t>Leczenie</w:t>
      </w:r>
    </w:p>
    <w:p w:rsidR="00E5666F" w:rsidRDefault="00E5666F" w:rsidP="00E5666F">
      <w:pPr>
        <w:pStyle w:val="Akapitzlist"/>
        <w:numPr>
          <w:ilvl w:val="0"/>
          <w:numId w:val="1"/>
        </w:numPr>
      </w:pPr>
      <w:r>
        <w:t>Podpalenie</w:t>
      </w:r>
    </w:p>
    <w:p w:rsidR="00E5666F" w:rsidRDefault="00E5666F" w:rsidP="00E5666F">
      <w:pPr>
        <w:pStyle w:val="Akapitzlist"/>
        <w:numPr>
          <w:ilvl w:val="0"/>
          <w:numId w:val="1"/>
        </w:numPr>
      </w:pPr>
      <w:r>
        <w:t>Odnowienie many</w:t>
      </w:r>
    </w:p>
    <w:p w:rsidR="00E5666F" w:rsidRDefault="00E5666F" w:rsidP="00E5666F">
      <w:r>
        <w:t>Typy akcji poza kośćmi:</w:t>
      </w:r>
    </w:p>
    <w:p w:rsidR="00E5666F" w:rsidRDefault="00E5666F" w:rsidP="00E5666F">
      <w:pPr>
        <w:pStyle w:val="Akapitzlist"/>
        <w:numPr>
          <w:ilvl w:val="0"/>
          <w:numId w:val="2"/>
        </w:numPr>
      </w:pPr>
      <w:r>
        <w:t>Przebicie pancerza</w:t>
      </w:r>
    </w:p>
    <w:p w:rsidR="00E5666F" w:rsidRDefault="00E5666F" w:rsidP="00E5666F">
      <w:pPr>
        <w:pStyle w:val="Akapitzlist"/>
        <w:numPr>
          <w:ilvl w:val="0"/>
          <w:numId w:val="2"/>
        </w:numPr>
      </w:pPr>
      <w:r>
        <w:t>Ogłuszenie</w:t>
      </w:r>
    </w:p>
    <w:p w:rsidR="00E5666F" w:rsidRDefault="00E5666F" w:rsidP="00E5666F">
      <w:pPr>
        <w:pStyle w:val="Akapitzlist"/>
        <w:numPr>
          <w:ilvl w:val="0"/>
          <w:numId w:val="2"/>
        </w:numPr>
      </w:pPr>
      <w:r>
        <w:t>Zniszczenie pancerza</w:t>
      </w:r>
    </w:p>
    <w:p w:rsidR="00A0084D" w:rsidRDefault="00EF6B92" w:rsidP="00A0084D">
      <w:r>
        <w:t xml:space="preserve">Przykładowe rozkłady obrażeń zapisane w pliku </w:t>
      </w:r>
      <w:proofErr w:type="spellStart"/>
      <w:r>
        <w:t>excel</w:t>
      </w:r>
      <w:proofErr w:type="spellEnd"/>
      <w:r>
        <w:t xml:space="preserve"> są rdzeniem, do którego będą dodawane kolejne efekty. Mogą to być po prostu zwiększone obrażenia, ale nie tylko. Pola </w:t>
      </w:r>
      <w:proofErr w:type="spellStart"/>
      <w:r>
        <w:t>None</w:t>
      </w:r>
      <w:proofErr w:type="spellEnd"/>
      <w:r>
        <w:t>, zawsze będą puste!</w:t>
      </w:r>
      <w:bookmarkStart w:id="0" w:name="_GoBack"/>
      <w:bookmarkEnd w:id="0"/>
    </w:p>
    <w:sectPr w:rsidR="00A00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775BA"/>
    <w:multiLevelType w:val="hybridMultilevel"/>
    <w:tmpl w:val="5BD0AB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5976F3A"/>
    <w:multiLevelType w:val="hybridMultilevel"/>
    <w:tmpl w:val="9BF227A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A3F"/>
    <w:rsid w:val="00175BF7"/>
    <w:rsid w:val="001B402E"/>
    <w:rsid w:val="002A38CE"/>
    <w:rsid w:val="005B686A"/>
    <w:rsid w:val="00623A3F"/>
    <w:rsid w:val="006D719F"/>
    <w:rsid w:val="00930814"/>
    <w:rsid w:val="00A0084D"/>
    <w:rsid w:val="00C665D1"/>
    <w:rsid w:val="00DA3BC4"/>
    <w:rsid w:val="00DA5E14"/>
    <w:rsid w:val="00E5666F"/>
    <w:rsid w:val="00E82C6D"/>
    <w:rsid w:val="00EF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A38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A3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150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</dc:creator>
  <cp:keywords/>
  <dc:description/>
  <cp:lastModifiedBy>Szymon</cp:lastModifiedBy>
  <cp:revision>9</cp:revision>
  <dcterms:created xsi:type="dcterms:W3CDTF">2023-11-30T20:53:00Z</dcterms:created>
  <dcterms:modified xsi:type="dcterms:W3CDTF">2024-03-31T12:29:00Z</dcterms:modified>
</cp:coreProperties>
</file>