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2852395"/>
        <w:docPartObj>
          <w:docPartGallery w:val="Cover Pages"/>
          <w:docPartUnique/>
        </w:docPartObj>
      </w:sdtPr>
      <w:sdtEndPr/>
      <w:sdtContent>
        <w:p w:rsidR="00FC4B4A" w:rsidRDefault="00FC4B4A" w:rsidP="00FC4B4A">
          <w:r>
            <w:rPr>
              <w:noProof/>
              <w:lang w:eastAsia="pl-PL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3A2142" wp14:editId="511A9E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2E7" w:rsidRDefault="008532E7" w:rsidP="008532E7">
                                  <w:pPr>
                                    <w:jc w:val="center"/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3A2142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:rsidR="008532E7" w:rsidRDefault="008532E7" w:rsidP="008532E7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2DE744" wp14:editId="4D0DC0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302" w:rsidRDefault="00B90302" w:rsidP="00B90302">
                                <w:pPr>
                                  <w:autoSpaceDE w:val="0"/>
                                  <w:jc w:val="right"/>
                                  <w:rPr>
                                    <w:rFonts w:eastAsia="Tahoma" w:cs="Tahoma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Tahoma" w:cs="Tahoma"/>
                                    <w:color w:val="000000"/>
                                  </w:rPr>
                                  <w:t xml:space="preserve">Anna Trębicka </w:t>
                                </w:r>
                              </w:p>
                              <w:p w:rsidR="00B90302" w:rsidRDefault="00B90302" w:rsidP="00B90302">
                                <w:pPr>
                                  <w:autoSpaceDE w:val="0"/>
                                  <w:jc w:val="right"/>
                                  <w:rPr>
                                    <w:rFonts w:eastAsia="Tahoma" w:cs="Tahoma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Tahoma" w:cs="Tahoma"/>
                                    <w:color w:val="000000"/>
                                  </w:rPr>
                                  <w:t xml:space="preserve">Michał Moskała </w:t>
                                </w:r>
                              </w:p>
                              <w:p w:rsidR="00B90302" w:rsidRDefault="00B90302" w:rsidP="00B90302">
                                <w:pPr>
                                  <w:autoSpaceDE w:val="0"/>
                                  <w:jc w:val="right"/>
                                  <w:rPr>
                                    <w:rFonts w:eastAsia="Tahoma" w:cs="Tahoma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Tahoma" w:cs="Tahoma"/>
                                    <w:color w:val="000000"/>
                                  </w:rPr>
                                  <w:t xml:space="preserve">Paweł Szynal  </w:t>
                                </w:r>
                              </w:p>
                              <w:p w:rsidR="00FC4B4A" w:rsidRDefault="00057B35" w:rsidP="00B9030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4B4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2DE7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p w:rsidR="00B90302" w:rsidRDefault="00B90302" w:rsidP="00B90302">
                          <w:pPr>
                            <w:autoSpaceDE w:val="0"/>
                            <w:jc w:val="right"/>
                            <w:rPr>
                              <w:rFonts w:eastAsia="Tahoma" w:cs="Tahoma"/>
                              <w:color w:val="000000"/>
                            </w:rPr>
                          </w:pPr>
                          <w:r>
                            <w:rPr>
                              <w:rFonts w:eastAsia="Tahoma" w:cs="Tahoma"/>
                              <w:color w:val="000000"/>
                            </w:rPr>
                            <w:t xml:space="preserve">Anna Trębicka </w:t>
                          </w:r>
                        </w:p>
                        <w:p w:rsidR="00B90302" w:rsidRDefault="00B90302" w:rsidP="00B90302">
                          <w:pPr>
                            <w:autoSpaceDE w:val="0"/>
                            <w:jc w:val="right"/>
                            <w:rPr>
                              <w:rFonts w:eastAsia="Tahoma" w:cs="Tahoma"/>
                              <w:color w:val="000000"/>
                            </w:rPr>
                          </w:pPr>
                          <w:r>
                            <w:rPr>
                              <w:rFonts w:eastAsia="Tahoma" w:cs="Tahoma"/>
                              <w:color w:val="000000"/>
                            </w:rPr>
                            <w:t xml:space="preserve">Michał Moskała </w:t>
                          </w:r>
                        </w:p>
                        <w:p w:rsidR="00B90302" w:rsidRDefault="00B90302" w:rsidP="00B90302">
                          <w:pPr>
                            <w:autoSpaceDE w:val="0"/>
                            <w:jc w:val="right"/>
                            <w:rPr>
                              <w:rFonts w:eastAsia="Tahoma" w:cs="Tahoma"/>
                              <w:color w:val="000000"/>
                            </w:rPr>
                          </w:pPr>
                          <w:r>
                            <w:rPr>
                              <w:rFonts w:eastAsia="Tahoma" w:cs="Tahoma"/>
                              <w:color w:val="000000"/>
                            </w:rPr>
                            <w:t xml:space="preserve">Paweł Szynal  </w:t>
                          </w:r>
                        </w:p>
                        <w:p w:rsidR="00FC4B4A" w:rsidRDefault="00057B35" w:rsidP="00B9030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4B4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98C2FE" wp14:editId="367D47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B4A" w:rsidRDefault="00FC4B4A" w:rsidP="00FC4B4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C4B4A" w:rsidRDefault="008532E7" w:rsidP="00FC4B4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532E7">
                                      <w:t>Transmisja w systemie ARQ</w:t>
                                    </w:r>
                                    <w:r>
                                      <w:t xml:space="preserve"> na podstawie pliku JPG.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98C2FE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FC4B4A" w:rsidRDefault="00FC4B4A" w:rsidP="00FC4B4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C4B4A" w:rsidRDefault="008532E7" w:rsidP="00FC4B4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532E7">
                                <w:t>Transmisja w systemie ARQ</w:t>
                              </w:r>
                              <w:r>
                                <w:t xml:space="preserve"> na podstawie pliku JPG.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4B4A" w:rsidRDefault="00FC4B4A" w:rsidP="00FC4B4A">
          <w:pPr>
            <w:widowControl/>
            <w:suppressAutoHyphens w:val="0"/>
            <w:spacing w:after="160" w:line="259" w:lineRule="auto"/>
            <w:textAlignment w:val="auto"/>
          </w:pPr>
          <w:r>
            <w:rPr>
              <w:noProof/>
              <w:lang w:eastAsia="pl-PL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22F59" wp14:editId="434F6231">
                    <wp:simplePos x="0" y="0"/>
                    <wp:positionH relativeFrom="page">
                      <wp:posOffset>230201</wp:posOffset>
                    </wp:positionH>
                    <wp:positionV relativeFrom="page">
                      <wp:posOffset>1550338</wp:posOffset>
                    </wp:positionV>
                    <wp:extent cx="7315200" cy="3638550"/>
                    <wp:effectExtent l="0" t="0" r="0" b="0"/>
                    <wp:wrapNone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B4A" w:rsidRDefault="00B90302" w:rsidP="00B90302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9030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Niezawodność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B9030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 diagnostyka systemów cyfrowych</w:t>
                                    </w:r>
                                    <w:r w:rsidR="008532E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4B4A" w:rsidRDefault="00FC4B4A" w:rsidP="00FC4B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322F59" id="Pole tekstowe 154" o:spid="_x0000_s1031" type="#_x0000_t202" style="position:absolute;margin-left:18.15pt;margin-top:122.05pt;width:8in;height:28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" filled="f" stroked="f" strokeweight=".5pt">
                    <v:textbox inset="126pt,0,54pt,0">
                      <w:txbxContent>
                        <w:p w:rsidR="00FC4B4A" w:rsidRDefault="00B90302" w:rsidP="00B90302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9030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Niezawodność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B9030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 diagnostyka systemów cyfrowych</w:t>
                              </w:r>
                              <w:r w:rsidR="008532E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4B4A" w:rsidRDefault="00FC4B4A" w:rsidP="00FC4B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pPr w:leftFromText="141" w:rightFromText="141" w:vertAnchor="text" w:horzAnchor="margin" w:tblpY="1113"/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803"/>
        <w:gridCol w:w="1606"/>
        <w:gridCol w:w="1607"/>
        <w:gridCol w:w="803"/>
        <w:gridCol w:w="2417"/>
      </w:tblGrid>
      <w:tr w:rsidR="00FC4B4A" w:rsidTr="00F316FA">
        <w:trPr>
          <w:trHeight w:val="1104"/>
        </w:trPr>
        <w:tc>
          <w:tcPr>
            <w:tcW w:w="9645" w:type="dxa"/>
            <w:gridSpan w:val="6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B90302" w:rsidRDefault="00FC4B4A" w:rsidP="00F316FA">
            <w:pPr>
              <w:autoSpaceDE w:val="0"/>
              <w:jc w:val="center"/>
              <w:rPr>
                <w:rFonts w:eastAsia="Tahoma" w:cs="Tahoma"/>
                <w:b/>
                <w:bCs/>
                <w:color w:val="000000"/>
              </w:rPr>
            </w:pPr>
            <w:r>
              <w:rPr>
                <w:rFonts w:eastAsia="Tahoma" w:cs="Tahoma"/>
                <w:b/>
                <w:bCs/>
                <w:color w:val="000000"/>
              </w:rPr>
              <w:lastRenderedPageBreak/>
              <w:t>Temat projektu:</w:t>
            </w:r>
          </w:p>
          <w:p w:rsidR="00FC4B4A" w:rsidRPr="00B90302" w:rsidRDefault="00B90302" w:rsidP="00F316FA">
            <w:pPr>
              <w:autoSpaceDE w:val="0"/>
              <w:jc w:val="center"/>
              <w:rPr>
                <w:sz w:val="30"/>
                <w:szCs w:val="30"/>
              </w:rPr>
            </w:pPr>
            <w:r>
              <w:t>1. Transmisja w systemie ARQ (Automatic Repeat Request)</w:t>
            </w:r>
          </w:p>
        </w:tc>
      </w:tr>
      <w:tr w:rsidR="00FC4B4A" w:rsidTr="00F316FA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FC4B4A" w:rsidRDefault="00FC4B4A" w:rsidP="00F316FA">
            <w:pPr>
              <w:autoSpaceDE w:val="0"/>
              <w:jc w:val="center"/>
              <w:rPr>
                <w:b/>
                <w:bCs/>
                <w:color w:val="000000"/>
              </w:rPr>
            </w:pPr>
            <w:r>
              <w:rPr>
                <w:rStyle w:val="Domylnaczcionkaakapitu1"/>
                <w:rFonts w:eastAsia="Tahoma" w:cs="Tahoma"/>
                <w:b/>
                <w:bCs/>
                <w:color w:val="000000"/>
              </w:rPr>
              <w:t>Data wykonania ćwiczenia</w:t>
            </w:r>
          </w:p>
          <w:p w:rsidR="00FC4B4A" w:rsidRDefault="00FC4B4A" w:rsidP="00F316FA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snapToGrid w:val="0"/>
              <w:jc w:val="center"/>
              <w:rPr>
                <w:color w:val="000000"/>
              </w:rPr>
            </w:pPr>
          </w:p>
          <w:p w:rsidR="00FC4B4A" w:rsidRDefault="00FC4B4A" w:rsidP="00F316FA">
            <w:pPr>
              <w:autoSpaceDE w:val="0"/>
              <w:jc w:val="center"/>
              <w:rPr>
                <w:color w:val="000000"/>
              </w:rPr>
            </w:pPr>
          </w:p>
          <w:p w:rsidR="00FC4B4A" w:rsidRDefault="00FC4B4A" w:rsidP="00F316FA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FC4B4A" w:rsidRDefault="00FC4B4A" w:rsidP="00F316FA">
            <w:pPr>
              <w:autoSpaceDE w:val="0"/>
              <w:jc w:val="center"/>
              <w:rPr>
                <w:b/>
                <w:bCs/>
                <w:color w:val="000000"/>
              </w:rPr>
            </w:pPr>
            <w:r>
              <w:rPr>
                <w:rStyle w:val="Domylnaczcionkaakapitu1"/>
                <w:rFonts w:eastAsia="Tahoma" w:cs="Tahoma"/>
                <w:b/>
                <w:bCs/>
                <w:color w:val="000000"/>
              </w:rPr>
              <w:t>Termin zajęć</w:t>
            </w:r>
          </w:p>
          <w:p w:rsidR="00FC4B4A" w:rsidRDefault="00FC4B4A" w:rsidP="00F316FA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2461" w:rsidRDefault="00D62461" w:rsidP="00B90302">
            <w:pPr>
              <w:autoSpaceDE w:val="0"/>
              <w:jc w:val="center"/>
              <w:rPr>
                <w:color w:val="000000"/>
              </w:rPr>
            </w:pPr>
          </w:p>
          <w:p w:rsidR="00B90302" w:rsidRDefault="00B90302" w:rsidP="00B90302">
            <w:pPr>
              <w:autoSpaceDE w:val="0"/>
              <w:jc w:val="center"/>
              <w:rPr>
                <w:color w:val="000000"/>
              </w:rPr>
            </w:pPr>
            <w:r w:rsidRPr="00B90302">
              <w:rPr>
                <w:color w:val="000000"/>
              </w:rPr>
              <w:t>Poniedziałek</w:t>
            </w:r>
            <w:r>
              <w:rPr>
                <w:color w:val="000000"/>
              </w:rPr>
              <w:t xml:space="preserve"> TN</w:t>
            </w:r>
          </w:p>
          <w:p w:rsidR="00B90302" w:rsidRPr="00B90302" w:rsidRDefault="00B90302" w:rsidP="00B90302">
            <w:pPr>
              <w:autoSpaceDE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>
              <w:rPr>
                <w:color w:val="000000"/>
                <w:vertAlign w:val="superscript"/>
              </w:rPr>
              <w:t>00</w:t>
            </w:r>
            <w:r>
              <w:rPr>
                <w:color w:val="000000"/>
              </w:rPr>
              <w:t xml:space="preserve"> – 17</w:t>
            </w:r>
            <w:r>
              <w:rPr>
                <w:color w:val="000000"/>
                <w:vertAlign w:val="superscript"/>
              </w:rPr>
              <w:t>00</w:t>
            </w:r>
          </w:p>
        </w:tc>
      </w:tr>
      <w:tr w:rsidR="00FC4B4A" w:rsidTr="00F316FA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FC4B4A" w:rsidRDefault="00FC4B4A" w:rsidP="00F316FA">
            <w:pPr>
              <w:autoSpaceDE w:val="0"/>
              <w:jc w:val="center"/>
              <w:rPr>
                <w:b/>
                <w:bCs/>
                <w:color w:val="000000"/>
              </w:rPr>
            </w:pPr>
            <w:r>
              <w:rPr>
                <w:rStyle w:val="Domylnaczcionkaakapitu1"/>
                <w:rFonts w:eastAsia="Tahoma" w:cs="Tahoma"/>
                <w:b/>
                <w:bCs/>
                <w:color w:val="000000"/>
              </w:rPr>
              <w:t>Data oddania sprawozdania</w:t>
            </w:r>
          </w:p>
          <w:p w:rsidR="00FC4B4A" w:rsidRDefault="00FC4B4A" w:rsidP="00F316FA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snapToGrid w:val="0"/>
              <w:jc w:val="center"/>
              <w:rPr>
                <w:color w:val="000000"/>
              </w:rPr>
            </w:pPr>
          </w:p>
          <w:p w:rsidR="00FC4B4A" w:rsidRDefault="00FC4B4A" w:rsidP="00FC4B4A">
            <w:pPr>
              <w:autoSpaceDE w:val="0"/>
              <w:jc w:val="center"/>
              <w:rPr>
                <w:color w:val="00000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FC4B4A" w:rsidRDefault="00FC4B4A" w:rsidP="00F316FA">
            <w:pPr>
              <w:autoSpaceDE w:val="0"/>
              <w:jc w:val="center"/>
              <w:rPr>
                <w:rFonts w:eastAsia="Tahoma" w:cs="Tahoma"/>
                <w:b/>
                <w:bCs/>
                <w:color w:val="000000"/>
              </w:rPr>
            </w:pPr>
            <w:r>
              <w:rPr>
                <w:rStyle w:val="Domylnaczcionkaakapitu1"/>
                <w:rFonts w:eastAsia="Tahoma" w:cs="Tahoma"/>
                <w:b/>
                <w:bCs/>
                <w:color w:val="000000"/>
              </w:rPr>
              <w:t>Wersja</w:t>
            </w:r>
          </w:p>
          <w:p w:rsidR="00FC4B4A" w:rsidRDefault="00FC4B4A" w:rsidP="00F316FA">
            <w:pPr>
              <w:autoSpaceDE w:val="0"/>
              <w:jc w:val="center"/>
              <w:rPr>
                <w:rFonts w:eastAsia="Tahoma" w:cs="Tahoma"/>
                <w:b/>
                <w:bCs/>
                <w:color w:val="000000"/>
              </w:rPr>
            </w:pP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snapToGrid w:val="0"/>
              <w:jc w:val="center"/>
              <w:rPr>
                <w:color w:val="000000"/>
              </w:rPr>
            </w:pPr>
          </w:p>
          <w:p w:rsidR="00FC4B4A" w:rsidRDefault="00FC4B4A" w:rsidP="00F316FA">
            <w:pPr>
              <w:autoSpaceDE w:val="0"/>
              <w:jc w:val="center"/>
              <w:rPr>
                <w:color w:val="000000"/>
              </w:rPr>
            </w:pPr>
            <w:r>
              <w:rPr>
                <w:rStyle w:val="Domylnaczcionkaakapitu1"/>
                <w:rFonts w:eastAsia="Tahoma" w:cs="Tahoma"/>
                <w:color w:val="000000"/>
              </w:rPr>
              <w:t>1</w:t>
            </w:r>
          </w:p>
          <w:p w:rsidR="00FC4B4A" w:rsidRDefault="00FC4B4A" w:rsidP="00F316F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FC4B4A" w:rsidTr="00F316FA">
        <w:tc>
          <w:tcPr>
            <w:tcW w:w="321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autoSpaceDE w:val="0"/>
              <w:jc w:val="center"/>
              <w:rPr>
                <w:rStyle w:val="Domylnaczcionkaakapitu1"/>
                <w:rFonts w:eastAsia="Tahoma" w:cs="Tahoma"/>
                <w:b/>
                <w:bCs/>
                <w:color w:val="000000"/>
              </w:rPr>
            </w:pPr>
            <w:r>
              <w:rPr>
                <w:rStyle w:val="Domylnaczcionkaakapitu1"/>
                <w:rFonts w:eastAsia="Tahoma" w:cs="Tahoma"/>
                <w:b/>
                <w:bCs/>
                <w:color w:val="000000"/>
              </w:rPr>
              <w:t>Skład grupy</w:t>
            </w:r>
          </w:p>
        </w:tc>
        <w:tc>
          <w:tcPr>
            <w:tcW w:w="321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autoSpaceDE w:val="0"/>
              <w:jc w:val="center"/>
              <w:rPr>
                <w:rStyle w:val="Domylnaczcionkaakapitu1"/>
                <w:rFonts w:eastAsia="Tahoma" w:cs="Tahoma"/>
                <w:b/>
                <w:bCs/>
                <w:color w:val="000000"/>
              </w:rPr>
            </w:pPr>
            <w:r>
              <w:rPr>
                <w:rStyle w:val="Domylnaczcionkaakapitu1"/>
                <w:rFonts w:eastAsia="Tahoma" w:cs="Tahoma"/>
                <w:b/>
                <w:bCs/>
                <w:color w:val="000000"/>
              </w:rPr>
              <w:t>Prowadzący</w:t>
            </w:r>
          </w:p>
        </w:tc>
        <w:tc>
          <w:tcPr>
            <w:tcW w:w="322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autoSpaceDE w:val="0"/>
              <w:jc w:val="center"/>
            </w:pPr>
            <w:r>
              <w:rPr>
                <w:rStyle w:val="Domylnaczcionkaakapitu1"/>
                <w:rFonts w:eastAsia="Tahoma" w:cs="Tahoma"/>
                <w:b/>
                <w:bCs/>
                <w:color w:val="000000"/>
              </w:rPr>
              <w:t>Ocena</w:t>
            </w:r>
          </w:p>
        </w:tc>
      </w:tr>
      <w:tr w:rsidR="00FC4B4A" w:rsidTr="00F316FA">
        <w:tc>
          <w:tcPr>
            <w:tcW w:w="321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autoSpaceDE w:val="0"/>
              <w:jc w:val="center"/>
              <w:rPr>
                <w:rFonts w:eastAsia="Tahoma" w:cs="Tahoma"/>
                <w:color w:val="000000"/>
              </w:rPr>
            </w:pPr>
          </w:p>
          <w:p w:rsidR="00FA307A" w:rsidRDefault="00FA307A" w:rsidP="00FA307A">
            <w:pPr>
              <w:autoSpaceDE w:val="0"/>
              <w:jc w:val="center"/>
              <w:rPr>
                <w:rFonts w:eastAsia="Tahoma" w:cs="Tahoma"/>
                <w:color w:val="000000"/>
              </w:rPr>
            </w:pPr>
            <w:r>
              <w:rPr>
                <w:rFonts w:eastAsia="Tahoma" w:cs="Tahoma"/>
                <w:color w:val="000000"/>
              </w:rPr>
              <w:t>Anna Trębicka 226036</w:t>
            </w:r>
          </w:p>
          <w:p w:rsidR="00FA307A" w:rsidRDefault="00FA307A" w:rsidP="00FA307A">
            <w:pPr>
              <w:autoSpaceDE w:val="0"/>
              <w:jc w:val="center"/>
              <w:rPr>
                <w:rFonts w:eastAsia="Tahoma" w:cs="Tahoma"/>
                <w:color w:val="000000"/>
              </w:rPr>
            </w:pPr>
            <w:r>
              <w:rPr>
                <w:rFonts w:eastAsia="Tahoma" w:cs="Tahoma"/>
                <w:color w:val="000000"/>
              </w:rPr>
              <w:t>Michał Moskała 226107</w:t>
            </w:r>
          </w:p>
          <w:p w:rsidR="00FC4B4A" w:rsidRDefault="00FA307A" w:rsidP="00F316FA">
            <w:pPr>
              <w:autoSpaceDE w:val="0"/>
              <w:jc w:val="center"/>
              <w:rPr>
                <w:rFonts w:eastAsia="Tahoma" w:cs="Tahoma"/>
                <w:color w:val="000000"/>
              </w:rPr>
            </w:pPr>
            <w:r>
              <w:rPr>
                <w:rFonts w:eastAsia="Tahoma" w:cs="Tahoma"/>
                <w:color w:val="000000"/>
              </w:rPr>
              <w:t>Paweł Szynal</w:t>
            </w:r>
            <w:r w:rsidR="00FC4B4A">
              <w:rPr>
                <w:rFonts w:eastAsia="Tahoma" w:cs="Tahoma"/>
                <w:color w:val="000000"/>
              </w:rPr>
              <w:t xml:space="preserve">  226026</w:t>
            </w:r>
          </w:p>
          <w:p w:rsidR="00FC4B4A" w:rsidRDefault="00FC4B4A" w:rsidP="00F316FA">
            <w:pPr>
              <w:autoSpaceDE w:val="0"/>
              <w:jc w:val="center"/>
              <w:rPr>
                <w:rFonts w:eastAsia="Tahoma" w:cs="Tahoma"/>
                <w:color w:val="000000"/>
              </w:rPr>
            </w:pPr>
          </w:p>
        </w:tc>
        <w:tc>
          <w:tcPr>
            <w:tcW w:w="321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autoSpaceDE w:val="0"/>
              <w:snapToGrid w:val="0"/>
              <w:jc w:val="center"/>
              <w:rPr>
                <w:rFonts w:eastAsia="Tahoma" w:cs="Tahoma"/>
                <w:color w:val="000000"/>
              </w:rPr>
            </w:pPr>
          </w:p>
          <w:p w:rsidR="00FC4B4A" w:rsidRDefault="00FA307A" w:rsidP="00F316FA">
            <w:pPr>
              <w:jc w:val="center"/>
              <w:rPr>
                <w:color w:val="000000"/>
              </w:rPr>
            </w:pPr>
            <w:r w:rsidRPr="00FA307A">
              <w:rPr>
                <w:color w:val="000000"/>
              </w:rPr>
              <w:t>Dr inż. Jacek Jarnicki</w:t>
            </w:r>
          </w:p>
        </w:tc>
        <w:tc>
          <w:tcPr>
            <w:tcW w:w="322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4B4A" w:rsidRDefault="00FC4B4A" w:rsidP="00F316FA">
            <w:pPr>
              <w:pStyle w:val="TableContents"/>
              <w:snapToGrid w:val="0"/>
              <w:jc w:val="center"/>
              <w:rPr>
                <w:color w:val="000000"/>
              </w:rPr>
            </w:pPr>
          </w:p>
          <w:p w:rsidR="00D62461" w:rsidRDefault="00D62461" w:rsidP="00F316FA">
            <w:pPr>
              <w:pStyle w:val="TableContents"/>
              <w:snapToGrid w:val="0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FC4B4A" w:rsidRPr="00614C1B" w:rsidRDefault="00FC4B4A" w:rsidP="00FC4B4A">
      <w:pPr>
        <w:pStyle w:val="Nagwek1"/>
        <w:rPr>
          <w:b/>
          <w:sz w:val="44"/>
          <w:szCs w:val="44"/>
        </w:rPr>
      </w:pPr>
      <w:r w:rsidRPr="00614C1B">
        <w:rPr>
          <w:rStyle w:val="Domylnaczcionkaakapitu1"/>
          <w:b/>
          <w:sz w:val="44"/>
          <w:szCs w:val="44"/>
        </w:rPr>
        <w:t>Zadanie projektowe nr 1</w:t>
      </w:r>
    </w:p>
    <w:p w:rsidR="00FC4B4A" w:rsidRDefault="00FC4B4A" w:rsidP="00FC4B4A"/>
    <w:p w:rsidR="00FC4B4A" w:rsidRDefault="00FC4B4A" w:rsidP="00FC4B4A"/>
    <w:p w:rsidR="00FC4B4A" w:rsidRPr="00A35C95" w:rsidRDefault="00FC4B4A" w:rsidP="00FC4B4A"/>
    <w:p w:rsidR="00FC4B4A" w:rsidRPr="00614C1B" w:rsidRDefault="00FC4B4A" w:rsidP="00FC4B4A">
      <w:pPr>
        <w:pStyle w:val="Podtytu"/>
        <w:rPr>
          <w:sz w:val="32"/>
          <w:szCs w:val="32"/>
        </w:rPr>
      </w:pPr>
      <w:r w:rsidRPr="00614C1B">
        <w:rPr>
          <w:sz w:val="32"/>
          <w:szCs w:val="32"/>
        </w:rPr>
        <w:t xml:space="preserve">1 Cel projektu: </w:t>
      </w:r>
    </w:p>
    <w:p w:rsidR="00FC4B4A" w:rsidRPr="00614C1B" w:rsidRDefault="00FC4B4A" w:rsidP="00FC4B4A"/>
    <w:p w:rsidR="008532E7" w:rsidRDefault="008532E7" w:rsidP="00177D80">
      <w:pPr>
        <w:ind w:firstLine="708"/>
      </w:pPr>
      <w:r>
        <w:t xml:space="preserve">Celem projektu jest zaprojektowanie i napisanie oprogramowania umożliwiającego symulację pracy systemu ARQ na podstawie przesyłania plików graficznych o formacie JPG. Wykorzystane wyniki analizy syntetycznej </w:t>
      </w:r>
      <w:r w:rsidR="00177D80">
        <w:t xml:space="preserve"> do optymalizacji parametrów systemu.</w:t>
      </w:r>
    </w:p>
    <w:p w:rsidR="008532E7" w:rsidRDefault="008532E7" w:rsidP="00FC4B4A"/>
    <w:p w:rsidR="00FC4B4A" w:rsidRDefault="008532E7" w:rsidP="00177D80">
      <w:pPr>
        <w:pStyle w:val="Podtytu"/>
      </w:pPr>
      <w:r>
        <w:t xml:space="preserve"> </w:t>
      </w:r>
    </w:p>
    <w:p w:rsidR="00177D80" w:rsidRDefault="00177D80" w:rsidP="00177D80">
      <w:pPr>
        <w:pStyle w:val="Podtytu"/>
        <w:rPr>
          <w:sz w:val="32"/>
          <w:szCs w:val="32"/>
        </w:rPr>
      </w:pPr>
      <w:r>
        <w:rPr>
          <w:sz w:val="32"/>
          <w:szCs w:val="32"/>
        </w:rPr>
        <w:t>2</w:t>
      </w:r>
      <w:r w:rsidRPr="00614C1B">
        <w:rPr>
          <w:sz w:val="32"/>
          <w:szCs w:val="32"/>
        </w:rPr>
        <w:t xml:space="preserve"> </w:t>
      </w:r>
      <w:r w:rsidRPr="00177D80">
        <w:rPr>
          <w:sz w:val="32"/>
          <w:szCs w:val="32"/>
        </w:rPr>
        <w:t>Etapy realizacji projektu</w:t>
      </w:r>
      <w:r w:rsidRPr="00614C1B">
        <w:rPr>
          <w:sz w:val="32"/>
          <w:szCs w:val="32"/>
        </w:rPr>
        <w:t xml:space="preserve">: </w:t>
      </w:r>
    </w:p>
    <w:p w:rsidR="00177D80" w:rsidRPr="00177D80" w:rsidRDefault="00177D80" w:rsidP="00177D80"/>
    <w:p w:rsidR="00177D80" w:rsidRDefault="00177D80" w:rsidP="00177D80">
      <w:r>
        <w:t>1. Zbudowanie modelu symulacyjnego i symulatora systemu transmisji</w:t>
      </w:r>
    </w:p>
    <w:p w:rsidR="00177D80" w:rsidRDefault="00177D80" w:rsidP="00177D80">
      <w:r>
        <w:t>I</w:t>
      </w:r>
      <w:r>
        <w:t>nformacji</w:t>
      </w:r>
    </w:p>
    <w:p w:rsidR="00177D80" w:rsidRDefault="00177D80" w:rsidP="00177D80"/>
    <w:p w:rsidR="00177D80" w:rsidRDefault="00177D80" w:rsidP="00177D80">
      <w:r>
        <w:t>2. Wykonanie eksperymentu symulacyjnego i rejestracja jego wyników,</w:t>
      </w:r>
    </w:p>
    <w:p w:rsidR="00177D80" w:rsidRDefault="00177D80" w:rsidP="00177D80"/>
    <w:p w:rsidR="00177D80" w:rsidRDefault="00177D80" w:rsidP="00177D80">
      <w:r>
        <w:t>3. Statystyczna analiza wyników eksperymentu,</w:t>
      </w:r>
    </w:p>
    <w:p w:rsidR="00177D80" w:rsidRDefault="00177D80" w:rsidP="00177D80"/>
    <w:p w:rsidR="00177D80" w:rsidRDefault="00177D80" w:rsidP="00177D80">
      <w:r>
        <w:t>4. Optymalizacja wybranych parametrów systemu</w:t>
      </w:r>
    </w:p>
    <w:p w:rsidR="00177D80" w:rsidRDefault="00177D80" w:rsidP="00177D80"/>
    <w:p w:rsidR="00177D80" w:rsidRDefault="00177D80" w:rsidP="00177D80">
      <w:r>
        <w:t>5. Opracowanie sprawozdania końcowego.</w:t>
      </w:r>
    </w:p>
    <w:p w:rsidR="00177D80" w:rsidRDefault="00177D80" w:rsidP="00177D80"/>
    <w:p w:rsidR="00177D80" w:rsidRDefault="00177D80" w:rsidP="00177D80"/>
    <w:p w:rsidR="00177D80" w:rsidRDefault="00177D80" w:rsidP="00177D80"/>
    <w:p w:rsidR="007C2A46" w:rsidRDefault="007C2A46" w:rsidP="007C2A46">
      <w:pPr>
        <w:pStyle w:val="Podtytu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Pr="00614C1B">
        <w:rPr>
          <w:sz w:val="32"/>
          <w:szCs w:val="32"/>
        </w:rPr>
        <w:t xml:space="preserve"> </w:t>
      </w:r>
      <w:r>
        <w:rPr>
          <w:sz w:val="32"/>
          <w:szCs w:val="32"/>
        </w:rPr>
        <w:t>Założenia</w:t>
      </w:r>
      <w:r w:rsidRPr="00614C1B">
        <w:rPr>
          <w:sz w:val="32"/>
          <w:szCs w:val="32"/>
        </w:rPr>
        <w:t>:</w:t>
      </w:r>
    </w:p>
    <w:p w:rsidR="008A24B0" w:rsidRDefault="008A24B0" w:rsidP="008A24B0">
      <w:pPr>
        <w:pStyle w:val="Akapitzlist"/>
        <w:numPr>
          <w:ilvl w:val="0"/>
          <w:numId w:val="12"/>
        </w:numPr>
      </w:pPr>
      <w:r>
        <w:t>Generowane dane będą pochodzić plików graficznych o formacie JPG.</w:t>
      </w:r>
    </w:p>
    <w:p w:rsidR="008A24B0" w:rsidRPr="008A24B0" w:rsidRDefault="008A24B0" w:rsidP="008A24B0">
      <w:pPr>
        <w:pStyle w:val="Akapitzlist"/>
        <w:numPr>
          <w:ilvl w:val="0"/>
          <w:numId w:val="12"/>
        </w:numPr>
      </w:pPr>
      <w:r>
        <w:t>Wybranym środowiskiem programistycznym jest MATLAB</w:t>
      </w:r>
      <w:r w:rsidR="00232DE2">
        <w:t>.</w:t>
      </w:r>
    </w:p>
    <w:p w:rsidR="00E821B6" w:rsidRDefault="00E821B6" w:rsidP="00FA307A">
      <w:pPr>
        <w:pStyle w:val="Nagwek1"/>
        <w:rPr>
          <w:b/>
          <w:sz w:val="44"/>
          <w:szCs w:val="44"/>
        </w:rPr>
      </w:pPr>
      <w:r>
        <w:rPr>
          <w:b/>
          <w:sz w:val="44"/>
          <w:szCs w:val="44"/>
        </w:rPr>
        <w:t>Wstęp teoretyczny;</w:t>
      </w:r>
    </w:p>
    <w:p w:rsidR="00E821B6" w:rsidRDefault="00E821B6" w:rsidP="00E821B6"/>
    <w:p w:rsidR="00E821B6" w:rsidRPr="00E821B6" w:rsidRDefault="00E821B6" w:rsidP="00E821B6">
      <w:pPr>
        <w:ind w:firstLine="708"/>
      </w:pPr>
      <w:r>
        <w:t>Aby system został uznany przez użytkownika za udany konieczne jest aby jego dw</w:t>
      </w:r>
      <w:r>
        <w:t>a parametry: szybkość transmisji i wierność odbieranych danych</w:t>
      </w:r>
      <w:r>
        <w:t xml:space="preserve"> były jak najlepsze</w:t>
      </w:r>
      <w:r>
        <w:t>.</w:t>
      </w:r>
      <w:r>
        <w:t xml:space="preserve"> W celu zapewnienia dobrej jakości przesyłania informacji z pomocą </w:t>
      </w:r>
      <w:r>
        <w:t>przychodzi kodowanie nadmiarowe czyli dopisywanie do bitów informacyjnych, w pewien kontrolowany sposób (zależny od rodzaju kodu) dodatkowych (nadmiarowych) bitów. W odbiorniku, bity nadmiarowe mogą zostać wykorzystane do detekcji błędów albo do korekcji błędów (system FEC - Forward Error Correction). Ponieważ systemy kodowanie korekcyjne nie gwarantuje uzykanie zerowej liczby błędów na wyjściu odbiornika, w systemach przeznaczonych do przesyłania danych stosuje się wykrywanie błędów połączone z retransmisją błędnych bloków czyli system ARQ. Wykrywanie błędów polega na sprawdzeniu, czy została zachowana reguła, według której dopisano w nadajniku nadmiarowe bity (na podstawie odebranych bitów informacyjnych ponownie wylicza się bity nadmiarowe, a następnie porównuje je z odebranymi). Istnieją trzy warianty systemu ARQ: stop-and-wait (SAW), go-back-N (GBN) oraz selective repeat (SR).</w:t>
      </w:r>
    </w:p>
    <w:p w:rsidR="00FA307A" w:rsidRDefault="00FA307A" w:rsidP="00FA307A">
      <w:pPr>
        <w:pStyle w:val="Nagwek1"/>
        <w:rPr>
          <w:b/>
          <w:sz w:val="44"/>
          <w:szCs w:val="44"/>
        </w:rPr>
      </w:pPr>
      <w:r w:rsidRPr="00FA307A">
        <w:rPr>
          <w:b/>
          <w:sz w:val="44"/>
          <w:szCs w:val="44"/>
        </w:rPr>
        <w:t>Automatic Repeat reQuest</w:t>
      </w:r>
      <w:r w:rsidRPr="00FA307A">
        <w:rPr>
          <w:rStyle w:val="apple-converted-space"/>
          <w:rFonts w:ascii="Arial" w:hAnsi="Arial" w:cs="Arial"/>
          <w:b/>
          <w:color w:val="222222"/>
          <w:sz w:val="44"/>
          <w:szCs w:val="44"/>
        </w:rPr>
        <w:t> </w:t>
      </w:r>
      <w:r w:rsidRPr="00FA307A">
        <w:rPr>
          <w:b/>
          <w:sz w:val="44"/>
          <w:szCs w:val="44"/>
        </w:rPr>
        <w:t>(ARQ)</w:t>
      </w:r>
    </w:p>
    <w:p w:rsidR="00FA307A" w:rsidRPr="00FA307A" w:rsidRDefault="00FA307A" w:rsidP="00FA307A"/>
    <w:p w:rsidR="00FA307A" w:rsidRDefault="00E821B6" w:rsidP="00E821B6">
      <w:pPr>
        <w:ind w:firstLine="708"/>
      </w:pPr>
      <w:r>
        <w:t>System</w:t>
      </w:r>
      <w:r>
        <w:t xml:space="preserve"> ARQ charakteryzuje parametr zwany efektywnością lub sprawnością systemu. Liczony jest on, jako stosunek liczby odebranych bitów informacyjnych do liczby</w:t>
      </w:r>
      <w:r>
        <w:t xml:space="preserve"> wszystkich możliwych do przesła</w:t>
      </w:r>
      <w:r>
        <w:t>nia bitów. Efektywność systemu ARQ zależy od jakości kanału, długości pojedynczego bloku oraz od wybranej metody ARQ.</w:t>
      </w:r>
    </w:p>
    <w:p w:rsidR="00232DE2" w:rsidRDefault="00232DE2" w:rsidP="00232DE2">
      <w:pPr>
        <w:pStyle w:val="Nagwek1"/>
        <w:rPr>
          <w:b/>
          <w:sz w:val="44"/>
          <w:szCs w:val="44"/>
        </w:rPr>
      </w:pPr>
      <w:r>
        <w:rPr>
          <w:b/>
          <w:sz w:val="44"/>
          <w:szCs w:val="44"/>
        </w:rPr>
        <w:t>Model projektu</w:t>
      </w:r>
    </w:p>
    <w:p w:rsidR="00232DE2" w:rsidRDefault="00232DE2" w:rsidP="00232DE2"/>
    <w:p w:rsidR="00232DE2" w:rsidRDefault="00232DE2" w:rsidP="00232DE2"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B4D4D" wp14:editId="1B11631C">
                <wp:simplePos x="0" y="0"/>
                <wp:positionH relativeFrom="margin">
                  <wp:align>left</wp:align>
                </wp:positionH>
                <wp:positionV relativeFrom="paragraph">
                  <wp:posOffset>127244</wp:posOffset>
                </wp:positionV>
                <wp:extent cx="410308" cy="375138"/>
                <wp:effectExtent l="0" t="0" r="27940" b="25400"/>
                <wp:wrapNone/>
                <wp:docPr id="13" name="Schemat blokowy: łącz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3751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B4D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at blokowy: łącznik 13" o:spid="_x0000_s1032" type="#_x0000_t120" style="position:absolute;margin-left:0;margin-top:10pt;width:32.3pt;height:29.5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B4D4D" wp14:editId="1B11631C">
                <wp:simplePos x="0" y="0"/>
                <wp:positionH relativeFrom="margin">
                  <wp:posOffset>3111451</wp:posOffset>
                </wp:positionH>
                <wp:positionV relativeFrom="paragraph">
                  <wp:posOffset>110490</wp:posOffset>
                </wp:positionV>
                <wp:extent cx="410308" cy="375138"/>
                <wp:effectExtent l="0" t="0" r="27940" b="25400"/>
                <wp:wrapNone/>
                <wp:docPr id="14" name="Schemat blokowy: łącz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3751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4D4D" id="Schemat blokowy: łącznik 14" o:spid="_x0000_s1033" type="#_x0000_t120" style="position:absolute;margin-left:245pt;margin-top:8.7pt;width:32.3pt;height:29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B4D4D" wp14:editId="1B11631C">
                <wp:simplePos x="0" y="0"/>
                <wp:positionH relativeFrom="margin">
                  <wp:posOffset>4571463</wp:posOffset>
                </wp:positionH>
                <wp:positionV relativeFrom="paragraph">
                  <wp:posOffset>127244</wp:posOffset>
                </wp:positionV>
                <wp:extent cx="410308" cy="375138"/>
                <wp:effectExtent l="0" t="0" r="27940" b="25400"/>
                <wp:wrapNone/>
                <wp:docPr id="15" name="Schemat blokowy: łącz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3751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4D4D" id="Schemat blokowy: łącznik 15" o:spid="_x0000_s1034" type="#_x0000_t120" style="position:absolute;margin-left:359.95pt;margin-top:10pt;width:32.3pt;height:29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A6851" wp14:editId="4D80A366">
                <wp:simplePos x="0" y="0"/>
                <wp:positionH relativeFrom="margin">
                  <wp:posOffset>1673176</wp:posOffset>
                </wp:positionH>
                <wp:positionV relativeFrom="paragraph">
                  <wp:posOffset>127928</wp:posOffset>
                </wp:positionV>
                <wp:extent cx="410308" cy="375138"/>
                <wp:effectExtent l="0" t="0" r="27940" b="25400"/>
                <wp:wrapNone/>
                <wp:docPr id="9" name="Schemat blokowy: łącz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3751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6851" id="Schemat blokowy: łącznik 9" o:spid="_x0000_s1035" type="#_x0000_t120" style="position:absolute;margin-left:131.75pt;margin-top:10.05pt;width:32.3pt;height:29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2DE2" w:rsidRDefault="00232DE2" w:rsidP="00232DE2"/>
    <w:p w:rsidR="00232DE2" w:rsidRDefault="00232DE2" w:rsidP="00232DE2"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-414117</wp:posOffset>
                </wp:positionH>
                <wp:positionV relativeFrom="paragraph">
                  <wp:posOffset>181610</wp:posOffset>
                </wp:positionV>
                <wp:extent cx="1242646" cy="603738"/>
                <wp:effectExtent l="0" t="0" r="15240" b="2540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037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GENERATOR</w:t>
                            </w:r>
                            <w:r>
                              <w:br/>
                              <w:t>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36" style="position:absolute;margin-left:-32.6pt;margin-top:14.3pt;width:97.85pt;height:4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GENERATOR</w:t>
                      </w:r>
                      <w:r>
                        <w:br/>
                        <w:t>DANYCH</w:t>
                      </w:r>
                    </w:p>
                  </w:txbxContent>
                </v:textbox>
              </v:rect>
            </w:pict>
          </mc:Fallback>
        </mc:AlternateContent>
      </w:r>
    </w:p>
    <w:p w:rsidR="00232DE2" w:rsidRDefault="000749E5" w:rsidP="00232DE2"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A940E" wp14:editId="3BEEC3F7">
                <wp:simplePos x="0" y="0"/>
                <wp:positionH relativeFrom="column">
                  <wp:posOffset>4286299</wp:posOffset>
                </wp:positionH>
                <wp:positionV relativeFrom="paragraph">
                  <wp:posOffset>6985</wp:posOffset>
                </wp:positionV>
                <wp:extent cx="1242646" cy="603738"/>
                <wp:effectExtent l="0" t="0" r="15240" b="2540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037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DEKODER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940E" id="Prostokąt 5" o:spid="_x0000_s1037" style="position:absolute;margin-left:337.5pt;margin-top:.55pt;width:97.85pt;height:4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DEKODER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A940E" wp14:editId="3BEEC3F7">
                <wp:simplePos x="0" y="0"/>
                <wp:positionH relativeFrom="column">
                  <wp:posOffset>2744372</wp:posOffset>
                </wp:positionH>
                <wp:positionV relativeFrom="paragraph">
                  <wp:posOffset>6350</wp:posOffset>
                </wp:positionV>
                <wp:extent cx="1242646" cy="603738"/>
                <wp:effectExtent l="0" t="0" r="15240" b="2540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037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KANAŁ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940E" id="Prostokąt 4" o:spid="_x0000_s1038" style="position:absolute;margin-left:216.1pt;margin-top:.5pt;width:97.85pt;height:4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KANAŁ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A940E" wp14:editId="3BEEC3F7">
                <wp:simplePos x="0" y="0"/>
                <wp:positionH relativeFrom="column">
                  <wp:posOffset>1184714</wp:posOffset>
                </wp:positionH>
                <wp:positionV relativeFrom="paragraph">
                  <wp:posOffset>5715</wp:posOffset>
                </wp:positionV>
                <wp:extent cx="1242646" cy="603738"/>
                <wp:effectExtent l="0" t="0" r="15240" b="2540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037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KODER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940E" id="Prostokąt 3" o:spid="_x0000_s1039" style="position:absolute;margin-left:93.3pt;margin-top:.45pt;width:97.85pt;height:4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KODER</w:t>
                      </w:r>
                    </w:p>
                  </w:txbxContent>
                </v:textbox>
              </v:rect>
            </w:pict>
          </mc:Fallback>
        </mc:AlternateContent>
      </w:r>
    </w:p>
    <w:p w:rsidR="00232DE2" w:rsidRDefault="000749E5" w:rsidP="00232DE2"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E4326B" wp14:editId="326F0E82">
                <wp:simplePos x="0" y="0"/>
                <wp:positionH relativeFrom="column">
                  <wp:posOffset>5574323</wp:posOffset>
                </wp:positionH>
                <wp:positionV relativeFrom="paragraph">
                  <wp:posOffset>57101</wp:posOffset>
                </wp:positionV>
                <wp:extent cx="269630" cy="123093"/>
                <wp:effectExtent l="0" t="19050" r="35560" b="29845"/>
                <wp:wrapNone/>
                <wp:docPr id="43" name="Strzałka: w praw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0" cy="12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CA3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43" o:spid="_x0000_s1026" type="#_x0000_t13" style="position:absolute;margin-left:438.9pt;margin-top:4.5pt;width:21.25pt;height: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" adj="16670" fillcolor="#4472c4 [3204]" strokecolor="#1f3763 [1604]" strokeweight="1pt"/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4326B" wp14:editId="326F0E82">
                <wp:simplePos x="0" y="0"/>
                <wp:positionH relativeFrom="column">
                  <wp:posOffset>4020625</wp:posOffset>
                </wp:positionH>
                <wp:positionV relativeFrom="paragraph">
                  <wp:posOffset>80010</wp:posOffset>
                </wp:positionV>
                <wp:extent cx="269630" cy="123093"/>
                <wp:effectExtent l="0" t="19050" r="35560" b="29845"/>
                <wp:wrapNone/>
                <wp:docPr id="42" name="Strzałka: w praw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0" cy="12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B3C8C" id="Strzałka: w prawo 42" o:spid="_x0000_s1026" type="#_x0000_t13" style="position:absolute;margin-left:316.6pt;margin-top:6.3pt;width:21.25pt;height: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" adj="16670" fillcolor="#4472c4 [3204]" strokecolor="#1f3763 [1604]" strokeweight="1pt"/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E4326B" wp14:editId="326F0E82">
                <wp:simplePos x="0" y="0"/>
                <wp:positionH relativeFrom="column">
                  <wp:posOffset>2446703</wp:posOffset>
                </wp:positionH>
                <wp:positionV relativeFrom="paragraph">
                  <wp:posOffset>77470</wp:posOffset>
                </wp:positionV>
                <wp:extent cx="269630" cy="123093"/>
                <wp:effectExtent l="0" t="19050" r="35560" b="29845"/>
                <wp:wrapNone/>
                <wp:docPr id="41" name="Strzałka: w praw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0" cy="12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2BD88" id="Strzałka: w prawo 41" o:spid="_x0000_s1026" type="#_x0000_t13" style="position:absolute;margin-left:192.65pt;margin-top:6.1pt;width:21.25pt;height: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" adj="16670" fillcolor="#4472c4 [3204]" strokecolor="#1f3763 [1604]" strokeweight="1pt"/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905413</wp:posOffset>
                </wp:positionH>
                <wp:positionV relativeFrom="paragraph">
                  <wp:posOffset>59837</wp:posOffset>
                </wp:positionV>
                <wp:extent cx="269630" cy="123093"/>
                <wp:effectExtent l="0" t="19050" r="35560" b="29845"/>
                <wp:wrapNone/>
                <wp:docPr id="40" name="Strzałka: w praw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0" cy="12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154B5" id="Strzałka: w prawo 40" o:spid="_x0000_s1026" type="#_x0000_t13" style="position:absolute;margin-left:71.3pt;margin-top:4.7pt;width:21.25pt;height: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" adj="16670" fillcolor="#4472c4 [3204]" strokecolor="#1f3763 [1604]" strokeweight="1pt"/>
            </w:pict>
          </mc:Fallback>
        </mc:AlternateContent>
      </w:r>
    </w:p>
    <w:p w:rsidR="00232DE2" w:rsidRDefault="000749E5" w:rsidP="00232DE2"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CAAC52" wp14:editId="1F41B450">
                <wp:simplePos x="0" y="0"/>
                <wp:positionH relativeFrom="column">
                  <wp:posOffset>5662246</wp:posOffset>
                </wp:positionH>
                <wp:positionV relativeFrom="paragraph">
                  <wp:posOffset>10551</wp:posOffset>
                </wp:positionV>
                <wp:extent cx="45719" cy="416169"/>
                <wp:effectExtent l="19050" t="0" r="31115" b="41275"/>
                <wp:wrapNone/>
                <wp:docPr id="46" name="Strzałka: w dół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61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CA4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trzałka: w dół 46" o:spid="_x0000_s1026" type="#_x0000_t67" style="position:absolute;margin-left:445.85pt;margin-top:.85pt;width:3.6pt;height:3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" adj="20414" fillcolor="#4472c4 [3204]" strokecolor="#1f3763 [1604]" strokeweight="1pt"/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999735</wp:posOffset>
                </wp:positionH>
                <wp:positionV relativeFrom="paragraph">
                  <wp:posOffset>72243</wp:posOffset>
                </wp:positionV>
                <wp:extent cx="45719" cy="416169"/>
                <wp:effectExtent l="19050" t="0" r="31115" b="41275"/>
                <wp:wrapNone/>
                <wp:docPr id="45" name="Strzałka: w dół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61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37D3F" id="Strzałka: w dół 45" o:spid="_x0000_s1026" type="#_x0000_t67" style="position:absolute;margin-left:78.7pt;margin-top:5.7pt;width:3.6pt;height:3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" adj="20414" fillcolor="#4472c4 [3204]" strokecolor="#1f3763 [1604]" strokeweight="1pt"/>
            </w:pict>
          </mc:Fallback>
        </mc:AlternateContent>
      </w:r>
    </w:p>
    <w:p w:rsidR="00232DE2" w:rsidRDefault="00232DE2" w:rsidP="00232DE2"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-44010</wp:posOffset>
                </wp:positionH>
                <wp:positionV relativeFrom="paragraph">
                  <wp:posOffset>172867</wp:posOffset>
                </wp:positionV>
                <wp:extent cx="11723" cy="427892"/>
                <wp:effectExtent l="57150" t="38100" r="64770" b="1079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FE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6" o:spid="_x0000_s1026" type="#_x0000_t32" style="position:absolute;margin-left:-3.45pt;margin-top:13.6pt;width:.9pt;height:33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232DE2" w:rsidRDefault="00232DE2" w:rsidP="00232DE2"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CC595" wp14:editId="1C64C497">
                <wp:simplePos x="0" y="0"/>
                <wp:positionH relativeFrom="column">
                  <wp:posOffset>3319878</wp:posOffset>
                </wp:positionH>
                <wp:positionV relativeFrom="paragraph">
                  <wp:posOffset>43815</wp:posOffset>
                </wp:positionV>
                <wp:extent cx="11723" cy="427892"/>
                <wp:effectExtent l="57150" t="38100" r="64770" b="1079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26C73" id="Łącznik prosty ze strzałką 18" o:spid="_x0000_s1026" type="#_x0000_t32" style="position:absolute;margin-left:261.4pt;margin-top:3.45pt;width:.9pt;height:33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ECC595" wp14:editId="1C64C497">
                <wp:simplePos x="0" y="0"/>
                <wp:positionH relativeFrom="column">
                  <wp:posOffset>2171211</wp:posOffset>
                </wp:positionH>
                <wp:positionV relativeFrom="paragraph">
                  <wp:posOffset>9183</wp:posOffset>
                </wp:positionV>
                <wp:extent cx="11723" cy="427892"/>
                <wp:effectExtent l="57150" t="38100" r="64770" b="10795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2D795" id="Łącznik prosty ze strzałką 17" o:spid="_x0000_s1026" type="#_x0000_t32" style="position:absolute;margin-left:170.95pt;margin-top:.7pt;width:.9pt;height:33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A940E" wp14:editId="3BEEC3F7">
                <wp:simplePos x="0" y="0"/>
                <wp:positionH relativeFrom="column">
                  <wp:posOffset>4867910</wp:posOffset>
                </wp:positionH>
                <wp:positionV relativeFrom="paragraph">
                  <wp:posOffset>161730</wp:posOffset>
                </wp:positionV>
                <wp:extent cx="1242646" cy="603738"/>
                <wp:effectExtent l="0" t="0" r="15240" b="2540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037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DANE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940E" id="Prostokąt 6" o:spid="_x0000_s1040" style="position:absolute;margin-left:383.3pt;margin-top:12.75pt;width:97.85pt;height:4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DANE X</w:t>
                      </w:r>
                    </w:p>
                  </w:txbxContent>
                </v:textbox>
              </v:rect>
            </w:pict>
          </mc:Fallback>
        </mc:AlternateContent>
      </w:r>
    </w:p>
    <w:p w:rsidR="00232DE2" w:rsidRDefault="000749E5" w:rsidP="00232DE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9426A9E" wp14:editId="2400E367">
                <wp:simplePos x="0" y="0"/>
                <wp:positionH relativeFrom="column">
                  <wp:posOffset>2950894</wp:posOffset>
                </wp:positionH>
                <wp:positionV relativeFrom="paragraph">
                  <wp:posOffset>62719</wp:posOffset>
                </wp:positionV>
                <wp:extent cx="1828800" cy="1828800"/>
                <wp:effectExtent l="0" t="0" r="0" b="8890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49E5" w:rsidRPr="000749E5" w:rsidRDefault="000749E5" w:rsidP="000749E5">
                            <w:pPr>
                              <w:jc w:val="center"/>
                              <w:rPr>
                                <w:sz w:val="72"/>
                                <w:szCs w:val="72"/>
                                <w:vertAlign w:val="subscri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6A9E" id="Pole tekstowe 39" o:spid="_x0000_s1041" type="#_x0000_t202" style="position:absolute;margin-left:232.35pt;margin-top:4.95pt;width:2in;height:2in;z-index:-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0749E5" w:rsidRPr="000749E5" w:rsidRDefault="000749E5" w:rsidP="000749E5">
                      <w:pPr>
                        <w:jc w:val="center"/>
                        <w:rPr>
                          <w:sz w:val="72"/>
                          <w:szCs w:val="72"/>
                          <w:vertAlign w:val="subscri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>
                        <w:rPr>
                          <w:sz w:val="72"/>
                          <w:szCs w:val="72"/>
                          <w:vertAlign w:val="subscri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26C52BD" wp14:editId="60AED6BA">
                <wp:simplePos x="0" y="0"/>
                <wp:positionH relativeFrom="column">
                  <wp:posOffset>1496695</wp:posOffset>
                </wp:positionH>
                <wp:positionV relativeFrom="paragraph">
                  <wp:posOffset>50751</wp:posOffset>
                </wp:positionV>
                <wp:extent cx="1828800" cy="1828800"/>
                <wp:effectExtent l="0" t="0" r="0" b="889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49E5" w:rsidRPr="000749E5" w:rsidRDefault="000749E5" w:rsidP="000749E5">
                            <w:pPr>
                              <w:ind w:firstLine="708"/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52BD" id="Pole tekstowe 38" o:spid="_x0000_s1042" type="#_x0000_t202" style="position:absolute;margin-left:117.85pt;margin-top:4pt;width:2in;height:2in;z-index:-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0749E5" w:rsidRPr="000749E5" w:rsidRDefault="000749E5" w:rsidP="000749E5">
                      <w:pPr>
                        <w:ind w:firstLine="708"/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660CB70" wp14:editId="0A69710A">
                <wp:simplePos x="0" y="0"/>
                <wp:positionH relativeFrom="margin">
                  <wp:posOffset>-289804</wp:posOffset>
                </wp:positionH>
                <wp:positionV relativeFrom="paragraph">
                  <wp:posOffset>62524</wp:posOffset>
                </wp:positionV>
                <wp:extent cx="503555" cy="550984"/>
                <wp:effectExtent l="0" t="0" r="0" b="1905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550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49E5" w:rsidRPr="000749E5" w:rsidRDefault="000749E5" w:rsidP="000749E5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CB70" id="Pole tekstowe 37" o:spid="_x0000_s1043" type="#_x0000_t202" style="position:absolute;margin-left:-22.8pt;margin-top:4.9pt;width:39.65pt;height:43.4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" filled="f" stroked="f">
                <v:fill o:detectmouseclick="t"/>
                <v:textbox>
                  <w:txbxContent>
                    <w:p w:rsidR="000749E5" w:rsidRPr="000749E5" w:rsidRDefault="000749E5" w:rsidP="000749E5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DE2"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A940E" wp14:editId="3BEEC3F7">
                <wp:simplePos x="0" y="0"/>
                <wp:positionH relativeFrom="column">
                  <wp:posOffset>506925</wp:posOffset>
                </wp:positionH>
                <wp:positionV relativeFrom="paragraph">
                  <wp:posOffset>32922</wp:posOffset>
                </wp:positionV>
                <wp:extent cx="1242646" cy="603738"/>
                <wp:effectExtent l="0" t="0" r="15240" b="2540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037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DE2" w:rsidRDefault="00232DE2" w:rsidP="00232DE2">
                            <w:pPr>
                              <w:jc w:val="center"/>
                            </w:pPr>
                            <w:r>
                              <w:t>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940E" id="Prostokąt 7" o:spid="_x0000_s1044" style="position:absolute;margin-left:39.9pt;margin-top:2.6pt;width:97.8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32DE2" w:rsidRDefault="00232DE2" w:rsidP="00232DE2">
                      <w:pPr>
                        <w:jc w:val="center"/>
                      </w:pPr>
                      <w:r>
                        <w:t>DANE</w:t>
                      </w:r>
                    </w:p>
                  </w:txbxContent>
                </v:textbox>
              </v:rect>
            </w:pict>
          </mc:Fallback>
        </mc:AlternateContent>
      </w:r>
    </w:p>
    <w:p w:rsidR="00232DE2" w:rsidRDefault="00232DE2" w:rsidP="00232DE2"/>
    <w:p w:rsidR="00232DE2" w:rsidRDefault="00232DE2" w:rsidP="00E821B6">
      <w:pPr>
        <w:ind w:firstLine="708"/>
        <w:rPr>
          <w:sz w:val="44"/>
          <w:szCs w:val="44"/>
        </w:rPr>
      </w:pPr>
    </w:p>
    <w:p w:rsidR="00232DE2" w:rsidRPr="00883C63" w:rsidRDefault="00232DE2" w:rsidP="00E821B6">
      <w:pPr>
        <w:ind w:firstLine="708"/>
        <w:rPr>
          <w:sz w:val="44"/>
          <w:szCs w:val="44"/>
        </w:rPr>
      </w:pPr>
    </w:p>
    <w:p w:rsidR="00FC4B4A" w:rsidRPr="000749E5" w:rsidRDefault="00FC4B4A" w:rsidP="00FC4B4A">
      <w:pPr>
        <w:pStyle w:val="Nagwek1"/>
        <w:rPr>
          <w:b/>
          <w:sz w:val="44"/>
          <w:szCs w:val="44"/>
        </w:rPr>
      </w:pPr>
      <w:r w:rsidRPr="000749E5">
        <w:rPr>
          <w:b/>
          <w:sz w:val="44"/>
          <w:szCs w:val="44"/>
        </w:rPr>
        <w:lastRenderedPageBreak/>
        <w:t>Generowanie danych:</w:t>
      </w:r>
    </w:p>
    <w:p w:rsidR="00FC4B4A" w:rsidRDefault="00FC4B4A" w:rsidP="00FC4B4A"/>
    <w:p w:rsidR="00FC4B4A" w:rsidRDefault="00232DE2" w:rsidP="00FC4B4A">
      <w:pPr>
        <w:pStyle w:val="Tre"/>
        <w:numPr>
          <w:ilvl w:val="0"/>
          <w:numId w:val="6"/>
        </w:numPr>
      </w:pPr>
      <w:r>
        <w:t xml:space="preserve">Zapisane zdjęcie </w:t>
      </w:r>
      <w:r w:rsidR="00FC4B4A">
        <w:t>w kodzie binarnym otworzymy dzięki środowisku MATLAB</w:t>
      </w:r>
    </w:p>
    <w:p w:rsidR="00FC4B4A" w:rsidRDefault="00057B35" w:rsidP="00FC4B4A">
      <w:pPr>
        <w:pStyle w:val="Tre"/>
      </w:pPr>
      <w:hyperlink r:id="rId10" w:history="1">
        <w:r w:rsidR="00FC4B4A">
          <w:rPr>
            <w:rStyle w:val="Hyperlink0"/>
            <w:lang w:val="en-US"/>
          </w:rPr>
          <w:t>https://www.mathworks.com/help/matlab/ref/imwrite.html</w:t>
        </w:r>
      </w:hyperlink>
    </w:p>
    <w:p w:rsidR="00FC4B4A" w:rsidRDefault="00FC4B4A" w:rsidP="00FC4B4A">
      <w:pPr>
        <w:pStyle w:val="Tre"/>
      </w:pPr>
    </w:p>
    <w:p w:rsidR="00FC4B4A" w:rsidRDefault="00FC4B4A" w:rsidP="00FC4B4A">
      <w:pPr>
        <w:pStyle w:val="Nagwek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color w:val="404040"/>
          <w:kern w:val="0"/>
          <w:szCs w:val="26"/>
          <w:lang w:eastAsia="pl-PL" w:bidi="ar-SA"/>
        </w:rPr>
      </w:pPr>
      <w:r>
        <w:rPr>
          <w:rFonts w:ascii="Arial" w:hAnsi="Arial" w:cs="Arial"/>
          <w:color w:val="404040"/>
          <w:szCs w:val="26"/>
        </w:rPr>
        <w:t>Syntax</w:t>
      </w:r>
    </w:p>
    <w:p w:rsidR="00FC4B4A" w:rsidRDefault="00FC4B4A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  <w:r>
        <w:rPr>
          <w:rStyle w:val="HTML-kod"/>
          <w:rFonts w:ascii="Consolas" w:eastAsia="SimSun" w:hAnsi="Consolas"/>
          <w:color w:val="404040"/>
        </w:rPr>
        <w:t>imwrite(A,filename)</w:t>
      </w:r>
    </w:p>
    <w:p w:rsidR="00FC4B4A" w:rsidRDefault="00FC4B4A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  <w:r>
        <w:rPr>
          <w:rStyle w:val="HTML-kod"/>
          <w:rFonts w:ascii="Consolas" w:eastAsia="SimSun" w:hAnsi="Consolas"/>
          <w:color w:val="404040"/>
        </w:rPr>
        <w:t>imwrite(A,map,filename)</w:t>
      </w:r>
    </w:p>
    <w:p w:rsidR="00FC4B4A" w:rsidRDefault="00FC4B4A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  <w:r>
        <w:rPr>
          <w:rStyle w:val="HTML-kod"/>
          <w:rFonts w:ascii="Consolas" w:eastAsia="SimSun" w:hAnsi="Consolas"/>
          <w:color w:val="404040"/>
        </w:rPr>
        <w:t>imwrite(</w:t>
      </w:r>
      <w:r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</w:rPr>
        <w:t>___</w:t>
      </w:r>
      <w:r>
        <w:rPr>
          <w:rStyle w:val="HTML-kod"/>
          <w:rFonts w:ascii="Consolas" w:eastAsia="SimSun" w:hAnsi="Consolas"/>
          <w:color w:val="404040"/>
        </w:rPr>
        <w:t>,fmt)</w:t>
      </w:r>
    </w:p>
    <w:p w:rsidR="00FC4B4A" w:rsidRDefault="00FC4B4A" w:rsidP="00FC4B4A">
      <w:pPr>
        <w:shd w:val="clear" w:color="auto" w:fill="FCFCFC"/>
        <w:rPr>
          <w:rStyle w:val="HTML-kod"/>
          <w:rFonts w:ascii="Consolas" w:eastAsia="SimSun" w:hAnsi="Consolas"/>
          <w:color w:val="404040"/>
        </w:rPr>
      </w:pPr>
      <w:r>
        <w:rPr>
          <w:rStyle w:val="HTML-kod"/>
          <w:rFonts w:ascii="Consolas" w:eastAsia="SimSun" w:hAnsi="Consolas"/>
          <w:color w:val="404040"/>
        </w:rPr>
        <w:t>imwrite(</w:t>
      </w:r>
      <w:r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</w:rPr>
        <w:t>___</w:t>
      </w:r>
      <w:r>
        <w:rPr>
          <w:rStyle w:val="HTML-kod"/>
          <w:rFonts w:ascii="Consolas" w:eastAsia="SimSun" w:hAnsi="Consolas"/>
          <w:color w:val="404040"/>
        </w:rPr>
        <w:t>,Name,Value)</w:t>
      </w:r>
    </w:p>
    <w:p w:rsidR="00232DE2" w:rsidRDefault="00232DE2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</w:p>
    <w:p w:rsidR="000749E5" w:rsidRDefault="000749E5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  <w:r>
        <w:rPr>
          <w:rFonts w:ascii="Arial" w:hAnsi="Arial"/>
          <w:color w:val="404040"/>
          <w:sz w:val="20"/>
          <w:szCs w:val="20"/>
        </w:rPr>
        <w:t>// COŚ TUTAJ TRZEBA NAPISAĆ !!!</w:t>
      </w:r>
    </w:p>
    <w:p w:rsidR="000749E5" w:rsidRPr="000749E5" w:rsidRDefault="000749E5" w:rsidP="000749E5">
      <w:pPr>
        <w:pStyle w:val="Nagwek1"/>
        <w:rPr>
          <w:b/>
          <w:sz w:val="44"/>
          <w:szCs w:val="44"/>
        </w:rPr>
      </w:pPr>
      <w:r w:rsidRPr="000749E5">
        <w:rPr>
          <w:b/>
          <w:sz w:val="44"/>
          <w:szCs w:val="44"/>
        </w:rPr>
        <w:t>Koder:</w:t>
      </w:r>
    </w:p>
    <w:p w:rsidR="000749E5" w:rsidRDefault="000749E5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</w:p>
    <w:p w:rsidR="000749E5" w:rsidRDefault="000749E5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</w:p>
    <w:p w:rsidR="000749E5" w:rsidRDefault="000749E5" w:rsidP="00FC4B4A">
      <w:pPr>
        <w:shd w:val="clear" w:color="auto" w:fill="FCFCFC"/>
        <w:rPr>
          <w:rFonts w:ascii="Arial" w:hAnsi="Arial"/>
          <w:color w:val="404040"/>
          <w:sz w:val="20"/>
          <w:szCs w:val="20"/>
        </w:rPr>
      </w:pPr>
    </w:p>
    <w:p w:rsidR="00FC4B4A" w:rsidRPr="00883C63" w:rsidRDefault="00FC4B4A" w:rsidP="00FC4B4A">
      <w:pPr>
        <w:pStyle w:val="Nagwek1"/>
        <w:rPr>
          <w:sz w:val="44"/>
          <w:szCs w:val="44"/>
        </w:rPr>
      </w:pPr>
      <w:r w:rsidRPr="00883C63">
        <w:rPr>
          <w:sz w:val="44"/>
          <w:szCs w:val="44"/>
        </w:rPr>
        <w:t>Porównywanie przesyłanych danych:</w:t>
      </w:r>
    </w:p>
    <w:p w:rsidR="00FC4B4A" w:rsidRDefault="00FC4B4A" w:rsidP="00FC4B4A"/>
    <w:p w:rsidR="00FC4B4A" w:rsidRDefault="00FC4B4A" w:rsidP="00FC4B4A">
      <w:r>
        <w:t>Jest to kolejny krok naszego projektu. Do porównywania przesyłanych danych będziemy wykorzystywać poniższe funkcje:</w:t>
      </w:r>
    </w:p>
    <w:p w:rsidR="00FC4B4A" w:rsidRPr="00FC4B4A" w:rsidRDefault="00FC4B4A" w:rsidP="00FC4B4A"/>
    <w:p w:rsidR="00FC4B4A" w:rsidRDefault="00FC4B4A" w:rsidP="00FC4B4A">
      <w:pPr>
        <w:pStyle w:val="Tre"/>
        <w:numPr>
          <w:ilvl w:val="0"/>
          <w:numId w:val="6"/>
        </w:numPr>
      </w:pPr>
      <w:r w:rsidRPr="00FC4B4A">
        <w:rPr>
          <w:b/>
        </w:rPr>
        <w:t>Stop-And-Wait</w:t>
      </w:r>
      <w:r>
        <w:t xml:space="preserve"> = po wysłaniu bloku, nadajnik czeka na odpowiedź od odbiornika. W przypadku odebrania potwierdzenia(ACK) przesyłany jest kolejny blok, jeżeli zostanie odebrane negatywne potwierdzenie(NACK) - był błąd, blok jest ponownie transmitowany. </w:t>
      </w:r>
    </w:p>
    <w:p w:rsidR="00FC4B4A" w:rsidRDefault="00FC4B4A" w:rsidP="00FC4B4A">
      <w:pPr>
        <w:pStyle w:val="Tre"/>
        <w:numPr>
          <w:ilvl w:val="0"/>
          <w:numId w:val="6"/>
        </w:numPr>
      </w:pPr>
      <w:r w:rsidRPr="00FC4B4A">
        <w:rPr>
          <w:b/>
        </w:rPr>
        <w:t>Go-Back-N</w:t>
      </w:r>
      <w:r>
        <w:t xml:space="preserve"> = w metodzie GBN nadajnik wysyła ponumerowane bloki w spos</w:t>
      </w:r>
      <w:r>
        <w:rPr>
          <w:lang w:val="es-ES_tradnl"/>
        </w:rPr>
        <w:t>ó</w:t>
      </w:r>
      <w:r>
        <w:t xml:space="preserve">b ciągły, a kanałem zwrotnym odbiera potwierdzenia. Nadajnik powtarza blok błędny oraz wszystkie wysłane po nim bloki. </w:t>
      </w:r>
    </w:p>
    <w:p w:rsidR="00FC4B4A" w:rsidRDefault="00FC4B4A" w:rsidP="00FC4B4A">
      <w:pPr>
        <w:pStyle w:val="Tre"/>
        <w:numPr>
          <w:ilvl w:val="0"/>
          <w:numId w:val="6"/>
        </w:numPr>
      </w:pPr>
      <w:r w:rsidRPr="00FC4B4A">
        <w:rPr>
          <w:b/>
        </w:rPr>
        <w:t>Selective-Repeat</w:t>
      </w:r>
      <w:r>
        <w:t xml:space="preserve"> = w ostatniej metodzie SR, opartej r</w:t>
      </w:r>
      <w:r>
        <w:rPr>
          <w:lang w:val="es-ES_tradnl"/>
        </w:rPr>
        <w:t>ó</w:t>
      </w:r>
      <w:r>
        <w:t>wnież natransmisji ciągłej, powiadomienie nadajnika o błędnym bloku oznacza powt</w:t>
      </w:r>
      <w:r>
        <w:rPr>
          <w:lang w:val="es-ES_tradnl"/>
        </w:rPr>
        <w:t>ó</w:t>
      </w:r>
      <w:r>
        <w:t xml:space="preserve">rzenie wyłącznie tego bloku. </w:t>
      </w:r>
    </w:p>
    <w:p w:rsidR="00FC4B4A" w:rsidRDefault="00FC4B4A" w:rsidP="00FC4B4A"/>
    <w:p w:rsidR="00FC4B4A" w:rsidRPr="00FA307A" w:rsidRDefault="00FC4B4A" w:rsidP="00FC4B4A">
      <w:pPr>
        <w:pStyle w:val="Nagwek1"/>
        <w:rPr>
          <w:b/>
          <w:sz w:val="44"/>
          <w:szCs w:val="44"/>
        </w:rPr>
      </w:pPr>
      <w:r w:rsidRPr="00FA307A">
        <w:rPr>
          <w:b/>
          <w:sz w:val="44"/>
          <w:szCs w:val="44"/>
        </w:rPr>
        <w:t>Cykliczny kod nadmiarowy</w:t>
      </w:r>
    </w:p>
    <w:p w:rsidR="00883C63" w:rsidRPr="00883C63" w:rsidRDefault="00883C63" w:rsidP="00883C63"/>
    <w:p w:rsidR="00FC4B4A" w:rsidRDefault="00FC4B4A" w:rsidP="00FC4B4A">
      <w:pPr>
        <w:pStyle w:val="Tre"/>
        <w:rPr>
          <w:b/>
          <w:bCs/>
        </w:rPr>
      </w:pPr>
      <w:r>
        <w:rPr>
          <w:b/>
          <w:bCs/>
        </w:rPr>
        <w:t xml:space="preserve"> Nadmiar będziemy dodawać za pomocą dodawania parzystego bitu lub kodów cyklicznych:</w:t>
      </w:r>
      <w:r>
        <w:rPr>
          <w:b/>
          <w:bCs/>
          <w:noProof/>
        </w:rPr>
        <w:drawing>
          <wp:anchor distT="152400" distB="152400" distL="152400" distR="152400" simplePos="0" relativeHeight="251664384" behindDoc="0" locked="0" layoutInCell="1" allowOverlap="1" wp14:anchorId="289D7CC7" wp14:editId="3CC8A58D">
            <wp:simplePos x="0" y="0"/>
            <wp:positionH relativeFrom="margin">
              <wp:posOffset>-6350</wp:posOffset>
            </wp:positionH>
            <wp:positionV relativeFrom="line">
              <wp:posOffset>179159</wp:posOffset>
            </wp:positionV>
            <wp:extent cx="6120057" cy="13667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17-03-23 o 19.15.1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66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C4B4A" w:rsidRDefault="00FC4B4A" w:rsidP="00FC4B4A">
      <w:pPr>
        <w:pStyle w:val="Tre"/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32DE2" w:rsidRDefault="00232DE2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FC4B4A" w:rsidRDefault="00FC4B4A" w:rsidP="00FC4B4A">
      <w:pPr>
        <w:pStyle w:val="Tre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Przykład: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11010011101110 000 &lt;--- 14 bitów danych + 3 wyzerowane bity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1011               &lt;--- 4-bitowy dzielnik CRC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01100011101110 000 &lt;--- wynik operacji XOR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1011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00111011101110 000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1011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00010111101110 000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 1011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00000001101110 000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     1011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00000000110110 000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      1011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00000000011010 000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       1011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00000000001100 000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        1011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00000000000111 000 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         101 1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00000000000010 100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 xml:space="preserve">            10 11 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------------------</w:t>
      </w:r>
    </w:p>
    <w:p w:rsidR="00FC4B4A" w:rsidRPr="00FC4B4A" w:rsidRDefault="00FC4B4A" w:rsidP="00FC4B4A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12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</w:pPr>
      <w:r w:rsidRPr="00FC4B4A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l-PL" w:bidi="ar-SA"/>
        </w:rPr>
        <w:t>00000000000000 010 &lt;--- CRC</w:t>
      </w:r>
    </w:p>
    <w:p w:rsidR="00FC4B4A" w:rsidRDefault="00FC4B4A" w:rsidP="00FC4B4A">
      <w:pPr>
        <w:pStyle w:val="Tre"/>
      </w:pPr>
    </w:p>
    <w:p w:rsidR="00FC4B4A" w:rsidRDefault="00FC4B4A" w:rsidP="00FC4B4A">
      <w:pPr>
        <w:pStyle w:val="Tre"/>
      </w:pPr>
    </w:p>
    <w:p w:rsidR="00FC4B4A" w:rsidRDefault="00FC4B4A" w:rsidP="00FC4B4A">
      <w:pPr>
        <w:pStyle w:val="Tre"/>
      </w:pPr>
    </w:p>
    <w:p w:rsidR="00FC4B4A" w:rsidRPr="00FA307A" w:rsidRDefault="00FC4B4A" w:rsidP="00FC4B4A">
      <w:pPr>
        <w:pStyle w:val="Tre"/>
        <w:rPr>
          <w:b/>
          <w:sz w:val="44"/>
          <w:szCs w:val="44"/>
        </w:rPr>
      </w:pPr>
    </w:p>
    <w:p w:rsidR="00FC4B4A" w:rsidRPr="00FA307A" w:rsidRDefault="00FC4B4A" w:rsidP="00FC4B4A">
      <w:pPr>
        <w:pStyle w:val="Nagwek1"/>
        <w:rPr>
          <w:b/>
          <w:sz w:val="44"/>
          <w:szCs w:val="44"/>
        </w:rPr>
      </w:pPr>
      <w:r w:rsidRPr="00FA307A">
        <w:rPr>
          <w:b/>
          <w:sz w:val="44"/>
          <w:szCs w:val="44"/>
        </w:rPr>
        <w:t>Efektywność systemu / stopa błędów:</w:t>
      </w:r>
    </w:p>
    <w:p w:rsidR="00FC4B4A" w:rsidRDefault="00FC4B4A" w:rsidP="00FC4B4A">
      <w:pPr>
        <w:pStyle w:val="Tre"/>
        <w:rPr>
          <w:b/>
          <w:bCs/>
        </w:rPr>
      </w:pPr>
    </w:p>
    <w:p w:rsidR="00FC4B4A" w:rsidRDefault="00FC4B4A" w:rsidP="00FC4B4A">
      <w:pPr>
        <w:pStyle w:val="Tre"/>
      </w:pPr>
      <w:r>
        <w:t>Z punktu widzenia użytkownika, jakość systemu ARQ charakteryzuje parametr zwany</w:t>
      </w:r>
    </w:p>
    <w:p w:rsidR="00FC4B4A" w:rsidRDefault="00FC4B4A" w:rsidP="00FC4B4A">
      <w:pPr>
        <w:pStyle w:val="Tre"/>
      </w:pPr>
      <w:r>
        <w:t>efektywnością lub sprawnością systemu. Liczony jest on, jako stosunek liczby odebranych</w:t>
      </w:r>
    </w:p>
    <w:p w:rsidR="00FC4B4A" w:rsidRDefault="00FC4B4A" w:rsidP="00FC4B4A">
      <w:pPr>
        <w:pStyle w:val="Tre"/>
      </w:pPr>
      <w:r>
        <w:t>bit</w:t>
      </w:r>
      <w:r>
        <w:rPr>
          <w:lang w:val="es-ES_tradnl"/>
        </w:rPr>
        <w:t>ó</w:t>
      </w:r>
      <w:r>
        <w:t>w informacyjnych do liczby wszystkich mo</w:t>
      </w:r>
      <w:r w:rsidR="00883C63">
        <w:t>żliwych do przesła</w:t>
      </w:r>
      <w:r>
        <w:t>nia bit</w:t>
      </w:r>
      <w:r>
        <w:rPr>
          <w:lang w:val="es-ES_tradnl"/>
        </w:rPr>
        <w:t>ó</w:t>
      </w:r>
      <w:r>
        <w:t>w czyli jako</w:t>
      </w:r>
    </w:p>
    <w:p w:rsidR="00FC4B4A" w:rsidRDefault="00FC4B4A" w:rsidP="00FC4B4A">
      <w:pPr>
        <w:pStyle w:val="Tre"/>
      </w:pPr>
      <w:r>
        <w:t>stosunek szybkości efektywnej (szybkości transmisji z punktu widzenia użytkownika</w:t>
      </w:r>
    </w:p>
    <w:p w:rsidR="00FC4B4A" w:rsidRDefault="00FC4B4A" w:rsidP="00FC4B4A">
      <w:pPr>
        <w:pStyle w:val="Tre"/>
      </w:pPr>
      <w:r>
        <w:t>końcowego) do fizycznej szybkości w kanale. Przykładowo, efektywność wynosząca 0.5</w:t>
      </w:r>
    </w:p>
    <w:p w:rsidR="00FC4B4A" w:rsidRDefault="00FC4B4A" w:rsidP="00FC4B4A">
      <w:pPr>
        <w:pStyle w:val="Tre"/>
      </w:pPr>
      <w:r>
        <w:t>oznacza, że jeżeli w kanale przesyłamy dane z szybkością 64 kbit/s, to dla użytkownik system</w:t>
      </w:r>
    </w:p>
    <w:p w:rsidR="00FC4B4A" w:rsidRDefault="00FC4B4A" w:rsidP="00FC4B4A">
      <w:pPr>
        <w:pStyle w:val="Tre"/>
      </w:pPr>
      <w:r>
        <w:lastRenderedPageBreak/>
        <w:t>widziany jest jakby pracował jedynie z połową szybkości czyli 32 kbit/s. Efektywność</w:t>
      </w:r>
    </w:p>
    <w:p w:rsidR="00FC4B4A" w:rsidRDefault="00FC4B4A" w:rsidP="00FC4B4A">
      <w:pPr>
        <w:pStyle w:val="Tre"/>
      </w:pPr>
      <w:r>
        <w:t>systemu ARQ zależy od jakości kanału, długości pojedynczego bloku oraz od wybranej</w:t>
      </w:r>
    </w:p>
    <w:p w:rsidR="00FC4B4A" w:rsidRDefault="00FC4B4A" w:rsidP="00FC4B4A">
      <w:pPr>
        <w:pStyle w:val="Tre"/>
      </w:pPr>
      <w:r>
        <w:rPr>
          <w:lang w:val="en-US"/>
        </w:rPr>
        <w:t xml:space="preserve">metody ARQ. </w:t>
      </w:r>
    </w:p>
    <w:p w:rsidR="00883C63" w:rsidRDefault="00883C63" w:rsidP="00883C63">
      <w:pPr>
        <w:pStyle w:val="Nagwek1"/>
        <w:rPr>
          <w:b/>
          <w:bCs/>
          <w:sz w:val="44"/>
          <w:szCs w:val="44"/>
        </w:rPr>
      </w:pPr>
      <w:r w:rsidRPr="00883C63">
        <w:rPr>
          <w:b/>
          <w:bCs/>
          <w:sz w:val="44"/>
          <w:szCs w:val="44"/>
        </w:rPr>
        <w:t>Ogólnie działanie:</w:t>
      </w:r>
    </w:p>
    <w:p w:rsidR="00883C63" w:rsidRDefault="00883C63" w:rsidP="00883C63"/>
    <w:p w:rsidR="00883C63" w:rsidRDefault="00883C63" w:rsidP="00883C63">
      <w:pPr>
        <w:pStyle w:val="Akapitzlist"/>
        <w:numPr>
          <w:ilvl w:val="0"/>
          <w:numId w:val="8"/>
        </w:numPr>
      </w:pPr>
      <w:r>
        <w:t>Generacja danych;</w:t>
      </w:r>
    </w:p>
    <w:p w:rsidR="00883C63" w:rsidRDefault="00883C63" w:rsidP="00883C63">
      <w:pPr>
        <w:pStyle w:val="Akapitzlist"/>
        <w:numPr>
          <w:ilvl w:val="0"/>
          <w:numId w:val="8"/>
        </w:numPr>
      </w:pPr>
      <w:r>
        <w:t>Wygenerowane dany trafiają  do nadajnika oraz wygenerowana jest suma sprawdzająca.</w:t>
      </w:r>
    </w:p>
    <w:p w:rsidR="00883C63" w:rsidRDefault="00FA307A" w:rsidP="00883C63">
      <w:pPr>
        <w:pStyle w:val="Akapitzlist"/>
        <w:numPr>
          <w:ilvl w:val="0"/>
          <w:numId w:val="8"/>
        </w:numPr>
      </w:pPr>
      <w:r>
        <w:t xml:space="preserve">Odbieranie danych przez odbiornik. </w:t>
      </w:r>
    </w:p>
    <w:p w:rsidR="00FA307A" w:rsidRPr="00883C63" w:rsidRDefault="00FA307A" w:rsidP="00883C63">
      <w:pPr>
        <w:pStyle w:val="Akapitzlist"/>
        <w:numPr>
          <w:ilvl w:val="0"/>
          <w:numId w:val="8"/>
        </w:numPr>
      </w:pPr>
      <w:r>
        <w:t>Sprawdzanie poprawności otrzymanych danych.</w:t>
      </w:r>
    </w:p>
    <w:p w:rsidR="00883C63" w:rsidRDefault="00883C63" w:rsidP="00883C63">
      <w:pPr>
        <w:pStyle w:val="Tre"/>
      </w:pPr>
    </w:p>
    <w:p w:rsidR="00883C63" w:rsidRDefault="00883C63" w:rsidP="00FC4B4A">
      <w:pPr>
        <w:pStyle w:val="Tre"/>
      </w:pPr>
    </w:p>
    <w:p w:rsidR="00FA307A" w:rsidRDefault="00FA307A" w:rsidP="00FC4B4A">
      <w:pPr>
        <w:pStyle w:val="Tre"/>
      </w:pPr>
    </w:p>
    <w:p w:rsidR="00FA307A" w:rsidRPr="00FA307A" w:rsidRDefault="00FA307A" w:rsidP="00FA307A">
      <w:pPr>
        <w:pStyle w:val="Tre"/>
        <w:rPr>
          <w:sz w:val="44"/>
          <w:szCs w:val="44"/>
        </w:rPr>
      </w:pPr>
    </w:p>
    <w:p w:rsidR="00FA307A" w:rsidRDefault="00FA307A" w:rsidP="00FA307A">
      <w:pPr>
        <w:pStyle w:val="Nagwek1"/>
        <w:rPr>
          <w:b/>
          <w:sz w:val="44"/>
          <w:szCs w:val="44"/>
        </w:rPr>
      </w:pPr>
      <w:r w:rsidRPr="00FA307A">
        <w:rPr>
          <w:b/>
          <w:sz w:val="44"/>
          <w:szCs w:val="44"/>
        </w:rPr>
        <w:t xml:space="preserve">Generowanie błędów: </w:t>
      </w:r>
    </w:p>
    <w:p w:rsidR="00FA307A" w:rsidRDefault="00FA307A" w:rsidP="00FA307A"/>
    <w:p w:rsidR="00FA307A" w:rsidRPr="00FA307A" w:rsidRDefault="00FA307A" w:rsidP="00FA307A">
      <w:r>
        <w:t>Generowanie pseudolosowych błędów w celu ustalenia „stopy błędów”</w:t>
      </w:r>
    </w:p>
    <w:p w:rsidR="00FA307A" w:rsidRPr="00FC4B4A" w:rsidRDefault="00FA307A" w:rsidP="00FC4B4A">
      <w:pPr>
        <w:pStyle w:val="Tre"/>
      </w:pPr>
      <w:r>
        <w:rPr>
          <w:b/>
          <w:bCs/>
          <w:noProof/>
        </w:rPr>
        <w:drawing>
          <wp:anchor distT="152400" distB="152400" distL="152400" distR="152400" simplePos="0" relativeHeight="251666432" behindDoc="0" locked="0" layoutInCell="1" allowOverlap="1" wp14:anchorId="058A4908" wp14:editId="2520713A">
            <wp:simplePos x="0" y="0"/>
            <wp:positionH relativeFrom="margin">
              <wp:posOffset>0</wp:posOffset>
            </wp:positionH>
            <wp:positionV relativeFrom="line">
              <wp:posOffset>312420</wp:posOffset>
            </wp:positionV>
            <wp:extent cx="6120057" cy="33833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17-03-23 o 20.07.4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3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A307A" w:rsidRPr="00FC4B4A" w:rsidSect="00495578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B35" w:rsidRDefault="00057B35">
      <w:pPr>
        <w:spacing w:line="240" w:lineRule="auto"/>
      </w:pPr>
      <w:r>
        <w:separator/>
      </w:r>
    </w:p>
  </w:endnote>
  <w:endnote w:type="continuationSeparator" w:id="0">
    <w:p w:rsidR="00057B35" w:rsidRDefault="00057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741284"/>
      <w:docPartObj>
        <w:docPartGallery w:val="Page Numbers (Bottom of Page)"/>
        <w:docPartUnique/>
      </w:docPartObj>
    </w:sdtPr>
    <w:sdtEndPr/>
    <w:sdtContent>
      <w:p w:rsidR="00495578" w:rsidRDefault="00DA4BC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461">
          <w:rPr>
            <w:noProof/>
          </w:rPr>
          <w:t>1</w:t>
        </w:r>
        <w:r>
          <w:fldChar w:fldCharType="end"/>
        </w:r>
      </w:p>
    </w:sdtContent>
  </w:sdt>
  <w:p w:rsidR="00495578" w:rsidRDefault="00057B3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B35" w:rsidRDefault="00057B35">
      <w:pPr>
        <w:spacing w:line="240" w:lineRule="auto"/>
      </w:pPr>
      <w:r>
        <w:separator/>
      </w:r>
    </w:p>
  </w:footnote>
  <w:footnote w:type="continuationSeparator" w:id="0">
    <w:p w:rsidR="00057B35" w:rsidRDefault="00057B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4.9pt;height:23pt;visibility:visible;mso-wrap-style:square" o:bullet="t">
        <v:imagedata r:id="rId1" o:title=""/>
      </v:shape>
    </w:pict>
  </w:numPicBullet>
  <w:numPicBullet w:numPicBulletId="1">
    <w:pict>
      <v:shape w14:anchorId="7F322F59" id="_x0000_i1045" type="#_x0000_t75" style="width:62.8pt;height:22.65pt;visibility:visible;mso-wrap-style:square" o:bullet="t">
        <v:imagedata r:id="rId2" o:title=""/>
      </v:shape>
    </w:pict>
  </w:numPicBullet>
  <w:abstractNum w:abstractNumId="0" w15:restartNumberingAfterBreak="0">
    <w:nsid w:val="09CD26CF"/>
    <w:multiLevelType w:val="hybridMultilevel"/>
    <w:tmpl w:val="1D04A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C602C"/>
    <w:multiLevelType w:val="hybridMultilevel"/>
    <w:tmpl w:val="8020D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1EA5"/>
    <w:multiLevelType w:val="hybridMultilevel"/>
    <w:tmpl w:val="F8847974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5B4407"/>
    <w:multiLevelType w:val="hybridMultilevel"/>
    <w:tmpl w:val="E0629A90"/>
    <w:styleLink w:val="Kreski"/>
    <w:lvl w:ilvl="0" w:tplc="F84ACED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D765AD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F3A39E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BA299C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476675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4F6BE5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18E5F4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84681B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776028C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 w15:restartNumberingAfterBreak="0">
    <w:nsid w:val="2A4F6388"/>
    <w:multiLevelType w:val="hybridMultilevel"/>
    <w:tmpl w:val="E0629A90"/>
    <w:numStyleLink w:val="Kreski"/>
  </w:abstractNum>
  <w:abstractNum w:abstractNumId="5" w15:restartNumberingAfterBreak="0">
    <w:nsid w:val="50EE0A83"/>
    <w:multiLevelType w:val="hybridMultilevel"/>
    <w:tmpl w:val="CDBC4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E3767"/>
    <w:multiLevelType w:val="multilevel"/>
    <w:tmpl w:val="397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AC39E1"/>
    <w:multiLevelType w:val="hybridMultilevel"/>
    <w:tmpl w:val="32821192"/>
    <w:lvl w:ilvl="0" w:tplc="5E6CAC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624B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DAA4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85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EA8B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093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D4A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A01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829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C393569"/>
    <w:multiLevelType w:val="hybridMultilevel"/>
    <w:tmpl w:val="62ACD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161A"/>
    <w:multiLevelType w:val="hybridMultilevel"/>
    <w:tmpl w:val="4C68B0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A"/>
    <w:rsid w:val="00057B35"/>
    <w:rsid w:val="000749E5"/>
    <w:rsid w:val="00177D80"/>
    <w:rsid w:val="00232DE2"/>
    <w:rsid w:val="002B3D93"/>
    <w:rsid w:val="007C2A46"/>
    <w:rsid w:val="008532E7"/>
    <w:rsid w:val="00883C63"/>
    <w:rsid w:val="008A24B0"/>
    <w:rsid w:val="009F3BBE"/>
    <w:rsid w:val="00A94E0F"/>
    <w:rsid w:val="00B90302"/>
    <w:rsid w:val="00D62461"/>
    <w:rsid w:val="00DA4BC2"/>
    <w:rsid w:val="00DB147F"/>
    <w:rsid w:val="00E821B6"/>
    <w:rsid w:val="00FA307A"/>
    <w:rsid w:val="00FC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4FC1"/>
  <w15:chartTrackingRefBased/>
  <w15:docId w15:val="{B7062B80-B2AF-4CDD-84BA-B227F2C8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FC4B4A"/>
    <w:pPr>
      <w:widowControl w:val="0"/>
      <w:suppressAutoHyphens/>
      <w:spacing w:after="0" w:line="100" w:lineRule="atLeast"/>
      <w:textAlignment w:val="baseline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B4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B4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B4A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FC4B4A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hi-IN" w:bidi="hi-IN"/>
    </w:rPr>
  </w:style>
  <w:style w:type="character" w:customStyle="1" w:styleId="Domylnaczcionkaakapitu1">
    <w:name w:val="Domyślna czcionka akapitu1"/>
    <w:rsid w:val="00FC4B4A"/>
  </w:style>
  <w:style w:type="paragraph" w:customStyle="1" w:styleId="TableContents">
    <w:name w:val="Table Contents"/>
    <w:basedOn w:val="Normalny"/>
    <w:rsid w:val="00FC4B4A"/>
    <w:pPr>
      <w:suppressLineNumbers/>
    </w:pPr>
  </w:style>
  <w:style w:type="paragraph" w:styleId="Bezodstpw">
    <w:name w:val="No Spacing"/>
    <w:link w:val="BezodstpwZnak"/>
    <w:uiPriority w:val="1"/>
    <w:qFormat/>
    <w:rsid w:val="00FC4B4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C4B4A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C4B4A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FC4B4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4B4A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PodtytuZnak">
    <w:name w:val="Podtytuł Znak"/>
    <w:basedOn w:val="Domylnaczcionkaakapitu"/>
    <w:link w:val="Podtytu"/>
    <w:uiPriority w:val="11"/>
    <w:rsid w:val="00FC4B4A"/>
    <w:rPr>
      <w:rFonts w:eastAsiaTheme="minorEastAsia" w:cs="Mangal"/>
      <w:color w:val="5A5A5A" w:themeColor="text1" w:themeTint="A5"/>
      <w:spacing w:val="15"/>
      <w:kern w:val="1"/>
      <w:szCs w:val="20"/>
      <w:lang w:eastAsia="hi-IN" w:bidi="hi-IN"/>
    </w:rPr>
  </w:style>
  <w:style w:type="paragraph" w:styleId="Akapitzlist">
    <w:name w:val="List Paragraph"/>
    <w:basedOn w:val="Normalny"/>
    <w:uiPriority w:val="34"/>
    <w:qFormat/>
    <w:rsid w:val="00FC4B4A"/>
    <w:pPr>
      <w:ind w:left="720"/>
      <w:contextualSpacing/>
    </w:pPr>
    <w:rPr>
      <w:rFonts w:cs="Mangal"/>
      <w:szCs w:val="21"/>
    </w:rPr>
  </w:style>
  <w:style w:type="table" w:styleId="Tabelasiatki1jasnaakcent2">
    <w:name w:val="Grid Table 1 Light Accent 2"/>
    <w:basedOn w:val="Standardowy"/>
    <w:uiPriority w:val="46"/>
    <w:rsid w:val="00FC4B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re">
    <w:name w:val="Treść"/>
    <w:rsid w:val="00FC4B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l-PL"/>
    </w:rPr>
  </w:style>
  <w:style w:type="numbering" w:customStyle="1" w:styleId="Kreski">
    <w:name w:val="Kreski"/>
    <w:rsid w:val="00FC4B4A"/>
    <w:pPr>
      <w:numPr>
        <w:numId w:val="5"/>
      </w:numPr>
    </w:pPr>
  </w:style>
  <w:style w:type="character" w:customStyle="1" w:styleId="Hyperlink0">
    <w:name w:val="Hyperlink.0"/>
    <w:basedOn w:val="Hipercze"/>
    <w:rsid w:val="00FC4B4A"/>
    <w:rPr>
      <w:color w:val="0563C1" w:themeColor="hyperlink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FC4B4A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FC4B4A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Domylnaczcionkaakapitu"/>
    <w:rsid w:val="00FC4B4A"/>
  </w:style>
  <w:style w:type="paragraph" w:customStyle="1" w:styleId="syntaxexample">
    <w:name w:val="syntax_example"/>
    <w:basedOn w:val="Normalny"/>
    <w:rsid w:val="00FC4B4A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eastAsia="pl-PL" w:bidi="ar-SA"/>
    </w:rPr>
  </w:style>
  <w:style w:type="paragraph" w:styleId="NormalnyWeb">
    <w:name w:val="Normal (Web)"/>
    <w:basedOn w:val="Normalny"/>
    <w:uiPriority w:val="99"/>
    <w:unhideWhenUsed/>
    <w:rsid w:val="00FC4B4A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eastAsia="pl-PL" w:bidi="ar-SA"/>
    </w:rPr>
  </w:style>
  <w:style w:type="character" w:customStyle="1" w:styleId="apple-converted-space">
    <w:name w:val="apple-converted-space"/>
    <w:basedOn w:val="Domylnaczcionkaakapitu"/>
    <w:rsid w:val="00FC4B4A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4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4B4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8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078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033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232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matlab/ref/imwrit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Transmisja w systemie ARQ na podstawie pliku JPG.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NIDUC</vt:lpstr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Niezawodność 
i diagnostyka systemów cyfrowych</dc:title>
  <dc:subject/>
  <dc:creator>Paweł Szynal</dc:creator>
  <cp:keywords/>
  <dc:description/>
  <cp:lastModifiedBy>Paweł Szynal</cp:lastModifiedBy>
  <cp:revision>2</cp:revision>
  <dcterms:created xsi:type="dcterms:W3CDTF">2017-03-27T15:54:00Z</dcterms:created>
  <dcterms:modified xsi:type="dcterms:W3CDTF">2017-03-27T15:54:00Z</dcterms:modified>
</cp:coreProperties>
</file>