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D480" w14:textId="77777777" w:rsidR="00B96C35" w:rsidRPr="00F45018" w:rsidRDefault="00F45018" w:rsidP="00F45018">
      <w:pPr>
        <w:pStyle w:val="Bezodstpw"/>
        <w:rPr>
          <w:sz w:val="24"/>
        </w:rPr>
      </w:pPr>
      <w:r w:rsidRPr="00F45018">
        <w:rPr>
          <w:sz w:val="24"/>
        </w:rPr>
        <w:t>Szymon Nowak-Trzos 411246</w:t>
      </w:r>
    </w:p>
    <w:p w14:paraId="3194DBB7" w14:textId="77777777" w:rsidR="00F45018" w:rsidRPr="00F45018" w:rsidRDefault="00F45018" w:rsidP="00F45018">
      <w:pPr>
        <w:pStyle w:val="Bezodstpw"/>
        <w:rPr>
          <w:sz w:val="24"/>
        </w:rPr>
      </w:pPr>
      <w:r w:rsidRPr="00F45018">
        <w:rPr>
          <w:sz w:val="24"/>
        </w:rPr>
        <w:t>Informatyka rok II, gr.2 środa nieparzysta 13:00-14:30</w:t>
      </w:r>
    </w:p>
    <w:p w14:paraId="36BDC234" w14:textId="01058077" w:rsidR="00F45018" w:rsidRDefault="00F45018" w:rsidP="00F45018"/>
    <w:p w14:paraId="4B1E08C8" w14:textId="77777777" w:rsidR="00975992" w:rsidRDefault="00975992" w:rsidP="00F45018"/>
    <w:p w14:paraId="28D02177" w14:textId="7E145E1C" w:rsidR="00F45018" w:rsidRDefault="00F45018" w:rsidP="00F45018">
      <w:pPr>
        <w:pStyle w:val="Tytu"/>
        <w:jc w:val="center"/>
        <w:rPr>
          <w:sz w:val="52"/>
          <w:szCs w:val="52"/>
        </w:rPr>
      </w:pPr>
      <w:r w:rsidRPr="00011D48">
        <w:rPr>
          <w:sz w:val="52"/>
          <w:szCs w:val="52"/>
        </w:rPr>
        <w:t xml:space="preserve">Algorytmy Geometryczne – Ćwiczenie </w:t>
      </w:r>
      <w:r w:rsidR="00D314C2">
        <w:rPr>
          <w:sz w:val="52"/>
          <w:szCs w:val="52"/>
        </w:rPr>
        <w:t>3</w:t>
      </w:r>
      <w:r w:rsidRPr="00011D48">
        <w:rPr>
          <w:sz w:val="52"/>
          <w:szCs w:val="52"/>
        </w:rPr>
        <w:t xml:space="preserve"> Sprawozdanie</w:t>
      </w:r>
    </w:p>
    <w:p w14:paraId="38D7B1C9" w14:textId="45CC2F61" w:rsidR="004B5A2E" w:rsidRDefault="004B5A2E" w:rsidP="004B5A2E"/>
    <w:p w14:paraId="45428164" w14:textId="236ABB69" w:rsidR="004B5A2E" w:rsidRDefault="004B5A2E" w:rsidP="004B5A2E"/>
    <w:p w14:paraId="50A47C11" w14:textId="5138789C" w:rsidR="004B5A2E" w:rsidRDefault="004B5A2E" w:rsidP="004B5A2E"/>
    <w:p w14:paraId="7E77C9BE" w14:textId="54836C64" w:rsidR="004B5A2E" w:rsidRDefault="004B5A2E" w:rsidP="004B5A2E"/>
    <w:p w14:paraId="50E22799" w14:textId="77777777" w:rsidR="004B5A2E" w:rsidRPr="004B5A2E" w:rsidRDefault="004B5A2E" w:rsidP="004B5A2E"/>
    <w:p w14:paraId="557A65C5" w14:textId="77777777" w:rsidR="00F45018" w:rsidRDefault="00F45018" w:rsidP="006431BF"/>
    <w:p w14:paraId="539F27B5" w14:textId="77777777" w:rsidR="006431BF" w:rsidRDefault="006431BF" w:rsidP="006431BF">
      <w:pPr>
        <w:pStyle w:val="Akapitzlist"/>
        <w:numPr>
          <w:ilvl w:val="0"/>
          <w:numId w:val="5"/>
        </w:numPr>
        <w:rPr>
          <w:sz w:val="36"/>
        </w:rPr>
      </w:pPr>
      <w:r>
        <w:rPr>
          <w:sz w:val="36"/>
        </w:rPr>
        <w:t>Wstęp</w:t>
      </w:r>
    </w:p>
    <w:p w14:paraId="1BC32F3C" w14:textId="77777777" w:rsidR="00257915" w:rsidRDefault="00257915" w:rsidP="00257915">
      <w:pPr>
        <w:pStyle w:val="Akapitzlist"/>
        <w:ind w:left="360"/>
        <w:rPr>
          <w:sz w:val="36"/>
        </w:rPr>
      </w:pPr>
    </w:p>
    <w:p w14:paraId="29F7DA87" w14:textId="77777777" w:rsidR="006431BF" w:rsidRDefault="006431BF" w:rsidP="006431BF">
      <w:pPr>
        <w:pStyle w:val="Akapitzlist"/>
        <w:numPr>
          <w:ilvl w:val="1"/>
          <w:numId w:val="5"/>
        </w:numPr>
        <w:rPr>
          <w:sz w:val="28"/>
        </w:rPr>
      </w:pPr>
      <w:r>
        <w:rPr>
          <w:sz w:val="28"/>
        </w:rPr>
        <w:t xml:space="preserve"> Cel Ćwiczenia</w:t>
      </w:r>
    </w:p>
    <w:p w14:paraId="24873CB2" w14:textId="77777777" w:rsidR="006431BF" w:rsidRPr="006431BF" w:rsidRDefault="006431BF" w:rsidP="006431BF">
      <w:pPr>
        <w:pStyle w:val="Akapitzlist"/>
        <w:ind w:left="792"/>
      </w:pPr>
    </w:p>
    <w:p w14:paraId="73302F5C" w14:textId="2D35AB1F" w:rsidR="006431BF" w:rsidRDefault="006431BF" w:rsidP="00171549">
      <w:pPr>
        <w:pStyle w:val="Akapitzlist"/>
        <w:ind w:left="792" w:firstLine="624"/>
        <w:jc w:val="both"/>
      </w:pPr>
      <w:r>
        <w:t xml:space="preserve">Celem ćwiczenia była implementacja </w:t>
      </w:r>
      <w:r w:rsidR="00D314C2">
        <w:t>algorytmów do stwierdzania czy wielokąt jest                  y-monotoniczny oraz do triangulacji takiego wielokąta.</w:t>
      </w:r>
    </w:p>
    <w:p w14:paraId="1A95CD31" w14:textId="77777777" w:rsidR="006431BF" w:rsidRPr="006431BF" w:rsidRDefault="006431BF" w:rsidP="006431BF">
      <w:pPr>
        <w:pStyle w:val="Akapitzlist"/>
        <w:ind w:left="792"/>
      </w:pPr>
    </w:p>
    <w:p w14:paraId="7FED9282" w14:textId="0C3EAA06" w:rsidR="006431BF" w:rsidRDefault="006431BF" w:rsidP="006431BF">
      <w:pPr>
        <w:pStyle w:val="Akapitzlist"/>
        <w:numPr>
          <w:ilvl w:val="1"/>
          <w:numId w:val="5"/>
        </w:numPr>
        <w:rPr>
          <w:sz w:val="28"/>
        </w:rPr>
      </w:pPr>
      <w:r>
        <w:rPr>
          <w:sz w:val="28"/>
        </w:rPr>
        <w:t xml:space="preserve"> </w:t>
      </w:r>
      <w:r w:rsidR="004B5A2E">
        <w:rPr>
          <w:sz w:val="28"/>
        </w:rPr>
        <w:t>Użyte Algorytmy</w:t>
      </w:r>
    </w:p>
    <w:p w14:paraId="581A90E4" w14:textId="6E30C868" w:rsidR="00257915" w:rsidRDefault="00257915" w:rsidP="00257915">
      <w:pPr>
        <w:pStyle w:val="Akapitzlist"/>
        <w:ind w:left="792"/>
      </w:pPr>
    </w:p>
    <w:p w14:paraId="60852F39" w14:textId="1129FF20" w:rsidR="00E4043E" w:rsidRDefault="00E4043E" w:rsidP="00257915">
      <w:pPr>
        <w:pStyle w:val="Akapitzlist"/>
        <w:ind w:left="792"/>
      </w:pPr>
      <w:r>
        <w:t>W ramach ćwiczenia zaimplementowane zostały algorytmy:</w:t>
      </w:r>
    </w:p>
    <w:p w14:paraId="14FA44D9" w14:textId="77C9F0C8" w:rsidR="00E4043E" w:rsidRDefault="00E4043E" w:rsidP="00E4043E">
      <w:pPr>
        <w:pStyle w:val="Akapitzlist"/>
        <w:numPr>
          <w:ilvl w:val="0"/>
          <w:numId w:val="14"/>
        </w:numPr>
      </w:pPr>
      <w:r>
        <w:t xml:space="preserve">podział wierzchołków na </w:t>
      </w:r>
      <w:r w:rsidRPr="00E4043E">
        <w:t>początkowe, końcowe, łączące, dzielące i prawidłowe</w:t>
      </w:r>
      <w:r>
        <w:t>,</w:t>
      </w:r>
    </w:p>
    <w:p w14:paraId="2F89234E" w14:textId="15E34A9A" w:rsidR="00E4043E" w:rsidRDefault="00E4043E" w:rsidP="00E4043E">
      <w:pPr>
        <w:pStyle w:val="Akapitzlist"/>
        <w:numPr>
          <w:ilvl w:val="0"/>
          <w:numId w:val="14"/>
        </w:numPr>
      </w:pPr>
      <w:r>
        <w:t>sprawdzanie czy wielokąt jest y-monotoniczny,</w:t>
      </w:r>
    </w:p>
    <w:p w14:paraId="0CFE6131" w14:textId="0F4EA947" w:rsidR="00E4043E" w:rsidRDefault="00E4043E" w:rsidP="00E4043E">
      <w:pPr>
        <w:pStyle w:val="Akapitzlist"/>
        <w:numPr>
          <w:ilvl w:val="0"/>
          <w:numId w:val="14"/>
        </w:numPr>
      </w:pPr>
      <w:r>
        <w:t>triangulacja wielokąta monotonicznego.</w:t>
      </w:r>
    </w:p>
    <w:p w14:paraId="50F227D3" w14:textId="77777777" w:rsidR="00890BA4" w:rsidRPr="00257915" w:rsidRDefault="00890BA4" w:rsidP="00257915">
      <w:pPr>
        <w:pStyle w:val="Akapitzlist"/>
        <w:ind w:left="792"/>
      </w:pPr>
    </w:p>
    <w:p w14:paraId="7C8A8104" w14:textId="07D7B9D1" w:rsidR="00257915" w:rsidRDefault="00E05017" w:rsidP="006431BF">
      <w:pPr>
        <w:pStyle w:val="Akapitzlist"/>
        <w:numPr>
          <w:ilvl w:val="1"/>
          <w:numId w:val="5"/>
        </w:numPr>
        <w:rPr>
          <w:sz w:val="28"/>
        </w:rPr>
      </w:pPr>
      <w:r>
        <w:rPr>
          <w:sz w:val="28"/>
        </w:rPr>
        <w:t xml:space="preserve"> Użyte Narzędzia</w:t>
      </w:r>
    </w:p>
    <w:p w14:paraId="7A004543" w14:textId="77777777" w:rsidR="00445A18" w:rsidRDefault="00445A18" w:rsidP="00445A18">
      <w:pPr>
        <w:pStyle w:val="Akapitzlist"/>
        <w:ind w:left="792"/>
        <w:rPr>
          <w:sz w:val="28"/>
        </w:rPr>
      </w:pPr>
    </w:p>
    <w:p w14:paraId="3C6A6BEA" w14:textId="5AAD4E5C" w:rsidR="00E4043E" w:rsidRDefault="00445A18" w:rsidP="00E4043E">
      <w:pPr>
        <w:pStyle w:val="Akapitzlist"/>
        <w:ind w:left="792" w:firstLine="624"/>
        <w:jc w:val="both"/>
      </w:pPr>
      <w:r>
        <w:t xml:space="preserve">Na potrzeby ćwiczenia zostało stworzone własne narzędzie graficzne obsługujące animacje, dodawanie punktów, dodawanie wielokątów oraz zapisywanie i odczytywanie wielokątów z pliku. Narzędzie to napisane zostało w języku JavaScript przy pomocy biblioteki p5.js Narzędzie oraz cały kod ćwiczenia znajduje się w edytorze online pod adresem </w:t>
      </w:r>
      <w:hyperlink r:id="rId7" w:history="1">
        <w:r w:rsidRPr="00E4043E">
          <w:rPr>
            <w:rStyle w:val="Hipercze"/>
          </w:rPr>
          <w:t>https://editor.p5js.org/Szyntos/sketches/wwrTFdY97</w:t>
        </w:r>
      </w:hyperlink>
      <w:r>
        <w:t xml:space="preserve">. Algorytm został uruchamiany na procesorze Intel </w:t>
      </w:r>
      <w:proofErr w:type="spellStart"/>
      <w:r>
        <w:t>Core</w:t>
      </w:r>
      <w:proofErr w:type="spellEnd"/>
      <w:r>
        <w:t xml:space="preserve"> </w:t>
      </w:r>
      <w:r w:rsidRPr="00890BA4">
        <w:t>i5-1135G7 2.40GHz</w:t>
      </w:r>
      <w:r>
        <w:t>.</w:t>
      </w:r>
    </w:p>
    <w:p w14:paraId="6C490DBD" w14:textId="77777777" w:rsidR="00E4043E" w:rsidRPr="00925687" w:rsidRDefault="00E4043E" w:rsidP="00282669">
      <w:pPr>
        <w:jc w:val="both"/>
      </w:pPr>
      <w:bookmarkStart w:id="0" w:name="_GoBack"/>
      <w:bookmarkEnd w:id="0"/>
    </w:p>
    <w:p w14:paraId="6F4B5A1E" w14:textId="71C678D7" w:rsidR="00925687" w:rsidRDefault="00EE64C8" w:rsidP="00925687">
      <w:pPr>
        <w:pStyle w:val="Akapitzlist"/>
        <w:numPr>
          <w:ilvl w:val="0"/>
          <w:numId w:val="5"/>
        </w:numPr>
        <w:rPr>
          <w:sz w:val="36"/>
        </w:rPr>
      </w:pPr>
      <w:r>
        <w:rPr>
          <w:sz w:val="36"/>
        </w:rPr>
        <w:lastRenderedPageBreak/>
        <w:t>Szczegóły wykonywania ćwiczenia</w:t>
      </w:r>
    </w:p>
    <w:p w14:paraId="38CD1800" w14:textId="77777777" w:rsidR="00925687" w:rsidRPr="00171549" w:rsidRDefault="00925687" w:rsidP="00925687">
      <w:pPr>
        <w:pStyle w:val="Akapitzlist"/>
        <w:ind w:left="360"/>
        <w:rPr>
          <w:sz w:val="8"/>
          <w:szCs w:val="2"/>
        </w:rPr>
      </w:pPr>
    </w:p>
    <w:p w14:paraId="2F1E8F71" w14:textId="77777777" w:rsidR="00925687" w:rsidRDefault="00925687" w:rsidP="00925687">
      <w:pPr>
        <w:pStyle w:val="Akapitzlist"/>
        <w:numPr>
          <w:ilvl w:val="1"/>
          <w:numId w:val="5"/>
        </w:numPr>
        <w:rPr>
          <w:sz w:val="28"/>
        </w:rPr>
      </w:pPr>
      <w:r>
        <w:rPr>
          <w:sz w:val="28"/>
        </w:rPr>
        <w:t xml:space="preserve"> Zbiory Danych</w:t>
      </w:r>
    </w:p>
    <w:p w14:paraId="4271BAEA" w14:textId="77777777" w:rsidR="00925687" w:rsidRPr="00171549" w:rsidRDefault="00925687" w:rsidP="00925687">
      <w:pPr>
        <w:pStyle w:val="Akapitzlist"/>
        <w:ind w:left="792"/>
        <w:rPr>
          <w:sz w:val="16"/>
          <w:szCs w:val="16"/>
        </w:rPr>
      </w:pPr>
    </w:p>
    <w:p w14:paraId="201C8D2F" w14:textId="04BF37D4" w:rsidR="00925687" w:rsidRDefault="00650EA5" w:rsidP="00171549">
      <w:pPr>
        <w:pStyle w:val="Akapitzlist"/>
        <w:ind w:left="792"/>
        <w:jc w:val="both"/>
      </w:pPr>
      <w:r>
        <w:t>Algorytm został testowany na następujących zbiorach</w:t>
      </w:r>
      <w:r w:rsidR="00925687">
        <w:t>:</w:t>
      </w:r>
    </w:p>
    <w:p w14:paraId="02610651" w14:textId="105DFB69" w:rsidR="00925687" w:rsidRDefault="00925687" w:rsidP="00171549">
      <w:pPr>
        <w:pStyle w:val="Akapitzlist"/>
        <w:numPr>
          <w:ilvl w:val="0"/>
          <w:numId w:val="8"/>
        </w:numPr>
        <w:jc w:val="both"/>
      </w:pPr>
      <w:r>
        <w:t>10</w:t>
      </w:r>
      <w:r w:rsidR="004B5A2E">
        <w:t>0</w:t>
      </w:r>
      <w:r>
        <w:t xml:space="preserve"> </w:t>
      </w:r>
      <w:r w:rsidR="002377F3">
        <w:t>punktów leżących na okręgu</w:t>
      </w:r>
      <w:r w:rsidR="00591B1B">
        <w:t>;</w:t>
      </w:r>
    </w:p>
    <w:p w14:paraId="7F3CBF9C" w14:textId="011BC433" w:rsidR="002377F3" w:rsidRDefault="002377F3" w:rsidP="002377F3">
      <w:pPr>
        <w:pStyle w:val="Akapitzlist"/>
        <w:numPr>
          <w:ilvl w:val="0"/>
          <w:numId w:val="8"/>
        </w:numPr>
        <w:jc w:val="both"/>
      </w:pPr>
      <w:r>
        <w:t>50 punktów leżących na elipsie</w:t>
      </w:r>
      <w:r w:rsidR="00591B1B">
        <w:t>;</w:t>
      </w:r>
    </w:p>
    <w:p w14:paraId="02B5E6A2" w14:textId="41C88EC5" w:rsidR="002377F3" w:rsidRDefault="002377F3" w:rsidP="002377F3">
      <w:pPr>
        <w:pStyle w:val="Akapitzlist"/>
        <w:numPr>
          <w:ilvl w:val="0"/>
          <w:numId w:val="8"/>
        </w:numPr>
        <w:jc w:val="both"/>
      </w:pPr>
      <w:r>
        <w:t>2 zbiory</w:t>
      </w:r>
      <w:r w:rsidR="00591B1B">
        <w:t xml:space="preserve"> o liczności 50 punków</w:t>
      </w:r>
      <w:r>
        <w:t xml:space="preserve"> utworzone przez równanie parametryczne:</w:t>
      </w:r>
    </w:p>
    <w:p w14:paraId="5F3BF46A" w14:textId="490357DC" w:rsidR="00925687" w:rsidRDefault="002377F3" w:rsidP="002377F3">
      <w:pPr>
        <w:pStyle w:val="Akapitzlist"/>
        <w:ind w:left="1512"/>
        <w:jc w:val="both"/>
      </w:pPr>
      <w:r>
        <w:t xml:space="preserve"> </w:t>
      </w:r>
      <m:oMath>
        <m:r>
          <w:rPr>
            <w:rFonts w:ascii="Cambria Math" w:hAnsi="Cambria Math"/>
            <w:sz w:val="20"/>
          </w:rPr>
          <m:t>x=R/</m:t>
        </m:r>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r>
          <w:rPr>
            <w:rFonts w:ascii="Cambria Math" w:hAnsi="Cambria Math"/>
            <w:sz w:val="20"/>
          </w:rPr>
          <m:t>*</m:t>
        </m:r>
        <m:r>
          <m:rPr>
            <m:sty m:val="p"/>
          </m:rP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*α</m:t>
                    </m:r>
                  </m:e>
                </m:d>
              </m:e>
            </m:func>
            <m:ctrlPr>
              <w:rPr>
                <w:rFonts w:ascii="Cambria Math" w:hAnsi="Cambria Math"/>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m</m:t>
                        </m:r>
                      </m:e>
                      <m:sub>
                        <m:r>
                          <w:rPr>
                            <w:rFonts w:ascii="Cambria Math" w:hAnsi="Cambria Math"/>
                            <w:sz w:val="20"/>
                          </w:rPr>
                          <m:t>1</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sz w:val="20"/>
                  </w:rPr>
                </m:ctrlPr>
              </m:funcPr>
              <m:fName>
                <m:r>
                  <m:rPr>
                    <m:sty m:val="p"/>
                  </m:rPr>
                  <w:rPr>
                    <w:rFonts w:ascii="Cambria Math" w:hAnsi="Cambria Math"/>
                    <w:sz w:val="20"/>
                  </w:rPr>
                  <m:t>sin</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den>
        </m:f>
        <m:r>
          <w:rPr>
            <w:rFonts w:ascii="Cambria Math" w:hAnsi="Cambria Math"/>
            <w:sz w:val="20"/>
          </w:rPr>
          <m:t>)</m:t>
        </m:r>
      </m:oMath>
      <w:r w:rsidR="00B9110F" w:rsidRPr="002377F3">
        <w:rPr>
          <w:sz w:val="20"/>
        </w:rPr>
        <w:t>,</w:t>
      </w:r>
      <w:r w:rsidRPr="002377F3">
        <w:rPr>
          <w:sz w:val="20"/>
        </w:rPr>
        <w:t xml:space="preserve"> </w:t>
      </w:r>
      <m:oMath>
        <m:r>
          <w:rPr>
            <w:rFonts w:ascii="Cambria Math" w:hAnsi="Cambria Math"/>
            <w:sz w:val="20"/>
          </w:rPr>
          <m:t>y=R/</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r>
          <w:rPr>
            <w:rFonts w:ascii="Cambria Math" w:hAnsi="Cambria Math"/>
            <w:sz w:val="20"/>
          </w:rPr>
          <m:t>*</m:t>
        </m:r>
        <m:r>
          <m:rPr>
            <m:sty m:val="p"/>
          </m:rP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*α</m:t>
                    </m:r>
                  </m:e>
                </m:d>
              </m:e>
            </m:func>
            <m:ctrlPr>
              <w:rPr>
                <w:rFonts w:ascii="Cambria Math" w:hAnsi="Cambria Math"/>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m</m:t>
                        </m:r>
                      </m:e>
                      <m:sub>
                        <m:r>
                          <w:rPr>
                            <w:rFonts w:ascii="Cambria Math" w:hAnsi="Cambria Math"/>
                            <w:sz w:val="20"/>
                          </w:rPr>
                          <m:t>2</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den>
        </m:f>
        <m:r>
          <w:rPr>
            <w:rFonts w:ascii="Cambria Math" w:hAnsi="Cambria Math"/>
            <w:sz w:val="20"/>
          </w:rPr>
          <m:t>+</m:t>
        </m:r>
        <m:f>
          <m:fPr>
            <m:ctrlPr>
              <w:rPr>
                <w:rFonts w:ascii="Cambria Math" w:hAnsi="Cambria Math"/>
                <w:i/>
                <w:sz w:val="20"/>
              </w:rPr>
            </m:ctrlPr>
          </m:fPr>
          <m:num>
            <m:func>
              <m:funcPr>
                <m:ctrlPr>
                  <w:rPr>
                    <w:rFonts w:ascii="Cambria Math" w:hAnsi="Cambria Math"/>
                    <w:sz w:val="20"/>
                  </w:rPr>
                </m:ctrlPr>
              </m:funcPr>
              <m:fName>
                <m:r>
                  <m:rPr>
                    <m:sty m:val="p"/>
                  </m:rPr>
                  <w:rPr>
                    <w:rFonts w:ascii="Cambria Math" w:hAnsi="Cambria Math"/>
                    <w:sz w:val="20"/>
                  </w:rPr>
                  <m:t>sin</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*α</m:t>
                    </m:r>
                  </m:e>
                </m:d>
              </m:e>
            </m:func>
          </m:num>
          <m:den>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den>
        </m:f>
        <m:r>
          <w:rPr>
            <w:rFonts w:ascii="Cambria Math" w:hAnsi="Cambria Math"/>
            <w:sz w:val="20"/>
          </w:rPr>
          <m:t>)</m:t>
        </m:r>
      </m:oMath>
    </w:p>
    <w:p w14:paraId="066C06E9" w14:textId="02B5DBD2" w:rsidR="002377F3" w:rsidRDefault="002377F3" w:rsidP="002377F3">
      <w:pPr>
        <w:pStyle w:val="Akapitzlist"/>
        <w:ind w:left="1512"/>
        <w:jc w:val="both"/>
      </w:pPr>
      <w:r>
        <w:t>O różnych wartościach k, a, b, c, m, n, l</w:t>
      </w:r>
      <w:r w:rsidR="00591B1B">
        <w:t>;</w:t>
      </w:r>
    </w:p>
    <w:p w14:paraId="780FB378" w14:textId="5E6366B9" w:rsidR="002377F3" w:rsidRDefault="002377F3" w:rsidP="00171549">
      <w:pPr>
        <w:pStyle w:val="Akapitzlist"/>
        <w:numPr>
          <w:ilvl w:val="0"/>
          <w:numId w:val="8"/>
        </w:numPr>
        <w:jc w:val="both"/>
      </w:pPr>
      <w:r>
        <w:t>Kwadrat</w:t>
      </w:r>
      <w:r w:rsidR="00591B1B">
        <w:t xml:space="preserve"> o liczności 50</w:t>
      </w:r>
      <w:r>
        <w:t xml:space="preserve"> </w:t>
      </w:r>
      <w:r w:rsidR="00591B1B">
        <w:t xml:space="preserve">punków </w:t>
      </w:r>
      <w:r>
        <w:t>zadany równaniem parametrycznym:</w:t>
      </w:r>
    </w:p>
    <w:p w14:paraId="61CC432C" w14:textId="4E18E505" w:rsidR="002377F3" w:rsidRPr="00591B1B" w:rsidRDefault="002377F3" w:rsidP="00591B1B">
      <w:pPr>
        <w:pStyle w:val="Akapitzlist"/>
        <w:ind w:left="1512"/>
        <w:jc w:val="both"/>
        <w:rPr>
          <w:sz w:val="18"/>
        </w:rPr>
      </w:pPr>
      <m:oMath>
        <m:r>
          <w:rPr>
            <w:rFonts w:ascii="Cambria Math" w:hAnsi="Cambria Math"/>
            <w:sz w:val="18"/>
          </w:rPr>
          <m:t>x=R*(|</m:t>
        </m:r>
        <m:r>
          <m:rPr>
            <m:sty m:val="p"/>
          </m:rPr>
          <w:rPr>
            <w:rFonts w:ascii="Cambria Math" w:hAnsi="Cambria Math"/>
            <w:sz w:val="18"/>
          </w:rPr>
          <m:t>cos⁡</m:t>
        </m:r>
        <m:r>
          <w:rPr>
            <w:rFonts w:ascii="Cambria Math" w:hAnsi="Cambria Math"/>
            <w:sz w:val="18"/>
          </w:rPr>
          <m:t>(α)|*</m:t>
        </m:r>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r>
          <m:rPr>
            <m:sty m:val="p"/>
          </m:rPr>
          <w:rPr>
            <w:rFonts w:ascii="Cambria Math" w:hAnsi="Cambria Math"/>
            <w:sz w:val="18"/>
          </w:rPr>
          <m:t>sin⁡</m:t>
        </m:r>
        <m:r>
          <w:rPr>
            <w:rFonts w:ascii="Cambria Math" w:hAnsi="Cambria Math"/>
            <w:sz w:val="18"/>
          </w:rPr>
          <m:t>(α)|*</m:t>
        </m:r>
        <m:func>
          <m:funcPr>
            <m:ctrlPr>
              <w:rPr>
                <w:rFonts w:ascii="Cambria Math" w:hAnsi="Cambria Math"/>
                <w:sz w:val="18"/>
              </w:rPr>
            </m:ctrlPr>
          </m:funcPr>
          <m:fName>
            <m:r>
              <m:rPr>
                <m:sty m:val="p"/>
              </m:rPr>
              <w:rPr>
                <w:rFonts w:ascii="Cambria Math" w:hAnsi="Cambria Math"/>
                <w:sz w:val="18"/>
              </w:rPr>
              <m:t>sin</m:t>
            </m:r>
            <m:ctrlPr>
              <w:rPr>
                <w:rFonts w:ascii="Cambria Math" w:hAnsi="Cambria Math"/>
                <w:i/>
                <w:sz w:val="18"/>
              </w:rPr>
            </m:ctrlP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oMath>
      <w:r w:rsidRPr="00591B1B">
        <w:rPr>
          <w:sz w:val="18"/>
        </w:rPr>
        <w:t>,</w:t>
      </w:r>
      <m:oMath>
        <m:r>
          <w:rPr>
            <w:rFonts w:ascii="Cambria Math" w:hAnsi="Cambria Math"/>
            <w:sz w:val="18"/>
          </w:rPr>
          <m:t>y=R*(|</m:t>
        </m:r>
        <m:r>
          <m:rPr>
            <m:sty m:val="p"/>
          </m:rPr>
          <w:rPr>
            <w:rFonts w:ascii="Cambria Math" w:hAnsi="Cambria Math"/>
            <w:sz w:val="18"/>
          </w:rPr>
          <m:t>cos⁡</m:t>
        </m:r>
        <m:r>
          <w:rPr>
            <w:rFonts w:ascii="Cambria Math" w:hAnsi="Cambria Math"/>
            <w:sz w:val="18"/>
          </w:rPr>
          <m:t>(α)|*</m:t>
        </m:r>
        <m:func>
          <m:funcPr>
            <m:ctrlPr>
              <w:rPr>
                <w:rFonts w:ascii="Cambria Math" w:hAnsi="Cambria Math"/>
                <w:i/>
                <w:sz w:val="18"/>
              </w:rPr>
            </m:ctrlPr>
          </m:funcPr>
          <m:fName>
            <m:r>
              <m:rPr>
                <m:sty m:val="p"/>
              </m:rPr>
              <w:rPr>
                <w:rFonts w:ascii="Cambria Math" w:hAnsi="Cambria Math"/>
                <w:sz w:val="18"/>
              </w:rPr>
              <m:t>cos</m:t>
            </m: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r>
          <m:rPr>
            <m:sty m:val="p"/>
          </m:rPr>
          <w:rPr>
            <w:rFonts w:ascii="Cambria Math" w:hAnsi="Cambria Math"/>
            <w:sz w:val="18"/>
          </w:rPr>
          <m:t>sin⁡</m:t>
        </m:r>
        <m:r>
          <w:rPr>
            <w:rFonts w:ascii="Cambria Math" w:hAnsi="Cambria Math"/>
            <w:sz w:val="18"/>
          </w:rPr>
          <m:t>(α)|*</m:t>
        </m:r>
        <m:func>
          <m:funcPr>
            <m:ctrlPr>
              <w:rPr>
                <w:rFonts w:ascii="Cambria Math" w:hAnsi="Cambria Math"/>
                <w:sz w:val="18"/>
              </w:rPr>
            </m:ctrlPr>
          </m:funcPr>
          <m:fName>
            <m:r>
              <m:rPr>
                <m:sty m:val="p"/>
              </m:rPr>
              <w:rPr>
                <w:rFonts w:ascii="Cambria Math" w:hAnsi="Cambria Math"/>
                <w:sz w:val="18"/>
              </w:rPr>
              <m:t>sin</m:t>
            </m:r>
            <m:ctrlPr>
              <w:rPr>
                <w:rFonts w:ascii="Cambria Math" w:hAnsi="Cambria Math"/>
                <w:i/>
                <w:sz w:val="18"/>
              </w:rPr>
            </m:ctrlP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oMath>
      <w:r w:rsidR="00591B1B">
        <w:rPr>
          <w:rFonts w:eastAsiaTheme="minorEastAsia"/>
          <w:sz w:val="18"/>
        </w:rPr>
        <w:t>;</w:t>
      </w:r>
    </w:p>
    <w:p w14:paraId="5269084D" w14:textId="0F83FC0F" w:rsidR="00925687" w:rsidRDefault="00591B1B" w:rsidP="00171549">
      <w:pPr>
        <w:pStyle w:val="Akapitzlist"/>
        <w:numPr>
          <w:ilvl w:val="0"/>
          <w:numId w:val="8"/>
        </w:numPr>
        <w:jc w:val="both"/>
      </w:pPr>
      <w:r>
        <w:t>Połowy wybranych zbiorów.</w:t>
      </w:r>
      <w:r w:rsidR="00B9110F">
        <w:t xml:space="preserve"> </w:t>
      </w:r>
    </w:p>
    <w:p w14:paraId="51973C09" w14:textId="13264296" w:rsidR="00AF636C" w:rsidRDefault="00AF636C" w:rsidP="00591B1B"/>
    <w:tbl>
      <w:tblPr>
        <w:tblStyle w:val="Tabela-Siatk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1"/>
        <w:gridCol w:w="4417"/>
      </w:tblGrid>
      <w:tr w:rsidR="00591B1B" w14:paraId="444F2119" w14:textId="77777777" w:rsidTr="00AF636C">
        <w:tc>
          <w:tcPr>
            <w:tcW w:w="4698" w:type="dxa"/>
          </w:tcPr>
          <w:p w14:paraId="1B6E5047" w14:textId="00A65BF5" w:rsidR="00AF636C" w:rsidRDefault="00591B1B" w:rsidP="00AF636C">
            <w:pPr>
              <w:keepNext/>
            </w:pPr>
            <w:r w:rsidRPr="00591B1B">
              <w:rPr>
                <w:noProof/>
              </w:rPr>
              <w:drawing>
                <wp:inline distT="0" distB="0" distL="0" distR="0" wp14:anchorId="09227EBA" wp14:editId="42149DAA">
                  <wp:extent cx="2269182" cy="219729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0232" cy="2237039"/>
                          </a:xfrm>
                          <a:prstGeom prst="rect">
                            <a:avLst/>
                          </a:prstGeom>
                        </pic:spPr>
                      </pic:pic>
                    </a:graphicData>
                  </a:graphic>
                </wp:inline>
              </w:drawing>
            </w:r>
          </w:p>
          <w:p w14:paraId="71B39997" w14:textId="05E776E6"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4472E4">
              <w:rPr>
                <w:noProof/>
              </w:rPr>
              <w:t>1</w:t>
            </w:r>
            <w:r w:rsidR="00A35156">
              <w:rPr>
                <w:noProof/>
              </w:rPr>
              <w:fldChar w:fldCharType="end"/>
            </w:r>
            <w:r w:rsidR="00A420F4">
              <w:rPr>
                <w:noProof/>
              </w:rPr>
              <w:t>.</w:t>
            </w:r>
          </w:p>
        </w:tc>
        <w:tc>
          <w:tcPr>
            <w:tcW w:w="4698" w:type="dxa"/>
          </w:tcPr>
          <w:p w14:paraId="6707E437" w14:textId="69893C40" w:rsidR="00AF636C" w:rsidRDefault="00591B1B" w:rsidP="00AF636C">
            <w:pPr>
              <w:keepNext/>
            </w:pPr>
            <w:r w:rsidRPr="00591B1B">
              <w:rPr>
                <w:noProof/>
              </w:rPr>
              <w:drawing>
                <wp:inline distT="0" distB="0" distL="0" distR="0" wp14:anchorId="50D950DF" wp14:editId="3DB47FB0">
                  <wp:extent cx="2265281" cy="2101755"/>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939" cy="2140406"/>
                          </a:xfrm>
                          <a:prstGeom prst="rect">
                            <a:avLst/>
                          </a:prstGeom>
                        </pic:spPr>
                      </pic:pic>
                    </a:graphicData>
                  </a:graphic>
                </wp:inline>
              </w:drawing>
            </w:r>
          </w:p>
          <w:p w14:paraId="34CAF111" w14:textId="47E449EB"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4472E4">
              <w:rPr>
                <w:noProof/>
              </w:rPr>
              <w:t>2</w:t>
            </w:r>
            <w:r w:rsidR="00A35156">
              <w:rPr>
                <w:noProof/>
              </w:rPr>
              <w:fldChar w:fldCharType="end"/>
            </w:r>
            <w:r w:rsidR="00A420F4">
              <w:rPr>
                <w:noProof/>
              </w:rPr>
              <w:t>.</w:t>
            </w:r>
          </w:p>
          <w:p w14:paraId="12182BA5" w14:textId="43E944F9" w:rsidR="00AF636C" w:rsidRDefault="00AF636C" w:rsidP="00890BA4"/>
        </w:tc>
      </w:tr>
      <w:tr w:rsidR="00591B1B" w14:paraId="3BE389A7" w14:textId="77777777" w:rsidTr="00AF636C">
        <w:tc>
          <w:tcPr>
            <w:tcW w:w="4698" w:type="dxa"/>
          </w:tcPr>
          <w:p w14:paraId="72C1DA31" w14:textId="61F25A00" w:rsidR="00AF636C" w:rsidRDefault="00591B1B" w:rsidP="00AF636C">
            <w:pPr>
              <w:keepNext/>
            </w:pPr>
            <w:r w:rsidRPr="00591B1B">
              <w:rPr>
                <w:noProof/>
              </w:rPr>
              <w:drawing>
                <wp:inline distT="0" distB="0" distL="0" distR="0" wp14:anchorId="2973A817" wp14:editId="51CABE36">
                  <wp:extent cx="2249397" cy="2133173"/>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9415" cy="2180606"/>
                          </a:xfrm>
                          <a:prstGeom prst="rect">
                            <a:avLst/>
                          </a:prstGeom>
                        </pic:spPr>
                      </pic:pic>
                    </a:graphicData>
                  </a:graphic>
                </wp:inline>
              </w:drawing>
            </w:r>
          </w:p>
          <w:p w14:paraId="2AB592DA" w14:textId="3F5EAA07"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4472E4">
              <w:rPr>
                <w:noProof/>
              </w:rPr>
              <w:t>3</w:t>
            </w:r>
            <w:r w:rsidR="00A35156">
              <w:rPr>
                <w:noProof/>
              </w:rPr>
              <w:fldChar w:fldCharType="end"/>
            </w:r>
            <w:r w:rsidR="00A420F4">
              <w:rPr>
                <w:noProof/>
              </w:rPr>
              <w:t>.</w:t>
            </w:r>
          </w:p>
        </w:tc>
        <w:tc>
          <w:tcPr>
            <w:tcW w:w="4698" w:type="dxa"/>
          </w:tcPr>
          <w:p w14:paraId="42B29272" w14:textId="0F4EE953" w:rsidR="00AF636C" w:rsidRDefault="00591B1B" w:rsidP="00AF636C">
            <w:pPr>
              <w:keepNext/>
            </w:pPr>
            <w:r w:rsidRPr="00591B1B">
              <w:rPr>
                <w:noProof/>
              </w:rPr>
              <w:drawing>
                <wp:inline distT="0" distB="0" distL="0" distR="0" wp14:anchorId="6159C062" wp14:editId="0C1D5D81">
                  <wp:extent cx="2450779" cy="2125085"/>
                  <wp:effectExtent l="0" t="0" r="6985"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355" cy="2154199"/>
                          </a:xfrm>
                          <a:prstGeom prst="rect">
                            <a:avLst/>
                          </a:prstGeom>
                        </pic:spPr>
                      </pic:pic>
                    </a:graphicData>
                  </a:graphic>
                </wp:inline>
              </w:drawing>
            </w:r>
          </w:p>
          <w:p w14:paraId="57A90A1C" w14:textId="5555C637" w:rsidR="00AF636C" w:rsidRDefault="00AF636C" w:rsidP="00AF636C">
            <w:pPr>
              <w:pStyle w:val="Legenda"/>
              <w:jc w:val="center"/>
            </w:pPr>
            <w:r>
              <w:t xml:space="preserve">Rysunek </w:t>
            </w:r>
            <w:r w:rsidR="00A35156">
              <w:rPr>
                <w:noProof/>
              </w:rPr>
              <w:fldChar w:fldCharType="begin"/>
            </w:r>
            <w:r w:rsidR="00A35156">
              <w:rPr>
                <w:noProof/>
              </w:rPr>
              <w:instrText xml:space="preserve"> SEQ Rysunek \* ARABIC </w:instrText>
            </w:r>
            <w:r w:rsidR="00A35156">
              <w:rPr>
                <w:noProof/>
              </w:rPr>
              <w:fldChar w:fldCharType="separate"/>
            </w:r>
            <w:r w:rsidR="004472E4">
              <w:rPr>
                <w:noProof/>
              </w:rPr>
              <w:t>4</w:t>
            </w:r>
            <w:r w:rsidR="00A35156">
              <w:rPr>
                <w:noProof/>
              </w:rPr>
              <w:fldChar w:fldCharType="end"/>
            </w:r>
            <w:r w:rsidR="00A420F4">
              <w:rPr>
                <w:noProof/>
              </w:rPr>
              <w:t>.</w:t>
            </w:r>
          </w:p>
          <w:p w14:paraId="12CF75B6" w14:textId="63EAD321" w:rsidR="00AF636C" w:rsidRDefault="00AF636C" w:rsidP="00890BA4"/>
        </w:tc>
      </w:tr>
    </w:tbl>
    <w:p w14:paraId="0A249EE0" w14:textId="39EFA7EE" w:rsidR="00890BA4" w:rsidRDefault="00890BA4" w:rsidP="00AF636C"/>
    <w:tbl>
      <w:tblPr>
        <w:tblStyle w:val="Tabela-Siatka"/>
        <w:tblpPr w:leftFromText="141" w:rightFromText="141" w:vertAnchor="page" w:horzAnchor="margin" w:tblpXSpec="center" w:tblpY="12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60"/>
      </w:tblGrid>
      <w:tr w:rsidR="00404810" w14:paraId="7C835B25" w14:textId="77777777" w:rsidTr="00404810">
        <w:tc>
          <w:tcPr>
            <w:tcW w:w="4328" w:type="dxa"/>
          </w:tcPr>
          <w:p w14:paraId="44BF42C6" w14:textId="77777777" w:rsidR="00404810" w:rsidRDefault="00404810" w:rsidP="00404810">
            <w:r>
              <w:rPr>
                <w:noProof/>
              </w:rPr>
              <w:lastRenderedPageBreak/>
              <mc:AlternateContent>
                <mc:Choice Requires="wps">
                  <w:drawing>
                    <wp:anchor distT="0" distB="0" distL="114300" distR="114300" simplePos="0" relativeHeight="251746304" behindDoc="0" locked="0" layoutInCell="1" allowOverlap="1" wp14:anchorId="0B67B746" wp14:editId="24EEB114">
                      <wp:simplePos x="0" y="0"/>
                      <wp:positionH relativeFrom="margin">
                        <wp:posOffset>843280</wp:posOffset>
                      </wp:positionH>
                      <wp:positionV relativeFrom="paragraph">
                        <wp:posOffset>2506790</wp:posOffset>
                      </wp:positionV>
                      <wp:extent cx="716280" cy="173990"/>
                      <wp:effectExtent l="0" t="0" r="7620" b="0"/>
                      <wp:wrapSquare wrapText="bothSides"/>
                      <wp:docPr id="39" name="Pole tekstowe 39"/>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45F83299" w14:textId="24CB7683" w:rsidR="00404810" w:rsidRPr="004E6733" w:rsidRDefault="00404810" w:rsidP="00404810">
                                  <w:pPr>
                                    <w:pStyle w:val="Legenda"/>
                                    <w:spacing w:after="0"/>
                                    <w:jc w:val="center"/>
                                  </w:pPr>
                                  <w:r>
                                    <w:t xml:space="preserve">Rysunek </w:t>
                                  </w:r>
                                  <w:r>
                                    <w:rPr>
                                      <w:noProof/>
                                    </w:rPr>
                                    <w:fldChar w:fldCharType="begin"/>
                                  </w:r>
                                  <w:r>
                                    <w:rPr>
                                      <w:noProof/>
                                    </w:rPr>
                                    <w:instrText xml:space="preserve"> SEQ Rysunek \* ARABIC </w:instrText>
                                  </w:r>
                                  <w:r>
                                    <w:rPr>
                                      <w:noProof/>
                                    </w:rPr>
                                    <w:fldChar w:fldCharType="separate"/>
                                  </w:r>
                                  <w:r w:rsidR="004472E4">
                                    <w:rPr>
                                      <w:noProof/>
                                    </w:rPr>
                                    <w:t>5</w:t>
                                  </w:r>
                                  <w:r>
                                    <w:rPr>
                                      <w:noProof/>
                                    </w:rPr>
                                    <w:fldChar w:fldCharType="end"/>
                                  </w:r>
                                  <w:r>
                                    <w:t>.</w:t>
                                  </w:r>
                                </w:p>
                                <w:p w14:paraId="5DB9FEC2"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7B746" id="_x0000_t202" coordsize="21600,21600" o:spt="202" path="m,l,21600r21600,l21600,xe">
                      <v:stroke joinstyle="miter"/>
                      <v:path gradientshapeok="t" o:connecttype="rect"/>
                    </v:shapetype>
                    <v:shape id="Pole tekstowe 39" o:spid="_x0000_s1026" type="#_x0000_t202" style="position:absolute;margin-left:66.4pt;margin-top:197.4pt;width:56.4pt;height:13.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" stroked="f">
                      <v:textbox inset="0,0,0,0">
                        <w:txbxContent>
                          <w:p w14:paraId="45F83299" w14:textId="24CB7683" w:rsidR="00404810" w:rsidRPr="004E6733" w:rsidRDefault="00404810" w:rsidP="00404810">
                            <w:pPr>
                              <w:pStyle w:val="Legenda"/>
                              <w:spacing w:after="0"/>
                              <w:jc w:val="center"/>
                            </w:pPr>
                            <w:r>
                              <w:t xml:space="preserve">Rysunek </w:t>
                            </w:r>
                            <w:r>
                              <w:rPr>
                                <w:noProof/>
                              </w:rPr>
                              <w:fldChar w:fldCharType="begin"/>
                            </w:r>
                            <w:r>
                              <w:rPr>
                                <w:noProof/>
                              </w:rPr>
                              <w:instrText xml:space="preserve"> SEQ Rysunek \* ARABIC </w:instrText>
                            </w:r>
                            <w:r>
                              <w:rPr>
                                <w:noProof/>
                              </w:rPr>
                              <w:fldChar w:fldCharType="separate"/>
                            </w:r>
                            <w:r w:rsidR="004472E4">
                              <w:rPr>
                                <w:noProof/>
                              </w:rPr>
                              <w:t>5</w:t>
                            </w:r>
                            <w:r>
                              <w:rPr>
                                <w:noProof/>
                              </w:rPr>
                              <w:fldChar w:fldCharType="end"/>
                            </w:r>
                            <w:r>
                              <w:t>.</w:t>
                            </w:r>
                          </w:p>
                          <w:p w14:paraId="5DB9FEC2" w14:textId="77777777" w:rsidR="00404810" w:rsidRPr="004E6733" w:rsidRDefault="00404810" w:rsidP="00404810">
                            <w:pPr>
                              <w:pStyle w:val="Legenda"/>
                              <w:spacing w:after="0"/>
                              <w:jc w:val="center"/>
                            </w:pPr>
                          </w:p>
                        </w:txbxContent>
                      </v:textbox>
                      <w10:wrap type="square" anchorx="margin"/>
                    </v:shape>
                  </w:pict>
                </mc:Fallback>
              </mc:AlternateContent>
            </w:r>
            <w:r w:rsidRPr="00591B1B">
              <w:rPr>
                <w:noProof/>
              </w:rPr>
              <w:drawing>
                <wp:anchor distT="0" distB="0" distL="114300" distR="114300" simplePos="0" relativeHeight="251750400" behindDoc="0" locked="0" layoutInCell="1" allowOverlap="1" wp14:anchorId="740C0C07" wp14:editId="0D36587D">
                  <wp:simplePos x="0" y="0"/>
                  <wp:positionH relativeFrom="column">
                    <wp:posOffset>188453</wp:posOffset>
                  </wp:positionH>
                  <wp:positionV relativeFrom="paragraph">
                    <wp:posOffset>77641</wp:posOffset>
                  </wp:positionV>
                  <wp:extent cx="2294255" cy="2381885"/>
                  <wp:effectExtent l="0" t="0" r="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4255" cy="2381885"/>
                          </a:xfrm>
                          <a:prstGeom prst="rect">
                            <a:avLst/>
                          </a:prstGeom>
                        </pic:spPr>
                      </pic:pic>
                    </a:graphicData>
                  </a:graphic>
                  <wp14:sizeRelH relativeFrom="margin">
                    <wp14:pctWidth>0</wp14:pctWidth>
                  </wp14:sizeRelH>
                  <wp14:sizeRelV relativeFrom="margin">
                    <wp14:pctHeight>0</wp14:pctHeight>
                  </wp14:sizeRelV>
                </wp:anchor>
              </w:drawing>
            </w:r>
          </w:p>
        </w:tc>
        <w:tc>
          <w:tcPr>
            <w:tcW w:w="4360" w:type="dxa"/>
          </w:tcPr>
          <w:p w14:paraId="78718B01" w14:textId="77777777" w:rsidR="00404810" w:rsidRDefault="00404810" w:rsidP="00404810">
            <w:r w:rsidRPr="00591B1B">
              <w:rPr>
                <w:noProof/>
              </w:rPr>
              <w:drawing>
                <wp:anchor distT="0" distB="0" distL="114300" distR="114300" simplePos="0" relativeHeight="251751424" behindDoc="0" locked="0" layoutInCell="1" allowOverlap="1" wp14:anchorId="78ED7545" wp14:editId="48B8CB4E">
                  <wp:simplePos x="0" y="0"/>
                  <wp:positionH relativeFrom="column">
                    <wp:posOffset>599649</wp:posOffset>
                  </wp:positionH>
                  <wp:positionV relativeFrom="paragraph">
                    <wp:posOffset>77935</wp:posOffset>
                  </wp:positionV>
                  <wp:extent cx="1235075" cy="2096135"/>
                  <wp:effectExtent l="0" t="0" r="3175"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5075" cy="2096135"/>
                          </a:xfrm>
                          <a:prstGeom prst="rect">
                            <a:avLst/>
                          </a:prstGeom>
                        </pic:spPr>
                      </pic:pic>
                    </a:graphicData>
                  </a:graphic>
                  <wp14:sizeRelH relativeFrom="margin">
                    <wp14:pctWidth>0</wp14:pctWidth>
                  </wp14:sizeRelH>
                  <wp14:sizeRelV relativeFrom="margin">
                    <wp14:pctHeight>0</wp14:pctHeight>
                  </wp14:sizeRelV>
                </wp:anchor>
              </w:drawing>
            </w:r>
          </w:p>
          <w:p w14:paraId="36EEA6D7" w14:textId="77777777" w:rsidR="00404810" w:rsidRDefault="00404810" w:rsidP="00404810">
            <w:r>
              <w:rPr>
                <w:noProof/>
              </w:rPr>
              <mc:AlternateContent>
                <mc:Choice Requires="wps">
                  <w:drawing>
                    <wp:anchor distT="0" distB="0" distL="114300" distR="114300" simplePos="0" relativeHeight="251747328" behindDoc="0" locked="0" layoutInCell="1" allowOverlap="1" wp14:anchorId="745C5742" wp14:editId="158C7CB6">
                      <wp:simplePos x="0" y="0"/>
                      <wp:positionH relativeFrom="margin">
                        <wp:posOffset>957438</wp:posOffset>
                      </wp:positionH>
                      <wp:positionV relativeFrom="paragraph">
                        <wp:posOffset>177364</wp:posOffset>
                      </wp:positionV>
                      <wp:extent cx="716280" cy="173990"/>
                      <wp:effectExtent l="0" t="0" r="7620" b="0"/>
                      <wp:wrapTopAndBottom/>
                      <wp:docPr id="52" name="Pole tekstowe 52"/>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436F36E3" w14:textId="77777777" w:rsidR="00404810" w:rsidRPr="004E6733" w:rsidRDefault="00404810" w:rsidP="00404810">
                                  <w:pPr>
                                    <w:pStyle w:val="Legenda"/>
                                    <w:spacing w:after="0"/>
                                    <w:jc w:val="center"/>
                                  </w:pPr>
                                  <w:r>
                                    <w:t>Rysunek 6.</w:t>
                                  </w:r>
                                </w:p>
                                <w:p w14:paraId="1C997736"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C5742" id="Pole tekstowe 52" o:spid="_x0000_s1027" type="#_x0000_t202" style="position:absolute;margin-left:75.4pt;margin-top:13.95pt;width:56.4pt;height:13.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" stroked="f">
                      <v:textbox inset="0,0,0,0">
                        <w:txbxContent>
                          <w:p w14:paraId="436F36E3" w14:textId="77777777" w:rsidR="00404810" w:rsidRPr="004E6733" w:rsidRDefault="00404810" w:rsidP="00404810">
                            <w:pPr>
                              <w:pStyle w:val="Legenda"/>
                              <w:spacing w:after="0"/>
                              <w:jc w:val="center"/>
                            </w:pPr>
                            <w:r>
                              <w:t>Rysunek 6.</w:t>
                            </w:r>
                          </w:p>
                          <w:p w14:paraId="1C997736" w14:textId="77777777" w:rsidR="00404810" w:rsidRPr="004E6733" w:rsidRDefault="00404810" w:rsidP="00404810">
                            <w:pPr>
                              <w:pStyle w:val="Legenda"/>
                              <w:spacing w:after="0"/>
                              <w:jc w:val="center"/>
                            </w:pPr>
                          </w:p>
                        </w:txbxContent>
                      </v:textbox>
                      <w10:wrap type="topAndBottom" anchorx="margin"/>
                    </v:shape>
                  </w:pict>
                </mc:Fallback>
              </mc:AlternateContent>
            </w:r>
            <w:r w:rsidRPr="00591B1B">
              <w:t xml:space="preserve"> </w:t>
            </w:r>
          </w:p>
        </w:tc>
      </w:tr>
      <w:tr w:rsidR="00404810" w14:paraId="011ADE18" w14:textId="77777777" w:rsidTr="00404810">
        <w:tc>
          <w:tcPr>
            <w:tcW w:w="4328" w:type="dxa"/>
          </w:tcPr>
          <w:p w14:paraId="564CA0DD" w14:textId="77777777" w:rsidR="00404810" w:rsidRDefault="00404810" w:rsidP="00404810">
            <w:pPr>
              <w:rPr>
                <w:noProof/>
              </w:rPr>
            </w:pPr>
            <w:r>
              <w:rPr>
                <w:noProof/>
              </w:rPr>
              <mc:AlternateContent>
                <mc:Choice Requires="wps">
                  <w:drawing>
                    <wp:anchor distT="0" distB="0" distL="114300" distR="114300" simplePos="0" relativeHeight="251748352" behindDoc="0" locked="0" layoutInCell="1" allowOverlap="1" wp14:anchorId="4998FDCD" wp14:editId="0D4D7758">
                      <wp:simplePos x="0" y="0"/>
                      <wp:positionH relativeFrom="margin">
                        <wp:posOffset>905206</wp:posOffset>
                      </wp:positionH>
                      <wp:positionV relativeFrom="paragraph">
                        <wp:posOffset>1745634</wp:posOffset>
                      </wp:positionV>
                      <wp:extent cx="716280" cy="173990"/>
                      <wp:effectExtent l="0" t="0" r="7620" b="0"/>
                      <wp:wrapTopAndBottom/>
                      <wp:docPr id="54" name="Pole tekstowe 54"/>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467F16CD" w14:textId="77777777" w:rsidR="00404810" w:rsidRPr="004E6733" w:rsidRDefault="00404810" w:rsidP="00404810">
                                  <w:pPr>
                                    <w:pStyle w:val="Legenda"/>
                                    <w:spacing w:after="0"/>
                                    <w:jc w:val="center"/>
                                  </w:pPr>
                                  <w:r>
                                    <w:t>Rysunek 7.</w:t>
                                  </w:r>
                                </w:p>
                                <w:p w14:paraId="149A9B8E"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8FDCD" id="Pole tekstowe 54" o:spid="_x0000_s1028" type="#_x0000_t202" style="position:absolute;margin-left:71.3pt;margin-top:137.45pt;width:56.4pt;height:13.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" stroked="f">
                      <v:textbox inset="0,0,0,0">
                        <w:txbxContent>
                          <w:p w14:paraId="467F16CD" w14:textId="77777777" w:rsidR="00404810" w:rsidRPr="004E6733" w:rsidRDefault="00404810" w:rsidP="00404810">
                            <w:pPr>
                              <w:pStyle w:val="Legenda"/>
                              <w:spacing w:after="0"/>
                              <w:jc w:val="center"/>
                            </w:pPr>
                            <w:r>
                              <w:t>Rysunek 7.</w:t>
                            </w:r>
                          </w:p>
                          <w:p w14:paraId="149A9B8E" w14:textId="77777777" w:rsidR="00404810" w:rsidRPr="004E6733" w:rsidRDefault="00404810" w:rsidP="00404810">
                            <w:pPr>
                              <w:pStyle w:val="Legenda"/>
                              <w:spacing w:after="0"/>
                              <w:jc w:val="center"/>
                            </w:pPr>
                          </w:p>
                        </w:txbxContent>
                      </v:textbox>
                      <w10:wrap type="topAndBottom" anchorx="margin"/>
                    </v:shape>
                  </w:pict>
                </mc:Fallback>
              </mc:AlternateContent>
            </w:r>
            <w:r w:rsidRPr="00591B1B">
              <w:rPr>
                <w:noProof/>
              </w:rPr>
              <w:drawing>
                <wp:inline distT="0" distB="0" distL="0" distR="0" wp14:anchorId="6FE82496" wp14:editId="37D0827B">
                  <wp:extent cx="2544454" cy="1627903"/>
                  <wp:effectExtent l="0" t="0" r="825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4766" cy="1640898"/>
                          </a:xfrm>
                          <a:prstGeom prst="rect">
                            <a:avLst/>
                          </a:prstGeom>
                        </pic:spPr>
                      </pic:pic>
                    </a:graphicData>
                  </a:graphic>
                </wp:inline>
              </w:drawing>
            </w:r>
          </w:p>
        </w:tc>
        <w:tc>
          <w:tcPr>
            <w:tcW w:w="4360" w:type="dxa"/>
          </w:tcPr>
          <w:p w14:paraId="54C41307" w14:textId="77777777" w:rsidR="00404810" w:rsidRPr="00591B1B" w:rsidRDefault="00404810" w:rsidP="00404810">
            <w:r w:rsidRPr="00591B1B">
              <w:rPr>
                <w:noProof/>
              </w:rPr>
              <w:drawing>
                <wp:anchor distT="0" distB="0" distL="114300" distR="114300" simplePos="0" relativeHeight="251752448" behindDoc="1" locked="0" layoutInCell="1" allowOverlap="1" wp14:anchorId="552A896A" wp14:editId="5BE69474">
                  <wp:simplePos x="0" y="0"/>
                  <wp:positionH relativeFrom="column">
                    <wp:posOffset>88075</wp:posOffset>
                  </wp:positionH>
                  <wp:positionV relativeFrom="paragraph">
                    <wp:posOffset>45824</wp:posOffset>
                  </wp:positionV>
                  <wp:extent cx="2465705" cy="1871345"/>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5705" cy="1871345"/>
                          </a:xfrm>
                          <a:prstGeom prst="rect">
                            <a:avLst/>
                          </a:prstGeom>
                        </pic:spPr>
                      </pic:pic>
                    </a:graphicData>
                  </a:graphic>
                </wp:anchor>
              </w:drawing>
            </w:r>
            <w:r>
              <w:rPr>
                <w:noProof/>
              </w:rPr>
              <mc:AlternateContent>
                <mc:Choice Requires="wps">
                  <w:drawing>
                    <wp:anchor distT="0" distB="0" distL="114300" distR="114300" simplePos="0" relativeHeight="251749376" behindDoc="0" locked="0" layoutInCell="1" allowOverlap="1" wp14:anchorId="37DA0407" wp14:editId="41D94ADF">
                      <wp:simplePos x="0" y="0"/>
                      <wp:positionH relativeFrom="margin">
                        <wp:posOffset>955040</wp:posOffset>
                      </wp:positionH>
                      <wp:positionV relativeFrom="paragraph">
                        <wp:posOffset>1870871</wp:posOffset>
                      </wp:positionV>
                      <wp:extent cx="716280" cy="173990"/>
                      <wp:effectExtent l="0" t="0" r="7620" b="0"/>
                      <wp:wrapTopAndBottom/>
                      <wp:docPr id="55" name="Pole tekstowe 55"/>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0A4E4B57" w14:textId="77777777" w:rsidR="00404810" w:rsidRPr="004E6733" w:rsidRDefault="00404810" w:rsidP="00404810">
                                  <w:pPr>
                                    <w:pStyle w:val="Legenda"/>
                                    <w:spacing w:after="0"/>
                                    <w:jc w:val="center"/>
                                  </w:pPr>
                                  <w:r>
                                    <w:t>Rysunek 8.</w:t>
                                  </w:r>
                                </w:p>
                                <w:p w14:paraId="78ACF748"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407" id="Pole tekstowe 55" o:spid="_x0000_s1029" type="#_x0000_t202" style="position:absolute;margin-left:75.2pt;margin-top:147.3pt;width:56.4pt;height:13.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" stroked="f">
                      <v:textbox inset="0,0,0,0">
                        <w:txbxContent>
                          <w:p w14:paraId="0A4E4B57" w14:textId="77777777" w:rsidR="00404810" w:rsidRPr="004E6733" w:rsidRDefault="00404810" w:rsidP="00404810">
                            <w:pPr>
                              <w:pStyle w:val="Legenda"/>
                              <w:spacing w:after="0"/>
                              <w:jc w:val="center"/>
                            </w:pPr>
                            <w:r>
                              <w:t>Rysunek 8.</w:t>
                            </w:r>
                          </w:p>
                          <w:p w14:paraId="78ACF748" w14:textId="77777777" w:rsidR="00404810" w:rsidRPr="004E6733" w:rsidRDefault="00404810" w:rsidP="00404810">
                            <w:pPr>
                              <w:pStyle w:val="Legenda"/>
                              <w:spacing w:after="0"/>
                              <w:jc w:val="center"/>
                            </w:pPr>
                          </w:p>
                        </w:txbxContent>
                      </v:textbox>
                      <w10:wrap type="topAndBottom" anchorx="margin"/>
                    </v:shape>
                  </w:pict>
                </mc:Fallback>
              </mc:AlternateContent>
            </w:r>
          </w:p>
        </w:tc>
      </w:tr>
      <w:tr w:rsidR="00404810" w14:paraId="32F56670" w14:textId="77777777" w:rsidTr="00404810">
        <w:tc>
          <w:tcPr>
            <w:tcW w:w="8688" w:type="dxa"/>
            <w:gridSpan w:val="2"/>
          </w:tcPr>
          <w:p w14:paraId="7EC6FD6E" w14:textId="1AFAFBB1" w:rsidR="00404810" w:rsidRDefault="00650EA5" w:rsidP="00404810">
            <w:r>
              <w:rPr>
                <w:noProof/>
              </w:rPr>
              <mc:AlternateContent>
                <mc:Choice Requires="wps">
                  <w:drawing>
                    <wp:anchor distT="0" distB="0" distL="114300" distR="114300" simplePos="0" relativeHeight="251754496" behindDoc="0" locked="0" layoutInCell="1" allowOverlap="1" wp14:anchorId="481A2E0B" wp14:editId="42AE5986">
                      <wp:simplePos x="0" y="0"/>
                      <wp:positionH relativeFrom="margin">
                        <wp:posOffset>2305865</wp:posOffset>
                      </wp:positionH>
                      <wp:positionV relativeFrom="paragraph">
                        <wp:posOffset>1785071</wp:posOffset>
                      </wp:positionV>
                      <wp:extent cx="716280" cy="173990"/>
                      <wp:effectExtent l="0" t="0" r="7620" b="0"/>
                      <wp:wrapTopAndBottom/>
                      <wp:docPr id="14" name="Pole tekstowe 14"/>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1E978B94" w14:textId="77777777" w:rsidR="00404810" w:rsidRPr="004E6733" w:rsidRDefault="00404810" w:rsidP="00404810">
                                  <w:pPr>
                                    <w:pStyle w:val="Legenda"/>
                                    <w:spacing w:after="0"/>
                                    <w:jc w:val="center"/>
                                  </w:pPr>
                                  <w:r>
                                    <w:t>Rysunek 9.</w:t>
                                  </w:r>
                                </w:p>
                                <w:p w14:paraId="36D28183" w14:textId="77777777" w:rsidR="00404810" w:rsidRPr="004E6733" w:rsidRDefault="00404810" w:rsidP="00404810">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A2E0B" id="Pole tekstowe 14" o:spid="_x0000_s1030" type="#_x0000_t202" style="position:absolute;margin-left:181.55pt;margin-top:140.55pt;width:56.4pt;height:13.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" stroked="f">
                      <v:textbox inset="0,0,0,0">
                        <w:txbxContent>
                          <w:p w14:paraId="1E978B94" w14:textId="77777777" w:rsidR="00404810" w:rsidRPr="004E6733" w:rsidRDefault="00404810" w:rsidP="00404810">
                            <w:pPr>
                              <w:pStyle w:val="Legenda"/>
                              <w:spacing w:after="0"/>
                              <w:jc w:val="center"/>
                            </w:pPr>
                            <w:r>
                              <w:t>Rysunek 9.</w:t>
                            </w:r>
                          </w:p>
                          <w:p w14:paraId="36D28183" w14:textId="77777777" w:rsidR="00404810" w:rsidRPr="004E6733" w:rsidRDefault="00404810" w:rsidP="00404810">
                            <w:pPr>
                              <w:pStyle w:val="Legenda"/>
                              <w:spacing w:after="0"/>
                              <w:jc w:val="center"/>
                            </w:pPr>
                          </w:p>
                        </w:txbxContent>
                      </v:textbox>
                      <w10:wrap type="topAndBottom" anchorx="margin"/>
                    </v:shape>
                  </w:pict>
                </mc:Fallback>
              </mc:AlternateContent>
            </w:r>
            <w:r w:rsidRPr="00591B1B">
              <w:rPr>
                <w:noProof/>
              </w:rPr>
              <w:drawing>
                <wp:anchor distT="0" distB="0" distL="114300" distR="114300" simplePos="0" relativeHeight="251753472" behindDoc="0" locked="0" layoutInCell="1" allowOverlap="1" wp14:anchorId="5A19B58A" wp14:editId="0222B90F">
                  <wp:simplePos x="0" y="0"/>
                  <wp:positionH relativeFrom="column">
                    <wp:posOffset>1775564</wp:posOffset>
                  </wp:positionH>
                  <wp:positionV relativeFrom="paragraph">
                    <wp:posOffset>379</wp:posOffset>
                  </wp:positionV>
                  <wp:extent cx="1828800" cy="1783715"/>
                  <wp:effectExtent l="0" t="0" r="0" b="698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783715"/>
                          </a:xfrm>
                          <a:prstGeom prst="rect">
                            <a:avLst/>
                          </a:prstGeom>
                        </pic:spPr>
                      </pic:pic>
                    </a:graphicData>
                  </a:graphic>
                  <wp14:sizeRelH relativeFrom="margin">
                    <wp14:pctWidth>0</wp14:pctWidth>
                  </wp14:sizeRelH>
                  <wp14:sizeRelV relativeFrom="margin">
                    <wp14:pctHeight>0</wp14:pctHeight>
                  </wp14:sizeRelV>
                </wp:anchor>
              </w:drawing>
            </w:r>
          </w:p>
        </w:tc>
      </w:tr>
    </w:tbl>
    <w:p w14:paraId="2D1FEE20" w14:textId="66AE4178" w:rsidR="009645D3" w:rsidRDefault="00650EA5" w:rsidP="00591B1B">
      <w:r>
        <w:tab/>
      </w:r>
      <w:r>
        <w:tab/>
        <w:t>Zbiory zostały wybrane tak, aby przetestować działanie algorytmu w przypadku:</w:t>
      </w:r>
    </w:p>
    <w:p w14:paraId="4612804B" w14:textId="01EAB3F6" w:rsidR="00650EA5" w:rsidRDefault="00650EA5" w:rsidP="00650EA5">
      <w:pPr>
        <w:pStyle w:val="Akapitzlist"/>
        <w:numPr>
          <w:ilvl w:val="1"/>
          <w:numId w:val="8"/>
        </w:numPr>
      </w:pPr>
      <w:r>
        <w:t>Dużej gęstości punktów</w:t>
      </w:r>
    </w:p>
    <w:p w14:paraId="16845781" w14:textId="22F39218" w:rsidR="00650EA5" w:rsidRDefault="00650EA5" w:rsidP="00650EA5">
      <w:pPr>
        <w:pStyle w:val="Akapitzlist"/>
        <w:numPr>
          <w:ilvl w:val="1"/>
          <w:numId w:val="8"/>
        </w:numPr>
      </w:pPr>
      <w:r>
        <w:t>Punktów leżących prawie poziomo</w:t>
      </w:r>
    </w:p>
    <w:p w14:paraId="61893B0D" w14:textId="57DA271A" w:rsidR="00650EA5" w:rsidRDefault="00650EA5" w:rsidP="00650EA5">
      <w:pPr>
        <w:pStyle w:val="Akapitzlist"/>
        <w:numPr>
          <w:ilvl w:val="1"/>
          <w:numId w:val="8"/>
        </w:numPr>
      </w:pPr>
      <w:r>
        <w:t>Punktów współliniowych</w:t>
      </w:r>
    </w:p>
    <w:p w14:paraId="76A10DF1" w14:textId="3C418A15" w:rsidR="00650EA5" w:rsidRDefault="00650EA5" w:rsidP="00650EA5">
      <w:pPr>
        <w:pStyle w:val="Akapitzlist"/>
        <w:numPr>
          <w:ilvl w:val="1"/>
          <w:numId w:val="8"/>
        </w:numPr>
      </w:pPr>
      <w:r>
        <w:t>Równo oddalonych od siebie punktów</w:t>
      </w:r>
    </w:p>
    <w:p w14:paraId="741926B9" w14:textId="59478E69" w:rsidR="009645D3" w:rsidRDefault="00650EA5" w:rsidP="00650EA5">
      <w:pPr>
        <w:pStyle w:val="Akapitzlist"/>
        <w:numPr>
          <w:ilvl w:val="1"/>
          <w:numId w:val="8"/>
        </w:numPr>
      </w:pPr>
      <w:r>
        <w:t>Gładkich oraz ostrych kształtów</w:t>
      </w:r>
    </w:p>
    <w:p w14:paraId="292F41B7" w14:textId="447E9007" w:rsidR="00650EA5" w:rsidRPr="00925687" w:rsidRDefault="00650EA5" w:rsidP="00650EA5">
      <w:pPr>
        <w:ind w:left="1416"/>
      </w:pPr>
      <w:r>
        <w:t>Algorytm poprawnie wyznacza triangulację powyższych zbiorów.</w:t>
      </w:r>
    </w:p>
    <w:p w14:paraId="0163380E" w14:textId="6205DE2B" w:rsidR="00A920A2" w:rsidRDefault="00925687" w:rsidP="00A920A2">
      <w:pPr>
        <w:pStyle w:val="Akapitzlist"/>
        <w:numPr>
          <w:ilvl w:val="1"/>
          <w:numId w:val="5"/>
        </w:numPr>
        <w:rPr>
          <w:sz w:val="28"/>
        </w:rPr>
      </w:pPr>
      <w:r>
        <w:rPr>
          <w:sz w:val="28"/>
        </w:rPr>
        <w:lastRenderedPageBreak/>
        <w:t xml:space="preserve"> </w:t>
      </w:r>
      <w:r w:rsidR="00404810">
        <w:rPr>
          <w:sz w:val="28"/>
        </w:rPr>
        <w:t>Struktury Danych</w:t>
      </w:r>
    </w:p>
    <w:p w14:paraId="16290924" w14:textId="601322FA" w:rsidR="00404810" w:rsidRPr="00445A18" w:rsidRDefault="00404810" w:rsidP="00404810">
      <w:pPr>
        <w:pStyle w:val="Akapitzlist"/>
        <w:ind w:left="792"/>
        <w:rPr>
          <w:sz w:val="20"/>
        </w:rPr>
      </w:pPr>
    </w:p>
    <w:p w14:paraId="5931C2A3" w14:textId="29FF5009" w:rsidR="00404810" w:rsidRDefault="00404810" w:rsidP="00404810">
      <w:pPr>
        <w:pStyle w:val="Akapitzlist"/>
        <w:ind w:left="792" w:firstLine="360"/>
      </w:pPr>
      <w:r>
        <w:t>W narzędziu zaimplementowane zostały następujące klasy:</w:t>
      </w:r>
    </w:p>
    <w:p w14:paraId="42AE2E0E" w14:textId="0916A123" w:rsidR="00404810" w:rsidRDefault="00404810" w:rsidP="00404810">
      <w:pPr>
        <w:pStyle w:val="Akapitzlist"/>
        <w:numPr>
          <w:ilvl w:val="1"/>
          <w:numId w:val="8"/>
        </w:numPr>
      </w:pPr>
      <w:r>
        <w:t>Point – posiada współrzędne punktu oraz jego typ</w:t>
      </w:r>
    </w:p>
    <w:p w14:paraId="023FEC04" w14:textId="00D625EC" w:rsidR="00404810" w:rsidRDefault="00404810" w:rsidP="00404810">
      <w:pPr>
        <w:pStyle w:val="Akapitzlist"/>
        <w:numPr>
          <w:ilvl w:val="1"/>
          <w:numId w:val="8"/>
        </w:numPr>
      </w:pPr>
      <w:r>
        <w:t>Line – posiada 2 punkty, początkowy oraz końcowy</w:t>
      </w:r>
    </w:p>
    <w:p w14:paraId="327979AB" w14:textId="50692E59" w:rsidR="00404810" w:rsidRDefault="00404810" w:rsidP="00404810">
      <w:pPr>
        <w:pStyle w:val="Akapitzlist"/>
        <w:numPr>
          <w:ilvl w:val="1"/>
          <w:numId w:val="8"/>
        </w:numPr>
      </w:pPr>
      <w:proofErr w:type="spellStart"/>
      <w:r>
        <w:t>PointsCollection</w:t>
      </w:r>
      <w:proofErr w:type="spellEnd"/>
      <w:r>
        <w:t xml:space="preserve"> – posiada listę punktów oraz typ</w:t>
      </w:r>
    </w:p>
    <w:p w14:paraId="6E23E75E" w14:textId="02442FCE" w:rsidR="00404810" w:rsidRDefault="00404810" w:rsidP="00404810">
      <w:pPr>
        <w:pStyle w:val="Akapitzlist"/>
        <w:numPr>
          <w:ilvl w:val="1"/>
          <w:numId w:val="8"/>
        </w:numPr>
      </w:pPr>
      <w:proofErr w:type="spellStart"/>
      <w:r>
        <w:t>LinesCollection</w:t>
      </w:r>
      <w:proofErr w:type="spellEnd"/>
      <w:r>
        <w:t xml:space="preserve"> – posiada listę linii</w:t>
      </w:r>
    </w:p>
    <w:p w14:paraId="0CEA90B6" w14:textId="7B3DBC17" w:rsidR="00404810" w:rsidRDefault="00404810" w:rsidP="00404810">
      <w:pPr>
        <w:pStyle w:val="Akapitzlist"/>
        <w:numPr>
          <w:ilvl w:val="1"/>
          <w:numId w:val="8"/>
        </w:numPr>
      </w:pPr>
      <w:proofErr w:type="spellStart"/>
      <w:r>
        <w:t>Scene</w:t>
      </w:r>
      <w:proofErr w:type="spellEnd"/>
      <w:r>
        <w:t xml:space="preserve"> – posiada 2 listy obiektów </w:t>
      </w:r>
      <w:proofErr w:type="spellStart"/>
      <w:r>
        <w:t>PointsCollection</w:t>
      </w:r>
      <w:proofErr w:type="spellEnd"/>
      <w:r>
        <w:t xml:space="preserve"> oraz 2 listy obiektów </w:t>
      </w:r>
      <w:proofErr w:type="spellStart"/>
      <w:r>
        <w:t>LinesCollection</w:t>
      </w:r>
      <w:proofErr w:type="spellEnd"/>
    </w:p>
    <w:p w14:paraId="0A65AE87" w14:textId="7C6395DD" w:rsidR="00404810" w:rsidRDefault="00BA5163" w:rsidP="009B2640">
      <w:pPr>
        <w:ind w:left="708" w:firstLine="444"/>
        <w:jc w:val="both"/>
      </w:pPr>
      <w:r>
        <w:rPr>
          <w:noProof/>
        </w:rPr>
        <mc:AlternateContent>
          <mc:Choice Requires="wps">
            <w:drawing>
              <wp:anchor distT="0" distB="0" distL="114300" distR="114300" simplePos="0" relativeHeight="251757568" behindDoc="0" locked="0" layoutInCell="1" allowOverlap="1" wp14:anchorId="356A8533" wp14:editId="118057FC">
                <wp:simplePos x="0" y="0"/>
                <wp:positionH relativeFrom="margin">
                  <wp:posOffset>2640330</wp:posOffset>
                </wp:positionH>
                <wp:positionV relativeFrom="paragraph">
                  <wp:posOffset>2787281</wp:posOffset>
                </wp:positionV>
                <wp:extent cx="716280" cy="173990"/>
                <wp:effectExtent l="0" t="0" r="7620" b="0"/>
                <wp:wrapTopAndBottom/>
                <wp:docPr id="16" name="Pole tekstowe 16"/>
                <wp:cNvGraphicFramePr/>
                <a:graphic xmlns:a="http://schemas.openxmlformats.org/drawingml/2006/main">
                  <a:graphicData uri="http://schemas.microsoft.com/office/word/2010/wordprocessingShape">
                    <wps:wsp>
                      <wps:cNvSpPr txBox="1"/>
                      <wps:spPr>
                        <a:xfrm>
                          <a:off x="0" y="0"/>
                          <a:ext cx="716280" cy="173990"/>
                        </a:xfrm>
                        <a:prstGeom prst="rect">
                          <a:avLst/>
                        </a:prstGeom>
                        <a:solidFill>
                          <a:prstClr val="white"/>
                        </a:solidFill>
                        <a:ln>
                          <a:noFill/>
                        </a:ln>
                      </wps:spPr>
                      <wps:txbx>
                        <w:txbxContent>
                          <w:p w14:paraId="69703E66" w14:textId="04EBCFF6" w:rsidR="00BA5163" w:rsidRPr="004E6733" w:rsidRDefault="00BA5163" w:rsidP="00BA5163">
                            <w:pPr>
                              <w:pStyle w:val="Legenda"/>
                              <w:spacing w:after="0"/>
                              <w:jc w:val="center"/>
                            </w:pPr>
                            <w:r>
                              <w:t>Rysunek 10.</w:t>
                            </w:r>
                          </w:p>
                          <w:p w14:paraId="1216BC87" w14:textId="77777777" w:rsidR="00BA5163" w:rsidRPr="004E6733" w:rsidRDefault="00BA5163" w:rsidP="00BA5163">
                            <w:pPr>
                              <w:pStyle w:val="Legenda"/>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A8533" id="Pole tekstowe 16" o:spid="_x0000_s1031" type="#_x0000_t202" style="position:absolute;left:0;text-align:left;margin-left:207.9pt;margin-top:219.45pt;width:56.4pt;height:13.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" stroked="f">
                <v:textbox inset="0,0,0,0">
                  <w:txbxContent>
                    <w:p w14:paraId="69703E66" w14:textId="04EBCFF6" w:rsidR="00BA5163" w:rsidRPr="004E6733" w:rsidRDefault="00BA5163" w:rsidP="00BA5163">
                      <w:pPr>
                        <w:pStyle w:val="Legenda"/>
                        <w:spacing w:after="0"/>
                        <w:jc w:val="center"/>
                      </w:pPr>
                      <w:r>
                        <w:t>Rysunek 10.</w:t>
                      </w:r>
                    </w:p>
                    <w:p w14:paraId="1216BC87" w14:textId="77777777" w:rsidR="00BA5163" w:rsidRPr="004E6733" w:rsidRDefault="00BA5163" w:rsidP="00BA5163">
                      <w:pPr>
                        <w:pStyle w:val="Legenda"/>
                        <w:spacing w:after="0"/>
                        <w:jc w:val="center"/>
                      </w:pPr>
                    </w:p>
                  </w:txbxContent>
                </v:textbox>
                <w10:wrap type="topAndBottom" anchorx="margin"/>
              </v:shape>
            </w:pict>
          </mc:Fallback>
        </mc:AlternateContent>
      </w:r>
      <w:r w:rsidRPr="00BA5163">
        <w:rPr>
          <w:noProof/>
        </w:rPr>
        <w:drawing>
          <wp:anchor distT="0" distB="0" distL="114300" distR="114300" simplePos="0" relativeHeight="251755520" behindDoc="0" locked="0" layoutInCell="1" allowOverlap="1" wp14:anchorId="5A41FA33" wp14:editId="58B0B7C6">
            <wp:simplePos x="0" y="0"/>
            <wp:positionH relativeFrom="column">
              <wp:posOffset>1911350</wp:posOffset>
            </wp:positionH>
            <wp:positionV relativeFrom="paragraph">
              <wp:posOffset>875665</wp:posOffset>
            </wp:positionV>
            <wp:extent cx="2094865" cy="1913890"/>
            <wp:effectExtent l="0" t="0" r="635"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4865" cy="1913890"/>
                    </a:xfrm>
                    <a:prstGeom prst="rect">
                      <a:avLst/>
                    </a:prstGeom>
                  </pic:spPr>
                </pic:pic>
              </a:graphicData>
            </a:graphic>
            <wp14:sizeRelH relativeFrom="margin">
              <wp14:pctWidth>0</wp14:pctWidth>
            </wp14:sizeRelH>
            <wp14:sizeRelV relativeFrom="margin">
              <wp14:pctHeight>0</wp14:pctHeight>
            </wp14:sizeRelV>
          </wp:anchor>
        </w:drawing>
      </w:r>
      <w:r w:rsidR="00404810">
        <w:t xml:space="preserve">Każdy wielokąt jest przechowywany jako obiekt </w:t>
      </w:r>
      <w:proofErr w:type="spellStart"/>
      <w:r w:rsidR="00404810">
        <w:t>PointsCollectio</w:t>
      </w:r>
      <w:r>
        <w:t>n</w:t>
      </w:r>
      <w:proofErr w:type="spellEnd"/>
      <w:r w:rsidR="00404810">
        <w:t xml:space="preserve">. Dany wielokąt składa się z listy punktów uporządkowanych przeciwnie do ruchu wskazówek zegara. Struktura ta wynika ze sposobu rysowania wielokąta w bibliotece p5.js oraz z natury zadania. Wadą tej </w:t>
      </w:r>
      <w:r>
        <w:t>struktury jest możliwość zadania nieprawidłowego wielokąta (rys. 10).</w:t>
      </w:r>
    </w:p>
    <w:p w14:paraId="1ECD1ABD" w14:textId="7E6052BB" w:rsidR="00BA5163" w:rsidRDefault="00BA5163" w:rsidP="009B2640">
      <w:pPr>
        <w:ind w:left="708" w:firstLine="444"/>
        <w:jc w:val="both"/>
      </w:pPr>
      <w:r>
        <w:t xml:space="preserve">Triangulacja zaś jest przechowywana całkowicie w obiekcie </w:t>
      </w:r>
      <w:proofErr w:type="spellStart"/>
      <w:r>
        <w:t>LinesCollection</w:t>
      </w:r>
      <w:proofErr w:type="spellEnd"/>
      <w:r>
        <w:t xml:space="preserve"> jako lista krawędzi składających się na triangulację. </w:t>
      </w:r>
    </w:p>
    <w:p w14:paraId="77DFDF63" w14:textId="77777777" w:rsidR="00EA34EF" w:rsidRPr="00404810" w:rsidRDefault="00EA34EF" w:rsidP="009B2640">
      <w:pPr>
        <w:ind w:left="708" w:firstLine="444"/>
        <w:jc w:val="both"/>
      </w:pPr>
    </w:p>
    <w:p w14:paraId="0A32F5FA" w14:textId="77777777" w:rsidR="00404810" w:rsidRPr="00445A18" w:rsidRDefault="00404810" w:rsidP="00404810">
      <w:pPr>
        <w:pStyle w:val="Akapitzlist"/>
        <w:ind w:left="792"/>
        <w:rPr>
          <w:sz w:val="6"/>
        </w:rPr>
      </w:pPr>
    </w:p>
    <w:p w14:paraId="2F041ED4" w14:textId="3DF37DFE" w:rsidR="00404810" w:rsidRDefault="00404810" w:rsidP="00A920A2">
      <w:pPr>
        <w:pStyle w:val="Akapitzlist"/>
        <w:numPr>
          <w:ilvl w:val="1"/>
          <w:numId w:val="5"/>
        </w:numPr>
        <w:rPr>
          <w:sz w:val="28"/>
        </w:rPr>
      </w:pPr>
      <w:r>
        <w:rPr>
          <w:sz w:val="28"/>
        </w:rPr>
        <w:t xml:space="preserve"> Algorytmy</w:t>
      </w:r>
    </w:p>
    <w:p w14:paraId="71946863" w14:textId="77777777" w:rsidR="00A920A2" w:rsidRPr="00445A18" w:rsidRDefault="00A920A2" w:rsidP="00A920A2">
      <w:pPr>
        <w:pStyle w:val="Akapitzlist"/>
        <w:ind w:left="792"/>
        <w:rPr>
          <w:sz w:val="14"/>
        </w:rPr>
      </w:pPr>
    </w:p>
    <w:p w14:paraId="4F0FDAD2" w14:textId="50AEA1D2" w:rsidR="00D07FDD" w:rsidRPr="00D07FDD" w:rsidRDefault="00A920A2" w:rsidP="00404810">
      <w:pPr>
        <w:pStyle w:val="Akapitzlist"/>
        <w:numPr>
          <w:ilvl w:val="2"/>
          <w:numId w:val="5"/>
        </w:numPr>
        <w:rPr>
          <w:sz w:val="28"/>
        </w:rPr>
      </w:pPr>
      <w:r>
        <w:rPr>
          <w:sz w:val="28"/>
        </w:rPr>
        <w:t xml:space="preserve">Algorytm </w:t>
      </w:r>
      <w:r w:rsidR="00404810">
        <w:rPr>
          <w:sz w:val="28"/>
        </w:rPr>
        <w:t>P</w:t>
      </w:r>
      <w:r w:rsidR="00404810" w:rsidRPr="00404810">
        <w:rPr>
          <w:sz w:val="28"/>
        </w:rPr>
        <w:t>odział</w:t>
      </w:r>
      <w:r w:rsidR="00404810">
        <w:rPr>
          <w:sz w:val="28"/>
        </w:rPr>
        <w:t>u</w:t>
      </w:r>
      <w:r w:rsidR="00404810" w:rsidRPr="00404810">
        <w:rPr>
          <w:sz w:val="28"/>
        </w:rPr>
        <w:t xml:space="preserve"> </w:t>
      </w:r>
      <w:r w:rsidR="00404810">
        <w:rPr>
          <w:sz w:val="28"/>
        </w:rPr>
        <w:t>W</w:t>
      </w:r>
      <w:r w:rsidR="00404810" w:rsidRPr="00404810">
        <w:rPr>
          <w:sz w:val="28"/>
        </w:rPr>
        <w:t>ierzchołków</w:t>
      </w:r>
    </w:p>
    <w:p w14:paraId="334924CF" w14:textId="77777777" w:rsidR="00D07FDD" w:rsidRPr="00445A18" w:rsidRDefault="00D07FDD" w:rsidP="00D07FDD">
      <w:pPr>
        <w:pStyle w:val="Akapitzlist"/>
        <w:ind w:left="1224"/>
      </w:pPr>
    </w:p>
    <w:p w14:paraId="37C8A586" w14:textId="1D909875" w:rsidR="00D07FDD" w:rsidRDefault="00BA5163" w:rsidP="00D07FDD">
      <w:pPr>
        <w:pStyle w:val="Akapitzlist"/>
        <w:ind w:left="1224" w:firstLine="192"/>
        <w:jc w:val="both"/>
        <w:rPr>
          <w:szCs w:val="18"/>
        </w:rPr>
      </w:pPr>
      <w:r>
        <w:rPr>
          <w:szCs w:val="18"/>
        </w:rPr>
        <w:t>Algorytm działa następująco:</w:t>
      </w:r>
    </w:p>
    <w:p w14:paraId="4F359300" w14:textId="5B046BE8" w:rsidR="00BA5163" w:rsidRDefault="00BA5163" w:rsidP="00BA5163">
      <w:pPr>
        <w:pStyle w:val="Akapitzlist"/>
        <w:numPr>
          <w:ilvl w:val="0"/>
          <w:numId w:val="15"/>
        </w:numPr>
        <w:jc w:val="both"/>
        <w:rPr>
          <w:szCs w:val="18"/>
        </w:rPr>
      </w:pPr>
      <w:r>
        <w:rPr>
          <w:szCs w:val="18"/>
        </w:rPr>
        <w:t>Przechodzimy po tablicy punktów</w:t>
      </w:r>
      <w:r w:rsidR="009B2640">
        <w:rPr>
          <w:szCs w:val="18"/>
        </w:rPr>
        <w:t>,</w:t>
      </w:r>
    </w:p>
    <w:p w14:paraId="0A7F3F43" w14:textId="53AC9638" w:rsidR="00BA5163" w:rsidRDefault="00BA5163" w:rsidP="00BA5163">
      <w:pPr>
        <w:pStyle w:val="Akapitzlist"/>
        <w:numPr>
          <w:ilvl w:val="0"/>
          <w:numId w:val="15"/>
        </w:numPr>
        <w:jc w:val="both"/>
        <w:rPr>
          <w:szCs w:val="18"/>
        </w:rPr>
      </w:pPr>
      <w:r>
        <w:rPr>
          <w:szCs w:val="18"/>
        </w:rPr>
        <w:t xml:space="preserve">Wybieramy 3 punkty – </w:t>
      </w:r>
      <w:r w:rsidRPr="00BA5163">
        <w:rPr>
          <w:b/>
          <w:szCs w:val="18"/>
        </w:rPr>
        <w:t>a</w:t>
      </w:r>
      <w:r>
        <w:rPr>
          <w:szCs w:val="18"/>
        </w:rPr>
        <w:t xml:space="preserve">, </w:t>
      </w:r>
      <w:r w:rsidRPr="00BA5163">
        <w:rPr>
          <w:b/>
          <w:szCs w:val="18"/>
        </w:rPr>
        <w:t>b</w:t>
      </w:r>
      <w:r>
        <w:rPr>
          <w:szCs w:val="18"/>
        </w:rPr>
        <w:t xml:space="preserve">, </w:t>
      </w:r>
      <w:r w:rsidRPr="00BA5163">
        <w:rPr>
          <w:b/>
          <w:szCs w:val="18"/>
        </w:rPr>
        <w:t>c</w:t>
      </w:r>
      <w:r>
        <w:rPr>
          <w:szCs w:val="18"/>
        </w:rPr>
        <w:t xml:space="preserve"> – badamy klasyfikacje punktu środkowego</w:t>
      </w:r>
      <w:r w:rsidR="009B2640">
        <w:rPr>
          <w:szCs w:val="18"/>
        </w:rPr>
        <w:t>,</w:t>
      </w:r>
    </w:p>
    <w:p w14:paraId="33471747" w14:textId="1F0BD49D" w:rsidR="00BA5163" w:rsidRDefault="00BA5163" w:rsidP="00BA5163">
      <w:pPr>
        <w:pStyle w:val="Akapitzlist"/>
        <w:numPr>
          <w:ilvl w:val="0"/>
          <w:numId w:val="15"/>
        </w:numPr>
        <w:jc w:val="both"/>
        <w:rPr>
          <w:szCs w:val="18"/>
        </w:rPr>
      </w:pPr>
      <w:r>
        <w:rPr>
          <w:szCs w:val="18"/>
        </w:rPr>
        <w:t xml:space="preserve">Zmieniamy typ danego punktu biorąc pod uwagę wielkość kąta </w:t>
      </w:r>
      <w:r>
        <w:rPr>
          <w:b/>
          <w:szCs w:val="18"/>
        </w:rPr>
        <w:t>abc</w:t>
      </w:r>
      <w:r>
        <w:rPr>
          <w:szCs w:val="18"/>
        </w:rPr>
        <w:t xml:space="preserve"> oraz względne położenie punktów</w:t>
      </w:r>
      <w:r w:rsidR="009B2640">
        <w:rPr>
          <w:szCs w:val="18"/>
        </w:rPr>
        <w:t>,</w:t>
      </w:r>
    </w:p>
    <w:p w14:paraId="6BEADD4B" w14:textId="1E57C29F" w:rsidR="009B2640" w:rsidRDefault="009B2640" w:rsidP="00BA5163">
      <w:pPr>
        <w:pStyle w:val="Akapitzlist"/>
        <w:numPr>
          <w:ilvl w:val="0"/>
          <w:numId w:val="15"/>
        </w:numPr>
        <w:jc w:val="both"/>
        <w:rPr>
          <w:szCs w:val="18"/>
        </w:rPr>
      </w:pPr>
      <w:r>
        <w:rPr>
          <w:szCs w:val="18"/>
        </w:rPr>
        <w:t>Kąt jest determinowany poprzez własną funkcję obliczającą wyznacznik macierzy 3x3.</w:t>
      </w:r>
    </w:p>
    <w:p w14:paraId="74DDAC7F" w14:textId="67D53A75" w:rsidR="00BA5163" w:rsidRDefault="00BA5163" w:rsidP="009B2640">
      <w:pPr>
        <w:ind w:left="1416" w:firstLine="360"/>
        <w:jc w:val="both"/>
        <w:rPr>
          <w:szCs w:val="18"/>
        </w:rPr>
      </w:pPr>
      <w:r>
        <w:rPr>
          <w:szCs w:val="18"/>
        </w:rPr>
        <w:t xml:space="preserve">Ze względu na strukturę danych, tablica punktów jest już posortowana przeciwnie do ruchu wskazówek zegara, więc punkty </w:t>
      </w:r>
      <w:r w:rsidRPr="00BA5163">
        <w:rPr>
          <w:b/>
          <w:szCs w:val="18"/>
        </w:rPr>
        <w:t>a</w:t>
      </w:r>
      <w:r>
        <w:rPr>
          <w:szCs w:val="18"/>
        </w:rPr>
        <w:t xml:space="preserve">, </w:t>
      </w:r>
      <w:r w:rsidRPr="00BA5163">
        <w:rPr>
          <w:b/>
          <w:szCs w:val="18"/>
        </w:rPr>
        <w:t>b</w:t>
      </w:r>
      <w:r>
        <w:rPr>
          <w:szCs w:val="18"/>
        </w:rPr>
        <w:t xml:space="preserve"> oraz </w:t>
      </w:r>
      <w:r w:rsidRPr="00BA5163">
        <w:rPr>
          <w:b/>
          <w:szCs w:val="18"/>
        </w:rPr>
        <w:t>c</w:t>
      </w:r>
      <w:r>
        <w:rPr>
          <w:szCs w:val="18"/>
        </w:rPr>
        <w:t xml:space="preserve"> są następujące po sobie.</w:t>
      </w:r>
    </w:p>
    <w:p w14:paraId="7C17AB77" w14:textId="0295847E" w:rsidR="00D07FDD" w:rsidRDefault="00BA5163" w:rsidP="009B2640">
      <w:pPr>
        <w:ind w:left="1416" w:firstLine="360"/>
        <w:jc w:val="both"/>
        <w:rPr>
          <w:szCs w:val="18"/>
        </w:rPr>
      </w:pPr>
      <w:r>
        <w:rPr>
          <w:szCs w:val="18"/>
        </w:rPr>
        <w:lastRenderedPageBreak/>
        <w:t xml:space="preserve">Kolorowanie punktu jest uzyskane przez metodę </w:t>
      </w:r>
      <w:proofErr w:type="spellStart"/>
      <w:proofErr w:type="gramStart"/>
      <w:r w:rsidRPr="00BA5163">
        <w:rPr>
          <w:b/>
          <w:szCs w:val="18"/>
        </w:rPr>
        <w:t>draw</w:t>
      </w:r>
      <w:proofErr w:type="spellEnd"/>
      <w:r w:rsidRPr="00BA5163">
        <w:rPr>
          <w:b/>
          <w:szCs w:val="18"/>
        </w:rPr>
        <w:t>(</w:t>
      </w:r>
      <w:proofErr w:type="gramEnd"/>
      <w:r w:rsidRPr="00BA5163">
        <w:rPr>
          <w:b/>
          <w:szCs w:val="18"/>
        </w:rPr>
        <w:t>)</w:t>
      </w:r>
      <w:r>
        <w:rPr>
          <w:b/>
          <w:szCs w:val="18"/>
        </w:rPr>
        <w:t xml:space="preserve"> </w:t>
      </w:r>
      <w:r>
        <w:rPr>
          <w:szCs w:val="18"/>
        </w:rPr>
        <w:t>klasy Point, która bierze pod uwagę typ punktu.</w:t>
      </w:r>
    </w:p>
    <w:p w14:paraId="3D08837B" w14:textId="65ACA2F9" w:rsidR="00445A18" w:rsidRPr="00BA5163" w:rsidRDefault="00445A18" w:rsidP="009B2640">
      <w:pPr>
        <w:ind w:left="1416" w:firstLine="360"/>
        <w:jc w:val="both"/>
        <w:rPr>
          <w:szCs w:val="18"/>
        </w:rPr>
      </w:pPr>
      <w:r>
        <w:rPr>
          <w:szCs w:val="18"/>
        </w:rPr>
        <w:t>Algorytm wykonuje się od razu po wprowadzeniu nowego wielokąta.</w:t>
      </w:r>
    </w:p>
    <w:p w14:paraId="40A318B8" w14:textId="12A5C3D1" w:rsidR="00D07FDD" w:rsidRDefault="00D07FDD" w:rsidP="00A920A2">
      <w:pPr>
        <w:pStyle w:val="Akapitzlist"/>
        <w:numPr>
          <w:ilvl w:val="2"/>
          <w:numId w:val="5"/>
        </w:numPr>
        <w:rPr>
          <w:sz w:val="28"/>
        </w:rPr>
      </w:pPr>
      <w:r>
        <w:rPr>
          <w:sz w:val="28"/>
        </w:rPr>
        <w:t xml:space="preserve">Algorytm </w:t>
      </w:r>
      <w:r w:rsidR="00445A18">
        <w:rPr>
          <w:sz w:val="28"/>
        </w:rPr>
        <w:t>Sprawdzający Monotoniczność Wielokąta</w:t>
      </w:r>
    </w:p>
    <w:p w14:paraId="7C55DD5F" w14:textId="77777777" w:rsidR="00445A18" w:rsidRDefault="00445A18" w:rsidP="00445A18">
      <w:pPr>
        <w:pStyle w:val="Akapitzlist"/>
        <w:ind w:left="1224"/>
        <w:rPr>
          <w:sz w:val="28"/>
        </w:rPr>
      </w:pPr>
    </w:p>
    <w:p w14:paraId="2C9DD538" w14:textId="77777777" w:rsidR="00445A18" w:rsidRPr="00445A18" w:rsidRDefault="00445A18" w:rsidP="009B2640">
      <w:pPr>
        <w:pStyle w:val="Akapitzlist"/>
        <w:ind w:left="1932" w:firstLine="192"/>
        <w:jc w:val="both"/>
      </w:pPr>
      <w:r w:rsidRPr="00445A18">
        <w:t>Algorytm zakłada poprzedni podział punktów w wielokącie.</w:t>
      </w:r>
    </w:p>
    <w:p w14:paraId="3A21FDCD" w14:textId="21BF67D3" w:rsidR="00445A18" w:rsidRDefault="00445A18" w:rsidP="009B2640">
      <w:pPr>
        <w:pStyle w:val="Akapitzlist"/>
        <w:ind w:left="1416"/>
        <w:jc w:val="both"/>
      </w:pPr>
      <w:r w:rsidRPr="00445A18">
        <w:t xml:space="preserve">Jeśli jakikolwiek punkt jest łączący lub dzielący to wielokąt nie jest y-monotoniczny, a w przeciwnym wypadku jest, co jest wpisywane jako typ obiektu </w:t>
      </w:r>
      <w:proofErr w:type="spellStart"/>
      <w:r w:rsidRPr="00445A18">
        <w:t>PointsCollection</w:t>
      </w:r>
      <w:proofErr w:type="spellEnd"/>
      <w:r w:rsidRPr="00445A18">
        <w:t>.</w:t>
      </w:r>
    </w:p>
    <w:p w14:paraId="46FEC36C" w14:textId="5E293AC5" w:rsidR="00445A18" w:rsidRPr="00445A18" w:rsidRDefault="00445A18" w:rsidP="009B2640">
      <w:pPr>
        <w:ind w:left="1416" w:firstLine="708"/>
        <w:rPr>
          <w:szCs w:val="18"/>
        </w:rPr>
      </w:pPr>
      <w:r>
        <w:rPr>
          <w:szCs w:val="18"/>
        </w:rPr>
        <w:t>Algorytm wykonuje się od razu po wprowadzeniu nowego wielokąta.</w:t>
      </w:r>
    </w:p>
    <w:p w14:paraId="66630565" w14:textId="77777777" w:rsidR="00445A18" w:rsidRPr="00445A18" w:rsidRDefault="00445A18" w:rsidP="00445A18">
      <w:pPr>
        <w:pStyle w:val="Akapitzlist"/>
        <w:ind w:left="1224"/>
      </w:pPr>
    </w:p>
    <w:p w14:paraId="6F1F5AAB" w14:textId="6FDE3D92" w:rsidR="00445A18" w:rsidRDefault="00445A18" w:rsidP="00A920A2">
      <w:pPr>
        <w:pStyle w:val="Akapitzlist"/>
        <w:numPr>
          <w:ilvl w:val="2"/>
          <w:numId w:val="5"/>
        </w:numPr>
        <w:rPr>
          <w:sz w:val="28"/>
        </w:rPr>
      </w:pPr>
      <w:r>
        <w:rPr>
          <w:sz w:val="28"/>
        </w:rPr>
        <w:t>Algorytm Triangulacji Wielokąta Monotonicznego</w:t>
      </w:r>
    </w:p>
    <w:p w14:paraId="3BECFC9B" w14:textId="0DA395D0" w:rsidR="00445A18" w:rsidRDefault="00445A18" w:rsidP="00445A18">
      <w:pPr>
        <w:pStyle w:val="Akapitzlist"/>
        <w:ind w:left="1224"/>
        <w:rPr>
          <w:sz w:val="28"/>
        </w:rPr>
      </w:pPr>
    </w:p>
    <w:p w14:paraId="78DC8848" w14:textId="4F90A5F6" w:rsidR="00650EA5" w:rsidRDefault="00445A18" w:rsidP="009B2640">
      <w:pPr>
        <w:pStyle w:val="Akapitzlist"/>
        <w:ind w:left="1418" w:firstLine="709"/>
        <w:jc w:val="both"/>
      </w:pPr>
      <w:r>
        <w:t>Algorytm został zaimplementowany wg instrukcji przedstawionych na wykładzie.</w:t>
      </w:r>
      <w:r w:rsidR="006C3837">
        <w:t xml:space="preserve"> Minimalny oraz maksymalny punkt został przydzielony zarówno do prawej i do lewej części wielokąta, przez co algorytm triangulacji musiał być odpowiednio zmieniony. </w:t>
      </w:r>
      <w:r w:rsidR="00650EA5">
        <w:t xml:space="preserve">Wynikiem algorytmu jest obiekt </w:t>
      </w:r>
      <w:proofErr w:type="spellStart"/>
      <w:r w:rsidR="00650EA5">
        <w:t>LinesCollection</w:t>
      </w:r>
      <w:proofErr w:type="spellEnd"/>
      <w:r w:rsidR="00650EA5">
        <w:t xml:space="preserve"> przechowujący wszystkie krawędzie triangulacji danego wielokąta</w:t>
      </w:r>
    </w:p>
    <w:p w14:paraId="3799BDD1" w14:textId="77777777" w:rsidR="006B4401" w:rsidRPr="009645D3" w:rsidRDefault="006B4401" w:rsidP="006B4401">
      <w:pPr>
        <w:pStyle w:val="Akapitzlist"/>
        <w:ind w:left="1224" w:firstLine="192"/>
        <w:jc w:val="both"/>
        <w:rPr>
          <w:szCs w:val="18"/>
        </w:rPr>
      </w:pPr>
    </w:p>
    <w:p w14:paraId="3496217F" w14:textId="375F1AA0" w:rsidR="00743EEA" w:rsidRDefault="00743EEA" w:rsidP="00617828">
      <w:pPr>
        <w:pStyle w:val="Akapitzlist"/>
        <w:numPr>
          <w:ilvl w:val="1"/>
          <w:numId w:val="5"/>
        </w:numPr>
        <w:rPr>
          <w:sz w:val="28"/>
        </w:rPr>
      </w:pPr>
      <w:r>
        <w:rPr>
          <w:sz w:val="28"/>
        </w:rPr>
        <w:t xml:space="preserve"> Animacje</w:t>
      </w:r>
    </w:p>
    <w:p w14:paraId="568D4570" w14:textId="31FA0367" w:rsidR="00743EEA" w:rsidRPr="006B4401" w:rsidRDefault="00743EEA" w:rsidP="00743EEA">
      <w:pPr>
        <w:pStyle w:val="Akapitzlist"/>
        <w:ind w:left="792"/>
        <w:rPr>
          <w:sz w:val="14"/>
          <w:szCs w:val="10"/>
        </w:rPr>
      </w:pPr>
    </w:p>
    <w:p w14:paraId="15633E85" w14:textId="7FB5DB64" w:rsidR="001F0BD1" w:rsidRDefault="00D77E47" w:rsidP="009B2640">
      <w:pPr>
        <w:pStyle w:val="Akapitzlist"/>
        <w:ind w:left="1496" w:firstLine="624"/>
        <w:rPr>
          <w:szCs w:val="18"/>
        </w:rPr>
      </w:pPr>
      <w:r>
        <w:rPr>
          <w:szCs w:val="18"/>
        </w:rPr>
        <w:t xml:space="preserve">Animacje </w:t>
      </w:r>
      <w:r w:rsidR="00445A18">
        <w:rPr>
          <w:szCs w:val="18"/>
        </w:rPr>
        <w:t>zostały zaimplementowane poprzez zatrzymywanie działania algorytmu w kluczowych momentach oraz rysowaniu niepełnej triangulacji.</w:t>
      </w:r>
    </w:p>
    <w:p w14:paraId="7EAE83BC" w14:textId="77777777" w:rsidR="006C3837" w:rsidRPr="00650EA5" w:rsidRDefault="006C3837" w:rsidP="00650EA5">
      <w:pPr>
        <w:pStyle w:val="Akapitzlist"/>
        <w:ind w:left="1496" w:firstLine="624"/>
        <w:jc w:val="both"/>
        <w:rPr>
          <w:szCs w:val="18"/>
        </w:rPr>
      </w:pPr>
    </w:p>
    <w:p w14:paraId="03F85E3C" w14:textId="21A637C0" w:rsidR="00D10605" w:rsidRPr="006C3837" w:rsidRDefault="006C3837" w:rsidP="00D10605">
      <w:pPr>
        <w:pStyle w:val="Akapitzlist"/>
        <w:numPr>
          <w:ilvl w:val="0"/>
          <w:numId w:val="5"/>
        </w:numPr>
      </w:pPr>
      <w:r>
        <w:rPr>
          <w:sz w:val="36"/>
          <w:szCs w:val="36"/>
        </w:rPr>
        <w:t>Podsumowanie</w:t>
      </w:r>
    </w:p>
    <w:p w14:paraId="00B586A0" w14:textId="32AC8D71" w:rsidR="006C3837" w:rsidRPr="00D10605" w:rsidRDefault="006C3837" w:rsidP="009B2640">
      <w:pPr>
        <w:ind w:left="993" w:firstLine="567"/>
        <w:jc w:val="both"/>
      </w:pPr>
      <w:r>
        <w:t>Poprawne wykonanie ćwiczenia wymagało zaimplementowania nowych struktur danych przechowujących wielokąty oraz triangulację. Należało również dokładnie przyjrzeć się algorytmowi triangulacji oraz sprawdzania monotoniczności tak, aby poprawnie je zaimplementować na nowo dodanych strukturach danych.</w:t>
      </w:r>
      <w:r w:rsidR="009B2640">
        <w:t xml:space="preserve"> Algorytm działa poprawnie na dobrze zadanych wielokątach, aczkolwiek potrafi się mylić podczas procesu zadawania wielokąta ze względu na wadę opisaną w punkcie 2.2.</w:t>
      </w:r>
    </w:p>
    <w:p w14:paraId="17043D8A" w14:textId="77777777" w:rsidR="00D10605" w:rsidRDefault="00D10605" w:rsidP="00D10605">
      <w:pPr>
        <w:pStyle w:val="Akapitzlist"/>
        <w:ind w:left="360"/>
      </w:pPr>
    </w:p>
    <w:p w14:paraId="77160981" w14:textId="53B5C791" w:rsidR="00D10605" w:rsidRPr="00D10605" w:rsidRDefault="00D10605" w:rsidP="00171549">
      <w:pPr>
        <w:pStyle w:val="Akapitzlist"/>
        <w:ind w:left="708" w:firstLine="708"/>
        <w:jc w:val="both"/>
      </w:pPr>
    </w:p>
    <w:sectPr w:rsidR="00D10605" w:rsidRPr="00D1060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ACEFC" w14:textId="77777777" w:rsidR="0033256B" w:rsidRDefault="0033256B" w:rsidP="006D2F86">
      <w:pPr>
        <w:spacing w:after="0" w:line="240" w:lineRule="auto"/>
      </w:pPr>
      <w:r>
        <w:separator/>
      </w:r>
    </w:p>
  </w:endnote>
  <w:endnote w:type="continuationSeparator" w:id="0">
    <w:p w14:paraId="6D87385A" w14:textId="77777777" w:rsidR="0033256B" w:rsidRDefault="0033256B" w:rsidP="006D2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1FDF" w14:textId="77777777" w:rsidR="0033256B" w:rsidRDefault="0033256B" w:rsidP="006D2F86">
      <w:pPr>
        <w:spacing w:after="0" w:line="240" w:lineRule="auto"/>
      </w:pPr>
      <w:r>
        <w:separator/>
      </w:r>
    </w:p>
  </w:footnote>
  <w:footnote w:type="continuationSeparator" w:id="0">
    <w:p w14:paraId="003BF5C4" w14:textId="77777777" w:rsidR="0033256B" w:rsidRDefault="0033256B" w:rsidP="006D2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1D5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E4D24"/>
    <w:multiLevelType w:val="hybridMultilevel"/>
    <w:tmpl w:val="6396D5BA"/>
    <w:lvl w:ilvl="0" w:tplc="2BEC5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0C6A6D"/>
    <w:multiLevelType w:val="multilevel"/>
    <w:tmpl w:val="60448DC8"/>
    <w:lvl w:ilvl="0">
      <w:start w:val="1"/>
      <w:numFmt w:val="decimal"/>
      <w:lvlText w:val="%1."/>
      <w:lvlJc w:val="left"/>
      <w:pPr>
        <w:ind w:left="360" w:hanging="360"/>
      </w:pPr>
      <w:rPr>
        <w:sz w:val="36"/>
        <w:szCs w:val="36"/>
      </w:rPr>
    </w:lvl>
    <w:lvl w:ilvl="1">
      <w:start w:val="1"/>
      <w:numFmt w:val="decimal"/>
      <w:lvlText w:val="%1.%2."/>
      <w:lvlJc w:val="left"/>
      <w:pPr>
        <w:ind w:left="716"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96248"/>
    <w:multiLevelType w:val="hybridMultilevel"/>
    <w:tmpl w:val="45F436DE"/>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4" w15:restartNumberingAfterBreak="0">
    <w:nsid w:val="2CF44201"/>
    <w:multiLevelType w:val="hybridMultilevel"/>
    <w:tmpl w:val="DDDE22E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15:restartNumberingAfterBreak="0">
    <w:nsid w:val="2ED31555"/>
    <w:multiLevelType w:val="hybridMultilevel"/>
    <w:tmpl w:val="21C4CD8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30A314C5"/>
    <w:multiLevelType w:val="hybridMultilevel"/>
    <w:tmpl w:val="C714E4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4C65D2"/>
    <w:multiLevelType w:val="hybridMultilevel"/>
    <w:tmpl w:val="D56E7E2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3D3B376E"/>
    <w:multiLevelType w:val="hybridMultilevel"/>
    <w:tmpl w:val="F21221A2"/>
    <w:lvl w:ilvl="0" w:tplc="04150001">
      <w:start w:val="1"/>
      <w:numFmt w:val="bullet"/>
      <w:lvlText w:val=""/>
      <w:lvlJc w:val="left"/>
      <w:pPr>
        <w:ind w:left="1512" w:hanging="360"/>
      </w:pPr>
      <w:rPr>
        <w:rFonts w:ascii="Symbol" w:hAnsi="Symbol" w:hint="default"/>
        <w:b/>
      </w:rPr>
    </w:lvl>
    <w:lvl w:ilvl="1" w:tplc="04150001">
      <w:start w:val="1"/>
      <w:numFmt w:val="bullet"/>
      <w:lvlText w:val=""/>
      <w:lvlJc w:val="left"/>
      <w:pPr>
        <w:ind w:left="2232" w:hanging="360"/>
      </w:pPr>
      <w:rPr>
        <w:rFonts w:ascii="Symbol" w:hAnsi="Symbol" w:hint="default"/>
      </w:r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9" w15:restartNumberingAfterBreak="0">
    <w:nsid w:val="42630CC9"/>
    <w:multiLevelType w:val="hybridMultilevel"/>
    <w:tmpl w:val="BD807F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2D41289"/>
    <w:multiLevelType w:val="hybridMultilevel"/>
    <w:tmpl w:val="0B32C8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A944655"/>
    <w:multiLevelType w:val="hybridMultilevel"/>
    <w:tmpl w:val="D0FAB340"/>
    <w:lvl w:ilvl="0" w:tplc="FFFFFFFF">
      <w:start w:val="1"/>
      <w:numFmt w:val="upperLetter"/>
      <w:lvlText w:val="%1."/>
      <w:lvlJc w:val="left"/>
      <w:pPr>
        <w:ind w:left="1512" w:hanging="360"/>
      </w:pPr>
      <w:rPr>
        <w:b/>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 w15:restartNumberingAfterBreak="0">
    <w:nsid w:val="4AC65E41"/>
    <w:multiLevelType w:val="hybridMultilevel"/>
    <w:tmpl w:val="436AA26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3" w15:restartNumberingAfterBreak="0">
    <w:nsid w:val="53437A84"/>
    <w:multiLevelType w:val="hybridMultilevel"/>
    <w:tmpl w:val="CD58319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4" w15:restartNumberingAfterBreak="0">
    <w:nsid w:val="55544290"/>
    <w:multiLevelType w:val="hybridMultilevel"/>
    <w:tmpl w:val="AC3C133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5" w15:restartNumberingAfterBreak="0">
    <w:nsid w:val="60EE5A94"/>
    <w:multiLevelType w:val="hybridMultilevel"/>
    <w:tmpl w:val="D0FAB340"/>
    <w:lvl w:ilvl="0" w:tplc="FFFFFFFF">
      <w:start w:val="1"/>
      <w:numFmt w:val="upperLetter"/>
      <w:lvlText w:val="%1."/>
      <w:lvlJc w:val="left"/>
      <w:pPr>
        <w:ind w:left="1512" w:hanging="360"/>
      </w:pPr>
      <w:rPr>
        <w:b/>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num w:numId="1">
    <w:abstractNumId w:val="9"/>
  </w:num>
  <w:num w:numId="2">
    <w:abstractNumId w:val="10"/>
  </w:num>
  <w:num w:numId="3">
    <w:abstractNumId w:val="6"/>
  </w:num>
  <w:num w:numId="4">
    <w:abstractNumId w:val="1"/>
  </w:num>
  <w:num w:numId="5">
    <w:abstractNumId w:val="2"/>
  </w:num>
  <w:num w:numId="6">
    <w:abstractNumId w:val="0"/>
  </w:num>
  <w:num w:numId="7">
    <w:abstractNumId w:val="13"/>
  </w:num>
  <w:num w:numId="8">
    <w:abstractNumId w:val="8"/>
  </w:num>
  <w:num w:numId="9">
    <w:abstractNumId w:val="3"/>
  </w:num>
  <w:num w:numId="10">
    <w:abstractNumId w:val="4"/>
  </w:num>
  <w:num w:numId="11">
    <w:abstractNumId w:val="11"/>
  </w:num>
  <w:num w:numId="12">
    <w:abstractNumId w:val="15"/>
  </w:num>
  <w:num w:numId="13">
    <w:abstractNumId w:val="7"/>
  </w:num>
  <w:num w:numId="14">
    <w:abstractNumId w:val="12"/>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5"/>
    <w:rsid w:val="00011D48"/>
    <w:rsid w:val="00032FC1"/>
    <w:rsid w:val="00036C50"/>
    <w:rsid w:val="0009477E"/>
    <w:rsid w:val="000B277E"/>
    <w:rsid w:val="000C3BD8"/>
    <w:rsid w:val="000E78EA"/>
    <w:rsid w:val="000F0122"/>
    <w:rsid w:val="00167D5E"/>
    <w:rsid w:val="00171549"/>
    <w:rsid w:val="001858BA"/>
    <w:rsid w:val="001F0BD1"/>
    <w:rsid w:val="002377F3"/>
    <w:rsid w:val="00257915"/>
    <w:rsid w:val="00282669"/>
    <w:rsid w:val="002C382F"/>
    <w:rsid w:val="002F7736"/>
    <w:rsid w:val="003207D3"/>
    <w:rsid w:val="0033256B"/>
    <w:rsid w:val="00382490"/>
    <w:rsid w:val="00382B8D"/>
    <w:rsid w:val="00386A12"/>
    <w:rsid w:val="00404810"/>
    <w:rsid w:val="00445A18"/>
    <w:rsid w:val="004472E4"/>
    <w:rsid w:val="004B5A2E"/>
    <w:rsid w:val="004C1857"/>
    <w:rsid w:val="004F173B"/>
    <w:rsid w:val="00590AB4"/>
    <w:rsid w:val="00591B1B"/>
    <w:rsid w:val="00617828"/>
    <w:rsid w:val="00627FBB"/>
    <w:rsid w:val="006431BF"/>
    <w:rsid w:val="00650EA5"/>
    <w:rsid w:val="00653759"/>
    <w:rsid w:val="006620C1"/>
    <w:rsid w:val="006A2A45"/>
    <w:rsid w:val="006B4401"/>
    <w:rsid w:val="006C20D7"/>
    <w:rsid w:val="006C3837"/>
    <w:rsid w:val="006D2F86"/>
    <w:rsid w:val="00700C28"/>
    <w:rsid w:val="007079F4"/>
    <w:rsid w:val="00743EEA"/>
    <w:rsid w:val="00755040"/>
    <w:rsid w:val="007E75DB"/>
    <w:rsid w:val="007F0B43"/>
    <w:rsid w:val="008349B8"/>
    <w:rsid w:val="00835136"/>
    <w:rsid w:val="00865F66"/>
    <w:rsid w:val="00890BA4"/>
    <w:rsid w:val="008A013A"/>
    <w:rsid w:val="008A0FEE"/>
    <w:rsid w:val="008C5D98"/>
    <w:rsid w:val="009109BD"/>
    <w:rsid w:val="0091550A"/>
    <w:rsid w:val="00925687"/>
    <w:rsid w:val="009645D3"/>
    <w:rsid w:val="00975992"/>
    <w:rsid w:val="009A5F20"/>
    <w:rsid w:val="009B2640"/>
    <w:rsid w:val="009C1EFE"/>
    <w:rsid w:val="009F3ACB"/>
    <w:rsid w:val="009F532C"/>
    <w:rsid w:val="009F64A4"/>
    <w:rsid w:val="009F7BE9"/>
    <w:rsid w:val="00A35156"/>
    <w:rsid w:val="00A420F4"/>
    <w:rsid w:val="00A920A2"/>
    <w:rsid w:val="00AF636C"/>
    <w:rsid w:val="00B2272D"/>
    <w:rsid w:val="00B2381D"/>
    <w:rsid w:val="00B9110F"/>
    <w:rsid w:val="00B96C35"/>
    <w:rsid w:val="00BA5163"/>
    <w:rsid w:val="00BC2793"/>
    <w:rsid w:val="00D07FDD"/>
    <w:rsid w:val="00D10605"/>
    <w:rsid w:val="00D12433"/>
    <w:rsid w:val="00D12868"/>
    <w:rsid w:val="00D221F7"/>
    <w:rsid w:val="00D22C3F"/>
    <w:rsid w:val="00D314C2"/>
    <w:rsid w:val="00D62E04"/>
    <w:rsid w:val="00D77E47"/>
    <w:rsid w:val="00DE4F82"/>
    <w:rsid w:val="00E05017"/>
    <w:rsid w:val="00E275F2"/>
    <w:rsid w:val="00E4043E"/>
    <w:rsid w:val="00E50688"/>
    <w:rsid w:val="00E82E71"/>
    <w:rsid w:val="00EA34EF"/>
    <w:rsid w:val="00EE4B69"/>
    <w:rsid w:val="00EE64C8"/>
    <w:rsid w:val="00EF507B"/>
    <w:rsid w:val="00F01CE5"/>
    <w:rsid w:val="00F2761F"/>
    <w:rsid w:val="00F45018"/>
    <w:rsid w:val="00FC32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BEF2"/>
  <w15:chartTrackingRefBased/>
  <w15:docId w15:val="{7113E692-22CE-4FE3-9FD3-760C52CA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45A1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45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45018"/>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F45018"/>
    <w:pPr>
      <w:ind w:left="720"/>
      <w:contextualSpacing/>
    </w:pPr>
  </w:style>
  <w:style w:type="paragraph" w:styleId="Bezodstpw">
    <w:name w:val="No Spacing"/>
    <w:uiPriority w:val="1"/>
    <w:qFormat/>
    <w:rsid w:val="00F45018"/>
    <w:pPr>
      <w:spacing w:after="0" w:line="240" w:lineRule="auto"/>
    </w:pPr>
  </w:style>
  <w:style w:type="paragraph" w:styleId="HTML-wstpniesformatowany">
    <w:name w:val="HTML Preformatted"/>
    <w:basedOn w:val="Normalny"/>
    <w:link w:val="HTML-wstpniesformatowanyZnak"/>
    <w:uiPriority w:val="99"/>
    <w:semiHidden/>
    <w:unhideWhenUsed/>
    <w:rsid w:val="00FC3237"/>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FC3237"/>
    <w:rPr>
      <w:rFonts w:ascii="Consolas" w:hAnsi="Consolas"/>
      <w:sz w:val="20"/>
      <w:szCs w:val="20"/>
    </w:rPr>
  </w:style>
  <w:style w:type="table" w:styleId="Tabela-Siatka">
    <w:name w:val="Table Grid"/>
    <w:basedOn w:val="Standardowy"/>
    <w:uiPriority w:val="39"/>
    <w:rsid w:val="00D2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AF636C"/>
    <w:pPr>
      <w:spacing w:after="200" w:line="240" w:lineRule="auto"/>
    </w:pPr>
    <w:rPr>
      <w:i/>
      <w:iCs/>
      <w:color w:val="44546A" w:themeColor="text2"/>
      <w:sz w:val="18"/>
      <w:szCs w:val="18"/>
    </w:rPr>
  </w:style>
  <w:style w:type="character" w:styleId="Hipercze">
    <w:name w:val="Hyperlink"/>
    <w:basedOn w:val="Domylnaczcionkaakapitu"/>
    <w:uiPriority w:val="99"/>
    <w:unhideWhenUsed/>
    <w:rsid w:val="00D77E47"/>
    <w:rPr>
      <w:color w:val="0563C1" w:themeColor="hyperlink"/>
      <w:u w:val="single"/>
    </w:rPr>
  </w:style>
  <w:style w:type="character" w:styleId="Nierozpoznanawzmianka">
    <w:name w:val="Unresolved Mention"/>
    <w:basedOn w:val="Domylnaczcionkaakapitu"/>
    <w:uiPriority w:val="99"/>
    <w:semiHidden/>
    <w:unhideWhenUsed/>
    <w:rsid w:val="00D77E47"/>
    <w:rPr>
      <w:color w:val="605E5C"/>
      <w:shd w:val="clear" w:color="auto" w:fill="E1DFDD"/>
    </w:rPr>
  </w:style>
  <w:style w:type="character" w:styleId="UyteHipercze">
    <w:name w:val="FollowedHyperlink"/>
    <w:basedOn w:val="Domylnaczcionkaakapitu"/>
    <w:uiPriority w:val="99"/>
    <w:semiHidden/>
    <w:unhideWhenUsed/>
    <w:rsid w:val="00D77E47"/>
    <w:rPr>
      <w:color w:val="954F72" w:themeColor="followedHyperlink"/>
      <w:u w:val="single"/>
    </w:rPr>
  </w:style>
  <w:style w:type="paragraph" w:styleId="Tekstprzypisukocowego">
    <w:name w:val="endnote text"/>
    <w:basedOn w:val="Normalny"/>
    <w:link w:val="TekstprzypisukocowegoZnak"/>
    <w:uiPriority w:val="99"/>
    <w:semiHidden/>
    <w:unhideWhenUsed/>
    <w:rsid w:val="006D2F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D2F86"/>
    <w:rPr>
      <w:sz w:val="20"/>
      <w:szCs w:val="20"/>
    </w:rPr>
  </w:style>
  <w:style w:type="character" w:styleId="Odwoanieprzypisukocowego">
    <w:name w:val="endnote reference"/>
    <w:basedOn w:val="Domylnaczcionkaakapitu"/>
    <w:uiPriority w:val="99"/>
    <w:semiHidden/>
    <w:unhideWhenUsed/>
    <w:rsid w:val="006D2F86"/>
    <w:rPr>
      <w:vertAlign w:val="superscript"/>
    </w:rPr>
  </w:style>
  <w:style w:type="character" w:styleId="Tekstzastpczy">
    <w:name w:val="Placeholder Text"/>
    <w:basedOn w:val="Domylnaczcionkaakapitu"/>
    <w:uiPriority w:val="99"/>
    <w:semiHidden/>
    <w:rsid w:val="00237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834">
      <w:bodyDiv w:val="1"/>
      <w:marLeft w:val="0"/>
      <w:marRight w:val="0"/>
      <w:marTop w:val="0"/>
      <w:marBottom w:val="0"/>
      <w:divBdr>
        <w:top w:val="none" w:sz="0" w:space="0" w:color="auto"/>
        <w:left w:val="none" w:sz="0" w:space="0" w:color="auto"/>
        <w:bottom w:val="none" w:sz="0" w:space="0" w:color="auto"/>
        <w:right w:val="none" w:sz="0" w:space="0" w:color="auto"/>
      </w:divBdr>
    </w:div>
    <w:div w:id="53159485">
      <w:bodyDiv w:val="1"/>
      <w:marLeft w:val="0"/>
      <w:marRight w:val="0"/>
      <w:marTop w:val="0"/>
      <w:marBottom w:val="0"/>
      <w:divBdr>
        <w:top w:val="none" w:sz="0" w:space="0" w:color="auto"/>
        <w:left w:val="none" w:sz="0" w:space="0" w:color="auto"/>
        <w:bottom w:val="none" w:sz="0" w:space="0" w:color="auto"/>
        <w:right w:val="none" w:sz="0" w:space="0" w:color="auto"/>
      </w:divBdr>
    </w:div>
    <w:div w:id="66153891">
      <w:bodyDiv w:val="1"/>
      <w:marLeft w:val="0"/>
      <w:marRight w:val="0"/>
      <w:marTop w:val="0"/>
      <w:marBottom w:val="0"/>
      <w:divBdr>
        <w:top w:val="none" w:sz="0" w:space="0" w:color="auto"/>
        <w:left w:val="none" w:sz="0" w:space="0" w:color="auto"/>
        <w:bottom w:val="none" w:sz="0" w:space="0" w:color="auto"/>
        <w:right w:val="none" w:sz="0" w:space="0" w:color="auto"/>
      </w:divBdr>
    </w:div>
    <w:div w:id="116022583">
      <w:bodyDiv w:val="1"/>
      <w:marLeft w:val="0"/>
      <w:marRight w:val="0"/>
      <w:marTop w:val="0"/>
      <w:marBottom w:val="0"/>
      <w:divBdr>
        <w:top w:val="none" w:sz="0" w:space="0" w:color="auto"/>
        <w:left w:val="none" w:sz="0" w:space="0" w:color="auto"/>
        <w:bottom w:val="none" w:sz="0" w:space="0" w:color="auto"/>
        <w:right w:val="none" w:sz="0" w:space="0" w:color="auto"/>
      </w:divBdr>
    </w:div>
    <w:div w:id="143858952">
      <w:bodyDiv w:val="1"/>
      <w:marLeft w:val="0"/>
      <w:marRight w:val="0"/>
      <w:marTop w:val="0"/>
      <w:marBottom w:val="0"/>
      <w:divBdr>
        <w:top w:val="none" w:sz="0" w:space="0" w:color="auto"/>
        <w:left w:val="none" w:sz="0" w:space="0" w:color="auto"/>
        <w:bottom w:val="none" w:sz="0" w:space="0" w:color="auto"/>
        <w:right w:val="none" w:sz="0" w:space="0" w:color="auto"/>
      </w:divBdr>
    </w:div>
    <w:div w:id="174659817">
      <w:bodyDiv w:val="1"/>
      <w:marLeft w:val="0"/>
      <w:marRight w:val="0"/>
      <w:marTop w:val="0"/>
      <w:marBottom w:val="0"/>
      <w:divBdr>
        <w:top w:val="none" w:sz="0" w:space="0" w:color="auto"/>
        <w:left w:val="none" w:sz="0" w:space="0" w:color="auto"/>
        <w:bottom w:val="none" w:sz="0" w:space="0" w:color="auto"/>
        <w:right w:val="none" w:sz="0" w:space="0" w:color="auto"/>
      </w:divBdr>
    </w:div>
    <w:div w:id="213077490">
      <w:bodyDiv w:val="1"/>
      <w:marLeft w:val="0"/>
      <w:marRight w:val="0"/>
      <w:marTop w:val="0"/>
      <w:marBottom w:val="0"/>
      <w:divBdr>
        <w:top w:val="none" w:sz="0" w:space="0" w:color="auto"/>
        <w:left w:val="none" w:sz="0" w:space="0" w:color="auto"/>
        <w:bottom w:val="none" w:sz="0" w:space="0" w:color="auto"/>
        <w:right w:val="none" w:sz="0" w:space="0" w:color="auto"/>
      </w:divBdr>
    </w:div>
    <w:div w:id="233010848">
      <w:bodyDiv w:val="1"/>
      <w:marLeft w:val="0"/>
      <w:marRight w:val="0"/>
      <w:marTop w:val="0"/>
      <w:marBottom w:val="0"/>
      <w:divBdr>
        <w:top w:val="none" w:sz="0" w:space="0" w:color="auto"/>
        <w:left w:val="none" w:sz="0" w:space="0" w:color="auto"/>
        <w:bottom w:val="none" w:sz="0" w:space="0" w:color="auto"/>
        <w:right w:val="none" w:sz="0" w:space="0" w:color="auto"/>
      </w:divBdr>
    </w:div>
    <w:div w:id="344409034">
      <w:bodyDiv w:val="1"/>
      <w:marLeft w:val="0"/>
      <w:marRight w:val="0"/>
      <w:marTop w:val="0"/>
      <w:marBottom w:val="0"/>
      <w:divBdr>
        <w:top w:val="none" w:sz="0" w:space="0" w:color="auto"/>
        <w:left w:val="none" w:sz="0" w:space="0" w:color="auto"/>
        <w:bottom w:val="none" w:sz="0" w:space="0" w:color="auto"/>
        <w:right w:val="none" w:sz="0" w:space="0" w:color="auto"/>
      </w:divBdr>
    </w:div>
    <w:div w:id="371271948">
      <w:bodyDiv w:val="1"/>
      <w:marLeft w:val="0"/>
      <w:marRight w:val="0"/>
      <w:marTop w:val="0"/>
      <w:marBottom w:val="0"/>
      <w:divBdr>
        <w:top w:val="none" w:sz="0" w:space="0" w:color="auto"/>
        <w:left w:val="none" w:sz="0" w:space="0" w:color="auto"/>
        <w:bottom w:val="none" w:sz="0" w:space="0" w:color="auto"/>
        <w:right w:val="none" w:sz="0" w:space="0" w:color="auto"/>
      </w:divBdr>
    </w:div>
    <w:div w:id="400979486">
      <w:bodyDiv w:val="1"/>
      <w:marLeft w:val="0"/>
      <w:marRight w:val="0"/>
      <w:marTop w:val="0"/>
      <w:marBottom w:val="0"/>
      <w:divBdr>
        <w:top w:val="none" w:sz="0" w:space="0" w:color="auto"/>
        <w:left w:val="none" w:sz="0" w:space="0" w:color="auto"/>
        <w:bottom w:val="none" w:sz="0" w:space="0" w:color="auto"/>
        <w:right w:val="none" w:sz="0" w:space="0" w:color="auto"/>
      </w:divBdr>
    </w:div>
    <w:div w:id="466556246">
      <w:bodyDiv w:val="1"/>
      <w:marLeft w:val="0"/>
      <w:marRight w:val="0"/>
      <w:marTop w:val="0"/>
      <w:marBottom w:val="0"/>
      <w:divBdr>
        <w:top w:val="none" w:sz="0" w:space="0" w:color="auto"/>
        <w:left w:val="none" w:sz="0" w:space="0" w:color="auto"/>
        <w:bottom w:val="none" w:sz="0" w:space="0" w:color="auto"/>
        <w:right w:val="none" w:sz="0" w:space="0" w:color="auto"/>
      </w:divBdr>
    </w:div>
    <w:div w:id="485322967">
      <w:bodyDiv w:val="1"/>
      <w:marLeft w:val="0"/>
      <w:marRight w:val="0"/>
      <w:marTop w:val="0"/>
      <w:marBottom w:val="0"/>
      <w:divBdr>
        <w:top w:val="none" w:sz="0" w:space="0" w:color="auto"/>
        <w:left w:val="none" w:sz="0" w:space="0" w:color="auto"/>
        <w:bottom w:val="none" w:sz="0" w:space="0" w:color="auto"/>
        <w:right w:val="none" w:sz="0" w:space="0" w:color="auto"/>
      </w:divBdr>
    </w:div>
    <w:div w:id="537746321">
      <w:bodyDiv w:val="1"/>
      <w:marLeft w:val="0"/>
      <w:marRight w:val="0"/>
      <w:marTop w:val="0"/>
      <w:marBottom w:val="0"/>
      <w:divBdr>
        <w:top w:val="none" w:sz="0" w:space="0" w:color="auto"/>
        <w:left w:val="none" w:sz="0" w:space="0" w:color="auto"/>
        <w:bottom w:val="none" w:sz="0" w:space="0" w:color="auto"/>
        <w:right w:val="none" w:sz="0" w:space="0" w:color="auto"/>
      </w:divBdr>
    </w:div>
    <w:div w:id="632516739">
      <w:bodyDiv w:val="1"/>
      <w:marLeft w:val="0"/>
      <w:marRight w:val="0"/>
      <w:marTop w:val="0"/>
      <w:marBottom w:val="0"/>
      <w:divBdr>
        <w:top w:val="none" w:sz="0" w:space="0" w:color="auto"/>
        <w:left w:val="none" w:sz="0" w:space="0" w:color="auto"/>
        <w:bottom w:val="none" w:sz="0" w:space="0" w:color="auto"/>
        <w:right w:val="none" w:sz="0" w:space="0" w:color="auto"/>
      </w:divBdr>
    </w:div>
    <w:div w:id="741299408">
      <w:bodyDiv w:val="1"/>
      <w:marLeft w:val="0"/>
      <w:marRight w:val="0"/>
      <w:marTop w:val="0"/>
      <w:marBottom w:val="0"/>
      <w:divBdr>
        <w:top w:val="none" w:sz="0" w:space="0" w:color="auto"/>
        <w:left w:val="none" w:sz="0" w:space="0" w:color="auto"/>
        <w:bottom w:val="none" w:sz="0" w:space="0" w:color="auto"/>
        <w:right w:val="none" w:sz="0" w:space="0" w:color="auto"/>
      </w:divBdr>
    </w:div>
    <w:div w:id="832994264">
      <w:bodyDiv w:val="1"/>
      <w:marLeft w:val="0"/>
      <w:marRight w:val="0"/>
      <w:marTop w:val="0"/>
      <w:marBottom w:val="0"/>
      <w:divBdr>
        <w:top w:val="none" w:sz="0" w:space="0" w:color="auto"/>
        <w:left w:val="none" w:sz="0" w:space="0" w:color="auto"/>
        <w:bottom w:val="none" w:sz="0" w:space="0" w:color="auto"/>
        <w:right w:val="none" w:sz="0" w:space="0" w:color="auto"/>
      </w:divBdr>
    </w:div>
    <w:div w:id="843281532">
      <w:bodyDiv w:val="1"/>
      <w:marLeft w:val="0"/>
      <w:marRight w:val="0"/>
      <w:marTop w:val="0"/>
      <w:marBottom w:val="0"/>
      <w:divBdr>
        <w:top w:val="none" w:sz="0" w:space="0" w:color="auto"/>
        <w:left w:val="none" w:sz="0" w:space="0" w:color="auto"/>
        <w:bottom w:val="none" w:sz="0" w:space="0" w:color="auto"/>
        <w:right w:val="none" w:sz="0" w:space="0" w:color="auto"/>
      </w:divBdr>
    </w:div>
    <w:div w:id="913735275">
      <w:bodyDiv w:val="1"/>
      <w:marLeft w:val="0"/>
      <w:marRight w:val="0"/>
      <w:marTop w:val="0"/>
      <w:marBottom w:val="0"/>
      <w:divBdr>
        <w:top w:val="none" w:sz="0" w:space="0" w:color="auto"/>
        <w:left w:val="none" w:sz="0" w:space="0" w:color="auto"/>
        <w:bottom w:val="none" w:sz="0" w:space="0" w:color="auto"/>
        <w:right w:val="none" w:sz="0" w:space="0" w:color="auto"/>
      </w:divBdr>
    </w:div>
    <w:div w:id="1013530170">
      <w:bodyDiv w:val="1"/>
      <w:marLeft w:val="0"/>
      <w:marRight w:val="0"/>
      <w:marTop w:val="0"/>
      <w:marBottom w:val="0"/>
      <w:divBdr>
        <w:top w:val="none" w:sz="0" w:space="0" w:color="auto"/>
        <w:left w:val="none" w:sz="0" w:space="0" w:color="auto"/>
        <w:bottom w:val="none" w:sz="0" w:space="0" w:color="auto"/>
        <w:right w:val="none" w:sz="0" w:space="0" w:color="auto"/>
      </w:divBdr>
    </w:div>
    <w:div w:id="1047069699">
      <w:bodyDiv w:val="1"/>
      <w:marLeft w:val="0"/>
      <w:marRight w:val="0"/>
      <w:marTop w:val="0"/>
      <w:marBottom w:val="0"/>
      <w:divBdr>
        <w:top w:val="none" w:sz="0" w:space="0" w:color="auto"/>
        <w:left w:val="none" w:sz="0" w:space="0" w:color="auto"/>
        <w:bottom w:val="none" w:sz="0" w:space="0" w:color="auto"/>
        <w:right w:val="none" w:sz="0" w:space="0" w:color="auto"/>
      </w:divBdr>
    </w:div>
    <w:div w:id="1089424456">
      <w:bodyDiv w:val="1"/>
      <w:marLeft w:val="0"/>
      <w:marRight w:val="0"/>
      <w:marTop w:val="0"/>
      <w:marBottom w:val="0"/>
      <w:divBdr>
        <w:top w:val="none" w:sz="0" w:space="0" w:color="auto"/>
        <w:left w:val="none" w:sz="0" w:space="0" w:color="auto"/>
        <w:bottom w:val="none" w:sz="0" w:space="0" w:color="auto"/>
        <w:right w:val="none" w:sz="0" w:space="0" w:color="auto"/>
      </w:divBdr>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
    <w:div w:id="1173837232">
      <w:bodyDiv w:val="1"/>
      <w:marLeft w:val="0"/>
      <w:marRight w:val="0"/>
      <w:marTop w:val="0"/>
      <w:marBottom w:val="0"/>
      <w:divBdr>
        <w:top w:val="none" w:sz="0" w:space="0" w:color="auto"/>
        <w:left w:val="none" w:sz="0" w:space="0" w:color="auto"/>
        <w:bottom w:val="none" w:sz="0" w:space="0" w:color="auto"/>
        <w:right w:val="none" w:sz="0" w:space="0" w:color="auto"/>
      </w:divBdr>
    </w:div>
    <w:div w:id="1357383882">
      <w:bodyDiv w:val="1"/>
      <w:marLeft w:val="0"/>
      <w:marRight w:val="0"/>
      <w:marTop w:val="0"/>
      <w:marBottom w:val="0"/>
      <w:divBdr>
        <w:top w:val="none" w:sz="0" w:space="0" w:color="auto"/>
        <w:left w:val="none" w:sz="0" w:space="0" w:color="auto"/>
        <w:bottom w:val="none" w:sz="0" w:space="0" w:color="auto"/>
        <w:right w:val="none" w:sz="0" w:space="0" w:color="auto"/>
      </w:divBdr>
    </w:div>
    <w:div w:id="1379629765">
      <w:bodyDiv w:val="1"/>
      <w:marLeft w:val="0"/>
      <w:marRight w:val="0"/>
      <w:marTop w:val="0"/>
      <w:marBottom w:val="0"/>
      <w:divBdr>
        <w:top w:val="none" w:sz="0" w:space="0" w:color="auto"/>
        <w:left w:val="none" w:sz="0" w:space="0" w:color="auto"/>
        <w:bottom w:val="none" w:sz="0" w:space="0" w:color="auto"/>
        <w:right w:val="none" w:sz="0" w:space="0" w:color="auto"/>
      </w:divBdr>
    </w:div>
    <w:div w:id="1424063888">
      <w:bodyDiv w:val="1"/>
      <w:marLeft w:val="0"/>
      <w:marRight w:val="0"/>
      <w:marTop w:val="0"/>
      <w:marBottom w:val="0"/>
      <w:divBdr>
        <w:top w:val="none" w:sz="0" w:space="0" w:color="auto"/>
        <w:left w:val="none" w:sz="0" w:space="0" w:color="auto"/>
        <w:bottom w:val="none" w:sz="0" w:space="0" w:color="auto"/>
        <w:right w:val="none" w:sz="0" w:space="0" w:color="auto"/>
      </w:divBdr>
    </w:div>
    <w:div w:id="1464733178">
      <w:bodyDiv w:val="1"/>
      <w:marLeft w:val="0"/>
      <w:marRight w:val="0"/>
      <w:marTop w:val="0"/>
      <w:marBottom w:val="0"/>
      <w:divBdr>
        <w:top w:val="none" w:sz="0" w:space="0" w:color="auto"/>
        <w:left w:val="none" w:sz="0" w:space="0" w:color="auto"/>
        <w:bottom w:val="none" w:sz="0" w:space="0" w:color="auto"/>
        <w:right w:val="none" w:sz="0" w:space="0" w:color="auto"/>
      </w:divBdr>
    </w:div>
    <w:div w:id="1468938880">
      <w:bodyDiv w:val="1"/>
      <w:marLeft w:val="0"/>
      <w:marRight w:val="0"/>
      <w:marTop w:val="0"/>
      <w:marBottom w:val="0"/>
      <w:divBdr>
        <w:top w:val="none" w:sz="0" w:space="0" w:color="auto"/>
        <w:left w:val="none" w:sz="0" w:space="0" w:color="auto"/>
        <w:bottom w:val="none" w:sz="0" w:space="0" w:color="auto"/>
        <w:right w:val="none" w:sz="0" w:space="0" w:color="auto"/>
      </w:divBdr>
    </w:div>
    <w:div w:id="1520848118">
      <w:bodyDiv w:val="1"/>
      <w:marLeft w:val="0"/>
      <w:marRight w:val="0"/>
      <w:marTop w:val="0"/>
      <w:marBottom w:val="0"/>
      <w:divBdr>
        <w:top w:val="none" w:sz="0" w:space="0" w:color="auto"/>
        <w:left w:val="none" w:sz="0" w:space="0" w:color="auto"/>
        <w:bottom w:val="none" w:sz="0" w:space="0" w:color="auto"/>
        <w:right w:val="none" w:sz="0" w:space="0" w:color="auto"/>
      </w:divBdr>
    </w:div>
    <w:div w:id="1533106736">
      <w:bodyDiv w:val="1"/>
      <w:marLeft w:val="0"/>
      <w:marRight w:val="0"/>
      <w:marTop w:val="0"/>
      <w:marBottom w:val="0"/>
      <w:divBdr>
        <w:top w:val="none" w:sz="0" w:space="0" w:color="auto"/>
        <w:left w:val="none" w:sz="0" w:space="0" w:color="auto"/>
        <w:bottom w:val="none" w:sz="0" w:space="0" w:color="auto"/>
        <w:right w:val="none" w:sz="0" w:space="0" w:color="auto"/>
      </w:divBdr>
    </w:div>
    <w:div w:id="1562475965">
      <w:bodyDiv w:val="1"/>
      <w:marLeft w:val="0"/>
      <w:marRight w:val="0"/>
      <w:marTop w:val="0"/>
      <w:marBottom w:val="0"/>
      <w:divBdr>
        <w:top w:val="none" w:sz="0" w:space="0" w:color="auto"/>
        <w:left w:val="none" w:sz="0" w:space="0" w:color="auto"/>
        <w:bottom w:val="none" w:sz="0" w:space="0" w:color="auto"/>
        <w:right w:val="none" w:sz="0" w:space="0" w:color="auto"/>
      </w:divBdr>
    </w:div>
    <w:div w:id="1683051701">
      <w:bodyDiv w:val="1"/>
      <w:marLeft w:val="0"/>
      <w:marRight w:val="0"/>
      <w:marTop w:val="0"/>
      <w:marBottom w:val="0"/>
      <w:divBdr>
        <w:top w:val="none" w:sz="0" w:space="0" w:color="auto"/>
        <w:left w:val="none" w:sz="0" w:space="0" w:color="auto"/>
        <w:bottom w:val="none" w:sz="0" w:space="0" w:color="auto"/>
        <w:right w:val="none" w:sz="0" w:space="0" w:color="auto"/>
      </w:divBdr>
    </w:div>
    <w:div w:id="1835948586">
      <w:bodyDiv w:val="1"/>
      <w:marLeft w:val="0"/>
      <w:marRight w:val="0"/>
      <w:marTop w:val="0"/>
      <w:marBottom w:val="0"/>
      <w:divBdr>
        <w:top w:val="none" w:sz="0" w:space="0" w:color="auto"/>
        <w:left w:val="none" w:sz="0" w:space="0" w:color="auto"/>
        <w:bottom w:val="none" w:sz="0" w:space="0" w:color="auto"/>
        <w:right w:val="none" w:sz="0" w:space="0" w:color="auto"/>
      </w:divBdr>
    </w:div>
    <w:div w:id="1837768395">
      <w:bodyDiv w:val="1"/>
      <w:marLeft w:val="0"/>
      <w:marRight w:val="0"/>
      <w:marTop w:val="0"/>
      <w:marBottom w:val="0"/>
      <w:divBdr>
        <w:top w:val="none" w:sz="0" w:space="0" w:color="auto"/>
        <w:left w:val="none" w:sz="0" w:space="0" w:color="auto"/>
        <w:bottom w:val="none" w:sz="0" w:space="0" w:color="auto"/>
        <w:right w:val="none" w:sz="0" w:space="0" w:color="auto"/>
      </w:divBdr>
    </w:div>
    <w:div w:id="1930383103">
      <w:bodyDiv w:val="1"/>
      <w:marLeft w:val="0"/>
      <w:marRight w:val="0"/>
      <w:marTop w:val="0"/>
      <w:marBottom w:val="0"/>
      <w:divBdr>
        <w:top w:val="none" w:sz="0" w:space="0" w:color="auto"/>
        <w:left w:val="none" w:sz="0" w:space="0" w:color="auto"/>
        <w:bottom w:val="none" w:sz="0" w:space="0" w:color="auto"/>
        <w:right w:val="none" w:sz="0" w:space="0" w:color="auto"/>
      </w:divBdr>
    </w:div>
    <w:div w:id="1942294836">
      <w:bodyDiv w:val="1"/>
      <w:marLeft w:val="0"/>
      <w:marRight w:val="0"/>
      <w:marTop w:val="0"/>
      <w:marBottom w:val="0"/>
      <w:divBdr>
        <w:top w:val="none" w:sz="0" w:space="0" w:color="auto"/>
        <w:left w:val="none" w:sz="0" w:space="0" w:color="auto"/>
        <w:bottom w:val="none" w:sz="0" w:space="0" w:color="auto"/>
        <w:right w:val="none" w:sz="0" w:space="0" w:color="auto"/>
      </w:divBdr>
    </w:div>
    <w:div w:id="1948386893">
      <w:bodyDiv w:val="1"/>
      <w:marLeft w:val="0"/>
      <w:marRight w:val="0"/>
      <w:marTop w:val="0"/>
      <w:marBottom w:val="0"/>
      <w:divBdr>
        <w:top w:val="none" w:sz="0" w:space="0" w:color="auto"/>
        <w:left w:val="none" w:sz="0" w:space="0" w:color="auto"/>
        <w:bottom w:val="none" w:sz="0" w:space="0" w:color="auto"/>
        <w:right w:val="none" w:sz="0" w:space="0" w:color="auto"/>
      </w:divBdr>
    </w:div>
    <w:div w:id="211774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tor.p5js.org/Szyntos/sketches/wwrTFdY9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Pages>
  <Words>727</Words>
  <Characters>4365</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Nowak-Trzos</dc:creator>
  <cp:keywords/>
  <dc:description/>
  <cp:lastModifiedBy>Szymon Nowak-Trzos</cp:lastModifiedBy>
  <cp:revision>27</cp:revision>
  <cp:lastPrinted>2022-11-21T17:04:00Z</cp:lastPrinted>
  <dcterms:created xsi:type="dcterms:W3CDTF">2022-10-24T12:28:00Z</dcterms:created>
  <dcterms:modified xsi:type="dcterms:W3CDTF">2022-11-21T17:04:00Z</dcterms:modified>
</cp:coreProperties>
</file>