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0DEC9">
      <w:pPr>
        <w:rPr>
          <w:rFonts w:hint="default"/>
        </w:rPr>
      </w:pPr>
      <w:r>
        <w:rPr>
          <w:rFonts w:hint="default"/>
        </w:rPr>
        <w:t>Here is the revised version of your guide tailored specifically for **Technical Leads**. This version maintains the technical depth while emphasizing system-level considerations, decision-making factors, team coordination, and validation strategy oversight expected from a lead-level audience:</w:t>
      </w:r>
    </w:p>
    <w:p w14:paraId="12E85DF3">
      <w:pPr>
        <w:rPr>
          <w:rFonts w:hint="default"/>
        </w:rPr>
      </w:pPr>
      <w:bookmarkStart w:id="0" w:name="_GoBack"/>
      <w:bookmarkEnd w:id="0"/>
    </w:p>
    <w:p w14:paraId="4E4FC43D">
      <w:pPr>
        <w:rPr>
          <w:rFonts w:hint="default"/>
        </w:rPr>
      </w:pPr>
      <w:r>
        <w:rPr>
          <w:rFonts w:hint="default"/>
        </w:rPr>
        <w:t>---</w:t>
      </w:r>
    </w:p>
    <w:p w14:paraId="064C751F">
      <w:pPr>
        <w:rPr>
          <w:rFonts w:hint="default"/>
        </w:rPr>
      </w:pPr>
    </w:p>
    <w:p w14:paraId="67340AD7">
      <w:pPr>
        <w:rPr>
          <w:rFonts w:hint="default"/>
        </w:rPr>
      </w:pPr>
      <w:r>
        <w:rPr>
          <w:rFonts w:hint="default"/>
        </w:rPr>
        <w:t># **Automotive HiL Testing for Technical Leads: Strategic System Validation Guide**</w:t>
      </w:r>
    </w:p>
    <w:p w14:paraId="7BE1AE92">
      <w:pPr>
        <w:rPr>
          <w:rFonts w:hint="default"/>
        </w:rPr>
      </w:pPr>
    </w:p>
    <w:p w14:paraId="71128D50">
      <w:pPr>
        <w:rPr>
          <w:rFonts w:hint="default"/>
        </w:rPr>
      </w:pPr>
      <w:r>
        <w:rPr>
          <w:rFonts w:hint="default"/>
        </w:rPr>
        <w:t>## **1. Strategic Role of HiL in Development**</w:t>
      </w:r>
    </w:p>
    <w:p w14:paraId="2D88BA96">
      <w:pPr>
        <w:rPr>
          <w:rFonts w:hint="default"/>
        </w:rPr>
      </w:pPr>
    </w:p>
    <w:p w14:paraId="4E5200E7">
      <w:pPr>
        <w:rPr>
          <w:rFonts w:hint="default"/>
        </w:rPr>
      </w:pPr>
      <w:r>
        <w:rPr>
          <w:rFonts w:hint="default"/>
        </w:rPr>
        <w:t>### **1.1 HiL in the Validation Pipeline**</w:t>
      </w:r>
    </w:p>
    <w:p w14:paraId="32ACADD8">
      <w:pPr>
        <w:rPr>
          <w:rFonts w:hint="default"/>
        </w:rPr>
      </w:pPr>
    </w:p>
    <w:p w14:paraId="59D5D894">
      <w:pPr>
        <w:rPr>
          <w:rFonts w:hint="default"/>
        </w:rPr>
      </w:pPr>
      <w:r>
        <w:rPr>
          <w:rFonts w:hint="default"/>
        </w:rPr>
        <w:t>Hardware-in-the-Loop (HiL) is a cornerstone of validation strategy, bridging simulation and real-world testing by:</w:t>
      </w:r>
    </w:p>
    <w:p w14:paraId="3676C472">
      <w:pPr>
        <w:rPr>
          <w:rFonts w:hint="default"/>
        </w:rPr>
      </w:pPr>
    </w:p>
    <w:p w14:paraId="44ECEAE2">
      <w:pPr>
        <w:rPr>
          <w:rFonts w:hint="default"/>
        </w:rPr>
      </w:pPr>
      <w:r>
        <w:rPr>
          <w:rFonts w:hint="default"/>
        </w:rPr>
        <w:t>* Creating a controlled, repeatable test bench that emulates vehicle dynamics</w:t>
      </w:r>
    </w:p>
    <w:p w14:paraId="0CE9618F">
      <w:pPr>
        <w:rPr>
          <w:rFonts w:hint="default"/>
        </w:rPr>
      </w:pPr>
      <w:r>
        <w:rPr>
          <w:rFonts w:hint="default"/>
        </w:rPr>
        <w:t>* Enabling ECU validation prior to full prototype readiness</w:t>
      </w:r>
    </w:p>
    <w:p w14:paraId="1F15ADCA">
      <w:pPr>
        <w:rPr>
          <w:rFonts w:hint="default"/>
        </w:rPr>
      </w:pPr>
      <w:r>
        <w:rPr>
          <w:rFonts w:hint="default"/>
        </w:rPr>
        <w:t>* Facilitating regression and scenario testing across multiple releases</w:t>
      </w:r>
    </w:p>
    <w:p w14:paraId="689FC8FF">
      <w:pPr>
        <w:rPr>
          <w:rFonts w:hint="default"/>
        </w:rPr>
      </w:pPr>
      <w:r>
        <w:rPr>
          <w:rFonts w:hint="default"/>
        </w:rPr>
        <w:t>* Reducing dependency on physical prototypes, improving time-to-market</w:t>
      </w:r>
    </w:p>
    <w:p w14:paraId="4A0E13F3">
      <w:pPr>
        <w:rPr>
          <w:rFonts w:hint="default"/>
        </w:rPr>
      </w:pPr>
    </w:p>
    <w:p w14:paraId="5A86B457">
      <w:pPr>
        <w:rPr>
          <w:rFonts w:hint="default"/>
        </w:rPr>
      </w:pPr>
      <w:r>
        <w:rPr>
          <w:rFonts w:hint="default"/>
        </w:rPr>
        <w:t>**Technical Lead Insight:**</w:t>
      </w:r>
    </w:p>
    <w:p w14:paraId="700427C9">
      <w:pPr>
        <w:rPr>
          <w:rFonts w:hint="default"/>
        </w:rPr>
      </w:pPr>
      <w:r>
        <w:rPr>
          <w:rFonts w:hint="default"/>
        </w:rPr>
        <w:t>HiL allows your teams to detect integration-level issues early. It supports modular testing and iteration, reducing cost-intensive late-stage failures.</w:t>
      </w:r>
    </w:p>
    <w:p w14:paraId="16D57654">
      <w:pPr>
        <w:rPr>
          <w:rFonts w:hint="default"/>
        </w:rPr>
      </w:pPr>
    </w:p>
    <w:p w14:paraId="2D21B60F">
      <w:pPr>
        <w:rPr>
          <w:rFonts w:hint="default"/>
        </w:rPr>
      </w:pPr>
      <w:r>
        <w:rPr>
          <w:rFonts w:hint="default"/>
        </w:rPr>
        <w:t>### **1.2 Core HiL Architecture**</w:t>
      </w:r>
    </w:p>
    <w:p w14:paraId="29D27F6A">
      <w:pPr>
        <w:rPr>
          <w:rFonts w:hint="default"/>
        </w:rPr>
      </w:pPr>
    </w:p>
    <w:p w14:paraId="5F43EF10">
      <w:pPr>
        <w:rPr>
          <w:rFonts w:hint="default"/>
        </w:rPr>
      </w:pPr>
      <w:r>
        <w:rPr>
          <w:rFonts w:hint="default"/>
        </w:rPr>
        <w:t>A well-architected HiL system integrates:</w:t>
      </w:r>
    </w:p>
    <w:p w14:paraId="595E3B34">
      <w:pPr>
        <w:rPr>
          <w:rFonts w:hint="default"/>
        </w:rPr>
      </w:pPr>
    </w:p>
    <w:p w14:paraId="20CBAF9A">
      <w:pPr>
        <w:rPr>
          <w:rFonts w:hint="default"/>
        </w:rPr>
      </w:pPr>
      <w:r>
        <w:rPr>
          <w:rFonts w:hint="default"/>
        </w:rPr>
        <w:t>1. **ECU Under Test** – Final or near-final production units</w:t>
      </w:r>
    </w:p>
    <w:p w14:paraId="7A786E9E">
      <w:pPr>
        <w:rPr>
          <w:rFonts w:hint="default"/>
        </w:rPr>
      </w:pPr>
      <w:r>
        <w:rPr>
          <w:rFonts w:hint="default"/>
        </w:rPr>
        <w:t>2. **Real-Time Simulation Hardware** – High-performance platforms executing deterministic models</w:t>
      </w:r>
    </w:p>
    <w:p w14:paraId="752AAF73">
      <w:pPr>
        <w:rPr>
          <w:rFonts w:hint="default"/>
        </w:rPr>
      </w:pPr>
      <w:r>
        <w:rPr>
          <w:rFonts w:hint="default"/>
        </w:rPr>
        <w:t>3. **I/O Interface Modules** – Signal-level interfacing (e.g., Vector VT series)</w:t>
      </w:r>
    </w:p>
    <w:p w14:paraId="43CD095F">
      <w:pPr>
        <w:rPr>
          <w:rFonts w:hint="default"/>
        </w:rPr>
      </w:pPr>
      <w:r>
        <w:rPr>
          <w:rFonts w:hint="default"/>
        </w:rPr>
        <w:t>4. **Signal Conditioning** – Maintains voltage/current integrity across systems</w:t>
      </w:r>
    </w:p>
    <w:p w14:paraId="02E2B914">
      <w:pPr>
        <w:rPr>
          <w:rFonts w:hint="default"/>
        </w:rPr>
      </w:pPr>
      <w:r>
        <w:rPr>
          <w:rFonts w:hint="default"/>
        </w:rPr>
        <w:t>5. **Test Automation Software** – Orchestrates test scenarios, logs, and fault simulations</w:t>
      </w:r>
    </w:p>
    <w:p w14:paraId="3A11A885">
      <w:pPr>
        <w:rPr>
          <w:rFonts w:hint="default"/>
        </w:rPr>
      </w:pPr>
    </w:p>
    <w:p w14:paraId="240EC9AD">
      <w:pPr>
        <w:rPr>
          <w:rFonts w:hint="default"/>
        </w:rPr>
      </w:pPr>
      <w:r>
        <w:rPr>
          <w:rFonts w:hint="default"/>
        </w:rPr>
        <w:t>**Lead Perspective:**</w:t>
      </w:r>
    </w:p>
    <w:p w14:paraId="60806877">
      <w:pPr>
        <w:rPr>
          <w:rFonts w:hint="default"/>
        </w:rPr>
      </w:pPr>
      <w:r>
        <w:rPr>
          <w:rFonts w:hint="default"/>
        </w:rPr>
        <w:t>Ensure compatibility between ECU interfaces and I/O capabilities. Align model fidelity and real-time execution with validation objectives.</w:t>
      </w:r>
    </w:p>
    <w:p w14:paraId="699B3AF1">
      <w:pPr>
        <w:rPr>
          <w:rFonts w:hint="default"/>
        </w:rPr>
      </w:pPr>
    </w:p>
    <w:p w14:paraId="7D30E735">
      <w:pPr>
        <w:rPr>
          <w:rFonts w:hint="default"/>
        </w:rPr>
      </w:pPr>
      <w:r>
        <w:rPr>
          <w:rFonts w:hint="default"/>
        </w:rPr>
        <w:t>## **2. Testing Methodologies: Strategic Considerations**</w:t>
      </w:r>
    </w:p>
    <w:p w14:paraId="1137AAFC">
      <w:pPr>
        <w:rPr>
          <w:rFonts w:hint="default"/>
        </w:rPr>
      </w:pPr>
    </w:p>
    <w:p w14:paraId="3F3C8BAD">
      <w:pPr>
        <w:rPr>
          <w:rFonts w:hint="default"/>
        </w:rPr>
      </w:pPr>
      <w:r>
        <w:rPr>
          <w:rFonts w:hint="default"/>
        </w:rPr>
        <w:t>### **2.1 MiL vs. HiL Overview**</w:t>
      </w:r>
    </w:p>
    <w:p w14:paraId="015FE872">
      <w:pPr>
        <w:rPr>
          <w:rFonts w:hint="default"/>
        </w:rPr>
      </w:pPr>
    </w:p>
    <w:p w14:paraId="663B7A72">
      <w:pPr>
        <w:rPr>
          <w:rFonts w:hint="default"/>
        </w:rPr>
      </w:pPr>
      <w:r>
        <w:rPr>
          <w:rFonts w:hint="default"/>
        </w:rPr>
        <w:t>| **Aspect**          | **Model-in-the-Loop (MiL)**    | **Hardware-in-the-Loop (HiL)**         |</w:t>
      </w:r>
    </w:p>
    <w:p w14:paraId="3EFF2A6F">
      <w:pPr>
        <w:rPr>
          <w:rFonts w:hint="default"/>
        </w:rPr>
      </w:pPr>
      <w:r>
        <w:rPr>
          <w:rFonts w:hint="default"/>
        </w:rPr>
        <w:t>| ------------------- | ------------------------------ | -------------------------------------- |</w:t>
      </w:r>
    </w:p>
    <w:p w14:paraId="66088416">
      <w:pPr>
        <w:rPr>
          <w:rFonts w:hint="default"/>
        </w:rPr>
      </w:pPr>
      <w:r>
        <w:rPr>
          <w:rFonts w:hint="default"/>
        </w:rPr>
        <w:t>| Scope               | Algorithm and logic validation | Full system verification               |</w:t>
      </w:r>
    </w:p>
    <w:p w14:paraId="349CA4B9">
      <w:pPr>
        <w:rPr>
          <w:rFonts w:hint="default"/>
        </w:rPr>
      </w:pPr>
      <w:r>
        <w:rPr>
          <w:rFonts w:hint="default"/>
        </w:rPr>
        <w:t>| Hardware Dependency | None                           | Requires physical ECU                  |</w:t>
      </w:r>
    </w:p>
    <w:p w14:paraId="36745705">
      <w:pPr>
        <w:rPr>
          <w:rFonts w:hint="default"/>
        </w:rPr>
      </w:pPr>
      <w:r>
        <w:rPr>
          <w:rFonts w:hint="default"/>
        </w:rPr>
        <w:t>| Cost Range          | \$1K–\$10K                     | \$50K–\$500K                           |</w:t>
      </w:r>
    </w:p>
    <w:p w14:paraId="3F641E34">
      <w:pPr>
        <w:rPr>
          <w:rFonts w:hint="default"/>
        </w:rPr>
      </w:pPr>
      <w:r>
        <w:rPr>
          <w:rFonts w:hint="default"/>
        </w:rPr>
        <w:t>| Use Case            | Early dev, control prototyping | Integration, compliance, fault testing |</w:t>
      </w:r>
    </w:p>
    <w:p w14:paraId="3CCC6D18">
      <w:pPr>
        <w:rPr>
          <w:rFonts w:hint="default"/>
        </w:rPr>
      </w:pPr>
      <w:r>
        <w:rPr>
          <w:rFonts w:hint="default"/>
        </w:rPr>
        <w:t>| Real-Time Execution | Not required                   | Mandatory                              |</w:t>
      </w:r>
    </w:p>
    <w:p w14:paraId="238DA775">
      <w:pPr>
        <w:rPr>
          <w:rFonts w:hint="default"/>
        </w:rPr>
      </w:pPr>
    </w:p>
    <w:p w14:paraId="17CE979E">
      <w:pPr>
        <w:rPr>
          <w:rFonts w:hint="default"/>
        </w:rPr>
      </w:pPr>
      <w:r>
        <w:rPr>
          <w:rFonts w:hint="default"/>
        </w:rPr>
        <w:t>**Lead Note:**</w:t>
      </w:r>
    </w:p>
    <w:p w14:paraId="3688708E">
      <w:pPr>
        <w:rPr>
          <w:rFonts w:hint="default"/>
        </w:rPr>
      </w:pPr>
      <w:r>
        <w:rPr>
          <w:rFonts w:hint="default"/>
        </w:rPr>
        <w:t>Use MiL for rapid prototyping and logic validation; migrate to HiL once integration, timing behavior, or interface validation is needed.</w:t>
      </w:r>
    </w:p>
    <w:p w14:paraId="31D91E67">
      <w:pPr>
        <w:rPr>
          <w:rFonts w:hint="default"/>
        </w:rPr>
      </w:pPr>
    </w:p>
    <w:p w14:paraId="2656A0A0">
      <w:pPr>
        <w:rPr>
          <w:rFonts w:hint="default"/>
        </w:rPr>
      </w:pPr>
      <w:r>
        <w:rPr>
          <w:rFonts w:hint="default"/>
        </w:rPr>
        <w:t>## **3. Vector VT System: Architecture and Integration**</w:t>
      </w:r>
    </w:p>
    <w:p w14:paraId="252D91C2">
      <w:pPr>
        <w:rPr>
          <w:rFonts w:hint="default"/>
        </w:rPr>
      </w:pPr>
    </w:p>
    <w:p w14:paraId="084E90C2">
      <w:pPr>
        <w:rPr>
          <w:rFonts w:hint="default"/>
        </w:rPr>
      </w:pPr>
      <w:r>
        <w:rPr>
          <w:rFonts w:hint="default"/>
        </w:rPr>
        <w:t>### **3.1 Modular Hardware Stack**</w:t>
      </w:r>
    </w:p>
    <w:p w14:paraId="1CF9AEA4">
      <w:pPr>
        <w:rPr>
          <w:rFonts w:hint="default"/>
        </w:rPr>
      </w:pPr>
    </w:p>
    <w:p w14:paraId="0604A72B">
      <w:pPr>
        <w:rPr>
          <w:rFonts w:hint="default"/>
        </w:rPr>
      </w:pPr>
      <w:r>
        <w:rPr>
          <w:rFonts w:hint="default"/>
        </w:rPr>
        <w:t>* **Main Chassis:** 19" rack with modular backplane</w:t>
      </w:r>
    </w:p>
    <w:p w14:paraId="47C79363">
      <w:pPr>
        <w:rPr>
          <w:rFonts w:hint="default"/>
        </w:rPr>
      </w:pPr>
      <w:r>
        <w:rPr>
          <w:rFonts w:hint="default"/>
        </w:rPr>
        <w:t>* **System Controller:** Manages bus comms and timing</w:t>
      </w:r>
    </w:p>
    <w:p w14:paraId="0944AEF7">
      <w:pPr>
        <w:rPr>
          <w:rFonts w:hint="default"/>
        </w:rPr>
      </w:pPr>
      <w:r>
        <w:rPr>
          <w:rFonts w:hint="default"/>
        </w:rPr>
        <w:t>* **Power Supply (VT7001):** Programmable DC channels</w:t>
      </w:r>
    </w:p>
    <w:p w14:paraId="180DD079">
      <w:pPr>
        <w:rPr>
          <w:rFonts w:hint="default"/>
        </w:rPr>
      </w:pPr>
      <w:r>
        <w:rPr>
          <w:rFonts w:hint="default"/>
        </w:rPr>
        <w:t>* **Digital I/O (VT2516):** Frequency and PWM simulation</w:t>
      </w:r>
    </w:p>
    <w:p w14:paraId="74E8C703">
      <w:pPr>
        <w:rPr>
          <w:rFonts w:hint="default"/>
        </w:rPr>
      </w:pPr>
      <w:r>
        <w:rPr>
          <w:rFonts w:hint="default"/>
        </w:rPr>
        <w:t>* **Analog I/O (VT6204):** Sensor emulation and feedback</w:t>
      </w:r>
    </w:p>
    <w:p w14:paraId="64477485">
      <w:pPr>
        <w:rPr>
          <w:rFonts w:hint="default"/>
        </w:rPr>
      </w:pPr>
      <w:r>
        <w:rPr>
          <w:rFonts w:hint="default"/>
        </w:rPr>
        <w:t>* **Relay Module (VT2816):** Switching and failure simulation</w:t>
      </w:r>
    </w:p>
    <w:p w14:paraId="7DBAC6AE">
      <w:pPr>
        <w:rPr>
          <w:rFonts w:hint="default"/>
        </w:rPr>
      </w:pPr>
    </w:p>
    <w:p w14:paraId="6461EF68">
      <w:pPr>
        <w:rPr>
          <w:rFonts w:hint="default"/>
        </w:rPr>
      </w:pPr>
      <w:r>
        <w:rPr>
          <w:rFonts w:hint="default"/>
        </w:rPr>
        <w:t>**Lead Consideration:**</w:t>
      </w:r>
    </w:p>
    <w:p w14:paraId="60CE03FE">
      <w:pPr>
        <w:rPr>
          <w:rFonts w:hint="default"/>
        </w:rPr>
      </w:pPr>
      <w:r>
        <w:rPr>
          <w:rFonts w:hint="default"/>
        </w:rPr>
        <w:t>Scalability is crucial—design with future variant testing in mind. VT series modules allow channel-level configuration and hot-swapping.</w:t>
      </w:r>
    </w:p>
    <w:p w14:paraId="75E0C162">
      <w:pPr>
        <w:rPr>
          <w:rFonts w:hint="default"/>
        </w:rPr>
      </w:pPr>
    </w:p>
    <w:p w14:paraId="433BDB74">
      <w:pPr>
        <w:rPr>
          <w:rFonts w:hint="default"/>
        </w:rPr>
      </w:pPr>
      <w:r>
        <w:rPr>
          <w:rFonts w:hint="default"/>
        </w:rPr>
        <w:t>### **3.2 Software Ecosystem**</w:t>
      </w:r>
    </w:p>
    <w:p w14:paraId="2BEBAA9F">
      <w:pPr>
        <w:rPr>
          <w:rFonts w:hint="default"/>
        </w:rPr>
      </w:pPr>
    </w:p>
    <w:p w14:paraId="7722BCF4">
      <w:pPr>
        <w:rPr>
          <w:rFonts w:hint="default"/>
        </w:rPr>
      </w:pPr>
      <w:r>
        <w:rPr>
          <w:rFonts w:hint="default"/>
        </w:rPr>
        <w:t>* **CANoe:** Network-level simulation and diagnostics</w:t>
      </w:r>
    </w:p>
    <w:p w14:paraId="74C91699">
      <w:pPr>
        <w:rPr>
          <w:rFonts w:hint="default"/>
        </w:rPr>
      </w:pPr>
      <w:r>
        <w:rPr>
          <w:rFonts w:hint="default"/>
        </w:rPr>
        <w:t>* **VT Studio:** Channel mapping, test management</w:t>
      </w:r>
    </w:p>
    <w:p w14:paraId="0A86DDB6">
      <w:pPr>
        <w:rPr>
          <w:rFonts w:hint="default"/>
        </w:rPr>
      </w:pPr>
      <w:r>
        <w:rPr>
          <w:rFonts w:hint="default"/>
        </w:rPr>
        <w:t>* **vTESTstudio:** Test development and automation scripting</w:t>
      </w:r>
    </w:p>
    <w:p w14:paraId="2D0FB626">
      <w:pPr>
        <w:rPr>
          <w:rFonts w:hint="default"/>
        </w:rPr>
      </w:pPr>
      <w:r>
        <w:rPr>
          <w:rFonts w:hint="default"/>
        </w:rPr>
        <w:t>* **CANape:** Real-time measurement and calibration</w:t>
      </w:r>
    </w:p>
    <w:p w14:paraId="45F55F9D">
      <w:pPr>
        <w:rPr>
          <w:rFonts w:hint="default"/>
        </w:rPr>
      </w:pPr>
    </w:p>
    <w:p w14:paraId="26562085">
      <w:pPr>
        <w:rPr>
          <w:rFonts w:hint="default"/>
        </w:rPr>
      </w:pPr>
      <w:r>
        <w:rPr>
          <w:rFonts w:hint="default"/>
        </w:rPr>
        <w:t>**Lead Tip:**</w:t>
      </w:r>
    </w:p>
    <w:p w14:paraId="2DC42028">
      <w:pPr>
        <w:rPr>
          <w:rFonts w:hint="default"/>
        </w:rPr>
      </w:pPr>
      <w:r>
        <w:rPr>
          <w:rFonts w:hint="default"/>
        </w:rPr>
        <w:t>Standardize test automation templates across teams using VT Studio and vTESTstudio. Ensure version control is in place for DBC and test assets.</w:t>
      </w:r>
    </w:p>
    <w:p w14:paraId="05463B89">
      <w:pPr>
        <w:rPr>
          <w:rFonts w:hint="default"/>
        </w:rPr>
      </w:pPr>
    </w:p>
    <w:p w14:paraId="3CDDB672">
      <w:pPr>
        <w:rPr>
          <w:rFonts w:hint="default"/>
        </w:rPr>
      </w:pPr>
      <w:r>
        <w:rPr>
          <w:rFonts w:hint="default"/>
        </w:rPr>
        <w:t>## **4. Deployment Workflow for Technical Leadership**</w:t>
      </w:r>
    </w:p>
    <w:p w14:paraId="2780FC55">
      <w:pPr>
        <w:rPr>
          <w:rFonts w:hint="default"/>
        </w:rPr>
      </w:pPr>
    </w:p>
    <w:p w14:paraId="61AAF4A2">
      <w:pPr>
        <w:rPr>
          <w:rFonts w:hint="default"/>
        </w:rPr>
      </w:pPr>
      <w:r>
        <w:rPr>
          <w:rFonts w:hint="default"/>
        </w:rPr>
        <w:t>### **4.1 Physical Layer Integration**</w:t>
      </w:r>
    </w:p>
    <w:p w14:paraId="462F8A56">
      <w:pPr>
        <w:rPr>
          <w:rFonts w:hint="default"/>
        </w:rPr>
      </w:pPr>
    </w:p>
    <w:p w14:paraId="4C1E81A5">
      <w:pPr>
        <w:rPr>
          <w:rFonts w:hint="default"/>
        </w:rPr>
      </w:pPr>
      <w:r>
        <w:rPr>
          <w:rFonts w:hint="default"/>
        </w:rPr>
        <w:t>* **Rack Configuration:** Assign chassis and module layout for consistent builds</w:t>
      </w:r>
    </w:p>
    <w:p w14:paraId="1ED12166">
      <w:pPr>
        <w:rPr>
          <w:rFonts w:hint="default"/>
        </w:rPr>
      </w:pPr>
      <w:r>
        <w:rPr>
          <w:rFonts w:hint="default"/>
        </w:rPr>
        <w:t>* **ECU Setup:** Mount securely and connect to pre-validated harness</w:t>
      </w:r>
    </w:p>
    <w:p w14:paraId="1B4D9534">
      <w:pPr>
        <w:rPr>
          <w:rFonts w:hint="default"/>
        </w:rPr>
      </w:pPr>
      <w:r>
        <w:rPr>
          <w:rFonts w:hint="default"/>
        </w:rPr>
        <w:t>* **Wiring Strategy:** Use structured harnessing, with labeling and shielding standards</w:t>
      </w:r>
    </w:p>
    <w:p w14:paraId="2F8A6368">
      <w:pPr>
        <w:rPr>
          <w:rFonts w:hint="default"/>
        </w:rPr>
      </w:pPr>
    </w:p>
    <w:p w14:paraId="6FB9985B">
      <w:pPr>
        <w:rPr>
          <w:rFonts w:hint="default"/>
        </w:rPr>
      </w:pPr>
      <w:r>
        <w:rPr>
          <w:rFonts w:hint="default"/>
        </w:rPr>
        <w:t>**Lead Role:**</w:t>
      </w:r>
    </w:p>
    <w:p w14:paraId="4A6FA3C6">
      <w:pPr>
        <w:rPr>
          <w:rFonts w:hint="default"/>
        </w:rPr>
      </w:pPr>
      <w:r>
        <w:rPr>
          <w:rFonts w:hint="default"/>
        </w:rPr>
        <w:t>Drive hardware build consistency across benches. Mandate documentation of all harnesses to prevent rework.</w:t>
      </w:r>
    </w:p>
    <w:p w14:paraId="67425C9B">
      <w:pPr>
        <w:rPr>
          <w:rFonts w:hint="default"/>
        </w:rPr>
      </w:pPr>
    </w:p>
    <w:p w14:paraId="26C1C7C8">
      <w:pPr>
        <w:rPr>
          <w:rFonts w:hint="default"/>
        </w:rPr>
      </w:pPr>
      <w:r>
        <w:rPr>
          <w:rFonts w:hint="default"/>
        </w:rPr>
        <w:t>### **4.2 Electrical and Signal Configuration**</w:t>
      </w:r>
    </w:p>
    <w:p w14:paraId="4C0B3677">
      <w:pPr>
        <w:rPr>
          <w:rFonts w:hint="default"/>
        </w:rPr>
      </w:pPr>
    </w:p>
    <w:p w14:paraId="646CF7DA">
      <w:pPr>
        <w:rPr>
          <w:rFonts w:hint="default"/>
        </w:rPr>
      </w:pPr>
      <w:r>
        <w:rPr>
          <w:rFonts w:hint="default"/>
        </w:rPr>
        <w:t>* Ensure correct voltage/current delivery via VT7001</w:t>
      </w:r>
    </w:p>
    <w:p w14:paraId="013AED22">
      <w:pPr>
        <w:rPr>
          <w:rFonts w:hint="default"/>
        </w:rPr>
      </w:pPr>
      <w:r>
        <w:rPr>
          <w:rFonts w:hint="default"/>
        </w:rPr>
        <w:t>* Map signals: digital (VT2516), analog (VT6204), PWM outputs</w:t>
      </w:r>
    </w:p>
    <w:p w14:paraId="160604D3">
      <w:pPr>
        <w:rPr>
          <w:rFonts w:hint="default"/>
        </w:rPr>
      </w:pPr>
      <w:r>
        <w:rPr>
          <w:rFonts w:hint="default"/>
        </w:rPr>
        <w:t>* Implement a centralized star-grounding scheme</w:t>
      </w:r>
    </w:p>
    <w:p w14:paraId="16E07430">
      <w:pPr>
        <w:rPr>
          <w:rFonts w:hint="default"/>
        </w:rPr>
      </w:pPr>
    </w:p>
    <w:p w14:paraId="78A1481B">
      <w:pPr>
        <w:rPr>
          <w:rFonts w:hint="default"/>
        </w:rPr>
      </w:pPr>
      <w:r>
        <w:rPr>
          <w:rFonts w:hint="default"/>
        </w:rPr>
        <w:t>**Lead Oversight:**</w:t>
      </w:r>
    </w:p>
    <w:p w14:paraId="7858741D">
      <w:pPr>
        <w:rPr>
          <w:rFonts w:hint="default"/>
        </w:rPr>
      </w:pPr>
      <w:r>
        <w:rPr>
          <w:rFonts w:hint="default"/>
        </w:rPr>
        <w:t>Create system-level signal maps and approval workflows. Standardize grounding and protection schemes to mitigate test bench damage.</w:t>
      </w:r>
    </w:p>
    <w:p w14:paraId="3F3CA2B7">
      <w:pPr>
        <w:rPr>
          <w:rFonts w:hint="default"/>
        </w:rPr>
      </w:pPr>
    </w:p>
    <w:p w14:paraId="53559BC9">
      <w:pPr>
        <w:rPr>
          <w:rFonts w:hint="default"/>
        </w:rPr>
      </w:pPr>
      <w:r>
        <w:rPr>
          <w:rFonts w:hint="default"/>
        </w:rPr>
        <w:t>### **4.3 Software Bring-Up**</w:t>
      </w:r>
    </w:p>
    <w:p w14:paraId="01B95F2A">
      <w:pPr>
        <w:rPr>
          <w:rFonts w:hint="default"/>
        </w:rPr>
      </w:pPr>
    </w:p>
    <w:p w14:paraId="2154791C">
      <w:pPr>
        <w:rPr>
          <w:rFonts w:hint="default"/>
        </w:rPr>
      </w:pPr>
      <w:r>
        <w:rPr>
          <w:rFonts w:hint="default"/>
        </w:rPr>
        <w:t>* **CANoe:** Load and validate network topology</w:t>
      </w:r>
    </w:p>
    <w:p w14:paraId="2748F836">
      <w:pPr>
        <w:rPr>
          <w:rFonts w:hint="default"/>
        </w:rPr>
      </w:pPr>
      <w:r>
        <w:rPr>
          <w:rFonts w:hint="default"/>
        </w:rPr>
        <w:t>* **VT Studio:** Assign test sequences and fail-safe simulations</w:t>
      </w:r>
    </w:p>
    <w:p w14:paraId="39C8A4DF">
      <w:pPr>
        <w:rPr>
          <w:rFonts w:hint="default"/>
        </w:rPr>
      </w:pPr>
      <w:r>
        <w:rPr>
          <w:rFonts w:hint="default"/>
        </w:rPr>
        <w:t>* **System Checks:** Verify I/O signal quality, emergency stop logic, and fault injections</w:t>
      </w:r>
    </w:p>
    <w:p w14:paraId="5E04DDB7">
      <w:pPr>
        <w:rPr>
          <w:rFonts w:hint="default"/>
        </w:rPr>
      </w:pPr>
    </w:p>
    <w:p w14:paraId="4C40FA35">
      <w:pPr>
        <w:rPr>
          <w:rFonts w:hint="default"/>
        </w:rPr>
      </w:pPr>
      <w:r>
        <w:rPr>
          <w:rFonts w:hint="default"/>
        </w:rPr>
        <w:t>**Leadership Focus:**</w:t>
      </w:r>
    </w:p>
    <w:p w14:paraId="488A37B2">
      <w:pPr>
        <w:rPr>
          <w:rFonts w:hint="default"/>
        </w:rPr>
      </w:pPr>
      <w:r>
        <w:rPr>
          <w:rFonts w:hint="default"/>
        </w:rPr>
        <w:t>Design review gates before bench-level validation. Ensure traceability from requirement to signal to test case.</w:t>
      </w:r>
    </w:p>
    <w:p w14:paraId="36D97405">
      <w:pPr>
        <w:rPr>
          <w:rFonts w:hint="default"/>
        </w:rPr>
      </w:pPr>
    </w:p>
    <w:p w14:paraId="73C598F7">
      <w:pPr>
        <w:rPr>
          <w:rFonts w:hint="default"/>
        </w:rPr>
      </w:pPr>
      <w:r>
        <w:rPr>
          <w:rFonts w:hint="default"/>
        </w:rPr>
        <w:t>## **5. ABS Use Case Implementation**</w:t>
      </w:r>
    </w:p>
    <w:p w14:paraId="44FF9F8D">
      <w:pPr>
        <w:rPr>
          <w:rFonts w:hint="default"/>
        </w:rPr>
      </w:pPr>
    </w:p>
    <w:p w14:paraId="65CA94B6">
      <w:pPr>
        <w:rPr>
          <w:rFonts w:hint="default"/>
        </w:rPr>
      </w:pPr>
      <w:r>
        <w:rPr>
          <w:rFonts w:hint="default"/>
        </w:rPr>
        <w:t>### **5.1 System-Level Requirements**</w:t>
      </w:r>
    </w:p>
    <w:p w14:paraId="222CF505">
      <w:pPr>
        <w:rPr>
          <w:rFonts w:hint="default"/>
        </w:rPr>
      </w:pPr>
    </w:p>
    <w:p w14:paraId="2C60CFA8">
      <w:pPr>
        <w:rPr>
          <w:rFonts w:hint="default"/>
        </w:rPr>
      </w:pPr>
      <w:r>
        <w:rPr>
          <w:rFonts w:hint="default"/>
        </w:rPr>
        <w:t>Simulate all critical interfaces for ABS:</w:t>
      </w:r>
    </w:p>
    <w:p w14:paraId="38A50744">
      <w:pPr>
        <w:rPr>
          <w:rFonts w:hint="default"/>
        </w:rPr>
      </w:pPr>
    </w:p>
    <w:p w14:paraId="550E1169">
      <w:pPr>
        <w:rPr>
          <w:rFonts w:hint="default"/>
        </w:rPr>
      </w:pPr>
      <w:r>
        <w:rPr>
          <w:rFonts w:hint="default"/>
        </w:rPr>
        <w:t>* **Inputs:** 4 wheel speeds, brake switch, hydraulic feedback, vehicle velocity</w:t>
      </w:r>
    </w:p>
    <w:p w14:paraId="1DBECE90">
      <w:pPr>
        <w:rPr>
          <w:rFonts w:hint="default"/>
        </w:rPr>
      </w:pPr>
      <w:r>
        <w:rPr>
          <w:rFonts w:hint="default"/>
        </w:rPr>
        <w:t>* **Outputs:** Brake actuation, warnings, diagnostics via CAN</w:t>
      </w:r>
    </w:p>
    <w:p w14:paraId="4D6A74B2">
      <w:pPr>
        <w:rPr>
          <w:rFonts w:hint="default"/>
        </w:rPr>
      </w:pPr>
    </w:p>
    <w:p w14:paraId="221D8000">
      <w:pPr>
        <w:rPr>
          <w:rFonts w:hint="default"/>
        </w:rPr>
      </w:pPr>
      <w:r>
        <w:rPr>
          <w:rFonts w:hint="default"/>
        </w:rPr>
        <w:t>### **5.2 Hardware Resource Allocation**</w:t>
      </w:r>
    </w:p>
    <w:p w14:paraId="2771A182">
      <w:pPr>
        <w:rPr>
          <w:rFonts w:hint="default"/>
        </w:rPr>
      </w:pPr>
    </w:p>
    <w:p w14:paraId="51D5819B">
      <w:pPr>
        <w:rPr>
          <w:rFonts w:hint="default"/>
        </w:rPr>
      </w:pPr>
      <w:r>
        <w:rPr>
          <w:rFonts w:hint="default"/>
        </w:rPr>
        <w:t>* **Digital I/O:** Simulate wheel speeds (500Hz+), brake input, warning lights</w:t>
      </w:r>
    </w:p>
    <w:p w14:paraId="0C9690C2">
      <w:pPr>
        <w:rPr>
          <w:rFonts w:hint="default"/>
        </w:rPr>
      </w:pPr>
      <w:r>
        <w:rPr>
          <w:rFonts w:hint="default"/>
        </w:rPr>
        <w:t>* **Analog Channels:** Simulate hydraulic feedback</w:t>
      </w:r>
    </w:p>
    <w:p w14:paraId="5D91672D">
      <w:pPr>
        <w:rPr>
          <w:rFonts w:hint="default"/>
        </w:rPr>
      </w:pPr>
      <w:r>
        <w:rPr>
          <w:rFonts w:hint="default"/>
        </w:rPr>
        <w:t>* **Power Control:** Isolate ECU and sensor supplies</w:t>
      </w:r>
    </w:p>
    <w:p w14:paraId="44C0DEC4">
      <w:pPr>
        <w:rPr>
          <w:rFonts w:hint="default"/>
        </w:rPr>
      </w:pPr>
    </w:p>
    <w:p w14:paraId="47366A38">
      <w:pPr>
        <w:rPr>
          <w:rFonts w:hint="default"/>
        </w:rPr>
      </w:pPr>
      <w:r>
        <w:rPr>
          <w:rFonts w:hint="default"/>
        </w:rPr>
        <w:t>**Lead Responsibility:**</w:t>
      </w:r>
    </w:p>
    <w:p w14:paraId="487B8CA7">
      <w:pPr>
        <w:rPr>
          <w:rFonts w:hint="default"/>
        </w:rPr>
      </w:pPr>
      <w:r>
        <w:rPr>
          <w:rFonts w:hint="default"/>
        </w:rPr>
        <w:t>Plan resource allocation across benches. Define standard configurations for specific domains (e.g., ABS, powertrain, ADAS).</w:t>
      </w:r>
    </w:p>
    <w:p w14:paraId="6D626829">
      <w:pPr>
        <w:rPr>
          <w:rFonts w:hint="default"/>
        </w:rPr>
      </w:pPr>
    </w:p>
    <w:p w14:paraId="09717C5D">
      <w:pPr>
        <w:rPr>
          <w:rFonts w:hint="default"/>
        </w:rPr>
      </w:pPr>
      <w:r>
        <w:rPr>
          <w:rFonts w:hint="default"/>
        </w:rPr>
        <w:t>### **5.3 Test Suite Strategy**</w:t>
      </w:r>
    </w:p>
    <w:p w14:paraId="1E40E811">
      <w:pPr>
        <w:rPr>
          <w:rFonts w:hint="default"/>
        </w:rPr>
      </w:pPr>
    </w:p>
    <w:p w14:paraId="7B68A9F8">
      <w:pPr>
        <w:rPr>
          <w:rFonts w:hint="default"/>
        </w:rPr>
      </w:pPr>
      <w:r>
        <w:rPr>
          <w:rFonts w:hint="default"/>
        </w:rPr>
        <w:t>**Example Test Cases:**</w:t>
      </w:r>
    </w:p>
    <w:p w14:paraId="3B4437EB">
      <w:pPr>
        <w:rPr>
          <w:rFonts w:hint="default"/>
        </w:rPr>
      </w:pPr>
    </w:p>
    <w:p w14:paraId="11BA5BF9">
      <w:pPr>
        <w:rPr>
          <w:rFonts w:hint="default"/>
        </w:rPr>
      </w:pPr>
      <w:r>
        <w:rPr>
          <w:rFonts w:hint="default"/>
        </w:rPr>
        <w:t>* **Standard Braking:** Validate pressure response and ECU logic</w:t>
      </w:r>
    </w:p>
    <w:p w14:paraId="1DE6D3E2">
      <w:pPr>
        <w:rPr>
          <w:rFonts w:hint="default"/>
        </w:rPr>
      </w:pPr>
      <w:r>
        <w:rPr>
          <w:rFonts w:hint="default"/>
        </w:rPr>
        <w:t>* **Wheel Slip Simulation:** Ensure timely ABS activation</w:t>
      </w:r>
    </w:p>
    <w:p w14:paraId="30F56C46">
      <w:pPr>
        <w:rPr>
          <w:rFonts w:hint="default"/>
        </w:rPr>
      </w:pPr>
      <w:r>
        <w:rPr>
          <w:rFonts w:hint="default"/>
        </w:rPr>
        <w:t>* **Sensor Failure:** Confirm DTC generation and failover modes</w:t>
      </w:r>
    </w:p>
    <w:p w14:paraId="43C5F78A">
      <w:pPr>
        <w:rPr>
          <w:rFonts w:hint="default"/>
        </w:rPr>
      </w:pPr>
    </w:p>
    <w:p w14:paraId="1544BC4D">
      <w:pPr>
        <w:rPr>
          <w:rFonts w:hint="default"/>
        </w:rPr>
      </w:pPr>
      <w:r>
        <w:rPr>
          <w:rFonts w:hint="default"/>
        </w:rPr>
        <w:t>**Lead Action Point:**</w:t>
      </w:r>
    </w:p>
    <w:p w14:paraId="24B126D3">
      <w:pPr>
        <w:rPr>
          <w:rFonts w:hint="default"/>
        </w:rPr>
      </w:pPr>
      <w:r>
        <w:rPr>
          <w:rFonts w:hint="default"/>
        </w:rPr>
        <w:t>Establish traceable links from FMEA to test coverage. Automate test reporting to feed into quality KPIs.</w:t>
      </w:r>
    </w:p>
    <w:p w14:paraId="5FFAB448">
      <w:pPr>
        <w:rPr>
          <w:rFonts w:hint="default"/>
        </w:rPr>
      </w:pPr>
    </w:p>
    <w:p w14:paraId="2739DCF6">
      <w:pPr>
        <w:rPr>
          <w:rFonts w:hint="default"/>
        </w:rPr>
      </w:pPr>
      <w:r>
        <w:rPr>
          <w:rFonts w:hint="default"/>
        </w:rPr>
        <w:t>## **6. Advanced Signal Emulation**</w:t>
      </w:r>
    </w:p>
    <w:p w14:paraId="73466D9B">
      <w:pPr>
        <w:rPr>
          <w:rFonts w:hint="default"/>
        </w:rPr>
      </w:pPr>
    </w:p>
    <w:p w14:paraId="309EE83C">
      <w:pPr>
        <w:rPr>
          <w:rFonts w:hint="default"/>
        </w:rPr>
      </w:pPr>
      <w:r>
        <w:rPr>
          <w:rFonts w:hint="default"/>
        </w:rPr>
        <w:t>### **6.1 Wheel Speed Simulation (VT2516)**</w:t>
      </w:r>
    </w:p>
    <w:p w14:paraId="159663F4">
      <w:pPr>
        <w:rPr>
          <w:rFonts w:hint="default"/>
        </w:rPr>
      </w:pPr>
    </w:p>
    <w:p w14:paraId="3D91C5CB">
      <w:pPr>
        <w:rPr>
          <w:rFonts w:hint="default"/>
        </w:rPr>
      </w:pPr>
      <w:r>
        <w:rPr>
          <w:rFonts w:hint="default"/>
        </w:rPr>
        <w:t>* Frequency range: 50Hz–2kHz</w:t>
      </w:r>
    </w:p>
    <w:p w14:paraId="43B864EA">
      <w:pPr>
        <w:rPr>
          <w:rFonts w:hint="default"/>
        </w:rPr>
      </w:pPr>
      <w:r>
        <w:rPr>
          <w:rFonts w:hint="default"/>
        </w:rPr>
        <w:t>* Edge timing: &lt;100ns</w:t>
      </w:r>
    </w:p>
    <w:p w14:paraId="6D81883E">
      <w:pPr>
        <w:rPr>
          <w:rFonts w:hint="default"/>
        </w:rPr>
      </w:pPr>
      <w:r>
        <w:rPr>
          <w:rFonts w:hint="default"/>
        </w:rPr>
        <w:t>* Programmable duty cycle and voltage</w:t>
      </w:r>
    </w:p>
    <w:p w14:paraId="4E8DAD7B">
      <w:pPr>
        <w:rPr>
          <w:rFonts w:hint="default"/>
        </w:rPr>
      </w:pPr>
    </w:p>
    <w:p w14:paraId="5F29A786">
      <w:pPr>
        <w:rPr>
          <w:rFonts w:hint="default"/>
        </w:rPr>
      </w:pPr>
      <w:r>
        <w:rPr>
          <w:rFonts w:hint="default"/>
        </w:rPr>
        <w:t>**Lead Tip:**</w:t>
      </w:r>
    </w:p>
    <w:p w14:paraId="4B888942">
      <w:pPr>
        <w:rPr>
          <w:rFonts w:hint="default"/>
        </w:rPr>
      </w:pPr>
      <w:r>
        <w:rPr>
          <w:rFonts w:hint="default"/>
        </w:rPr>
        <w:t>Define channel templates for common sensor profiles. Validate output accuracy through periodic calibration.</w:t>
      </w:r>
    </w:p>
    <w:p w14:paraId="29B513BC">
      <w:pPr>
        <w:rPr>
          <w:rFonts w:hint="default"/>
        </w:rPr>
      </w:pPr>
    </w:p>
    <w:p w14:paraId="62DEBA4A">
      <w:pPr>
        <w:rPr>
          <w:rFonts w:hint="default"/>
        </w:rPr>
      </w:pPr>
      <w:r>
        <w:rPr>
          <w:rFonts w:hint="default"/>
        </w:rPr>
        <w:t>### **6.2 Pressure Simulation (VT6204)**</w:t>
      </w:r>
    </w:p>
    <w:p w14:paraId="5B3E86DA">
      <w:pPr>
        <w:rPr>
          <w:rFonts w:hint="default"/>
        </w:rPr>
      </w:pPr>
    </w:p>
    <w:p w14:paraId="2AE04CB1">
      <w:pPr>
        <w:rPr>
          <w:rFonts w:hint="default"/>
        </w:rPr>
      </w:pPr>
      <w:r>
        <w:rPr>
          <w:rFonts w:hint="default"/>
        </w:rPr>
        <w:t>* Output: 0–5V, 12-bit resolution</w:t>
      </w:r>
    </w:p>
    <w:p w14:paraId="75FB32B8">
      <w:pPr>
        <w:rPr>
          <w:rFonts w:hint="default"/>
        </w:rPr>
      </w:pPr>
      <w:r>
        <w:rPr>
          <w:rFonts w:hint="default"/>
        </w:rPr>
        <w:t>* Precision: ±0.1% full scale</w:t>
      </w:r>
    </w:p>
    <w:p w14:paraId="698F6568">
      <w:pPr>
        <w:rPr>
          <w:rFonts w:hint="default"/>
        </w:rPr>
      </w:pPr>
      <w:r>
        <w:rPr>
          <w:rFonts w:hint="default"/>
        </w:rPr>
        <w:t>* Update Rate: 1 kHz</w:t>
      </w:r>
    </w:p>
    <w:p w14:paraId="05668F74">
      <w:pPr>
        <w:rPr>
          <w:rFonts w:hint="default"/>
        </w:rPr>
      </w:pPr>
    </w:p>
    <w:p w14:paraId="0483AE0C">
      <w:pPr>
        <w:rPr>
          <w:rFonts w:hint="default"/>
        </w:rPr>
      </w:pPr>
      <w:r>
        <w:rPr>
          <w:rFonts w:hint="default"/>
        </w:rPr>
        <w:t>**Team Management:**</w:t>
      </w:r>
    </w:p>
    <w:p w14:paraId="3D7EE49C">
      <w:pPr>
        <w:rPr>
          <w:rFonts w:hint="default"/>
        </w:rPr>
      </w:pPr>
      <w:r>
        <w:rPr>
          <w:rFonts w:hint="default"/>
        </w:rPr>
        <w:t>Provide standardized transfer functions across teams (e.g., voltage-to-pressure scaling) to avoid redundant setup efforts.</w:t>
      </w:r>
    </w:p>
    <w:p w14:paraId="721F4EFE">
      <w:pPr>
        <w:rPr>
          <w:rFonts w:hint="default"/>
        </w:rPr>
      </w:pPr>
    </w:p>
    <w:p w14:paraId="0D59603C">
      <w:pPr>
        <w:rPr>
          <w:rFonts w:hint="default"/>
        </w:rPr>
      </w:pPr>
      <w:r>
        <w:rPr>
          <w:rFonts w:hint="default"/>
        </w:rPr>
        <w:t>## **7. Scalable Test Automation**</w:t>
      </w:r>
    </w:p>
    <w:p w14:paraId="1E818166">
      <w:pPr>
        <w:rPr>
          <w:rFonts w:hint="default"/>
        </w:rPr>
      </w:pPr>
    </w:p>
    <w:p w14:paraId="210F9DE1">
      <w:pPr>
        <w:rPr>
          <w:rFonts w:hint="default"/>
        </w:rPr>
      </w:pPr>
      <w:r>
        <w:rPr>
          <w:rFonts w:hint="default"/>
        </w:rPr>
        <w:t>### **7.1 Test Development Models**</w:t>
      </w:r>
    </w:p>
    <w:p w14:paraId="1124E973">
      <w:pPr>
        <w:rPr>
          <w:rFonts w:hint="default"/>
        </w:rPr>
      </w:pPr>
    </w:p>
    <w:p w14:paraId="3A0507D3">
      <w:pPr>
        <w:rPr>
          <w:rFonts w:hint="default"/>
        </w:rPr>
      </w:pPr>
      <w:r>
        <w:rPr>
          <w:rFonts w:hint="default"/>
        </w:rPr>
        <w:t>* **Visual (VT Studio):** Ideal for beginners and quick iterations</w:t>
      </w:r>
    </w:p>
    <w:p w14:paraId="4E6C42B8">
      <w:pPr>
        <w:rPr>
          <w:rFonts w:hint="default"/>
        </w:rPr>
      </w:pPr>
      <w:r>
        <w:rPr>
          <w:rFonts w:hint="default"/>
        </w:rPr>
        <w:t>* **Scripted (Python/XML/CANoe):** Advanced logic, reusable libraries, parameterized tests</w:t>
      </w:r>
    </w:p>
    <w:p w14:paraId="1DE964B4">
      <w:pPr>
        <w:rPr>
          <w:rFonts w:hint="default"/>
        </w:rPr>
      </w:pPr>
    </w:p>
    <w:p w14:paraId="1FD4DB83">
      <w:pPr>
        <w:rPr>
          <w:rFonts w:hint="default"/>
        </w:rPr>
      </w:pPr>
      <w:r>
        <w:rPr>
          <w:rFonts w:hint="default"/>
        </w:rPr>
        <w:t>**Lead Strategy:**</w:t>
      </w:r>
    </w:p>
    <w:p w14:paraId="180849FC">
      <w:pPr>
        <w:rPr>
          <w:rFonts w:hint="default"/>
        </w:rPr>
      </w:pPr>
      <w:r>
        <w:rPr>
          <w:rFonts w:hint="default"/>
        </w:rPr>
        <w:t>Implement CI/CD-style validation pipelines using scripted tests and Git-based version control for test assets.</w:t>
      </w:r>
    </w:p>
    <w:p w14:paraId="32F91963">
      <w:pPr>
        <w:rPr>
          <w:rFonts w:hint="default"/>
        </w:rPr>
      </w:pPr>
    </w:p>
    <w:p w14:paraId="725C202F">
      <w:pPr>
        <w:rPr>
          <w:rFonts w:hint="default"/>
        </w:rPr>
      </w:pPr>
      <w:r>
        <w:rPr>
          <w:rFonts w:hint="default"/>
        </w:rPr>
        <w:t>### **7.2 Structured Test Execution**</w:t>
      </w:r>
    </w:p>
    <w:p w14:paraId="77B1D5EF">
      <w:pPr>
        <w:rPr>
          <w:rFonts w:hint="default"/>
        </w:rPr>
      </w:pPr>
    </w:p>
    <w:p w14:paraId="5F5DE20E">
      <w:pPr>
        <w:rPr>
          <w:rFonts w:hint="default"/>
        </w:rPr>
      </w:pPr>
      <w:r>
        <w:rPr>
          <w:rFonts w:hint="default"/>
        </w:rPr>
        <w:t>1. System Boot &amp; Communication Check</w:t>
      </w:r>
    </w:p>
    <w:p w14:paraId="3F8D2D12">
      <w:pPr>
        <w:rPr>
          <w:rFonts w:hint="default"/>
        </w:rPr>
      </w:pPr>
      <w:r>
        <w:rPr>
          <w:rFonts w:hint="default"/>
        </w:rPr>
        <w:t>2. Parameter Initialization</w:t>
      </w:r>
    </w:p>
    <w:p w14:paraId="0D5BF86D">
      <w:pPr>
        <w:rPr>
          <w:rFonts w:hint="default"/>
        </w:rPr>
      </w:pPr>
      <w:r>
        <w:rPr>
          <w:rFonts w:hint="default"/>
        </w:rPr>
        <w:t>3. Stimuli Application</w:t>
      </w:r>
    </w:p>
    <w:p w14:paraId="1FFB2A31">
      <w:pPr>
        <w:rPr>
          <w:rFonts w:hint="default"/>
        </w:rPr>
      </w:pPr>
      <w:r>
        <w:rPr>
          <w:rFonts w:hint="default"/>
        </w:rPr>
        <w:t>4. Output Monitoring &amp; Validation</w:t>
      </w:r>
    </w:p>
    <w:p w14:paraId="2D6224A5">
      <w:pPr>
        <w:rPr>
          <w:rFonts w:hint="default"/>
        </w:rPr>
      </w:pPr>
      <w:r>
        <w:rPr>
          <w:rFonts w:hint="default"/>
        </w:rPr>
        <w:t>5. Logging &amp; Test Report Generation</w:t>
      </w:r>
    </w:p>
    <w:p w14:paraId="7A147A9B">
      <w:pPr>
        <w:rPr>
          <w:rFonts w:hint="default"/>
        </w:rPr>
      </w:pPr>
    </w:p>
    <w:p w14:paraId="2D18B766">
      <w:pPr>
        <w:rPr>
          <w:rFonts w:hint="default"/>
        </w:rPr>
      </w:pPr>
      <w:r>
        <w:rPr>
          <w:rFonts w:hint="default"/>
        </w:rPr>
        <w:t>**Technical Lead Insight:**</w:t>
      </w:r>
    </w:p>
    <w:p w14:paraId="65EE443E">
      <w:pPr>
        <w:rPr>
          <w:rFonts w:hint="default"/>
        </w:rPr>
      </w:pPr>
      <w:r>
        <w:rPr>
          <w:rFonts w:hint="default"/>
        </w:rPr>
        <w:t>Define stage-wise validation checkpoints and automate fail/pass metrics logging for all regression cycles.</w:t>
      </w:r>
    </w:p>
    <w:p w14:paraId="189CA8EB">
      <w:pPr>
        <w:rPr>
          <w:rFonts w:hint="default"/>
        </w:rPr>
      </w:pPr>
    </w:p>
    <w:p w14:paraId="45B1710B">
      <w:pPr>
        <w:rPr>
          <w:rFonts w:hint="default"/>
        </w:rPr>
      </w:pPr>
      <w:r>
        <w:rPr>
          <w:rFonts w:hint="default"/>
        </w:rPr>
        <w:t>## **8. Platform Benchmarking for Technical Decisions**</w:t>
      </w:r>
    </w:p>
    <w:p w14:paraId="2EE7D083">
      <w:pPr>
        <w:rPr>
          <w:rFonts w:hint="default"/>
        </w:rPr>
      </w:pPr>
    </w:p>
    <w:p w14:paraId="680C3A25">
      <w:pPr>
        <w:rPr>
          <w:rFonts w:hint="default"/>
        </w:rPr>
      </w:pPr>
      <w:r>
        <w:rPr>
          <w:rFonts w:hint="default"/>
        </w:rPr>
        <w:t>| **Platform**  | **Strengths**                              | **Ideal Use Cases**               |</w:t>
      </w:r>
    </w:p>
    <w:p w14:paraId="6D8EEDE1">
      <w:pPr>
        <w:rPr>
          <w:rFonts w:hint="default"/>
        </w:rPr>
      </w:pPr>
      <w:r>
        <w:rPr>
          <w:rFonts w:hint="default"/>
        </w:rPr>
        <w:t>| ------------- | ------------------------------------------ | --------------------------------- |</w:t>
      </w:r>
    </w:p>
    <w:p w14:paraId="0B21D2F1">
      <w:pPr>
        <w:rPr>
          <w:rFonts w:hint="default"/>
        </w:rPr>
      </w:pPr>
      <w:r>
        <w:rPr>
          <w:rFonts w:hint="default"/>
        </w:rPr>
        <w:t>| **Vector VT** | Modular, strong CAN/LIN stack, full suite  | Body/chassis control, diagnostics |</w:t>
      </w:r>
    </w:p>
    <w:p w14:paraId="55EC7D63">
      <w:pPr>
        <w:rPr>
          <w:rFonts w:hint="default"/>
        </w:rPr>
      </w:pPr>
      <w:r>
        <w:rPr>
          <w:rFonts w:hint="default"/>
        </w:rPr>
        <w:t>| **dSPACE**    | High-performance, FPGA, rapid prototyping  | ADAS, complex powertrains         |</w:t>
      </w:r>
    </w:p>
    <w:p w14:paraId="4CE1966D">
      <w:pPr>
        <w:rPr>
          <w:rFonts w:hint="default"/>
        </w:rPr>
      </w:pPr>
      <w:r>
        <w:rPr>
          <w:rFonts w:hint="default"/>
        </w:rPr>
        <w:t>| **NI PXI**    | LabVIEW-based, flexible I/O, customization | R\&amp;D, academic, experimental ECUs |</w:t>
      </w:r>
    </w:p>
    <w:p w14:paraId="7DB138D4">
      <w:pPr>
        <w:rPr>
          <w:rFonts w:hint="default"/>
        </w:rPr>
      </w:pPr>
    </w:p>
    <w:p w14:paraId="292B26DC">
      <w:pPr>
        <w:rPr>
          <w:rFonts w:hint="default"/>
        </w:rPr>
      </w:pPr>
      <w:r>
        <w:rPr>
          <w:rFonts w:hint="default"/>
        </w:rPr>
        <w:t>**Lead Guidance:**</w:t>
      </w:r>
    </w:p>
    <w:p w14:paraId="303F033B">
      <w:pPr>
        <w:rPr>
          <w:rFonts w:hint="default"/>
        </w:rPr>
      </w:pPr>
      <w:r>
        <w:rPr>
          <w:rFonts w:hint="default"/>
        </w:rPr>
        <w:t>Select platform based on domain: Vector for body electronics, dSPACE for real-time ADAS, NI for custom use cases.</w:t>
      </w:r>
    </w:p>
    <w:p w14:paraId="2DEA23B9">
      <w:pPr>
        <w:rPr>
          <w:rFonts w:hint="default"/>
        </w:rPr>
      </w:pPr>
    </w:p>
    <w:p w14:paraId="1090C86D">
      <w:pPr>
        <w:rPr>
          <w:rFonts w:hint="default"/>
        </w:rPr>
      </w:pPr>
      <w:r>
        <w:rPr>
          <w:rFonts w:hint="default"/>
        </w:rPr>
        <w:t>## **9. V\&amp;V Framework and Compliance**</w:t>
      </w:r>
    </w:p>
    <w:p w14:paraId="1ADE163B">
      <w:pPr>
        <w:rPr>
          <w:rFonts w:hint="default"/>
        </w:rPr>
      </w:pPr>
    </w:p>
    <w:p w14:paraId="571A3182">
      <w:pPr>
        <w:rPr>
          <w:rFonts w:hint="default"/>
        </w:rPr>
      </w:pPr>
      <w:r>
        <w:rPr>
          <w:rFonts w:hint="default"/>
        </w:rPr>
        <w:t>### **9.1 Signal &amp; System Validation**</w:t>
      </w:r>
    </w:p>
    <w:p w14:paraId="56ADC8BE">
      <w:pPr>
        <w:rPr>
          <w:rFonts w:hint="default"/>
        </w:rPr>
      </w:pPr>
    </w:p>
    <w:p w14:paraId="25FBC8CA">
      <w:pPr>
        <w:rPr>
          <w:rFonts w:hint="default"/>
        </w:rPr>
      </w:pPr>
      <w:r>
        <w:rPr>
          <w:rFonts w:hint="default"/>
        </w:rPr>
        <w:t>* Pre-run checks: voltage, timing, grounding, noise isolation</w:t>
      </w:r>
    </w:p>
    <w:p w14:paraId="383066C5">
      <w:pPr>
        <w:rPr>
          <w:rFonts w:hint="default"/>
        </w:rPr>
      </w:pPr>
      <w:r>
        <w:rPr>
          <w:rFonts w:hint="default"/>
        </w:rPr>
        <w:t>* Validate against defined acceptance criteria</w:t>
      </w:r>
    </w:p>
    <w:p w14:paraId="12BF7D1B">
      <w:pPr>
        <w:rPr>
          <w:rFonts w:hint="default"/>
        </w:rPr>
      </w:pPr>
    </w:p>
    <w:p w14:paraId="571C63B3">
      <w:pPr>
        <w:rPr>
          <w:rFonts w:hint="default"/>
        </w:rPr>
      </w:pPr>
      <w:r>
        <w:rPr>
          <w:rFonts w:hint="default"/>
        </w:rPr>
        <w:t>### **9.2 Test Coverage Strategy**</w:t>
      </w:r>
    </w:p>
    <w:p w14:paraId="5FDDA6BE">
      <w:pPr>
        <w:rPr>
          <w:rFonts w:hint="default"/>
        </w:rPr>
      </w:pPr>
    </w:p>
    <w:p w14:paraId="4CE7181D">
      <w:pPr>
        <w:rPr>
          <w:rFonts w:hint="default"/>
        </w:rPr>
      </w:pPr>
      <w:r>
        <w:rPr>
          <w:rFonts w:hint="default"/>
        </w:rPr>
        <w:t>* Nominal conditions</w:t>
      </w:r>
    </w:p>
    <w:p w14:paraId="68DFFC5B">
      <w:pPr>
        <w:rPr>
          <w:rFonts w:hint="default"/>
        </w:rPr>
      </w:pPr>
      <w:r>
        <w:rPr>
          <w:rFonts w:hint="default"/>
        </w:rPr>
        <w:t>* Edge cases</w:t>
      </w:r>
    </w:p>
    <w:p w14:paraId="10EC7227">
      <w:pPr>
        <w:rPr>
          <w:rFonts w:hint="default"/>
        </w:rPr>
      </w:pPr>
      <w:r>
        <w:rPr>
          <w:rFonts w:hint="default"/>
        </w:rPr>
        <w:t>* Fault conditions</w:t>
      </w:r>
    </w:p>
    <w:p w14:paraId="19666D72">
      <w:pPr>
        <w:rPr>
          <w:rFonts w:hint="default"/>
        </w:rPr>
      </w:pPr>
      <w:r>
        <w:rPr>
          <w:rFonts w:hint="default"/>
        </w:rPr>
        <w:t>* Recovery and fallback logic</w:t>
      </w:r>
    </w:p>
    <w:p w14:paraId="7C4B528E">
      <w:pPr>
        <w:rPr>
          <w:rFonts w:hint="default"/>
        </w:rPr>
      </w:pPr>
    </w:p>
    <w:p w14:paraId="57483A97">
      <w:pPr>
        <w:rPr>
          <w:rFonts w:hint="default"/>
        </w:rPr>
      </w:pPr>
      <w:r>
        <w:rPr>
          <w:rFonts w:hint="default"/>
        </w:rPr>
        <w:t>**Leadership Role:**</w:t>
      </w:r>
    </w:p>
    <w:p w14:paraId="70138283">
      <w:pPr>
        <w:rPr>
          <w:rFonts w:hint="default"/>
        </w:rPr>
      </w:pPr>
      <w:r>
        <w:rPr>
          <w:rFonts w:hint="default"/>
        </w:rPr>
        <w:t>Define coverage matrix linked to safety analysis (ASIL, FMEA). Periodically audit test suite completeness.</w:t>
      </w:r>
    </w:p>
    <w:p w14:paraId="0784E526">
      <w:pPr>
        <w:rPr>
          <w:rFonts w:hint="default"/>
        </w:rPr>
      </w:pPr>
    </w:p>
    <w:p w14:paraId="0798AD89">
      <w:pPr>
        <w:rPr>
          <w:rFonts w:hint="default"/>
        </w:rPr>
      </w:pPr>
      <w:r>
        <w:rPr>
          <w:rFonts w:hint="default"/>
        </w:rPr>
        <w:t>### **9.3 Documentation and Compliance**</w:t>
      </w:r>
    </w:p>
    <w:p w14:paraId="7E9C5B16">
      <w:pPr>
        <w:rPr>
          <w:rFonts w:hint="default"/>
        </w:rPr>
      </w:pPr>
    </w:p>
    <w:p w14:paraId="06DC2448">
      <w:pPr>
        <w:rPr>
          <w:rFonts w:hint="default"/>
        </w:rPr>
      </w:pPr>
      <w:r>
        <w:rPr>
          <w:rFonts w:hint="default"/>
        </w:rPr>
        <w:t>* Maintain traceable records (system configs, wiring, protocols)</w:t>
      </w:r>
    </w:p>
    <w:p w14:paraId="36BEB327">
      <w:pPr>
        <w:rPr>
          <w:rFonts w:hint="default"/>
        </w:rPr>
      </w:pPr>
      <w:r>
        <w:rPr>
          <w:rFonts w:hint="default"/>
        </w:rPr>
        <w:t>* Ensure alignment with ASPICE/ISO 26262 where applicable</w:t>
      </w:r>
    </w:p>
    <w:p w14:paraId="38B85D1C">
      <w:pPr>
        <w:rPr>
          <w:rFonts w:hint="default"/>
        </w:rPr>
      </w:pPr>
    </w:p>
    <w:p w14:paraId="0B0E962C">
      <w:pPr>
        <w:rPr>
          <w:rFonts w:hint="default"/>
        </w:rPr>
      </w:pPr>
      <w:r>
        <w:rPr>
          <w:rFonts w:hint="default"/>
        </w:rPr>
        <w:t>## **10. Innovations &amp; Roadmap Considerations**</w:t>
      </w:r>
    </w:p>
    <w:p w14:paraId="125FE863">
      <w:pPr>
        <w:rPr>
          <w:rFonts w:hint="default"/>
        </w:rPr>
      </w:pPr>
    </w:p>
    <w:p w14:paraId="11FD887F">
      <w:pPr>
        <w:rPr>
          <w:rFonts w:hint="default"/>
        </w:rPr>
      </w:pPr>
      <w:r>
        <w:rPr>
          <w:rFonts w:hint="default"/>
        </w:rPr>
        <w:t>### **10.1 ViL Integration**</w:t>
      </w:r>
    </w:p>
    <w:p w14:paraId="7CC5DBEC">
      <w:pPr>
        <w:rPr>
          <w:rFonts w:hint="default"/>
        </w:rPr>
      </w:pPr>
    </w:p>
    <w:p w14:paraId="12E19E43">
      <w:pPr>
        <w:rPr>
          <w:rFonts w:hint="default"/>
        </w:rPr>
      </w:pPr>
      <w:r>
        <w:rPr>
          <w:rFonts w:hint="default"/>
        </w:rPr>
        <w:t>* Combines HiL and physical actuators</w:t>
      </w:r>
    </w:p>
    <w:p w14:paraId="63D527F3">
      <w:pPr>
        <w:rPr>
          <w:rFonts w:hint="default"/>
        </w:rPr>
      </w:pPr>
      <w:r>
        <w:rPr>
          <w:rFonts w:hint="default"/>
        </w:rPr>
        <w:t>* Enables high-fidelity dynamic testing</w:t>
      </w:r>
    </w:p>
    <w:p w14:paraId="7106A693">
      <w:pPr>
        <w:rPr>
          <w:rFonts w:hint="default"/>
        </w:rPr>
      </w:pPr>
    </w:p>
    <w:p w14:paraId="46BECA9F">
      <w:pPr>
        <w:rPr>
          <w:rFonts w:hint="default"/>
        </w:rPr>
      </w:pPr>
      <w:r>
        <w:rPr>
          <w:rFonts w:hint="default"/>
        </w:rPr>
        <w:t>### **10.2 Cloud Testing**</w:t>
      </w:r>
    </w:p>
    <w:p w14:paraId="46A7C852">
      <w:pPr>
        <w:rPr>
          <w:rFonts w:hint="default"/>
        </w:rPr>
      </w:pPr>
    </w:p>
    <w:p w14:paraId="4EAFA4BE">
      <w:pPr>
        <w:rPr>
          <w:rFonts w:hint="default"/>
        </w:rPr>
      </w:pPr>
      <w:r>
        <w:rPr>
          <w:rFonts w:hint="default"/>
        </w:rPr>
        <w:t>* Remote bench control</w:t>
      </w:r>
    </w:p>
    <w:p w14:paraId="4507B2D0">
      <w:pPr>
        <w:rPr>
          <w:rFonts w:hint="default"/>
        </w:rPr>
      </w:pPr>
      <w:r>
        <w:rPr>
          <w:rFonts w:hint="default"/>
        </w:rPr>
        <w:t>* Scalable compute for parallel execution</w:t>
      </w:r>
    </w:p>
    <w:p w14:paraId="1E814C40">
      <w:pPr>
        <w:rPr>
          <w:rFonts w:hint="default"/>
        </w:rPr>
      </w:pPr>
      <w:r>
        <w:rPr>
          <w:rFonts w:hint="default"/>
        </w:rPr>
        <w:t>* Centralized data analysis</w:t>
      </w:r>
    </w:p>
    <w:p w14:paraId="3C2EBDC0">
      <w:pPr>
        <w:rPr>
          <w:rFonts w:hint="default"/>
        </w:rPr>
      </w:pPr>
    </w:p>
    <w:p w14:paraId="5A8539C0">
      <w:pPr>
        <w:rPr>
          <w:rFonts w:hint="default"/>
        </w:rPr>
      </w:pPr>
      <w:r>
        <w:rPr>
          <w:rFonts w:hint="default"/>
        </w:rPr>
        <w:t>### **10.3 AI in Validation**</w:t>
      </w:r>
    </w:p>
    <w:p w14:paraId="631C3190">
      <w:pPr>
        <w:rPr>
          <w:rFonts w:hint="default"/>
        </w:rPr>
      </w:pPr>
    </w:p>
    <w:p w14:paraId="41C0BCDB">
      <w:pPr>
        <w:rPr>
          <w:rFonts w:hint="default"/>
        </w:rPr>
      </w:pPr>
      <w:r>
        <w:rPr>
          <w:rFonts w:hint="default"/>
        </w:rPr>
        <w:t>* Predictive failure detection</w:t>
      </w:r>
    </w:p>
    <w:p w14:paraId="47A30261">
      <w:pPr>
        <w:rPr>
          <w:rFonts w:hint="default"/>
        </w:rPr>
      </w:pPr>
      <w:r>
        <w:rPr>
          <w:rFonts w:hint="default"/>
        </w:rPr>
        <w:t>* Test suite optimization via ML</w:t>
      </w:r>
    </w:p>
    <w:p w14:paraId="726E4CA7">
      <w:pPr>
        <w:rPr>
          <w:rFonts w:hint="default"/>
        </w:rPr>
      </w:pPr>
      <w:r>
        <w:rPr>
          <w:rFonts w:hint="default"/>
        </w:rPr>
        <w:t>* Anomaly detection in runtime behavior</w:t>
      </w:r>
    </w:p>
    <w:p w14:paraId="6C41DFE9">
      <w:pPr>
        <w:rPr>
          <w:rFonts w:hint="default"/>
        </w:rPr>
      </w:pPr>
    </w:p>
    <w:p w14:paraId="73D2EB00">
      <w:pPr>
        <w:rPr>
          <w:rFonts w:hint="default"/>
        </w:rPr>
      </w:pPr>
      <w:r>
        <w:rPr>
          <w:rFonts w:hint="default"/>
        </w:rPr>
        <w:t>**Forward-Thinking Lead:**</w:t>
      </w:r>
    </w:p>
    <w:p w14:paraId="066104F5">
      <w:pPr>
        <w:rPr>
          <w:rFonts w:hint="default"/>
        </w:rPr>
      </w:pPr>
      <w:r>
        <w:rPr>
          <w:rFonts w:hint="default"/>
        </w:rPr>
        <w:t>Explore AI-enhanced validation and cloud scalability to future-proof your testing infrastructure.</w:t>
      </w:r>
    </w:p>
    <w:p w14:paraId="10440B3B">
      <w:pPr>
        <w:rPr>
          <w:rFonts w:hint="default"/>
        </w:rPr>
      </w:pPr>
    </w:p>
    <w:p w14:paraId="6A78B364">
      <w:pPr>
        <w:rPr>
          <w:rFonts w:hint="default"/>
        </w:rPr>
      </w:pPr>
      <w:r>
        <w:rPr>
          <w:rFonts w:hint="default"/>
        </w:rPr>
        <w:t>---</w:t>
      </w:r>
    </w:p>
    <w:p w14:paraId="55F02352">
      <w:pPr>
        <w:rPr>
          <w:rFonts w:hint="default"/>
        </w:rPr>
      </w:pPr>
    </w:p>
    <w:p w14:paraId="333D9A80">
      <w:pPr>
        <w:rPr>
          <w:rFonts w:hint="default"/>
        </w:rPr>
      </w:pPr>
      <w:r>
        <w:rPr>
          <w:rFonts w:hint="default"/>
        </w:rPr>
        <w:t>Let me know if you want this turned into a **presentation deck**, **training material for teams**, or **PDF/Word report format**.</w:t>
      </w:r>
    </w:p>
    <w:p w14:paraId="1F6B866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3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2025-05-27T16:19:19Z</dcterms:created>
  <dc:creator>shaik</dc:creator>
  <cp:lastModifiedBy>SHAIK WAHEED (RA2011050010054)</cp:lastModifiedBy>
  <dcterms:modified xsi:type="dcterms:W3CDTF">2025-05-27T16:19:36Z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0A6792C4BB0B4382BE0F5A0BB63DE6DF_12</vt:lpwstr>
  </property>
</Properties>
</file>