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Georgia" w:hAnsi="Georgia"/>
          <w:b/>
          <w:sz w:val="44"/>
        </w:rPr>
      </w:r>
    </w:p>
    <w:p>
      <w:pPr>
        <w:jc w:val="center"/>
      </w:pPr>
      <w:r>
        <w:rPr>
          <w:rFonts w:ascii="Georgia" w:hAnsi="Georgia"/>
          <w:sz w:val="24"/>
        </w:rPr>
      </w:r>
    </w:p>
    <w:p/>
    <w:p>
      <w:pPr>
        <w:jc w:val="center"/>
      </w:pPr>
      <w:r>
        <w:rPr>
          <w:rFonts w:ascii="Georgia" w:hAnsi="Georgia"/>
          <w:b/>
        </w:rPr>
        <w:t xml:space="preserve">Email: </w:t>
      </w:r>
      <w:r/>
      <w:r>
        <w:t xml:space="preserve">, </w:t>
      </w:r>
      <w:r>
        <w:rPr>
          <w:rFonts w:ascii="Georgia" w:hAnsi="Georgia"/>
          <w:b/>
        </w:rPr>
        <w:t xml:space="preserve">Phone: </w:t>
      </w:r>
      <w:r/>
      <w:r>
        <w:t xml:space="preserve">, </w:t>
      </w:r>
      <w:r>
        <w:rPr>
          <w:rFonts w:ascii="Georgia" w:hAnsi="Georgia"/>
          <w:b/>
        </w:rPr>
        <w:t xml:space="preserve">Location: </w:t>
      </w:r>
      <w:r/>
      <w:r>
        <w:t xml:space="preserve">, </w:t>
      </w:r>
      <w:r>
        <w:rPr>
          <w:rFonts w:ascii="Georgia" w:hAnsi="Georgia"/>
          <w:b/>
        </w:rPr>
        <w:t xml:space="preserve">LinkedIn: </w:t>
      </w:r>
      <w:r/>
      <w:r>
        <w:t xml:space="preserve">, </w:t>
      </w:r>
      <w:r>
        <w:rPr>
          <w:rFonts w:ascii="Georgia" w:hAnsi="Georgia"/>
          <w:b/>
        </w:rPr>
        <w:t xml:space="preserve">Website: </w:t>
      </w:r>
      <w:r/>
    </w:p>
    <w:p/>
    <w:p>
      <w:pPr>
        <w:pStyle w:val="Heading2"/>
        <w:jc w:val="left"/>
      </w:pPr>
      <w:r>
        <w:rPr>
          <w:rFonts w:ascii="Georgia" w:hAnsi="Georgia"/>
          <w:sz w:val="28"/>
        </w:rPr>
        <w:t>SUMMARY</w:t>
      </w:r>
    </w:p>
    <w:p>
      <w:pPr>
        <w:spacing w:after="200"/>
      </w:pPr>
      <w:r>
        <w:rPr>
          <w:rFonts w:ascii="Georgia" w:hAnsi="Georgia"/>
          <w:sz w:val="22"/>
        </w:rPr>
      </w:r>
    </w:p>
    <w:p/>
    <w:p>
      <w:pPr>
        <w:pStyle w:val="Heading2"/>
      </w:pPr>
      <w:r>
        <w:rPr>
          <w:rFonts w:ascii="Georgia" w:hAnsi="Georgia"/>
          <w:sz w:val="28"/>
        </w:rPr>
        <w:t>SKILLS</w:t>
      </w:r>
    </w:p>
    <w:p/>
    <w:p>
      <w:pPr>
        <w:pStyle w:val="Heading2"/>
      </w:pPr>
      <w:r>
        <w:rPr>
          <w:rFonts w:ascii="Georgia" w:hAnsi="Georgia"/>
          <w:sz w:val="28"/>
        </w:rPr>
        <w:t>PROFESSIONAL EXPERIENCE</w:t>
      </w:r>
    </w:p>
    <w:p/>
    <w:p>
      <w:pPr>
        <w:pStyle w:val="Heading2"/>
      </w:pPr>
      <w:r>
        <w:rPr>
          <w:rFonts w:ascii="Georgia" w:hAnsi="Georgia"/>
          <w:sz w:val="28"/>
        </w:rPr>
        <w:t>EDUCATION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eorgia" w:hAnsi="Georgia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