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3593454"/>
        <w:docPartObj>
          <w:docPartGallery w:val="Cover Pages"/>
          <w:docPartUnique/>
        </w:docPartObj>
      </w:sdtPr>
      <w:sdtEndPr>
        <w:rPr>
          <w:color w:val="FFFFFF" w:themeColor="background1"/>
          <w:sz w:val="28"/>
          <w:szCs w:val="28"/>
          <w:lang w:val="en-US"/>
        </w:rPr>
      </w:sdtEndPr>
      <w:sdtContent>
        <w:p w14:paraId="5A33515C" w14:textId="54CA7D97" w:rsidR="006F1DFF" w:rsidRDefault="006F1DFF"/>
        <w:p w14:paraId="242E9EFA" w14:textId="7CC1B5C5" w:rsidR="00AE1A68" w:rsidRPr="00AE1A68" w:rsidRDefault="00D03E48" w:rsidP="006F1DFF">
          <w:pPr>
            <w:rPr>
              <w:color w:val="FFFFFF" w:themeColor="background1"/>
              <w:sz w:val="28"/>
              <w:szCs w:val="28"/>
              <w:lang w:val="en-US"/>
            </w:rPr>
            <w:sectPr w:rsidR="00AE1A68" w:rsidRPr="00AE1A68" w:rsidSect="00CC3B4C">
              <w:headerReference w:type="default" r:id="rId8"/>
              <w:footerReference w:type="default" r:id="rId9"/>
              <w:headerReference w:type="first" r:id="rId10"/>
              <w:footerReference w:type="first" r:id="rId11"/>
              <w:pgSz w:w="11906" w:h="16838"/>
              <w:pgMar w:top="1440" w:right="1440" w:bottom="1440" w:left="1440" w:header="708" w:footer="425"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3E7894FE" wp14:editId="2E673AB5">
                    <wp:simplePos x="0" y="0"/>
                    <wp:positionH relativeFrom="page">
                      <wp:posOffset>1134110</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09643" w14:textId="25B504E8" w:rsidR="00E9475C" w:rsidRDefault="00E9475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74DF2106" w:rsidR="00E9475C" w:rsidRDefault="00E9475C">
                                    <w:pPr>
                                      <w:pStyle w:val="NoSpacing"/>
                                      <w:jc w:val="right"/>
                                      <w:rPr>
                                        <w:smallCaps/>
                                        <w:color w:val="44546A" w:themeColor="text2"/>
                                        <w:sz w:val="36"/>
                                        <w:szCs w:val="36"/>
                                      </w:rPr>
                                    </w:pPr>
                                    <w:r>
                                      <w:rPr>
                                        <w:smallCaps/>
                                        <w:sz w:val="36"/>
                                        <w:szCs w:val="36"/>
                                      </w:rPr>
                                      <w:t>Part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E7894FE" id="_x0000_t202" coordsize="21600,21600" o:spt="202" path="m,l,21600r21600,l21600,xe">
                    <v:stroke joinstyle="miter"/>
                    <v:path gradientshapeok="t" o:connecttype="rect"/>
                  </v:shapetype>
                  <v:shape id="Text Box 113" o:spid="_x0000_s1026" type="#_x0000_t202" style="position:absolute;margin-left:89.3pt;margin-top:0;width:453pt;height:41.4pt;z-index:251660288;visibility:visible;mso-wrap-style:square;mso-width-percent:734;mso-height-percent:363;mso-wrap-distance-left:9pt;mso-wrap-distance-top:0;mso-wrap-distance-right:9pt;mso-wrap-distance-bottom:0;mso-position-horizontal:absolute;mso-position-horizontal-relative:page;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" filled="f" stroked="f" strokeweight=".5pt">
                    <v:textbox inset="0,0,0,0">
                      <w:txbxContent>
                        <w:p w14:paraId="1EA09643" w14:textId="25B504E8" w:rsidR="00E9475C" w:rsidRDefault="00E9475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74DF2106" w:rsidR="00E9475C" w:rsidRDefault="00E9475C">
                              <w:pPr>
                                <w:pStyle w:val="NoSpacing"/>
                                <w:jc w:val="right"/>
                                <w:rPr>
                                  <w:smallCaps/>
                                  <w:color w:val="44546A" w:themeColor="text2"/>
                                  <w:sz w:val="36"/>
                                  <w:szCs w:val="36"/>
                                </w:rPr>
                              </w:pPr>
                              <w:r>
                                <w:rPr>
                                  <w:smallCaps/>
                                  <w:sz w:val="36"/>
                                  <w:szCs w:val="36"/>
                                </w:rPr>
                                <w:t>Part A</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17DC51" wp14:editId="3174E572">
                    <wp:simplePos x="0" y="0"/>
                    <wp:positionH relativeFrom="page">
                      <wp:posOffset>1134110</wp:posOffset>
                    </wp:positionH>
                    <wp:positionV relativeFrom="page">
                      <wp:posOffset>7155559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E9475C" w:rsidRDefault="00E9475C">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E9475C" w:rsidRDefault="00E9475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E9475C" w:rsidRDefault="00E9475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17DC51" id="Text Box 112" o:spid="_x0000_s1027" type="#_x0000_t202" style="position:absolute;margin-left:89.3pt;margin-top:563.4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E9475C" w:rsidRDefault="00E9475C">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E9475C" w:rsidRDefault="00E9475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E9475C" w:rsidRDefault="00E9475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v:textbox>
                    <w10:wrap type="square" anchorx="page" anchory="page"/>
                  </v:shape>
                </w:pict>
              </mc:Fallback>
            </mc:AlternateContent>
          </w:r>
          <w:r w:rsidR="006F1DFF">
            <w:rPr>
              <w:noProof/>
            </w:rPr>
            <mc:AlternateContent>
              <mc:Choice Requires="wps">
                <w:drawing>
                  <wp:anchor distT="0" distB="0" distL="114300" distR="114300" simplePos="0" relativeHeight="251662336" behindDoc="0" locked="0" layoutInCell="1" allowOverlap="1" wp14:anchorId="0E3E32CC" wp14:editId="237025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E9475C" w:rsidRDefault="00E9475C">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E3E32CC"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E9475C" w:rsidRDefault="00E9475C">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v:textbox>
                    <w10:wrap type="square" anchorx="page" anchory="page"/>
                  </v:shape>
                </w:pict>
              </mc:Fallback>
            </mc:AlternateContent>
          </w:r>
          <w:r w:rsidR="006F1DFF">
            <w:rPr>
              <w:noProof/>
            </w:rPr>
            <mc:AlternateContent>
              <mc:Choice Requires="wpg">
                <w:drawing>
                  <wp:anchor distT="0" distB="0" distL="114300" distR="114300" simplePos="0" relativeHeight="251659264" behindDoc="0" locked="0" layoutInCell="1" allowOverlap="1" wp14:anchorId="0B672740" wp14:editId="0F597F8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B09CD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24970D10" w14:textId="23A58DDC" w:rsidR="00034B77" w:rsidRPr="00034B77" w:rsidRDefault="00034B77" w:rsidP="00AE1A68">
      <w:pPr>
        <w:pStyle w:val="Heading1"/>
        <w:rPr>
          <w:u w:val="single"/>
        </w:rPr>
        <w:sectPr w:rsidR="00034B77" w:rsidRPr="00034B77" w:rsidSect="00917FDC">
          <w:headerReference w:type="first" r:id="rId12"/>
          <w:footerReference w:type="first" r:id="rId13"/>
          <w:pgSz w:w="16838" w:h="11906" w:orient="landscape"/>
          <w:pgMar w:top="720" w:right="720" w:bottom="720" w:left="720" w:header="0" w:footer="0" w:gutter="0"/>
          <w:pgNumType w:start="0"/>
          <w:cols w:space="708"/>
          <w:titlePg/>
          <w:docGrid w:linePitch="360"/>
        </w:sectPr>
      </w:pPr>
      <w:r w:rsidRPr="00917FDC">
        <w:rPr>
          <w:noProof/>
          <w:u w:val="single"/>
        </w:rPr>
        <w:lastRenderedPageBreak/>
        <w:drawing>
          <wp:anchor distT="0" distB="0" distL="114300" distR="114300" simplePos="0" relativeHeight="251664384" behindDoc="0" locked="0" layoutInCell="1" allowOverlap="1" wp14:anchorId="62EBC01C" wp14:editId="7C4452F1">
            <wp:simplePos x="0" y="0"/>
            <wp:positionH relativeFrom="margin">
              <wp:align>center</wp:align>
            </wp:positionH>
            <wp:positionV relativeFrom="paragraph">
              <wp:posOffset>607778</wp:posOffset>
            </wp:positionV>
            <wp:extent cx="10284417" cy="6322695"/>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284417" cy="6322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7FDC">
        <w:rPr>
          <w:u w:val="single"/>
        </w:rPr>
        <w:t>FOOD</w:t>
      </w:r>
      <w:r w:rsidRPr="00034B77">
        <w:rPr>
          <w:u w:val="single"/>
        </w:rPr>
        <w:t>TOOYOO - Conceptual ERD</w:t>
      </w:r>
    </w:p>
    <w:p w14:paraId="20F24EEE" w14:textId="27464B22" w:rsidR="00932236" w:rsidRPr="00ED25FE" w:rsidRDefault="00034B77" w:rsidP="00034B77">
      <w:pPr>
        <w:pStyle w:val="Heading1"/>
        <w:rPr>
          <w:u w:val="single"/>
        </w:rPr>
      </w:pPr>
      <w:r w:rsidRPr="00ED25FE">
        <w:rPr>
          <w:u w:val="single"/>
        </w:rPr>
        <w:lastRenderedPageBreak/>
        <w:t>Data Dictionaries</w:t>
      </w:r>
    </w:p>
    <w:p w14:paraId="2C87B93E" w14:textId="2EDA906A" w:rsidR="00034B77" w:rsidRDefault="00034B77" w:rsidP="002F237C">
      <w:pPr>
        <w:pStyle w:val="Heading2"/>
      </w:pPr>
      <w:r>
        <w:t>Entities</w:t>
      </w:r>
    </w:p>
    <w:p w14:paraId="11E30F92" w14:textId="77777777" w:rsidR="002F237C" w:rsidRPr="002F237C" w:rsidRDefault="002F237C" w:rsidP="002F237C"/>
    <w:tbl>
      <w:tblPr>
        <w:tblStyle w:val="GridTable2-Accent1"/>
        <w:tblW w:w="0" w:type="auto"/>
        <w:tblLook w:val="04A0" w:firstRow="1" w:lastRow="0" w:firstColumn="1" w:lastColumn="0" w:noHBand="0" w:noVBand="1"/>
      </w:tblPr>
      <w:tblGrid>
        <w:gridCol w:w="4508"/>
        <w:gridCol w:w="4508"/>
      </w:tblGrid>
      <w:tr w:rsidR="00115AEF" w14:paraId="79A2D64E" w14:textId="77777777" w:rsidTr="0011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E081E" w14:textId="6896F931" w:rsidR="00115AEF" w:rsidRDefault="00115AEF" w:rsidP="00034B77">
            <w:r>
              <w:t>Entity Name</w:t>
            </w:r>
          </w:p>
        </w:tc>
        <w:tc>
          <w:tcPr>
            <w:tcW w:w="4508" w:type="dxa"/>
          </w:tcPr>
          <w:p w14:paraId="251A3653" w14:textId="0DE6D850" w:rsidR="00115AEF" w:rsidRDefault="00115AEF" w:rsidP="00034B77">
            <w:pPr>
              <w:cnfStyle w:val="100000000000" w:firstRow="1" w:lastRow="0" w:firstColumn="0" w:lastColumn="0" w:oddVBand="0" w:evenVBand="0" w:oddHBand="0" w:evenHBand="0" w:firstRowFirstColumn="0" w:firstRowLastColumn="0" w:lastRowFirstColumn="0" w:lastRowLastColumn="0"/>
            </w:pPr>
            <w:r>
              <w:t>Description</w:t>
            </w:r>
          </w:p>
        </w:tc>
      </w:tr>
      <w:tr w:rsidR="00115AEF" w14:paraId="0FA0038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7046B77" w14:textId="0D19276E" w:rsidR="00115AEF" w:rsidRPr="00115AEF" w:rsidRDefault="00115AEF" w:rsidP="00115AEF">
            <w:pPr>
              <w:rPr>
                <w:b w:val="0"/>
                <w:bCs w:val="0"/>
              </w:rPr>
            </w:pPr>
            <w:r>
              <w:rPr>
                <w:b w:val="0"/>
                <w:bCs w:val="0"/>
              </w:rPr>
              <w:t>w1684891</w:t>
            </w:r>
            <w:r w:rsidR="00D363E2">
              <w:rPr>
                <w:b w:val="0"/>
                <w:bCs w:val="0"/>
              </w:rPr>
              <w:t>_</w:t>
            </w:r>
            <w:r>
              <w:rPr>
                <w:b w:val="0"/>
                <w:bCs w:val="0"/>
              </w:rPr>
              <w:t>Member</w:t>
            </w:r>
          </w:p>
        </w:tc>
        <w:tc>
          <w:tcPr>
            <w:tcW w:w="4508" w:type="dxa"/>
          </w:tcPr>
          <w:p w14:paraId="7F9B9B41" w14:textId="17B90520"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w:t>
            </w:r>
            <w:r w:rsidR="00D363E2">
              <w:t>‘Member’ is a customer</w:t>
            </w:r>
            <w:r>
              <w:t xml:space="preserve"> that is registered with the</w:t>
            </w:r>
            <w:r w:rsidR="00D363E2">
              <w:t xml:space="preserve"> FOODTOOYOO</w:t>
            </w:r>
            <w:r>
              <w:t xml:space="preserve"> business. </w:t>
            </w:r>
          </w:p>
        </w:tc>
      </w:tr>
      <w:tr w:rsidR="00115AEF" w14:paraId="5FE3546E"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8B40FB6" w14:textId="1B56F3B7" w:rsidR="00115AEF" w:rsidRPr="00115AEF" w:rsidRDefault="00D363E2" w:rsidP="00115AEF">
            <w:pPr>
              <w:rPr>
                <w:b w:val="0"/>
                <w:bCs w:val="0"/>
              </w:rPr>
            </w:pPr>
            <w:r>
              <w:rPr>
                <w:b w:val="0"/>
                <w:bCs w:val="0"/>
              </w:rPr>
              <w:t>w1684891_</w:t>
            </w:r>
            <w:r w:rsidR="00115AEF">
              <w:rPr>
                <w:b w:val="0"/>
                <w:bCs w:val="0"/>
              </w:rPr>
              <w:t>Store</w:t>
            </w:r>
          </w:p>
        </w:tc>
        <w:tc>
          <w:tcPr>
            <w:tcW w:w="4508" w:type="dxa"/>
          </w:tcPr>
          <w:p w14:paraId="7ECB7F65" w14:textId="213F7BD4" w:rsidR="00115AEF" w:rsidRDefault="00D363E2" w:rsidP="00115AEF">
            <w:pPr>
              <w:cnfStyle w:val="000000000000" w:firstRow="0" w:lastRow="0" w:firstColumn="0" w:lastColumn="0" w:oddVBand="0" w:evenVBand="0" w:oddHBand="0" w:evenHBand="0" w:firstRowFirstColumn="0" w:firstRowLastColumn="0" w:lastRowFirstColumn="0" w:lastRowLastColumn="0"/>
            </w:pPr>
            <w:r>
              <w:t>A</w:t>
            </w:r>
            <w:r w:rsidR="00115AEF">
              <w:t xml:space="preserve"> </w:t>
            </w:r>
            <w:r>
              <w:t xml:space="preserve">‘Store’ represents a </w:t>
            </w:r>
            <w:r w:rsidR="00115AEF">
              <w:t>retailer that is registered with the business</w:t>
            </w:r>
            <w:r>
              <w:t xml:space="preserve"> and offers products for members to purchase.</w:t>
            </w:r>
          </w:p>
        </w:tc>
      </w:tr>
      <w:tr w:rsidR="00115AEF" w14:paraId="0A12B24E"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2ADADA" w14:textId="100FA3B2" w:rsidR="00115AEF" w:rsidRPr="00115AEF" w:rsidRDefault="00D363E2" w:rsidP="00115AEF">
            <w:pPr>
              <w:rPr>
                <w:b w:val="0"/>
                <w:bCs w:val="0"/>
              </w:rPr>
            </w:pPr>
            <w:r>
              <w:rPr>
                <w:b w:val="0"/>
                <w:bCs w:val="0"/>
              </w:rPr>
              <w:t>w1684891_</w:t>
            </w:r>
            <w:r w:rsidR="00115AEF">
              <w:rPr>
                <w:b w:val="0"/>
                <w:bCs w:val="0"/>
              </w:rPr>
              <w:t>Product</w:t>
            </w:r>
          </w:p>
        </w:tc>
        <w:tc>
          <w:tcPr>
            <w:tcW w:w="4508" w:type="dxa"/>
          </w:tcPr>
          <w:p w14:paraId="1A1A9D56" w14:textId="3E1DB551"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‘Product’ </w:t>
            </w:r>
            <w:r w:rsidR="00D363E2">
              <w:t>is an item</w:t>
            </w:r>
            <w:r>
              <w:t xml:space="preserve"> </w:t>
            </w:r>
            <w:r w:rsidR="00D363E2">
              <w:t>offered by a retailer that is available to be purchased by members.</w:t>
            </w:r>
          </w:p>
        </w:tc>
      </w:tr>
      <w:tr w:rsidR="00115AEF" w14:paraId="0BE7CC7C"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A4F0772" w14:textId="18406F18" w:rsidR="00115AEF" w:rsidRPr="00115AEF" w:rsidRDefault="00D363E2" w:rsidP="00115AEF">
            <w:pPr>
              <w:rPr>
                <w:b w:val="0"/>
                <w:bCs w:val="0"/>
              </w:rPr>
            </w:pPr>
            <w:r>
              <w:rPr>
                <w:b w:val="0"/>
                <w:bCs w:val="0"/>
              </w:rPr>
              <w:t>w1684891_</w:t>
            </w:r>
            <w:r w:rsidR="00115AEF">
              <w:rPr>
                <w:b w:val="0"/>
                <w:bCs w:val="0"/>
              </w:rPr>
              <w:t>Basket</w:t>
            </w:r>
          </w:p>
        </w:tc>
        <w:tc>
          <w:tcPr>
            <w:tcW w:w="4508" w:type="dxa"/>
          </w:tcPr>
          <w:p w14:paraId="14DD613B" w14:textId="7B773B74" w:rsidR="00115AEF" w:rsidRDefault="00115AEF" w:rsidP="00115AEF">
            <w:pPr>
              <w:cnfStyle w:val="000000000000" w:firstRow="0" w:lastRow="0" w:firstColumn="0" w:lastColumn="0" w:oddVBand="0" w:evenVBand="0" w:oddHBand="0" w:evenHBand="0" w:firstRowFirstColumn="0" w:firstRowLastColumn="0" w:lastRowFirstColumn="0" w:lastRowLastColumn="0"/>
            </w:pPr>
            <w:r>
              <w:t xml:space="preserve">A ‘Basket’ is </w:t>
            </w:r>
            <w:r w:rsidR="00D363E2">
              <w:t>what a member creates in order to shop with a specific store. It is what will contain the members chosen products for that particular store.</w:t>
            </w:r>
          </w:p>
        </w:tc>
      </w:tr>
      <w:tr w:rsidR="00115AEF" w14:paraId="201C478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9C5F6D" w14:textId="7AF2A6D5" w:rsidR="00115AEF" w:rsidRPr="00115AEF" w:rsidRDefault="00D363E2" w:rsidP="00115AEF">
            <w:pPr>
              <w:rPr>
                <w:b w:val="0"/>
                <w:bCs w:val="0"/>
              </w:rPr>
            </w:pPr>
            <w:r>
              <w:rPr>
                <w:b w:val="0"/>
                <w:bCs w:val="0"/>
              </w:rPr>
              <w:t>w1684891_</w:t>
            </w:r>
            <w:r w:rsidR="00115AEF">
              <w:rPr>
                <w:b w:val="0"/>
                <w:bCs w:val="0"/>
              </w:rPr>
              <w:t>Order</w:t>
            </w:r>
          </w:p>
        </w:tc>
        <w:tc>
          <w:tcPr>
            <w:tcW w:w="4508" w:type="dxa"/>
          </w:tcPr>
          <w:p w14:paraId="4805C325" w14:textId="700D542F" w:rsidR="00115AEF" w:rsidRDefault="00D363E2" w:rsidP="00115AEF">
            <w:pPr>
              <w:cnfStyle w:val="000000100000" w:firstRow="0" w:lastRow="0" w:firstColumn="0" w:lastColumn="0" w:oddVBand="0" w:evenVBand="0" w:oddHBand="1" w:evenHBand="0" w:firstRowFirstColumn="0" w:firstRowLastColumn="0" w:lastRowFirstColumn="0" w:lastRowLastColumn="0"/>
            </w:pPr>
            <w:r>
              <w:t>An ‘Order’ is what a customer places once they have confirmed and finalised their basket and would like to check out.</w:t>
            </w:r>
          </w:p>
        </w:tc>
      </w:tr>
      <w:tr w:rsidR="00115AEF" w14:paraId="03E1A780"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77F0946D" w14:textId="49F745A5" w:rsidR="00115AEF" w:rsidRPr="00115AEF" w:rsidRDefault="00D363E2" w:rsidP="00115AEF">
            <w:pPr>
              <w:rPr>
                <w:b w:val="0"/>
                <w:bCs w:val="0"/>
              </w:rPr>
            </w:pPr>
            <w:r>
              <w:rPr>
                <w:b w:val="0"/>
                <w:bCs w:val="0"/>
              </w:rPr>
              <w:t>w1684891_</w:t>
            </w:r>
            <w:r w:rsidR="00115AEF">
              <w:rPr>
                <w:b w:val="0"/>
                <w:bCs w:val="0"/>
              </w:rPr>
              <w:t>Payment</w:t>
            </w:r>
          </w:p>
        </w:tc>
        <w:tc>
          <w:tcPr>
            <w:tcW w:w="4508" w:type="dxa"/>
          </w:tcPr>
          <w:p w14:paraId="637B1501" w14:textId="00C8D462" w:rsidR="00115AEF" w:rsidRDefault="00D363E2" w:rsidP="00115AEF">
            <w:pPr>
              <w:cnfStyle w:val="000000000000" w:firstRow="0" w:lastRow="0" w:firstColumn="0" w:lastColumn="0" w:oddVBand="0" w:evenVBand="0" w:oddHBand="0" w:evenHBand="0" w:firstRowFirstColumn="0" w:firstRowLastColumn="0" w:lastRowFirstColumn="0" w:lastRowLastColumn="0"/>
            </w:pPr>
            <w:r>
              <w:t xml:space="preserve">A ‘Payment’ </w:t>
            </w:r>
            <w:r w:rsidR="00B078E1">
              <w:t>represents the transaction a member makes to pay for their shopping order.</w:t>
            </w:r>
          </w:p>
        </w:tc>
      </w:tr>
      <w:tr w:rsidR="00115AEF" w14:paraId="126C52A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2E38EB4" w14:textId="2E37A5FB" w:rsidR="00115AEF" w:rsidRPr="00115AEF" w:rsidRDefault="00D363E2" w:rsidP="00115AEF">
            <w:pPr>
              <w:rPr>
                <w:b w:val="0"/>
                <w:bCs w:val="0"/>
              </w:rPr>
            </w:pPr>
            <w:r>
              <w:rPr>
                <w:b w:val="0"/>
                <w:bCs w:val="0"/>
              </w:rPr>
              <w:t>w1684891_</w:t>
            </w:r>
            <w:r w:rsidR="00115AEF">
              <w:rPr>
                <w:b w:val="0"/>
                <w:bCs w:val="0"/>
              </w:rPr>
              <w:t>Driver</w:t>
            </w:r>
          </w:p>
        </w:tc>
        <w:tc>
          <w:tcPr>
            <w:tcW w:w="4508" w:type="dxa"/>
          </w:tcPr>
          <w:p w14:paraId="6EE64184" w14:textId="2748BB68" w:rsidR="00115AEF" w:rsidRDefault="00B078E1" w:rsidP="00115AEF">
            <w:pPr>
              <w:cnfStyle w:val="000000100000" w:firstRow="0" w:lastRow="0" w:firstColumn="0" w:lastColumn="0" w:oddVBand="0" w:evenVBand="0" w:oddHBand="1" w:evenHBand="0" w:firstRowFirstColumn="0" w:firstRowLastColumn="0" w:lastRowFirstColumn="0" w:lastRowLastColumn="0"/>
            </w:pPr>
            <w:r>
              <w:t>A ‘Driver’ is a person contracted by FOODTOOYOO to collect orders and deliver them to members.</w:t>
            </w:r>
          </w:p>
        </w:tc>
      </w:tr>
      <w:tr w:rsidR="00115AEF" w14:paraId="1F6079A0"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60AB9839" w14:textId="27E75C43" w:rsidR="00115AEF" w:rsidRPr="00115AEF" w:rsidRDefault="00D363E2" w:rsidP="00115AEF">
            <w:pPr>
              <w:rPr>
                <w:b w:val="0"/>
                <w:bCs w:val="0"/>
              </w:rPr>
            </w:pPr>
            <w:r>
              <w:rPr>
                <w:b w:val="0"/>
                <w:bCs w:val="0"/>
              </w:rPr>
              <w:t>w1684891_</w:t>
            </w:r>
            <w:r w:rsidR="00115AEF">
              <w:rPr>
                <w:b w:val="0"/>
                <w:bCs w:val="0"/>
              </w:rPr>
              <w:t>Collection</w:t>
            </w:r>
          </w:p>
        </w:tc>
        <w:tc>
          <w:tcPr>
            <w:tcW w:w="4508" w:type="dxa"/>
          </w:tcPr>
          <w:p w14:paraId="31FBAE75" w14:textId="5AFF5003" w:rsidR="00115AEF" w:rsidRDefault="00B078E1" w:rsidP="00115AEF">
            <w:pPr>
              <w:cnfStyle w:val="000000000000" w:firstRow="0" w:lastRow="0" w:firstColumn="0" w:lastColumn="0" w:oddVBand="0" w:evenVBand="0" w:oddHBand="0" w:evenHBand="0" w:firstRowFirstColumn="0" w:firstRowLastColumn="0" w:lastRowFirstColumn="0" w:lastRowLastColumn="0"/>
            </w:pPr>
            <w:r>
              <w:t xml:space="preserve">A ‘Collection’ is the process of a driver picking up an order (or multiple) from a store. </w:t>
            </w:r>
          </w:p>
        </w:tc>
      </w:tr>
    </w:tbl>
    <w:p w14:paraId="7683FB5C" w14:textId="77777777" w:rsidR="00C43ADB" w:rsidRDefault="00C43ADB" w:rsidP="00034B77"/>
    <w:tbl>
      <w:tblPr>
        <w:tblStyle w:val="GridTable2-Accent2"/>
        <w:tblW w:w="0" w:type="auto"/>
        <w:tblLook w:val="04A0" w:firstRow="1" w:lastRow="0" w:firstColumn="1" w:lastColumn="0" w:noHBand="0" w:noVBand="1"/>
      </w:tblPr>
      <w:tblGrid>
        <w:gridCol w:w="3005"/>
        <w:gridCol w:w="3005"/>
        <w:gridCol w:w="3006"/>
      </w:tblGrid>
      <w:tr w:rsidR="00B078E1" w14:paraId="77A44B2B" w14:textId="77777777" w:rsidTr="00B07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C07A9B" w14:textId="2BB3154D" w:rsidR="00B078E1" w:rsidRDefault="00B078E1" w:rsidP="00034B77">
            <w:r>
              <w:t>General Entity</w:t>
            </w:r>
          </w:p>
        </w:tc>
        <w:tc>
          <w:tcPr>
            <w:tcW w:w="3005" w:type="dxa"/>
          </w:tcPr>
          <w:p w14:paraId="2F2C74E9" w14:textId="269BEB01" w:rsidR="00B078E1" w:rsidRDefault="00B078E1" w:rsidP="00034B77">
            <w:pPr>
              <w:cnfStyle w:val="100000000000" w:firstRow="1" w:lastRow="0" w:firstColumn="0" w:lastColumn="0" w:oddVBand="0" w:evenVBand="0" w:oddHBand="0" w:evenHBand="0" w:firstRowFirstColumn="0" w:firstRowLastColumn="0" w:lastRowFirstColumn="0" w:lastRowLastColumn="0"/>
            </w:pPr>
            <w:r>
              <w:t>Specialised Entity</w:t>
            </w:r>
          </w:p>
        </w:tc>
        <w:tc>
          <w:tcPr>
            <w:tcW w:w="3006" w:type="dxa"/>
          </w:tcPr>
          <w:p w14:paraId="578DD800" w14:textId="22B425CA" w:rsidR="00B078E1" w:rsidRDefault="00B078E1" w:rsidP="00034B77">
            <w:pPr>
              <w:cnfStyle w:val="100000000000" w:firstRow="1" w:lastRow="0" w:firstColumn="0" w:lastColumn="0" w:oddVBand="0" w:evenVBand="0" w:oddHBand="0" w:evenHBand="0" w:firstRowFirstColumn="0" w:firstRowLastColumn="0" w:lastRowFirstColumn="0" w:lastRowLastColumn="0"/>
            </w:pPr>
            <w:r>
              <w:t>Description</w:t>
            </w:r>
          </w:p>
        </w:tc>
      </w:tr>
      <w:tr w:rsidR="00B078E1" w:rsidRPr="00B078E1" w14:paraId="59270A2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4E4A249" w14:textId="69E44322" w:rsidR="00B078E1" w:rsidRPr="00B078E1" w:rsidRDefault="00B078E1" w:rsidP="00034B77">
            <w:pPr>
              <w:rPr>
                <w:b w:val="0"/>
                <w:bCs w:val="0"/>
              </w:rPr>
            </w:pPr>
            <w:r w:rsidRPr="00B078E1">
              <w:rPr>
                <w:b w:val="0"/>
                <w:bCs w:val="0"/>
              </w:rPr>
              <w:t>w1684891_Product</w:t>
            </w:r>
          </w:p>
        </w:tc>
        <w:tc>
          <w:tcPr>
            <w:tcW w:w="3005" w:type="dxa"/>
            <w:vAlign w:val="center"/>
          </w:tcPr>
          <w:p w14:paraId="0232B97E" w14:textId="3F68718E"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NonPerishable</w:t>
            </w:r>
          </w:p>
        </w:tc>
        <w:tc>
          <w:tcPr>
            <w:tcW w:w="3006" w:type="dxa"/>
          </w:tcPr>
          <w:p w14:paraId="6F02CAB2" w14:textId="03F6CF57"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t xml:space="preserve">A ‘Non-Perishable’ product is one that has no expiry date and can be stored indefinitely. </w:t>
            </w:r>
          </w:p>
        </w:tc>
      </w:tr>
      <w:tr w:rsidR="00B078E1" w:rsidRPr="00B078E1" w14:paraId="112E4239"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49BD2B8C" w14:textId="663C7711" w:rsidR="00B078E1" w:rsidRPr="00B078E1" w:rsidRDefault="00B078E1" w:rsidP="00034B77">
            <w:pPr>
              <w:rPr>
                <w:b w:val="0"/>
                <w:bCs w:val="0"/>
              </w:rPr>
            </w:pPr>
            <w:r w:rsidRPr="00B078E1">
              <w:rPr>
                <w:b w:val="0"/>
                <w:bCs w:val="0"/>
              </w:rPr>
              <w:t>w1684891_Product</w:t>
            </w:r>
          </w:p>
        </w:tc>
        <w:tc>
          <w:tcPr>
            <w:tcW w:w="3005" w:type="dxa"/>
            <w:vAlign w:val="center"/>
          </w:tcPr>
          <w:p w14:paraId="793C683B" w14:textId="3D67E7C5"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t>Perishable</w:t>
            </w:r>
          </w:p>
        </w:tc>
        <w:tc>
          <w:tcPr>
            <w:tcW w:w="3006" w:type="dxa"/>
          </w:tcPr>
          <w:p w14:paraId="1D779F7D" w14:textId="3458154A"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t>A ‘Perishable’ product is one that does have an expiry date and cannot be stored indefinitely.</w:t>
            </w:r>
          </w:p>
        </w:tc>
      </w:tr>
      <w:tr w:rsidR="00B078E1" w:rsidRPr="00B078E1" w14:paraId="57F4C49D"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6AF46F2" w14:textId="7A56338D"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7D417B44" w14:textId="46FF144D"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Food</w:t>
            </w:r>
          </w:p>
        </w:tc>
        <w:tc>
          <w:tcPr>
            <w:tcW w:w="3006" w:type="dxa"/>
          </w:tcPr>
          <w:p w14:paraId="5422D93C" w14:textId="3EBF96FF"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t>A ‘Food’</w:t>
            </w:r>
            <w:r w:rsidR="0055644A">
              <w:t xml:space="preserve"> item represents</w:t>
            </w:r>
            <w:r>
              <w:t xml:space="preserve"> a perishable product of solid substance</w:t>
            </w:r>
            <w:r w:rsidR="0055644A">
              <w:t>; one for which it is necessary to store the ingredient description and allergy information.</w:t>
            </w:r>
          </w:p>
        </w:tc>
      </w:tr>
      <w:tr w:rsidR="00B078E1" w:rsidRPr="00B078E1" w14:paraId="57780AD9"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64279180" w14:textId="04357E3E"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5D05CCDD" w14:textId="56EE3648"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t>Drink</w:t>
            </w:r>
          </w:p>
        </w:tc>
        <w:tc>
          <w:tcPr>
            <w:tcW w:w="3006" w:type="dxa"/>
          </w:tcPr>
          <w:p w14:paraId="429133AB" w14:textId="79CE13E5"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A ‘Drink’ item represents a perishable product of liquid substance; one with a specified type and sugar content.</w:t>
            </w:r>
          </w:p>
        </w:tc>
      </w:tr>
      <w:tr w:rsidR="00B078E1" w:rsidRPr="00B078E1" w14:paraId="665F1E3D"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3451DF8" w14:textId="4D684CD4" w:rsidR="00B078E1" w:rsidRPr="00B078E1" w:rsidRDefault="00B078E1" w:rsidP="00034B77">
            <w:pPr>
              <w:rPr>
                <w:b w:val="0"/>
                <w:bCs w:val="0"/>
              </w:rPr>
            </w:pPr>
            <w:r w:rsidRPr="00B078E1">
              <w:rPr>
                <w:b w:val="0"/>
                <w:bCs w:val="0"/>
              </w:rPr>
              <w:lastRenderedPageBreak/>
              <w:t>w1684891_</w:t>
            </w:r>
            <w:r w:rsidR="0055644A">
              <w:rPr>
                <w:b w:val="0"/>
                <w:bCs w:val="0"/>
              </w:rPr>
              <w:t>Drink</w:t>
            </w:r>
          </w:p>
        </w:tc>
        <w:tc>
          <w:tcPr>
            <w:tcW w:w="3005" w:type="dxa"/>
            <w:vAlign w:val="center"/>
          </w:tcPr>
          <w:p w14:paraId="7D9B8596" w14:textId="15C67648"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Alcoholic</w:t>
            </w:r>
          </w:p>
        </w:tc>
        <w:tc>
          <w:tcPr>
            <w:tcW w:w="3006" w:type="dxa"/>
          </w:tcPr>
          <w:p w14:paraId="5260CB2B" w14:textId="316CF182"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 xml:space="preserve">An ‘Alcoholic’ item represents a drink which contains some percentage of alcohol. </w:t>
            </w:r>
          </w:p>
        </w:tc>
      </w:tr>
      <w:tr w:rsidR="00B078E1" w:rsidRPr="00B078E1" w14:paraId="60BF6C72"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6A180065" w14:textId="1E6DDF15"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35D414A9" w14:textId="5C14C28A"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CardPayment</w:t>
            </w:r>
          </w:p>
        </w:tc>
        <w:tc>
          <w:tcPr>
            <w:tcW w:w="3006" w:type="dxa"/>
          </w:tcPr>
          <w:p w14:paraId="24295570" w14:textId="12FD8515"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A ‘Card Payment’ is a payment made specifically with a credit/debit card.</w:t>
            </w:r>
          </w:p>
        </w:tc>
      </w:tr>
      <w:tr w:rsidR="00B078E1" w:rsidRPr="00B078E1" w14:paraId="0D76E344"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AB04B8C" w14:textId="4298CBE2"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484F168C" w14:textId="6D5619CC"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MobilePayment</w:t>
            </w:r>
          </w:p>
        </w:tc>
        <w:tc>
          <w:tcPr>
            <w:tcW w:w="3006" w:type="dxa"/>
          </w:tcPr>
          <w:p w14:paraId="1D20C6CA" w14:textId="0EAD6F44"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 xml:space="preserve">A ‘Mobile Payment’ represents a digital payment made via a mobile wallet. </w:t>
            </w:r>
          </w:p>
        </w:tc>
      </w:tr>
      <w:tr w:rsidR="00B078E1" w:rsidRPr="00B078E1" w14:paraId="20A0EA99"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24F95DCE" w14:textId="155F4A2A" w:rsidR="00B078E1" w:rsidRPr="00B078E1" w:rsidRDefault="00B078E1" w:rsidP="00034B77">
            <w:pPr>
              <w:rPr>
                <w:b w:val="0"/>
                <w:bCs w:val="0"/>
              </w:rPr>
            </w:pPr>
            <w:r w:rsidRPr="00B078E1">
              <w:rPr>
                <w:b w:val="0"/>
                <w:bCs w:val="0"/>
              </w:rPr>
              <w:t>w1684891_</w:t>
            </w:r>
            <w:r w:rsidR="0055644A">
              <w:rPr>
                <w:b w:val="0"/>
                <w:bCs w:val="0"/>
              </w:rPr>
              <w:t>Driver</w:t>
            </w:r>
          </w:p>
        </w:tc>
        <w:tc>
          <w:tcPr>
            <w:tcW w:w="3005" w:type="dxa"/>
            <w:vAlign w:val="center"/>
          </w:tcPr>
          <w:p w14:paraId="0D9060DC" w14:textId="2C716718"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TwoWheel</w:t>
            </w:r>
          </w:p>
        </w:tc>
        <w:tc>
          <w:tcPr>
            <w:tcW w:w="3006" w:type="dxa"/>
          </w:tcPr>
          <w:p w14:paraId="76E09429" w14:textId="07115A9B"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A ‘Two Wheel’ driver is one that has a two-wheeled vehicle only capable of making smaller collections.</w:t>
            </w:r>
          </w:p>
        </w:tc>
      </w:tr>
      <w:tr w:rsidR="00B078E1" w:rsidRPr="00B078E1" w14:paraId="10F8CEB2"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5854B33E" w14:textId="25713226" w:rsidR="00B078E1" w:rsidRPr="00B078E1" w:rsidRDefault="00B078E1" w:rsidP="00034B77">
            <w:pPr>
              <w:rPr>
                <w:b w:val="0"/>
                <w:bCs w:val="0"/>
              </w:rPr>
            </w:pPr>
            <w:r w:rsidRPr="00B078E1">
              <w:rPr>
                <w:b w:val="0"/>
                <w:bCs w:val="0"/>
              </w:rPr>
              <w:t>w1684891_</w:t>
            </w:r>
            <w:r w:rsidR="0055644A">
              <w:rPr>
                <w:b w:val="0"/>
                <w:bCs w:val="0"/>
              </w:rPr>
              <w:t>Driver</w:t>
            </w:r>
          </w:p>
        </w:tc>
        <w:tc>
          <w:tcPr>
            <w:tcW w:w="3005" w:type="dxa"/>
            <w:vAlign w:val="center"/>
          </w:tcPr>
          <w:p w14:paraId="446D2C30" w14:textId="639439C5"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FourWheel</w:t>
            </w:r>
          </w:p>
        </w:tc>
        <w:tc>
          <w:tcPr>
            <w:tcW w:w="3006" w:type="dxa"/>
          </w:tcPr>
          <w:p w14:paraId="2B44FF09" w14:textId="407C32AF"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A ‘Four Wheel’ driver is one that has a four-wheeled vehicle, better suited to making larger collections.</w:t>
            </w:r>
          </w:p>
        </w:tc>
      </w:tr>
      <w:tr w:rsidR="00B078E1" w:rsidRPr="00B078E1" w14:paraId="7AED1606"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341E2EA6" w14:textId="7BAA2E35" w:rsidR="00B078E1" w:rsidRPr="00B078E1" w:rsidRDefault="00B078E1" w:rsidP="00034B77">
            <w:pPr>
              <w:rPr>
                <w:b w:val="0"/>
                <w:bCs w:val="0"/>
              </w:rPr>
            </w:pPr>
            <w:r w:rsidRPr="00B078E1">
              <w:rPr>
                <w:b w:val="0"/>
                <w:bCs w:val="0"/>
              </w:rPr>
              <w:t>w1684891_</w:t>
            </w:r>
            <w:r w:rsidR="002F237C">
              <w:rPr>
                <w:b w:val="0"/>
                <w:bCs w:val="0"/>
              </w:rPr>
              <w:t>Collection</w:t>
            </w:r>
          </w:p>
        </w:tc>
        <w:tc>
          <w:tcPr>
            <w:tcW w:w="3005" w:type="dxa"/>
            <w:vAlign w:val="center"/>
          </w:tcPr>
          <w:p w14:paraId="04F061B0" w14:textId="62ACAD0B"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2F237C">
              <w:t>SmallCollection</w:t>
            </w:r>
          </w:p>
        </w:tc>
        <w:tc>
          <w:tcPr>
            <w:tcW w:w="3006" w:type="dxa"/>
          </w:tcPr>
          <w:p w14:paraId="14E04613" w14:textId="3FB23B86" w:rsidR="00B078E1" w:rsidRPr="00B078E1" w:rsidRDefault="002F237C" w:rsidP="00034B77">
            <w:pPr>
              <w:cnfStyle w:val="000000000000" w:firstRow="0" w:lastRow="0" w:firstColumn="0" w:lastColumn="0" w:oddVBand="0" w:evenVBand="0" w:oddHBand="0" w:evenHBand="0" w:firstRowFirstColumn="0" w:firstRowLastColumn="0" w:lastRowFirstColumn="0" w:lastRowLastColumn="0"/>
            </w:pPr>
            <w:r>
              <w:t>A ‘Small Collection’ is a collection for an order (or multiple) small enough to be picked up by a two-wheeled driver.</w:t>
            </w:r>
          </w:p>
        </w:tc>
      </w:tr>
      <w:tr w:rsidR="0055644A" w:rsidRPr="00B078E1" w14:paraId="73BED071"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3D325AA" w14:textId="5E56D998" w:rsidR="0055644A" w:rsidRPr="0055644A" w:rsidRDefault="002F237C" w:rsidP="00034B77">
            <w:pPr>
              <w:rPr>
                <w:b w:val="0"/>
                <w:bCs w:val="0"/>
              </w:rPr>
            </w:pPr>
            <w:r w:rsidRPr="00B078E1">
              <w:rPr>
                <w:b w:val="0"/>
                <w:bCs w:val="0"/>
              </w:rPr>
              <w:t>w1684891_</w:t>
            </w:r>
            <w:r>
              <w:rPr>
                <w:b w:val="0"/>
                <w:bCs w:val="0"/>
              </w:rPr>
              <w:t>Collection</w:t>
            </w:r>
          </w:p>
        </w:tc>
        <w:tc>
          <w:tcPr>
            <w:tcW w:w="3005" w:type="dxa"/>
            <w:vAlign w:val="center"/>
          </w:tcPr>
          <w:p w14:paraId="0658D349" w14:textId="4DAD179D" w:rsidR="0055644A" w:rsidRPr="00B078E1" w:rsidRDefault="002F237C" w:rsidP="00034B77">
            <w:pPr>
              <w:cnfStyle w:val="000000100000" w:firstRow="0" w:lastRow="0" w:firstColumn="0" w:lastColumn="0" w:oddVBand="0" w:evenVBand="0" w:oddHBand="1" w:evenHBand="0" w:firstRowFirstColumn="0" w:firstRowLastColumn="0" w:lastRowFirstColumn="0" w:lastRowLastColumn="0"/>
            </w:pPr>
            <w:r w:rsidRPr="00B078E1">
              <w:t>w1684891_</w:t>
            </w:r>
            <w:r>
              <w:t>LargeCollection</w:t>
            </w:r>
          </w:p>
        </w:tc>
        <w:tc>
          <w:tcPr>
            <w:tcW w:w="3006" w:type="dxa"/>
          </w:tcPr>
          <w:p w14:paraId="18AE59FC" w14:textId="6327D44C" w:rsidR="0055644A" w:rsidRPr="00B078E1" w:rsidRDefault="002F237C" w:rsidP="00034B77">
            <w:pPr>
              <w:cnfStyle w:val="000000100000" w:firstRow="0" w:lastRow="0" w:firstColumn="0" w:lastColumn="0" w:oddVBand="0" w:evenVBand="0" w:oddHBand="1" w:evenHBand="0" w:firstRowFirstColumn="0" w:firstRowLastColumn="0" w:lastRowFirstColumn="0" w:lastRowLastColumn="0"/>
            </w:pPr>
            <w:r>
              <w:t>A ‘Large Collection’ is a collection for an order (or multiple) that requires a four-wheeled driver to collect it.</w:t>
            </w:r>
          </w:p>
        </w:tc>
      </w:tr>
    </w:tbl>
    <w:p w14:paraId="6A22134B" w14:textId="0A084965" w:rsidR="00034B77" w:rsidRDefault="00034B77" w:rsidP="00034B77"/>
    <w:p w14:paraId="7AF45CBD" w14:textId="09C48D45" w:rsidR="002F237C" w:rsidRDefault="002F237C" w:rsidP="002F237C">
      <w:pPr>
        <w:pStyle w:val="Heading2"/>
      </w:pPr>
      <w:r>
        <w:t>Relationships and Multiplicities</w:t>
      </w:r>
    </w:p>
    <w:p w14:paraId="546C3993" w14:textId="56E9AE5E" w:rsidR="002F237C" w:rsidRDefault="002F237C" w:rsidP="002F237C"/>
    <w:tbl>
      <w:tblPr>
        <w:tblStyle w:val="GridTable2-Accent1"/>
        <w:tblW w:w="0" w:type="auto"/>
        <w:tblLayout w:type="fixed"/>
        <w:tblLook w:val="04A0" w:firstRow="1" w:lastRow="0" w:firstColumn="1" w:lastColumn="0" w:noHBand="0" w:noVBand="1"/>
      </w:tblPr>
      <w:tblGrid>
        <w:gridCol w:w="1276"/>
        <w:gridCol w:w="851"/>
        <w:gridCol w:w="992"/>
        <w:gridCol w:w="850"/>
        <w:gridCol w:w="1276"/>
        <w:gridCol w:w="3686"/>
      </w:tblGrid>
      <w:tr w:rsidR="00CC3B4C" w14:paraId="6E4CEA47" w14:textId="77777777" w:rsidTr="00365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B705B8D" w14:textId="11DC2EF5" w:rsidR="002F237C" w:rsidRDefault="001740CC" w:rsidP="00365D5B">
            <w:r>
              <w:t>Entity</w:t>
            </w:r>
          </w:p>
        </w:tc>
        <w:tc>
          <w:tcPr>
            <w:tcW w:w="851" w:type="dxa"/>
            <w:vAlign w:val="bottom"/>
          </w:tcPr>
          <w:p w14:paraId="10750352" w14:textId="2748087F"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992" w:type="dxa"/>
            <w:vAlign w:val="bottom"/>
          </w:tcPr>
          <w:p w14:paraId="740D251F" w14:textId="5C9F8E4B" w:rsidR="002F237C" w:rsidRDefault="001740CC" w:rsidP="00365D5B">
            <w:pPr>
              <w:cnfStyle w:val="100000000000" w:firstRow="1" w:lastRow="0" w:firstColumn="0" w:lastColumn="0" w:oddVBand="0" w:evenVBand="0" w:oddHBand="0" w:evenHBand="0" w:firstRowFirstColumn="0" w:firstRowLastColumn="0" w:lastRowFirstColumn="0" w:lastRowLastColumn="0"/>
            </w:pPr>
            <w:r>
              <w:t>Relationship</w:t>
            </w:r>
          </w:p>
        </w:tc>
        <w:tc>
          <w:tcPr>
            <w:tcW w:w="850" w:type="dxa"/>
            <w:vAlign w:val="bottom"/>
          </w:tcPr>
          <w:p w14:paraId="37560947" w14:textId="5943D972"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1276" w:type="dxa"/>
            <w:vAlign w:val="bottom"/>
          </w:tcPr>
          <w:p w14:paraId="7AAEBBBC" w14:textId="29575695" w:rsidR="002F237C" w:rsidRDefault="001740CC" w:rsidP="00365D5B">
            <w:pPr>
              <w:cnfStyle w:val="100000000000" w:firstRow="1" w:lastRow="0" w:firstColumn="0" w:lastColumn="0" w:oddVBand="0" w:evenVBand="0" w:oddHBand="0" w:evenHBand="0" w:firstRowFirstColumn="0" w:firstRowLastColumn="0" w:lastRowFirstColumn="0" w:lastRowLastColumn="0"/>
            </w:pPr>
            <w:r>
              <w:t>Entity</w:t>
            </w:r>
          </w:p>
        </w:tc>
        <w:tc>
          <w:tcPr>
            <w:tcW w:w="3686" w:type="dxa"/>
            <w:vAlign w:val="bottom"/>
          </w:tcPr>
          <w:p w14:paraId="1C651E6D" w14:textId="7242F9E0" w:rsidR="002F237C" w:rsidRDefault="001740CC" w:rsidP="00365D5B">
            <w:pPr>
              <w:cnfStyle w:val="100000000000" w:firstRow="1" w:lastRow="0" w:firstColumn="0" w:lastColumn="0" w:oddVBand="0" w:evenVBand="0" w:oddHBand="0" w:evenHBand="0" w:firstRowFirstColumn="0" w:firstRowLastColumn="0" w:lastRowFirstColumn="0" w:lastRowLastColumn="0"/>
            </w:pPr>
            <w:r>
              <w:t>Justification</w:t>
            </w:r>
          </w:p>
        </w:tc>
      </w:tr>
      <w:tr w:rsidR="00CC3B4C" w14:paraId="0567F1B4"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17C485DB" w14:textId="1BAE312B" w:rsidR="002F237C" w:rsidRPr="001740CC" w:rsidRDefault="00CC3B4C" w:rsidP="00381F5E">
            <w:pPr>
              <w:jc w:val="center"/>
              <w:rPr>
                <w:b w:val="0"/>
                <w:bCs w:val="0"/>
              </w:rPr>
            </w:pPr>
            <w:r w:rsidRPr="00B078E1">
              <w:rPr>
                <w:b w:val="0"/>
                <w:bCs w:val="0"/>
              </w:rPr>
              <w:t>w1684891_</w:t>
            </w:r>
            <w:r w:rsidR="001740CC" w:rsidRPr="001740CC">
              <w:rPr>
                <w:b w:val="0"/>
                <w:bCs w:val="0"/>
              </w:rPr>
              <w:t>Member</w:t>
            </w:r>
          </w:p>
        </w:tc>
        <w:tc>
          <w:tcPr>
            <w:tcW w:w="851" w:type="dxa"/>
            <w:vMerge w:val="restart"/>
            <w:vAlign w:val="center"/>
          </w:tcPr>
          <w:p w14:paraId="694FD0F0" w14:textId="3EA44B92"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60F71BD" w14:textId="7473A041"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has</w:t>
            </w:r>
          </w:p>
        </w:tc>
        <w:tc>
          <w:tcPr>
            <w:tcW w:w="850" w:type="dxa"/>
            <w:vMerge w:val="restart"/>
            <w:vAlign w:val="center"/>
          </w:tcPr>
          <w:p w14:paraId="098B1E61" w14:textId="1811BDDC"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391923FD" w14:textId="30B33561" w:rsidR="002F237C"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1740CC">
              <w:t>Basket</w:t>
            </w:r>
          </w:p>
        </w:tc>
        <w:tc>
          <w:tcPr>
            <w:tcW w:w="3686" w:type="dxa"/>
          </w:tcPr>
          <w:p w14:paraId="148675F5" w14:textId="2794CB6E"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member might not necessarily have a basket.</w:t>
            </w:r>
          </w:p>
        </w:tc>
      </w:tr>
      <w:tr w:rsidR="00CC3B4C" w14:paraId="23B6841E"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FB0349E" w14:textId="77777777" w:rsidR="002F237C" w:rsidRDefault="002F237C" w:rsidP="00381F5E">
            <w:pPr>
              <w:jc w:val="center"/>
            </w:pPr>
          </w:p>
        </w:tc>
        <w:tc>
          <w:tcPr>
            <w:tcW w:w="851" w:type="dxa"/>
            <w:vMerge/>
            <w:vAlign w:val="center"/>
          </w:tcPr>
          <w:p w14:paraId="25DF946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D4BEDD6"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34EFDEBE"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7140FB1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4EE4413" w14:textId="3ADC0717"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member could have many baskets.</w:t>
            </w:r>
          </w:p>
        </w:tc>
      </w:tr>
      <w:tr w:rsidR="00CC3B4C" w14:paraId="4E9C06D9"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BF72600" w14:textId="77777777" w:rsidR="002F237C" w:rsidRDefault="002F237C" w:rsidP="00381F5E">
            <w:pPr>
              <w:jc w:val="center"/>
            </w:pPr>
          </w:p>
        </w:tc>
        <w:tc>
          <w:tcPr>
            <w:tcW w:w="851" w:type="dxa"/>
            <w:vMerge/>
            <w:vAlign w:val="center"/>
          </w:tcPr>
          <w:p w14:paraId="4379A332"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2C767CCC"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89E6A76"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50670E3A"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C99AD5A" w14:textId="016E8ADC"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basket must belong to a member, as basket that does not belong to a client would be redundant.</w:t>
            </w:r>
          </w:p>
        </w:tc>
      </w:tr>
      <w:tr w:rsidR="00CC3B4C" w14:paraId="7EAB9165"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2BF92AA" w14:textId="77777777" w:rsidR="002F237C" w:rsidRDefault="002F237C" w:rsidP="00381F5E">
            <w:pPr>
              <w:jc w:val="center"/>
            </w:pPr>
          </w:p>
        </w:tc>
        <w:tc>
          <w:tcPr>
            <w:tcW w:w="851" w:type="dxa"/>
            <w:vMerge/>
            <w:vAlign w:val="center"/>
          </w:tcPr>
          <w:p w14:paraId="1A6A69D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7F6A132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36E6B2F"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5E12A8A3"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CDC68C2" w14:textId="3FCB15FB"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basket cannot belong to more than one registered member, as each member creates their own baskets.</w:t>
            </w:r>
          </w:p>
        </w:tc>
      </w:tr>
      <w:tr w:rsidR="00381F5E" w14:paraId="403AD14A"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16F5D55E" w14:textId="04A107C1" w:rsidR="00381F5E" w:rsidRPr="00381F5E" w:rsidRDefault="00CC3B4C" w:rsidP="00381F5E">
            <w:pPr>
              <w:jc w:val="center"/>
              <w:rPr>
                <w:b w:val="0"/>
                <w:bCs w:val="0"/>
              </w:rPr>
            </w:pPr>
            <w:r w:rsidRPr="00B078E1">
              <w:rPr>
                <w:b w:val="0"/>
                <w:bCs w:val="0"/>
              </w:rPr>
              <w:t>w1684891_</w:t>
            </w:r>
            <w:r w:rsidR="00381F5E">
              <w:rPr>
                <w:b w:val="0"/>
                <w:bCs w:val="0"/>
              </w:rPr>
              <w:t>Basket</w:t>
            </w:r>
          </w:p>
        </w:tc>
        <w:tc>
          <w:tcPr>
            <w:tcW w:w="851" w:type="dxa"/>
            <w:vMerge w:val="restart"/>
            <w:shd w:val="clear" w:color="auto" w:fill="FFFFFF" w:themeFill="background1"/>
            <w:vAlign w:val="center"/>
          </w:tcPr>
          <w:p w14:paraId="70072C6B" w14:textId="063854A5"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5E400AB1" w14:textId="02A379A9"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is created for</w:t>
            </w:r>
          </w:p>
        </w:tc>
        <w:tc>
          <w:tcPr>
            <w:tcW w:w="850" w:type="dxa"/>
            <w:vMerge w:val="restart"/>
            <w:shd w:val="clear" w:color="auto" w:fill="FFFFFF" w:themeFill="background1"/>
            <w:vAlign w:val="center"/>
          </w:tcPr>
          <w:p w14:paraId="59E71206" w14:textId="08286616"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10AB5556" w14:textId="6613A1E7" w:rsidR="00381F5E"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381F5E">
              <w:t>Store</w:t>
            </w:r>
          </w:p>
        </w:tc>
        <w:tc>
          <w:tcPr>
            <w:tcW w:w="3686" w:type="dxa"/>
          </w:tcPr>
          <w:p w14:paraId="17F57FF6" w14:textId="1739D3FB"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basket will be created for at least one store. A basket created for no store would have no purpose.</w:t>
            </w:r>
          </w:p>
        </w:tc>
      </w:tr>
      <w:tr w:rsidR="00381F5E" w14:paraId="6D19DB2F"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953C0E6" w14:textId="77777777" w:rsidR="00381F5E" w:rsidRDefault="00381F5E" w:rsidP="00381F5E">
            <w:pPr>
              <w:jc w:val="center"/>
            </w:pPr>
          </w:p>
        </w:tc>
        <w:tc>
          <w:tcPr>
            <w:tcW w:w="851" w:type="dxa"/>
            <w:vMerge/>
            <w:shd w:val="clear" w:color="auto" w:fill="FFFFFF" w:themeFill="background1"/>
            <w:vAlign w:val="center"/>
          </w:tcPr>
          <w:p w14:paraId="2D1C1A76"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A2FF1B7"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C58D2F3"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6A1631C"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863F0CE" w14:textId="1220D0BA"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basket can only be created for one store. The brief specifies that a basket cannot be used between different stores.</w:t>
            </w:r>
          </w:p>
        </w:tc>
      </w:tr>
      <w:tr w:rsidR="00381F5E" w14:paraId="7B5123E7"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B7BE451" w14:textId="77777777" w:rsidR="00381F5E" w:rsidRDefault="00381F5E" w:rsidP="00381F5E">
            <w:pPr>
              <w:jc w:val="center"/>
            </w:pPr>
          </w:p>
        </w:tc>
        <w:tc>
          <w:tcPr>
            <w:tcW w:w="851" w:type="dxa"/>
            <w:vMerge/>
            <w:shd w:val="clear" w:color="auto" w:fill="FFFFFF" w:themeFill="background1"/>
            <w:vAlign w:val="center"/>
          </w:tcPr>
          <w:p w14:paraId="4AF2C87F"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5F029E81"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0287AA10"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993CA35"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C1150C" w14:textId="1FFD0E55"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store might not have any baskets created with it; it could be a newly registered store.</w:t>
            </w:r>
          </w:p>
        </w:tc>
      </w:tr>
      <w:tr w:rsidR="00381F5E" w14:paraId="0643B516"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2DB5E1C" w14:textId="77777777" w:rsidR="00381F5E" w:rsidRDefault="00381F5E" w:rsidP="00381F5E">
            <w:pPr>
              <w:jc w:val="center"/>
            </w:pPr>
          </w:p>
        </w:tc>
        <w:tc>
          <w:tcPr>
            <w:tcW w:w="851" w:type="dxa"/>
            <w:vMerge/>
            <w:shd w:val="clear" w:color="auto" w:fill="FFFFFF" w:themeFill="background1"/>
            <w:vAlign w:val="center"/>
          </w:tcPr>
          <w:p w14:paraId="64B6487D"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4007C80A"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591FF4E"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CFBF461"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8DB0B0C" w14:textId="15C398FE"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store might have many baskets created with it</w:t>
            </w:r>
            <w:r w:rsidR="00731515">
              <w:t>.</w:t>
            </w:r>
          </w:p>
        </w:tc>
      </w:tr>
      <w:tr w:rsidR="00381F5E" w14:paraId="2DA9B8F3"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5709AD03" w14:textId="1A3708B1" w:rsidR="00381F5E" w:rsidRPr="00CC3B4C" w:rsidRDefault="00CC3B4C" w:rsidP="00381F5E">
            <w:pPr>
              <w:jc w:val="center"/>
              <w:rPr>
                <w:b w:val="0"/>
                <w:bCs w:val="0"/>
              </w:rPr>
            </w:pPr>
            <w:r w:rsidRPr="00B078E1">
              <w:rPr>
                <w:b w:val="0"/>
                <w:bCs w:val="0"/>
              </w:rPr>
              <w:t>w1684891_</w:t>
            </w:r>
            <w:r w:rsidRPr="00CC3B4C">
              <w:rPr>
                <w:b w:val="0"/>
                <w:bCs w:val="0"/>
              </w:rPr>
              <w:t>Basket</w:t>
            </w:r>
          </w:p>
        </w:tc>
        <w:tc>
          <w:tcPr>
            <w:tcW w:w="851" w:type="dxa"/>
            <w:vMerge w:val="restart"/>
            <w:vAlign w:val="center"/>
          </w:tcPr>
          <w:p w14:paraId="293F3930" w14:textId="629C26F6" w:rsidR="00381F5E" w:rsidRPr="00CC3B4C" w:rsidRDefault="00CC3B4C"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vAlign w:val="center"/>
          </w:tcPr>
          <w:p w14:paraId="7981ABE5" w14:textId="094B305E" w:rsidR="00381F5E" w:rsidRPr="00CC3B4C" w:rsidRDefault="00CC3B4C" w:rsidP="00381F5E">
            <w:pPr>
              <w:jc w:val="center"/>
              <w:cnfStyle w:val="000000100000" w:firstRow="0" w:lastRow="0" w:firstColumn="0" w:lastColumn="0" w:oddVBand="0" w:evenVBand="0" w:oddHBand="1" w:evenHBand="0" w:firstRowFirstColumn="0" w:firstRowLastColumn="0" w:lastRowFirstColumn="0" w:lastRowLastColumn="0"/>
            </w:pPr>
            <w:r>
              <w:t>contains</w:t>
            </w:r>
          </w:p>
        </w:tc>
        <w:tc>
          <w:tcPr>
            <w:tcW w:w="850" w:type="dxa"/>
            <w:vMerge w:val="restart"/>
            <w:vAlign w:val="center"/>
          </w:tcPr>
          <w:p w14:paraId="7EAC58A3" w14:textId="6F449E1E" w:rsidR="00381F5E" w:rsidRPr="00CC3B4C" w:rsidRDefault="00CC3B4C"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34D16D83" w14:textId="4C5525BF" w:rsidR="00381F5E" w:rsidRPr="00CC3B4C"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Product</w:t>
            </w:r>
          </w:p>
        </w:tc>
        <w:tc>
          <w:tcPr>
            <w:tcW w:w="3686" w:type="dxa"/>
          </w:tcPr>
          <w:p w14:paraId="6162FDA6" w14:textId="626C1AB5" w:rsidR="00381F5E" w:rsidRDefault="004B1CC4" w:rsidP="00381F5E">
            <w:pPr>
              <w:cnfStyle w:val="000000100000" w:firstRow="0" w:lastRow="0" w:firstColumn="0" w:lastColumn="0" w:oddVBand="0" w:evenVBand="0" w:oddHBand="1" w:evenHBand="0" w:firstRowFirstColumn="0" w:firstRowLastColumn="0" w:lastRowFirstColumn="0" w:lastRowLastColumn="0"/>
            </w:pPr>
            <w:r>
              <w:t>A single basket might be empty, as the member might not have put any items in it yet.</w:t>
            </w:r>
          </w:p>
        </w:tc>
      </w:tr>
      <w:tr w:rsidR="00381F5E" w14:paraId="44848B10"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63290E7A" w14:textId="77777777" w:rsidR="00381F5E" w:rsidRPr="00CC3B4C" w:rsidRDefault="00381F5E" w:rsidP="00381F5E">
            <w:pPr>
              <w:jc w:val="center"/>
              <w:rPr>
                <w:b w:val="0"/>
                <w:bCs w:val="0"/>
              </w:rPr>
            </w:pPr>
          </w:p>
        </w:tc>
        <w:tc>
          <w:tcPr>
            <w:tcW w:w="851" w:type="dxa"/>
            <w:vMerge/>
            <w:vAlign w:val="center"/>
          </w:tcPr>
          <w:p w14:paraId="391D541C"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35307E54"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06B3349"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4B9B3808"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1CC173CF" w14:textId="786A2124" w:rsidR="00381F5E" w:rsidRDefault="004B1CC4" w:rsidP="00381F5E">
            <w:pPr>
              <w:cnfStyle w:val="000000000000" w:firstRow="0" w:lastRow="0" w:firstColumn="0" w:lastColumn="0" w:oddVBand="0" w:evenVBand="0" w:oddHBand="0" w:evenHBand="0" w:firstRowFirstColumn="0" w:firstRowLastColumn="0" w:lastRowFirstColumn="0" w:lastRowLastColumn="0"/>
            </w:pPr>
            <w:r>
              <w:t>A single basket could contain many different products</w:t>
            </w:r>
            <w:r w:rsidR="00731515">
              <w:t>, as a member might want to buy a variety of products from a store.</w:t>
            </w:r>
          </w:p>
        </w:tc>
      </w:tr>
      <w:tr w:rsidR="00381F5E" w14:paraId="674A1FCC"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BD7CDDD" w14:textId="77777777" w:rsidR="00381F5E" w:rsidRPr="00CC3B4C" w:rsidRDefault="00381F5E" w:rsidP="00381F5E">
            <w:pPr>
              <w:jc w:val="center"/>
              <w:rPr>
                <w:b w:val="0"/>
                <w:bCs w:val="0"/>
              </w:rPr>
            </w:pPr>
          </w:p>
        </w:tc>
        <w:tc>
          <w:tcPr>
            <w:tcW w:w="851" w:type="dxa"/>
            <w:vMerge/>
            <w:vAlign w:val="center"/>
          </w:tcPr>
          <w:p w14:paraId="11016417" w14:textId="77777777" w:rsidR="00381F5E" w:rsidRPr="00CC3B4C"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7D6980CC" w14:textId="77777777" w:rsidR="00381F5E" w:rsidRPr="00CC3B4C"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37F0606" w14:textId="77777777" w:rsidR="00381F5E" w:rsidRPr="00CC3B4C"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4B16EE05" w14:textId="77777777" w:rsidR="00381F5E" w:rsidRPr="00CC3B4C"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49B6077D" w14:textId="1FFB09FE" w:rsidR="00381F5E" w:rsidRDefault="004B1CC4" w:rsidP="00381F5E">
            <w:pPr>
              <w:cnfStyle w:val="000000100000" w:firstRow="0" w:lastRow="0" w:firstColumn="0" w:lastColumn="0" w:oddVBand="0" w:evenVBand="0" w:oddHBand="1" w:evenHBand="0" w:firstRowFirstColumn="0" w:firstRowLastColumn="0" w:lastRowFirstColumn="0" w:lastRowLastColumn="0"/>
            </w:pPr>
            <w:r>
              <w:t xml:space="preserve">A single product might not be contained in any basket at a given </w:t>
            </w:r>
            <w:r w:rsidR="00731515">
              <w:t>time</w:t>
            </w:r>
            <w:r>
              <w:t>.</w:t>
            </w:r>
          </w:p>
        </w:tc>
      </w:tr>
      <w:tr w:rsidR="00381F5E" w14:paraId="509A851E"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1B2C9B3" w14:textId="77777777" w:rsidR="00381F5E" w:rsidRPr="00CC3B4C" w:rsidRDefault="00381F5E" w:rsidP="00381F5E">
            <w:pPr>
              <w:jc w:val="center"/>
              <w:rPr>
                <w:b w:val="0"/>
                <w:bCs w:val="0"/>
              </w:rPr>
            </w:pPr>
          </w:p>
        </w:tc>
        <w:tc>
          <w:tcPr>
            <w:tcW w:w="851" w:type="dxa"/>
            <w:vMerge/>
            <w:vAlign w:val="center"/>
          </w:tcPr>
          <w:p w14:paraId="62F0A3C7"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44C7FBA2"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470D56BC"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65C53ED0" w14:textId="77777777" w:rsidR="00381F5E" w:rsidRPr="00CC3B4C"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B07AD91" w14:textId="2277B8DB" w:rsidR="00381F5E" w:rsidRDefault="004B1CC4" w:rsidP="00381F5E">
            <w:pPr>
              <w:cnfStyle w:val="000000000000" w:firstRow="0" w:lastRow="0" w:firstColumn="0" w:lastColumn="0" w:oddVBand="0" w:evenVBand="0" w:oddHBand="0" w:evenHBand="0" w:firstRowFirstColumn="0" w:firstRowLastColumn="0" w:lastRowFirstColumn="0" w:lastRowLastColumn="0"/>
            </w:pPr>
            <w:r>
              <w:t xml:space="preserve">A single product could be contained </w:t>
            </w:r>
            <w:r w:rsidR="00731515">
              <w:t>by many baskets, as many members might want to buy it.</w:t>
            </w:r>
          </w:p>
        </w:tc>
      </w:tr>
      <w:tr w:rsidR="007E61A2" w14:paraId="045BF0C7" w14:textId="77777777" w:rsidTr="007E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21249641" w14:textId="6478D49F" w:rsidR="007E61A2" w:rsidRPr="00CC3B4C" w:rsidRDefault="007E61A2" w:rsidP="007E61A2">
            <w:pPr>
              <w:jc w:val="center"/>
              <w:rPr>
                <w:b w:val="0"/>
                <w:bCs w:val="0"/>
              </w:rPr>
            </w:pPr>
            <w:r w:rsidRPr="00B078E1">
              <w:rPr>
                <w:b w:val="0"/>
                <w:bCs w:val="0"/>
              </w:rPr>
              <w:t>w1684891_</w:t>
            </w:r>
            <w:r>
              <w:rPr>
                <w:b w:val="0"/>
                <w:bCs w:val="0"/>
              </w:rPr>
              <w:t>Store</w:t>
            </w:r>
          </w:p>
        </w:tc>
        <w:tc>
          <w:tcPr>
            <w:tcW w:w="851" w:type="dxa"/>
            <w:vMerge w:val="restart"/>
            <w:shd w:val="clear" w:color="auto" w:fill="FFFFFF" w:themeFill="background1"/>
            <w:vAlign w:val="center"/>
          </w:tcPr>
          <w:p w14:paraId="13A4FDEE" w14:textId="5B3F288D"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shd w:val="clear" w:color="auto" w:fill="FFFFFF" w:themeFill="background1"/>
            <w:vAlign w:val="center"/>
          </w:tcPr>
          <w:p w14:paraId="3BAE3D6C" w14:textId="6631BB95"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offers</w:t>
            </w:r>
          </w:p>
        </w:tc>
        <w:tc>
          <w:tcPr>
            <w:tcW w:w="850" w:type="dxa"/>
            <w:vMerge w:val="restart"/>
            <w:shd w:val="clear" w:color="auto" w:fill="FFFFFF" w:themeFill="background1"/>
            <w:vAlign w:val="center"/>
          </w:tcPr>
          <w:p w14:paraId="26772749" w14:textId="27B6B29F"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shd w:val="clear" w:color="auto" w:fill="FFFFFF" w:themeFill="background1"/>
            <w:vAlign w:val="center"/>
          </w:tcPr>
          <w:p w14:paraId="442AE732" w14:textId="233CE521"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Product</w:t>
            </w:r>
          </w:p>
        </w:tc>
        <w:tc>
          <w:tcPr>
            <w:tcW w:w="3686" w:type="dxa"/>
          </w:tcPr>
          <w:p w14:paraId="3CF45489" w14:textId="7D97CCFF" w:rsidR="007E61A2" w:rsidRDefault="007E61A2" w:rsidP="00381F5E">
            <w:pPr>
              <w:cnfStyle w:val="000000100000" w:firstRow="0" w:lastRow="0" w:firstColumn="0" w:lastColumn="0" w:oddVBand="0" w:evenVBand="0" w:oddHBand="1" w:evenHBand="0" w:firstRowFirstColumn="0" w:firstRowLastColumn="0" w:lastRowFirstColumn="0" w:lastRowLastColumn="0"/>
            </w:pPr>
            <w:r>
              <w:t>A single store might not offer any products yet. It could be only just registered or even recently closed.</w:t>
            </w:r>
          </w:p>
        </w:tc>
      </w:tr>
      <w:tr w:rsidR="007E61A2" w14:paraId="0B74CCC0" w14:textId="77777777" w:rsidTr="007E61A2">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630B013" w14:textId="77777777" w:rsidR="007E61A2" w:rsidRPr="00CC3B4C" w:rsidRDefault="007E61A2" w:rsidP="00381F5E">
            <w:pPr>
              <w:jc w:val="center"/>
              <w:rPr>
                <w:b w:val="0"/>
                <w:bCs w:val="0"/>
              </w:rPr>
            </w:pPr>
          </w:p>
        </w:tc>
        <w:tc>
          <w:tcPr>
            <w:tcW w:w="851" w:type="dxa"/>
            <w:vMerge/>
            <w:shd w:val="clear" w:color="auto" w:fill="FFFFFF" w:themeFill="background1"/>
            <w:vAlign w:val="center"/>
          </w:tcPr>
          <w:p w14:paraId="24DFA212"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325945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25D9E10A"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329B077D"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7B0B80" w14:textId="4B0A62E4"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store might be offering many products for sale.</w:t>
            </w:r>
          </w:p>
        </w:tc>
      </w:tr>
      <w:tr w:rsidR="007E61A2" w14:paraId="21BC84D1" w14:textId="77777777" w:rsidTr="007E6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ADF8B6A" w14:textId="77777777" w:rsidR="007E61A2" w:rsidRPr="00CC3B4C" w:rsidRDefault="007E61A2" w:rsidP="00381F5E">
            <w:pPr>
              <w:jc w:val="center"/>
              <w:rPr>
                <w:b w:val="0"/>
                <w:bCs w:val="0"/>
              </w:rPr>
            </w:pPr>
          </w:p>
        </w:tc>
        <w:tc>
          <w:tcPr>
            <w:tcW w:w="851" w:type="dxa"/>
            <w:vMerge/>
            <w:shd w:val="clear" w:color="auto" w:fill="FFFFFF" w:themeFill="background1"/>
            <w:vAlign w:val="center"/>
          </w:tcPr>
          <w:p w14:paraId="0CF42030"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0C8395E3"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F19E964"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101B5AD7"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04789A1A" w14:textId="30EE1DE7" w:rsidR="007E61A2" w:rsidRDefault="007E61A2" w:rsidP="00381F5E">
            <w:pPr>
              <w:cnfStyle w:val="000000100000" w:firstRow="0" w:lastRow="0" w:firstColumn="0" w:lastColumn="0" w:oddVBand="0" w:evenVBand="0" w:oddHBand="1" w:evenHBand="0" w:firstRowFirstColumn="0" w:firstRowLastColumn="0" w:lastRowFirstColumn="0" w:lastRowLastColumn="0"/>
            </w:pPr>
            <w:r>
              <w:t xml:space="preserve">A single product has to be offered by at least one store; if a product </w:t>
            </w:r>
            <w:r w:rsidR="00597734">
              <w:t>were</w:t>
            </w:r>
            <w:r>
              <w:t xml:space="preserve"> not offered by anyone then </w:t>
            </w:r>
            <w:r w:rsidR="00597734">
              <w:t>there would be no way to sell it.</w:t>
            </w:r>
          </w:p>
        </w:tc>
      </w:tr>
      <w:tr w:rsidR="007E61A2" w14:paraId="66786DD9" w14:textId="77777777" w:rsidTr="007E61A2">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8400BF2" w14:textId="77777777" w:rsidR="007E61A2" w:rsidRPr="00CC3B4C" w:rsidRDefault="007E61A2" w:rsidP="00381F5E">
            <w:pPr>
              <w:jc w:val="center"/>
              <w:rPr>
                <w:b w:val="0"/>
                <w:bCs w:val="0"/>
              </w:rPr>
            </w:pPr>
          </w:p>
        </w:tc>
        <w:tc>
          <w:tcPr>
            <w:tcW w:w="851" w:type="dxa"/>
            <w:vMerge/>
            <w:shd w:val="clear" w:color="auto" w:fill="FFFFFF" w:themeFill="background1"/>
            <w:vAlign w:val="center"/>
          </w:tcPr>
          <w:p w14:paraId="2C172615"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F1CC9A6"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5E70AC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3A45FA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3F7049A" w14:textId="02C7928D"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product can only be offered by a single store, as the brief specifies that the stores sell unique, branded products.</w:t>
            </w:r>
          </w:p>
        </w:tc>
      </w:tr>
      <w:tr w:rsidR="00597734" w14:paraId="3182AE0C"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3258FA84" w14:textId="5A699FE5" w:rsidR="00597734" w:rsidRPr="00CC3B4C" w:rsidRDefault="00597734" w:rsidP="00381F5E">
            <w:pPr>
              <w:jc w:val="center"/>
              <w:rPr>
                <w:b w:val="0"/>
                <w:bCs w:val="0"/>
              </w:rPr>
            </w:pPr>
            <w:bookmarkStart w:id="0" w:name="_Hlk53832011"/>
            <w:r w:rsidRPr="00B078E1">
              <w:rPr>
                <w:b w:val="0"/>
                <w:bCs w:val="0"/>
              </w:rPr>
              <w:t>w1684891_</w:t>
            </w:r>
            <w:bookmarkEnd w:id="0"/>
            <w:r>
              <w:rPr>
                <w:b w:val="0"/>
                <w:bCs w:val="0"/>
              </w:rPr>
              <w:t>Order</w:t>
            </w:r>
          </w:p>
        </w:tc>
        <w:tc>
          <w:tcPr>
            <w:tcW w:w="851" w:type="dxa"/>
            <w:vMerge w:val="restart"/>
            <w:vAlign w:val="center"/>
          </w:tcPr>
          <w:p w14:paraId="1A8F614A" w14:textId="3A402852"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vAlign w:val="center"/>
          </w:tcPr>
          <w:p w14:paraId="0994045D" w14:textId="2A691E0D"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is placed for</w:t>
            </w:r>
          </w:p>
        </w:tc>
        <w:tc>
          <w:tcPr>
            <w:tcW w:w="850" w:type="dxa"/>
            <w:vMerge w:val="restart"/>
            <w:vAlign w:val="center"/>
          </w:tcPr>
          <w:p w14:paraId="0E782B45" w14:textId="785EA1AA"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vAlign w:val="center"/>
          </w:tcPr>
          <w:p w14:paraId="3320B47C" w14:textId="7E720509"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Basket</w:t>
            </w:r>
          </w:p>
        </w:tc>
        <w:tc>
          <w:tcPr>
            <w:tcW w:w="3686" w:type="dxa"/>
          </w:tcPr>
          <w:p w14:paraId="08B8B84A" w14:textId="524F6781"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order cannot be placed for 0 baskets. If there was no basket, there would be no need to place an order in the first place.</w:t>
            </w:r>
          </w:p>
        </w:tc>
      </w:tr>
      <w:tr w:rsidR="00597734" w14:paraId="69A7E689"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D5BE0EA" w14:textId="77777777" w:rsidR="00597734" w:rsidRPr="00CC3B4C" w:rsidRDefault="00597734" w:rsidP="00381F5E">
            <w:pPr>
              <w:jc w:val="center"/>
              <w:rPr>
                <w:b w:val="0"/>
                <w:bCs w:val="0"/>
              </w:rPr>
            </w:pPr>
          </w:p>
        </w:tc>
        <w:tc>
          <w:tcPr>
            <w:tcW w:w="851" w:type="dxa"/>
            <w:vMerge/>
            <w:vAlign w:val="center"/>
          </w:tcPr>
          <w:p w14:paraId="48D07A0D"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0E7271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3ED3FD3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65A7037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33D16FE" w14:textId="620F9BB1"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order can only be placed for one basket; as specified by the managing director.</w:t>
            </w:r>
          </w:p>
        </w:tc>
      </w:tr>
      <w:tr w:rsidR="00597734" w14:paraId="5220B57E"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694414EC" w14:textId="77777777" w:rsidR="00597734" w:rsidRPr="00CC3B4C" w:rsidRDefault="00597734" w:rsidP="00381F5E">
            <w:pPr>
              <w:jc w:val="center"/>
              <w:rPr>
                <w:b w:val="0"/>
                <w:bCs w:val="0"/>
              </w:rPr>
            </w:pPr>
          </w:p>
        </w:tc>
        <w:tc>
          <w:tcPr>
            <w:tcW w:w="851" w:type="dxa"/>
            <w:vMerge/>
            <w:vAlign w:val="center"/>
          </w:tcPr>
          <w:p w14:paraId="73E384F0"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7A6FD7E8"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FBACEB3"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2C9886C4"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276C998" w14:textId="2B1BDFAD"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basket might not necessarily have on order placed for it yet. It might not be finalised yet, as the member is still in the process of shopping.</w:t>
            </w:r>
          </w:p>
        </w:tc>
      </w:tr>
      <w:tr w:rsidR="00597734" w14:paraId="7A0E53F2"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4BDF848E" w14:textId="77777777" w:rsidR="00597734" w:rsidRPr="00CC3B4C" w:rsidRDefault="00597734" w:rsidP="00381F5E">
            <w:pPr>
              <w:jc w:val="center"/>
              <w:rPr>
                <w:b w:val="0"/>
                <w:bCs w:val="0"/>
              </w:rPr>
            </w:pPr>
          </w:p>
        </w:tc>
        <w:tc>
          <w:tcPr>
            <w:tcW w:w="851" w:type="dxa"/>
            <w:vMerge/>
            <w:vAlign w:val="center"/>
          </w:tcPr>
          <w:p w14:paraId="58ED16FF"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1A98258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59E5882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55A562F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4D3526F" w14:textId="7E4C3FC6"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basket can only have one order placed for it; as specified by the managing director.</w:t>
            </w:r>
          </w:p>
        </w:tc>
      </w:tr>
      <w:tr w:rsidR="001F24F2" w14:paraId="17D3B485" w14:textId="77777777" w:rsidTr="001F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12B77323" w14:textId="279CE257" w:rsidR="001F24F2" w:rsidRPr="00CC3B4C" w:rsidRDefault="001F24F2" w:rsidP="00381F5E">
            <w:pPr>
              <w:jc w:val="center"/>
              <w:rPr>
                <w:b w:val="0"/>
                <w:bCs w:val="0"/>
              </w:rPr>
            </w:pPr>
            <w:r w:rsidRPr="00B078E1">
              <w:rPr>
                <w:b w:val="0"/>
                <w:bCs w:val="0"/>
              </w:rPr>
              <w:t>w1684891_</w:t>
            </w:r>
            <w:r>
              <w:rPr>
                <w:b w:val="0"/>
                <w:bCs w:val="0"/>
              </w:rPr>
              <w:t>Order</w:t>
            </w:r>
          </w:p>
        </w:tc>
        <w:tc>
          <w:tcPr>
            <w:tcW w:w="851" w:type="dxa"/>
            <w:vMerge w:val="restart"/>
            <w:shd w:val="clear" w:color="auto" w:fill="FFFFFF" w:themeFill="background1"/>
            <w:vAlign w:val="center"/>
          </w:tcPr>
          <w:p w14:paraId="22C8C1E2" w14:textId="0F406F1E" w:rsidR="001F24F2" w:rsidRPr="00CC3B4C" w:rsidRDefault="001F24F2" w:rsidP="00381F5E">
            <w:pPr>
              <w:jc w:val="center"/>
              <w:cnfStyle w:val="000000100000" w:firstRow="0" w:lastRow="0" w:firstColumn="0" w:lastColumn="0" w:oddVBand="0" w:evenVBand="0" w:oddHBand="1" w:evenHBand="0" w:firstRowFirstColumn="0" w:firstRowLastColumn="0" w:lastRowFirstColumn="0" w:lastRowLastColumn="0"/>
            </w:pPr>
            <w:r>
              <w:t>0.</w:t>
            </w:r>
            <w:r w:rsidR="00A214BB">
              <w:t>.</w:t>
            </w:r>
            <w:r>
              <w:t>*</w:t>
            </w:r>
          </w:p>
        </w:tc>
        <w:tc>
          <w:tcPr>
            <w:tcW w:w="992" w:type="dxa"/>
            <w:vMerge w:val="restart"/>
            <w:shd w:val="clear" w:color="auto" w:fill="FFFFFF" w:themeFill="background1"/>
            <w:vAlign w:val="center"/>
          </w:tcPr>
          <w:p w14:paraId="0AC2CF79" w14:textId="2C920F15" w:rsidR="001F24F2"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is deli-vered to</w:t>
            </w:r>
          </w:p>
        </w:tc>
        <w:tc>
          <w:tcPr>
            <w:tcW w:w="850" w:type="dxa"/>
            <w:vMerge w:val="restart"/>
            <w:shd w:val="clear" w:color="auto" w:fill="FFFFFF" w:themeFill="background1"/>
            <w:vAlign w:val="center"/>
          </w:tcPr>
          <w:p w14:paraId="6E9E1CA9" w14:textId="62EE1C8F" w:rsidR="001F24F2"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42BE7914" w14:textId="3979038D" w:rsidR="001F24F2"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Member</w:t>
            </w:r>
          </w:p>
        </w:tc>
        <w:tc>
          <w:tcPr>
            <w:tcW w:w="3686" w:type="dxa"/>
          </w:tcPr>
          <w:p w14:paraId="2037CD82" w14:textId="4448141E" w:rsidR="001F24F2" w:rsidRDefault="00A214BB" w:rsidP="00381F5E">
            <w:pPr>
              <w:cnfStyle w:val="000000100000" w:firstRow="0" w:lastRow="0" w:firstColumn="0" w:lastColumn="0" w:oddVBand="0" w:evenVBand="0" w:oddHBand="1" w:evenHBand="0" w:firstRowFirstColumn="0" w:firstRowLastColumn="0" w:lastRowFirstColumn="0" w:lastRowLastColumn="0"/>
            </w:pPr>
            <w:r>
              <w:t>A single order must be delivered to the one member that placed it.</w:t>
            </w:r>
          </w:p>
        </w:tc>
      </w:tr>
      <w:tr w:rsidR="001F24F2" w14:paraId="7085FD05" w14:textId="77777777" w:rsidTr="001F24F2">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FC0FFF3" w14:textId="77777777" w:rsidR="001F24F2" w:rsidRPr="00CC3B4C" w:rsidRDefault="001F24F2" w:rsidP="00381F5E">
            <w:pPr>
              <w:jc w:val="center"/>
              <w:rPr>
                <w:b w:val="0"/>
                <w:bCs w:val="0"/>
              </w:rPr>
            </w:pPr>
          </w:p>
        </w:tc>
        <w:tc>
          <w:tcPr>
            <w:tcW w:w="851" w:type="dxa"/>
            <w:vMerge/>
            <w:shd w:val="clear" w:color="auto" w:fill="FFFFFF" w:themeFill="background1"/>
            <w:vAlign w:val="center"/>
          </w:tcPr>
          <w:p w14:paraId="1A27D882"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5A9B4CB"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5A8980BF"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681D17A5"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F21033C" w14:textId="0D79BA5E" w:rsidR="001F24F2" w:rsidRDefault="00A214BB" w:rsidP="00381F5E">
            <w:pPr>
              <w:cnfStyle w:val="000000000000" w:firstRow="0" w:lastRow="0" w:firstColumn="0" w:lastColumn="0" w:oddVBand="0" w:evenVBand="0" w:oddHBand="0" w:evenHBand="0" w:firstRowFirstColumn="0" w:firstRowLastColumn="0" w:lastRowFirstColumn="0" w:lastRowLastColumn="0"/>
            </w:pPr>
            <w:r>
              <w:t xml:space="preserve">A single order cannot be delivered to more than one member. It can only be </w:t>
            </w:r>
            <w:r>
              <w:lastRenderedPageBreak/>
              <w:t>delivered once, to the one member that placed it.</w:t>
            </w:r>
          </w:p>
        </w:tc>
      </w:tr>
      <w:tr w:rsidR="001F24F2" w14:paraId="277E4F20" w14:textId="77777777" w:rsidTr="001F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F489C0E" w14:textId="77777777" w:rsidR="001F24F2" w:rsidRPr="00CC3B4C" w:rsidRDefault="001F24F2" w:rsidP="00381F5E">
            <w:pPr>
              <w:jc w:val="center"/>
              <w:rPr>
                <w:b w:val="0"/>
                <w:bCs w:val="0"/>
              </w:rPr>
            </w:pPr>
          </w:p>
        </w:tc>
        <w:tc>
          <w:tcPr>
            <w:tcW w:w="851" w:type="dxa"/>
            <w:vMerge/>
            <w:shd w:val="clear" w:color="auto" w:fill="FFFFFF" w:themeFill="background1"/>
            <w:vAlign w:val="center"/>
          </w:tcPr>
          <w:p w14:paraId="7F97AD02" w14:textId="77777777" w:rsidR="001F24F2" w:rsidRPr="00CC3B4C" w:rsidRDefault="001F24F2"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8D52374" w14:textId="77777777" w:rsidR="001F24F2" w:rsidRPr="00CC3B4C" w:rsidRDefault="001F24F2"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3BE118D" w14:textId="77777777" w:rsidR="001F24F2" w:rsidRPr="00CC3B4C" w:rsidRDefault="001F24F2"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4DB4242A" w14:textId="77777777" w:rsidR="001F24F2" w:rsidRPr="00CC3B4C" w:rsidRDefault="001F24F2"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2DC4636" w14:textId="1CC0B906" w:rsidR="001F24F2" w:rsidRDefault="00A214BB" w:rsidP="00381F5E">
            <w:pPr>
              <w:cnfStyle w:val="000000100000" w:firstRow="0" w:lastRow="0" w:firstColumn="0" w:lastColumn="0" w:oddVBand="0" w:evenVBand="0" w:oddHBand="1" w:evenHBand="0" w:firstRowFirstColumn="0" w:firstRowLastColumn="0" w:lastRowFirstColumn="0" w:lastRowLastColumn="0"/>
            </w:pPr>
            <w:r>
              <w:t>A single member might not necessarily have any orders being delivered to them. They could be a new member.</w:t>
            </w:r>
          </w:p>
        </w:tc>
      </w:tr>
      <w:tr w:rsidR="001F24F2" w14:paraId="22E9DBC5" w14:textId="77777777" w:rsidTr="001F24F2">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33AE395F" w14:textId="77777777" w:rsidR="001F24F2" w:rsidRPr="00CC3B4C" w:rsidRDefault="001F24F2" w:rsidP="00381F5E">
            <w:pPr>
              <w:jc w:val="center"/>
              <w:rPr>
                <w:b w:val="0"/>
                <w:bCs w:val="0"/>
              </w:rPr>
            </w:pPr>
          </w:p>
        </w:tc>
        <w:tc>
          <w:tcPr>
            <w:tcW w:w="851" w:type="dxa"/>
            <w:vMerge/>
            <w:shd w:val="clear" w:color="auto" w:fill="FFFFFF" w:themeFill="background1"/>
            <w:vAlign w:val="center"/>
          </w:tcPr>
          <w:p w14:paraId="3DDBB493"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30AB34AF"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3310E9C7"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AE546B8" w14:textId="77777777" w:rsidR="001F24F2" w:rsidRPr="00CC3B4C" w:rsidRDefault="001F24F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8D6C900" w14:textId="67DB479A" w:rsidR="001F24F2" w:rsidRDefault="00A214BB" w:rsidP="00381F5E">
            <w:pPr>
              <w:cnfStyle w:val="000000000000" w:firstRow="0" w:lastRow="0" w:firstColumn="0" w:lastColumn="0" w:oddVBand="0" w:evenVBand="0" w:oddHBand="0" w:evenHBand="0" w:firstRowFirstColumn="0" w:firstRowLastColumn="0" w:lastRowFirstColumn="0" w:lastRowLastColumn="0"/>
            </w:pPr>
            <w:r>
              <w:t>A single member might have many orders delivered to them. It would be unreasonable to limit the amount of orders a member can place.</w:t>
            </w:r>
          </w:p>
        </w:tc>
      </w:tr>
      <w:tr w:rsidR="00A214BB" w14:paraId="5D4F30E6"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29466844" w14:textId="0F4776A9" w:rsidR="00A214BB" w:rsidRPr="00CC3B4C" w:rsidRDefault="00A214BB" w:rsidP="00381F5E">
            <w:pPr>
              <w:jc w:val="center"/>
              <w:rPr>
                <w:b w:val="0"/>
                <w:bCs w:val="0"/>
              </w:rPr>
            </w:pPr>
            <w:r w:rsidRPr="00B078E1">
              <w:rPr>
                <w:b w:val="0"/>
                <w:bCs w:val="0"/>
              </w:rPr>
              <w:t>w1684891_</w:t>
            </w:r>
            <w:r>
              <w:rPr>
                <w:b w:val="0"/>
                <w:bCs w:val="0"/>
              </w:rPr>
              <w:t>Payment</w:t>
            </w:r>
          </w:p>
        </w:tc>
        <w:tc>
          <w:tcPr>
            <w:tcW w:w="851" w:type="dxa"/>
            <w:vMerge w:val="restart"/>
            <w:vAlign w:val="center"/>
          </w:tcPr>
          <w:p w14:paraId="0D1ACF2C" w14:textId="752C3FA0"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vAlign w:val="center"/>
          </w:tcPr>
          <w:p w14:paraId="588A95FD" w14:textId="66620A43"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is proces</w:t>
            </w:r>
            <w:r w:rsidR="008F4A2D">
              <w:t>s</w:t>
            </w:r>
            <w:r>
              <w:t>ed for</w:t>
            </w:r>
          </w:p>
        </w:tc>
        <w:tc>
          <w:tcPr>
            <w:tcW w:w="850" w:type="dxa"/>
            <w:vMerge w:val="restart"/>
            <w:vAlign w:val="center"/>
          </w:tcPr>
          <w:p w14:paraId="57A8DDEE" w14:textId="61AB5B1F"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vAlign w:val="center"/>
          </w:tcPr>
          <w:p w14:paraId="0456D732" w14:textId="17A782E5"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128A4394" w14:textId="59D821C7" w:rsidR="00A214BB" w:rsidRDefault="00A214BB" w:rsidP="00381F5E">
            <w:pPr>
              <w:cnfStyle w:val="000000100000" w:firstRow="0" w:lastRow="0" w:firstColumn="0" w:lastColumn="0" w:oddVBand="0" w:evenVBand="0" w:oddHBand="1" w:evenHBand="0" w:firstRowFirstColumn="0" w:firstRowLastColumn="0" w:lastRowFirstColumn="0" w:lastRowLastColumn="0"/>
            </w:pPr>
            <w:r>
              <w:t>A single payment that is made must be processed for at least one order. A payment cannot be processed without an order to pay for.</w:t>
            </w:r>
          </w:p>
        </w:tc>
      </w:tr>
      <w:tr w:rsidR="00A214BB" w14:paraId="44CABA07"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4213C0DF" w14:textId="77777777" w:rsidR="00A214BB" w:rsidRPr="00CC3B4C" w:rsidRDefault="00A214BB" w:rsidP="00381F5E">
            <w:pPr>
              <w:jc w:val="center"/>
              <w:rPr>
                <w:b w:val="0"/>
                <w:bCs w:val="0"/>
              </w:rPr>
            </w:pPr>
          </w:p>
        </w:tc>
        <w:tc>
          <w:tcPr>
            <w:tcW w:w="851" w:type="dxa"/>
            <w:vMerge/>
            <w:vAlign w:val="center"/>
          </w:tcPr>
          <w:p w14:paraId="0ADAF2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C8D10F2"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1ACFB928"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2DFEF193"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2886572A" w14:textId="7F9BB861" w:rsidR="00A214BB" w:rsidRDefault="00A214BB" w:rsidP="00381F5E">
            <w:pPr>
              <w:cnfStyle w:val="000000000000" w:firstRow="0" w:lastRow="0" w:firstColumn="0" w:lastColumn="0" w:oddVBand="0" w:evenVBand="0" w:oddHBand="0" w:evenHBand="0" w:firstRowFirstColumn="0" w:firstRowLastColumn="0" w:lastRowFirstColumn="0" w:lastRowLastColumn="0"/>
            </w:pPr>
            <w:r>
              <w:t xml:space="preserve">A single payment cannot be processed for more than one order. As specified by the managing director, </w:t>
            </w:r>
            <w:r w:rsidR="00FC0B8A">
              <w:t>each payment can only be made for a single order.</w:t>
            </w:r>
          </w:p>
        </w:tc>
      </w:tr>
      <w:tr w:rsidR="00A214BB" w14:paraId="60B03FF6"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304F7B3B" w14:textId="77777777" w:rsidR="00A214BB" w:rsidRPr="00CC3B4C" w:rsidRDefault="00A214BB" w:rsidP="00381F5E">
            <w:pPr>
              <w:jc w:val="center"/>
              <w:rPr>
                <w:b w:val="0"/>
                <w:bCs w:val="0"/>
              </w:rPr>
            </w:pPr>
          </w:p>
        </w:tc>
        <w:tc>
          <w:tcPr>
            <w:tcW w:w="851" w:type="dxa"/>
            <w:vMerge/>
            <w:vAlign w:val="center"/>
          </w:tcPr>
          <w:p w14:paraId="7437545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9AC23A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BE10D4C"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73C7DC98"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566B811" w14:textId="47B177E0" w:rsidR="00A214BB" w:rsidRDefault="00FC0B8A" w:rsidP="00381F5E">
            <w:pPr>
              <w:cnfStyle w:val="000000100000" w:firstRow="0" w:lastRow="0" w:firstColumn="0" w:lastColumn="0" w:oddVBand="0" w:evenVBand="0" w:oddHBand="1" w:evenHBand="0" w:firstRowFirstColumn="0" w:firstRowLastColumn="0" w:lastRowFirstColumn="0" w:lastRowLastColumn="0"/>
            </w:pPr>
            <w:r>
              <w:t>A single order might not necessarily be paid for yet. The payment could still be pending.</w:t>
            </w:r>
          </w:p>
        </w:tc>
      </w:tr>
      <w:tr w:rsidR="00A214BB" w14:paraId="71200FBB"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6492ADC3" w14:textId="77777777" w:rsidR="00A214BB" w:rsidRPr="00CC3B4C" w:rsidRDefault="00A214BB" w:rsidP="00381F5E">
            <w:pPr>
              <w:jc w:val="center"/>
              <w:rPr>
                <w:b w:val="0"/>
                <w:bCs w:val="0"/>
              </w:rPr>
            </w:pPr>
          </w:p>
        </w:tc>
        <w:tc>
          <w:tcPr>
            <w:tcW w:w="851" w:type="dxa"/>
            <w:vMerge/>
            <w:vAlign w:val="center"/>
          </w:tcPr>
          <w:p w14:paraId="6A20F32B"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D1DB6F4"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48006B8F"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532B1A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79BDAA7" w14:textId="5B0126AA" w:rsidR="00A214BB" w:rsidRDefault="00FC0B8A" w:rsidP="00381F5E">
            <w:pPr>
              <w:cnfStyle w:val="000000000000" w:firstRow="0" w:lastRow="0" w:firstColumn="0" w:lastColumn="0" w:oddVBand="0" w:evenVBand="0" w:oddHBand="0" w:evenHBand="0" w:firstRowFirstColumn="0" w:firstRowLastColumn="0" w:lastRowFirstColumn="0" w:lastRowLastColumn="0"/>
            </w:pPr>
            <w:r>
              <w:t>A single order will only have one payment placed for it. As specified by the managing director, the payment cannot be split and must be made in full for the order.</w:t>
            </w:r>
          </w:p>
        </w:tc>
      </w:tr>
      <w:tr w:rsidR="00C25D3B" w14:paraId="100AEC32" w14:textId="77777777" w:rsidTr="00C2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76087BAE" w14:textId="34056FB9" w:rsidR="00C25D3B" w:rsidRPr="00CC3B4C" w:rsidRDefault="00C25D3B" w:rsidP="00381F5E">
            <w:pPr>
              <w:jc w:val="center"/>
              <w:rPr>
                <w:b w:val="0"/>
                <w:bCs w:val="0"/>
              </w:rPr>
            </w:pPr>
            <w:r w:rsidRPr="00B078E1">
              <w:rPr>
                <w:b w:val="0"/>
                <w:bCs w:val="0"/>
              </w:rPr>
              <w:t>w1684891_</w:t>
            </w:r>
            <w:r>
              <w:rPr>
                <w:b w:val="0"/>
                <w:bCs w:val="0"/>
              </w:rPr>
              <w:t>Driver</w:t>
            </w:r>
          </w:p>
        </w:tc>
        <w:tc>
          <w:tcPr>
            <w:tcW w:w="851" w:type="dxa"/>
            <w:vMerge w:val="restart"/>
            <w:shd w:val="clear" w:color="auto" w:fill="FFFFFF" w:themeFill="background1"/>
            <w:vAlign w:val="center"/>
          </w:tcPr>
          <w:p w14:paraId="3E7DC111" w14:textId="2EEA26D0"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shd w:val="clear" w:color="auto" w:fill="FFFFFF" w:themeFill="background1"/>
            <w:vAlign w:val="center"/>
          </w:tcPr>
          <w:p w14:paraId="79647094" w14:textId="48718B64"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r>
              <w:t>delivers</w:t>
            </w:r>
          </w:p>
        </w:tc>
        <w:tc>
          <w:tcPr>
            <w:tcW w:w="850" w:type="dxa"/>
            <w:vMerge w:val="restart"/>
            <w:shd w:val="clear" w:color="auto" w:fill="FFFFFF" w:themeFill="background1"/>
            <w:vAlign w:val="center"/>
          </w:tcPr>
          <w:p w14:paraId="1D3FE1F1" w14:textId="2E9A32F9"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shd w:val="clear" w:color="auto" w:fill="FFFFFF" w:themeFill="background1"/>
            <w:vAlign w:val="center"/>
          </w:tcPr>
          <w:p w14:paraId="36CB9DEA" w14:textId="143CBA0D"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3C75D8CC" w14:textId="53F3ECD6" w:rsidR="00C25D3B" w:rsidRDefault="00C25D3B" w:rsidP="00381F5E">
            <w:pPr>
              <w:cnfStyle w:val="000000100000" w:firstRow="0" w:lastRow="0" w:firstColumn="0" w:lastColumn="0" w:oddVBand="0" w:evenVBand="0" w:oddHBand="1" w:evenHBand="0" w:firstRowFirstColumn="0" w:firstRowLastColumn="0" w:lastRowFirstColumn="0" w:lastRowLastColumn="0"/>
            </w:pPr>
            <w:r>
              <w:t>A single driver might not deliver any orders yet. It could be a newly registered driver.</w:t>
            </w:r>
          </w:p>
        </w:tc>
      </w:tr>
      <w:tr w:rsidR="00C25D3B" w14:paraId="2C692AF5" w14:textId="77777777" w:rsidTr="00C25D3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0E13E4BA" w14:textId="77777777" w:rsidR="00C25D3B" w:rsidRPr="00CC3B4C" w:rsidRDefault="00C25D3B" w:rsidP="00381F5E">
            <w:pPr>
              <w:jc w:val="center"/>
              <w:rPr>
                <w:b w:val="0"/>
                <w:bCs w:val="0"/>
              </w:rPr>
            </w:pPr>
          </w:p>
        </w:tc>
        <w:tc>
          <w:tcPr>
            <w:tcW w:w="851" w:type="dxa"/>
            <w:vMerge/>
            <w:shd w:val="clear" w:color="auto" w:fill="FFFFFF" w:themeFill="background1"/>
            <w:vAlign w:val="center"/>
          </w:tcPr>
          <w:p w14:paraId="2C3A6DA4"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588CFDA6"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33EBB7AD"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74F230AD"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A424BF8" w14:textId="5F82AF19" w:rsidR="00C25D3B" w:rsidRDefault="00C25D3B" w:rsidP="00381F5E">
            <w:pPr>
              <w:cnfStyle w:val="000000000000" w:firstRow="0" w:lastRow="0" w:firstColumn="0" w:lastColumn="0" w:oddVBand="0" w:evenVBand="0" w:oddHBand="0" w:evenHBand="0" w:firstRowFirstColumn="0" w:firstRowLastColumn="0" w:lastRowFirstColumn="0" w:lastRowLastColumn="0"/>
            </w:pPr>
            <w:r>
              <w:t>A single driver could deliver many different orders. It would be inefficient to limit the amount of orders a driver can deliver.</w:t>
            </w:r>
          </w:p>
        </w:tc>
      </w:tr>
      <w:tr w:rsidR="00C25D3B" w14:paraId="652244B1" w14:textId="77777777" w:rsidTr="00C25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9A1C5E1" w14:textId="77777777" w:rsidR="00C25D3B" w:rsidRPr="00CC3B4C" w:rsidRDefault="00C25D3B" w:rsidP="00381F5E">
            <w:pPr>
              <w:jc w:val="center"/>
              <w:rPr>
                <w:b w:val="0"/>
                <w:bCs w:val="0"/>
              </w:rPr>
            </w:pPr>
          </w:p>
        </w:tc>
        <w:tc>
          <w:tcPr>
            <w:tcW w:w="851" w:type="dxa"/>
            <w:vMerge/>
            <w:shd w:val="clear" w:color="auto" w:fill="FFFFFF" w:themeFill="background1"/>
            <w:vAlign w:val="center"/>
          </w:tcPr>
          <w:p w14:paraId="2E313084" w14:textId="77777777"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301F0162" w14:textId="77777777"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3084E6BE" w14:textId="77777777"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7594CE34" w14:textId="77777777" w:rsidR="00C25D3B" w:rsidRPr="00CC3B4C" w:rsidRDefault="00C25D3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68B79028" w14:textId="3A0D6791" w:rsidR="00C25D3B" w:rsidRDefault="00C25D3B" w:rsidP="00381F5E">
            <w:pPr>
              <w:cnfStyle w:val="000000100000" w:firstRow="0" w:lastRow="0" w:firstColumn="0" w:lastColumn="0" w:oddVBand="0" w:evenVBand="0" w:oddHBand="1" w:evenHBand="0" w:firstRowFirstColumn="0" w:firstRowLastColumn="0" w:lastRowFirstColumn="0" w:lastRowLastColumn="0"/>
            </w:pPr>
            <w:r>
              <w:t>A single order might not yet have a driver assigned to deliver it. The order might not be confirmed yet.</w:t>
            </w:r>
          </w:p>
        </w:tc>
      </w:tr>
      <w:tr w:rsidR="00C25D3B" w14:paraId="7278FA80" w14:textId="77777777" w:rsidTr="00C25D3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EB2254C" w14:textId="77777777" w:rsidR="00C25D3B" w:rsidRPr="00CC3B4C" w:rsidRDefault="00C25D3B" w:rsidP="00381F5E">
            <w:pPr>
              <w:jc w:val="center"/>
              <w:rPr>
                <w:b w:val="0"/>
                <w:bCs w:val="0"/>
              </w:rPr>
            </w:pPr>
          </w:p>
        </w:tc>
        <w:tc>
          <w:tcPr>
            <w:tcW w:w="851" w:type="dxa"/>
            <w:vMerge/>
            <w:shd w:val="clear" w:color="auto" w:fill="FFFFFF" w:themeFill="background1"/>
            <w:vAlign w:val="center"/>
          </w:tcPr>
          <w:p w14:paraId="434DBD22"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85DAA2E"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5C565E9B"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78784D7A" w14:textId="77777777" w:rsidR="00C25D3B" w:rsidRPr="00CC3B4C" w:rsidRDefault="00C25D3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A41341C" w14:textId="5B11210D" w:rsidR="00C25D3B" w:rsidRDefault="00C25D3B" w:rsidP="00381F5E">
            <w:pPr>
              <w:cnfStyle w:val="000000000000" w:firstRow="0" w:lastRow="0" w:firstColumn="0" w:lastColumn="0" w:oddVBand="0" w:evenVBand="0" w:oddHBand="0" w:evenHBand="0" w:firstRowFirstColumn="0" w:firstRowLastColumn="0" w:lastRowFirstColumn="0" w:lastRowLastColumn="0"/>
            </w:pPr>
            <w:r>
              <w:t>A single order will be delivered by a single driver. As the order is taken directly from the store and to the members address, there is no need to include any more drivers in the delivery.</w:t>
            </w:r>
          </w:p>
        </w:tc>
      </w:tr>
      <w:tr w:rsidR="008F4A2D" w14:paraId="5E40CD6C"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0DE00A7D" w14:textId="19075379" w:rsidR="008F4A2D" w:rsidRPr="00CC3B4C" w:rsidRDefault="008F4A2D" w:rsidP="00381F5E">
            <w:pPr>
              <w:jc w:val="center"/>
              <w:rPr>
                <w:b w:val="0"/>
                <w:bCs w:val="0"/>
              </w:rPr>
            </w:pPr>
            <w:r w:rsidRPr="00B078E1">
              <w:rPr>
                <w:b w:val="0"/>
                <w:bCs w:val="0"/>
              </w:rPr>
              <w:t>w1684891_</w:t>
            </w:r>
            <w:r>
              <w:rPr>
                <w:b w:val="0"/>
                <w:bCs w:val="0"/>
              </w:rPr>
              <w:t>TwoWheel</w:t>
            </w:r>
          </w:p>
        </w:tc>
        <w:tc>
          <w:tcPr>
            <w:tcW w:w="851" w:type="dxa"/>
            <w:vMerge w:val="restart"/>
            <w:vAlign w:val="center"/>
          </w:tcPr>
          <w:p w14:paraId="66FF2317" w14:textId="0DB4A509"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64F226B5" w14:textId="12707508"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vAlign w:val="center"/>
          </w:tcPr>
          <w:p w14:paraId="38C3E989" w14:textId="54EC05E6"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4EE3094E" w14:textId="1C3564C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SmallCollection</w:t>
            </w:r>
          </w:p>
        </w:tc>
        <w:tc>
          <w:tcPr>
            <w:tcW w:w="3686" w:type="dxa"/>
          </w:tcPr>
          <w:p w14:paraId="76E8DBAF" w14:textId="34810A54"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two-wheeled driver might not make any small collections yet. Could be a new driver.</w:t>
            </w:r>
          </w:p>
        </w:tc>
      </w:tr>
      <w:tr w:rsidR="008F4A2D" w14:paraId="7E96B01D"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7158405" w14:textId="77777777" w:rsidR="008F4A2D" w:rsidRPr="00CC3B4C" w:rsidRDefault="008F4A2D" w:rsidP="00381F5E">
            <w:pPr>
              <w:jc w:val="center"/>
              <w:rPr>
                <w:b w:val="0"/>
                <w:bCs w:val="0"/>
              </w:rPr>
            </w:pPr>
          </w:p>
        </w:tc>
        <w:tc>
          <w:tcPr>
            <w:tcW w:w="851" w:type="dxa"/>
            <w:vMerge/>
            <w:vAlign w:val="center"/>
          </w:tcPr>
          <w:p w14:paraId="0F76A13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551375F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66A0C33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406F04C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182029" w14:textId="0BB6208D"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two-wheeled driver could make many small collections; they are contracted for that purpose.</w:t>
            </w:r>
          </w:p>
        </w:tc>
      </w:tr>
      <w:tr w:rsidR="008F4A2D" w14:paraId="04E417A0"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5EF4609" w14:textId="77777777" w:rsidR="008F4A2D" w:rsidRPr="00CC3B4C" w:rsidRDefault="008F4A2D" w:rsidP="00381F5E">
            <w:pPr>
              <w:jc w:val="center"/>
              <w:rPr>
                <w:b w:val="0"/>
                <w:bCs w:val="0"/>
              </w:rPr>
            </w:pPr>
          </w:p>
        </w:tc>
        <w:tc>
          <w:tcPr>
            <w:tcW w:w="851" w:type="dxa"/>
            <w:vMerge/>
            <w:vAlign w:val="center"/>
          </w:tcPr>
          <w:p w14:paraId="775ED10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B872E2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C0251D4"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600A0CAD"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C9540CE" w14:textId="3FA0AC32"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small collection will be made by at least one two-wheeled driver. A collection cannot be made by nobody.</w:t>
            </w:r>
          </w:p>
        </w:tc>
      </w:tr>
      <w:tr w:rsidR="008F4A2D" w14:paraId="3E2AEFD7"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3D6B011C" w14:textId="77777777" w:rsidR="008F4A2D" w:rsidRPr="00CC3B4C" w:rsidRDefault="008F4A2D" w:rsidP="00381F5E">
            <w:pPr>
              <w:jc w:val="center"/>
              <w:rPr>
                <w:b w:val="0"/>
                <w:bCs w:val="0"/>
              </w:rPr>
            </w:pPr>
          </w:p>
        </w:tc>
        <w:tc>
          <w:tcPr>
            <w:tcW w:w="851" w:type="dxa"/>
            <w:vMerge/>
            <w:vAlign w:val="center"/>
          </w:tcPr>
          <w:p w14:paraId="4D165A8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6D9CA2B8"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D1B6255"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0E98298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7DE0ED" w14:textId="179AA851"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small collection can only be made by one two-wheeled driver. A single collection cannot be made by multiple drivers.</w:t>
            </w:r>
          </w:p>
        </w:tc>
      </w:tr>
      <w:tr w:rsidR="008F4A2D" w14:paraId="4B92973B" w14:textId="77777777" w:rsidTr="008F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5137C13D" w14:textId="27C587E6" w:rsidR="008F4A2D" w:rsidRPr="00CC3B4C" w:rsidRDefault="008F4A2D" w:rsidP="00381F5E">
            <w:pPr>
              <w:jc w:val="center"/>
              <w:rPr>
                <w:b w:val="0"/>
                <w:bCs w:val="0"/>
              </w:rPr>
            </w:pPr>
            <w:r w:rsidRPr="00B078E1">
              <w:rPr>
                <w:b w:val="0"/>
                <w:bCs w:val="0"/>
              </w:rPr>
              <w:t>w1684891_</w:t>
            </w:r>
            <w:r>
              <w:rPr>
                <w:b w:val="0"/>
                <w:bCs w:val="0"/>
              </w:rPr>
              <w:t>FourWheel</w:t>
            </w:r>
          </w:p>
        </w:tc>
        <w:tc>
          <w:tcPr>
            <w:tcW w:w="851" w:type="dxa"/>
            <w:vMerge w:val="restart"/>
            <w:shd w:val="clear" w:color="auto" w:fill="FFFFFF" w:themeFill="background1"/>
            <w:vAlign w:val="center"/>
          </w:tcPr>
          <w:p w14:paraId="62FD1202" w14:textId="516D712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shd w:val="clear" w:color="auto" w:fill="FFFFFF" w:themeFill="background1"/>
            <w:vAlign w:val="center"/>
          </w:tcPr>
          <w:p w14:paraId="21A8B031" w14:textId="1711C1D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shd w:val="clear" w:color="auto" w:fill="FFFFFF" w:themeFill="background1"/>
            <w:vAlign w:val="center"/>
          </w:tcPr>
          <w:p w14:paraId="5F7C1CFE" w14:textId="209CF35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shd w:val="clear" w:color="auto" w:fill="FFFFFF" w:themeFill="background1"/>
            <w:vAlign w:val="center"/>
          </w:tcPr>
          <w:p w14:paraId="37712A45" w14:textId="226AC98C"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LargeColleciton</w:t>
            </w:r>
          </w:p>
        </w:tc>
        <w:tc>
          <w:tcPr>
            <w:tcW w:w="3686" w:type="dxa"/>
          </w:tcPr>
          <w:p w14:paraId="0B6F656C" w14:textId="406CE651" w:rsidR="008F4A2D" w:rsidRDefault="008F4A2D" w:rsidP="00381F5E">
            <w:pPr>
              <w:cnfStyle w:val="000000100000" w:firstRow="0" w:lastRow="0" w:firstColumn="0" w:lastColumn="0" w:oddVBand="0" w:evenVBand="0" w:oddHBand="1" w:evenHBand="0" w:firstRowFirstColumn="0" w:firstRowLastColumn="0" w:lastRowFirstColumn="0" w:lastRowLastColumn="0"/>
            </w:pPr>
            <w:r>
              <w:t xml:space="preserve">A single four-wheeled driver might not make any collections yet. </w:t>
            </w:r>
            <w:proofErr w:type="gramStart"/>
            <w:r>
              <w:t>Similarly</w:t>
            </w:r>
            <w:proofErr w:type="gramEnd"/>
            <w:r>
              <w:t xml:space="preserve"> to above, could be a new driver.</w:t>
            </w:r>
          </w:p>
        </w:tc>
      </w:tr>
      <w:tr w:rsidR="008F4A2D" w14:paraId="116C34B9" w14:textId="77777777" w:rsidTr="008F4A2D">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1C098B6"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64AF55A2"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357507B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5B4AAA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F02A519"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3849C48" w14:textId="175D3964"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four-wheeled driver might make many collections as they are contracted to do just that.</w:t>
            </w:r>
          </w:p>
        </w:tc>
      </w:tr>
      <w:tr w:rsidR="008F4A2D" w14:paraId="575965AF" w14:textId="77777777" w:rsidTr="008F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F2F6A61"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59110EE3"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E74F9D8"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8A1DC6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492900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AC2021" w14:textId="567DB77C"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large collection must be made by at least one four-wheel driver. A collection cannot be picked up by no one.</w:t>
            </w:r>
          </w:p>
        </w:tc>
      </w:tr>
      <w:tr w:rsidR="008F4A2D" w14:paraId="6F870E19" w14:textId="77777777" w:rsidTr="008F4A2D">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B9EC04B"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3443CF4B"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874461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FB2A686"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3AB09F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3A94348" w14:textId="1DA86E26"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large collection will be made by only one four-wheeled driver. A collection cannot be made by multiple drivers.</w:t>
            </w:r>
          </w:p>
        </w:tc>
      </w:tr>
      <w:tr w:rsidR="008F4A2D" w14:paraId="4798BC55"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6888C4AE" w14:textId="0F5B63AB" w:rsidR="008F4A2D" w:rsidRPr="00CC3B4C" w:rsidRDefault="008F4A2D" w:rsidP="00381F5E">
            <w:pPr>
              <w:jc w:val="center"/>
              <w:rPr>
                <w:b w:val="0"/>
                <w:bCs w:val="0"/>
              </w:rPr>
            </w:pPr>
            <w:r w:rsidRPr="00B078E1">
              <w:rPr>
                <w:b w:val="0"/>
                <w:bCs w:val="0"/>
              </w:rPr>
              <w:t>w1684891_</w:t>
            </w:r>
            <w:r>
              <w:rPr>
                <w:b w:val="0"/>
                <w:bCs w:val="0"/>
              </w:rPr>
              <w:t>Collection</w:t>
            </w:r>
          </w:p>
        </w:tc>
        <w:tc>
          <w:tcPr>
            <w:tcW w:w="851" w:type="dxa"/>
            <w:vMerge w:val="restart"/>
            <w:vAlign w:val="center"/>
          </w:tcPr>
          <w:p w14:paraId="61EE326E" w14:textId="5A37F95B"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r w:rsidR="00DB518A">
              <w:t>1</w:t>
            </w:r>
          </w:p>
        </w:tc>
        <w:tc>
          <w:tcPr>
            <w:tcW w:w="992" w:type="dxa"/>
            <w:vMerge w:val="restart"/>
            <w:vAlign w:val="center"/>
          </w:tcPr>
          <w:p w14:paraId="0A11A365" w14:textId="4D11DEF6"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is made for</w:t>
            </w:r>
          </w:p>
        </w:tc>
        <w:tc>
          <w:tcPr>
            <w:tcW w:w="850" w:type="dxa"/>
            <w:vMerge w:val="restart"/>
            <w:vAlign w:val="center"/>
          </w:tcPr>
          <w:p w14:paraId="61B60FB7" w14:textId="4AA7C1C4"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vMerge w:val="restart"/>
            <w:vAlign w:val="center"/>
          </w:tcPr>
          <w:p w14:paraId="2085B7E6" w14:textId="5CDC13FB"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44ECB2EB" w14:textId="2D9A9B99"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collection is made for at least one order. If there were no orders to pick up, there would be no need for a collection.</w:t>
            </w:r>
          </w:p>
        </w:tc>
      </w:tr>
      <w:tr w:rsidR="008F4A2D" w14:paraId="1B66DD30"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497DF659" w14:textId="77777777" w:rsidR="008F4A2D" w:rsidRPr="00CC3B4C" w:rsidRDefault="008F4A2D" w:rsidP="00381F5E">
            <w:pPr>
              <w:jc w:val="center"/>
              <w:rPr>
                <w:b w:val="0"/>
                <w:bCs w:val="0"/>
              </w:rPr>
            </w:pPr>
          </w:p>
        </w:tc>
        <w:tc>
          <w:tcPr>
            <w:tcW w:w="851" w:type="dxa"/>
            <w:vMerge/>
            <w:vAlign w:val="center"/>
          </w:tcPr>
          <w:p w14:paraId="00609CA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1565C6B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7C847E5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01EEE7F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545A20E" w14:textId="7083B215"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collection can handle many orders, as specified in the FOODTOOYOO brief.</w:t>
            </w:r>
          </w:p>
        </w:tc>
      </w:tr>
      <w:tr w:rsidR="008F4A2D" w14:paraId="78482394"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4404CB5" w14:textId="77777777" w:rsidR="008F4A2D" w:rsidRPr="00CC3B4C" w:rsidRDefault="008F4A2D" w:rsidP="00381F5E">
            <w:pPr>
              <w:jc w:val="center"/>
              <w:rPr>
                <w:b w:val="0"/>
                <w:bCs w:val="0"/>
              </w:rPr>
            </w:pPr>
          </w:p>
        </w:tc>
        <w:tc>
          <w:tcPr>
            <w:tcW w:w="851" w:type="dxa"/>
            <w:vMerge/>
            <w:vAlign w:val="center"/>
          </w:tcPr>
          <w:p w14:paraId="41CBA68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3CC05CAA"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3AAFB482"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1ACB566"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9B7B92F" w14:textId="41E49C6B"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order might not necessarily have a collection made for it yet. It could still be a pending order.</w:t>
            </w:r>
          </w:p>
        </w:tc>
      </w:tr>
      <w:tr w:rsidR="008F4A2D" w14:paraId="5C3F1A5D"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0289DE01" w14:textId="77777777" w:rsidR="008F4A2D" w:rsidRPr="00CC3B4C" w:rsidRDefault="008F4A2D" w:rsidP="00381F5E">
            <w:pPr>
              <w:jc w:val="center"/>
              <w:rPr>
                <w:b w:val="0"/>
                <w:bCs w:val="0"/>
              </w:rPr>
            </w:pPr>
          </w:p>
        </w:tc>
        <w:tc>
          <w:tcPr>
            <w:tcW w:w="851" w:type="dxa"/>
            <w:vMerge/>
            <w:vAlign w:val="center"/>
          </w:tcPr>
          <w:p w14:paraId="7E167BF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3F9DB38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1FFC3C7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2AA7C06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8DD55E" w14:textId="450CE788"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order will only have one collection made for it. It can only be picked up from the store once.</w:t>
            </w:r>
          </w:p>
        </w:tc>
      </w:tr>
      <w:tr w:rsidR="00A9266A" w14:paraId="5FB8927E" w14:textId="77777777" w:rsidTr="00A9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04BB4C47" w14:textId="04B75370" w:rsidR="00A9266A" w:rsidRPr="00CC3B4C" w:rsidRDefault="00A9266A" w:rsidP="00381F5E">
            <w:pPr>
              <w:jc w:val="center"/>
              <w:rPr>
                <w:b w:val="0"/>
                <w:bCs w:val="0"/>
              </w:rPr>
            </w:pPr>
            <w:r w:rsidRPr="00B078E1">
              <w:rPr>
                <w:b w:val="0"/>
                <w:bCs w:val="0"/>
              </w:rPr>
              <w:t>w1684891_</w:t>
            </w:r>
            <w:r>
              <w:rPr>
                <w:b w:val="0"/>
                <w:bCs w:val="0"/>
              </w:rPr>
              <w:t>Collection</w:t>
            </w:r>
          </w:p>
        </w:tc>
        <w:tc>
          <w:tcPr>
            <w:tcW w:w="851" w:type="dxa"/>
            <w:vMerge w:val="restart"/>
            <w:shd w:val="clear" w:color="auto" w:fill="FFFFFF" w:themeFill="background1"/>
            <w:vAlign w:val="center"/>
          </w:tcPr>
          <w:p w14:paraId="2069E376" w14:textId="4B318522"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1947EB07" w14:textId="038021EE"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Is picked up at</w:t>
            </w:r>
          </w:p>
        </w:tc>
        <w:tc>
          <w:tcPr>
            <w:tcW w:w="850" w:type="dxa"/>
            <w:vMerge w:val="restart"/>
            <w:shd w:val="clear" w:color="auto" w:fill="FFFFFF" w:themeFill="background1"/>
            <w:vAlign w:val="center"/>
          </w:tcPr>
          <w:p w14:paraId="7710381E" w14:textId="7F9B4CCA"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4445C92A" w14:textId="6E5168D6"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Store</w:t>
            </w:r>
          </w:p>
        </w:tc>
        <w:tc>
          <w:tcPr>
            <w:tcW w:w="3686" w:type="dxa"/>
          </w:tcPr>
          <w:p w14:paraId="44432A3F" w14:textId="653780C1"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collection will be picked up at at least one store. You cannot make a collection from nowhere.</w:t>
            </w:r>
          </w:p>
        </w:tc>
      </w:tr>
      <w:tr w:rsidR="00A9266A" w14:paraId="623821BE" w14:textId="77777777" w:rsidTr="00A9266A">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6D8E349"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0994367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5FB6AD9"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93ECFF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9BCF4F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10FB24D" w14:textId="1630D551"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collection will not be picked up at more than one store; that would require multiple different collections.</w:t>
            </w:r>
          </w:p>
        </w:tc>
      </w:tr>
      <w:tr w:rsidR="00A9266A" w14:paraId="6B162D03" w14:textId="77777777" w:rsidTr="00A92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E7353D6"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4963FC1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1BCB569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2C60DA9"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630703AE"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F250AA5" w14:textId="1A19F9E0"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store might have no collections picked up at it. It could be a brand-new store, or one that has not managed to sell anything yet.</w:t>
            </w:r>
          </w:p>
        </w:tc>
      </w:tr>
      <w:tr w:rsidR="00A9266A" w14:paraId="51DDF39B" w14:textId="77777777" w:rsidTr="00A9266A">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CC9BA75"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720309C5"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799AC0A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40DDAAB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12EA5B6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3C0ADF2" w14:textId="358F3E4D"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store might have many collections made at it for the many orders that customers will place while buying</w:t>
            </w:r>
            <w:r w:rsidR="0009480D">
              <w:t xml:space="preserve"> from it.</w:t>
            </w:r>
          </w:p>
        </w:tc>
      </w:tr>
    </w:tbl>
    <w:p w14:paraId="5DD3308D" w14:textId="269BECF8" w:rsidR="002F237C" w:rsidRDefault="002F237C" w:rsidP="002F237C"/>
    <w:p w14:paraId="46DEBEBC" w14:textId="6C16439C" w:rsidR="00CC3B4C" w:rsidRDefault="00CC3B4C" w:rsidP="002F237C"/>
    <w:p w14:paraId="2D2CB4CE" w14:textId="27210380" w:rsidR="00CC3B4C" w:rsidRDefault="00CC3B4C" w:rsidP="002F237C"/>
    <w:p w14:paraId="389015F9" w14:textId="0AA7CE72" w:rsidR="00CC3B4C" w:rsidRDefault="00CC3B4C" w:rsidP="002F237C"/>
    <w:p w14:paraId="62A7AED9" w14:textId="55EBA6F4" w:rsidR="00CC3B4C" w:rsidRDefault="00CC3B4C" w:rsidP="002F237C"/>
    <w:p w14:paraId="3756C016" w14:textId="637A39FD" w:rsidR="00CC3B4C" w:rsidRDefault="0080592A" w:rsidP="0080592A">
      <w:pPr>
        <w:pStyle w:val="Heading2"/>
      </w:pPr>
      <w:r>
        <w:t>Attributes &amp; Primary Keys</w:t>
      </w:r>
    </w:p>
    <w:p w14:paraId="598A0B23" w14:textId="1FDA342E" w:rsidR="0080592A" w:rsidRDefault="0080592A" w:rsidP="0080592A"/>
    <w:tbl>
      <w:tblPr>
        <w:tblStyle w:val="GridTable2-Accent2"/>
        <w:tblW w:w="0" w:type="auto"/>
        <w:tblLayout w:type="fixed"/>
        <w:tblLook w:val="04A0" w:firstRow="1" w:lastRow="0" w:firstColumn="1" w:lastColumn="0" w:noHBand="0" w:noVBand="1"/>
      </w:tblPr>
      <w:tblGrid>
        <w:gridCol w:w="1276"/>
        <w:gridCol w:w="3402"/>
        <w:gridCol w:w="4348"/>
      </w:tblGrid>
      <w:tr w:rsidR="0080592A" w14:paraId="3743746C" w14:textId="77777777" w:rsidTr="001D4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2F44DF0" w14:textId="3A983C19" w:rsidR="0080592A" w:rsidRDefault="0080592A" w:rsidP="0080592A">
            <w:r>
              <w:t>Entity Name</w:t>
            </w:r>
          </w:p>
        </w:tc>
        <w:tc>
          <w:tcPr>
            <w:tcW w:w="3402" w:type="dxa"/>
            <w:vAlign w:val="bottom"/>
          </w:tcPr>
          <w:p w14:paraId="315ED5A4" w14:textId="66ECCD4E" w:rsidR="0080592A" w:rsidRDefault="0080592A" w:rsidP="0080592A">
            <w:pPr>
              <w:cnfStyle w:val="100000000000" w:firstRow="1" w:lastRow="0" w:firstColumn="0" w:lastColumn="0" w:oddVBand="0" w:evenVBand="0" w:oddHBand="0" w:evenHBand="0" w:firstRowFirstColumn="0" w:firstRowLastColumn="0" w:lastRowFirstColumn="0" w:lastRowLastColumn="0"/>
            </w:pPr>
            <w:r>
              <w:t>Attributes for this Entity</w:t>
            </w:r>
          </w:p>
        </w:tc>
        <w:tc>
          <w:tcPr>
            <w:tcW w:w="4348" w:type="dxa"/>
            <w:vAlign w:val="bottom"/>
          </w:tcPr>
          <w:p w14:paraId="1E36CC2C" w14:textId="3ADA4525" w:rsidR="0080592A" w:rsidRDefault="0080592A" w:rsidP="0080592A">
            <w:pPr>
              <w:cnfStyle w:val="100000000000" w:firstRow="1" w:lastRow="0" w:firstColumn="0" w:lastColumn="0" w:oddVBand="0" w:evenVBand="0" w:oddHBand="0" w:evenHBand="0" w:firstRowFirstColumn="0" w:firstRowLastColumn="0" w:lastRowFirstColumn="0" w:lastRowLastColumn="0"/>
            </w:pPr>
            <w:r>
              <w:t>Justification</w:t>
            </w:r>
          </w:p>
        </w:tc>
      </w:tr>
      <w:tr w:rsidR="0080592A" w14:paraId="116DCAE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1D6352B" w14:textId="612EE43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01C2759C" w14:textId="6BFAF2B9"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memberID {PK}</w:t>
            </w:r>
          </w:p>
        </w:tc>
        <w:tc>
          <w:tcPr>
            <w:tcW w:w="4348" w:type="dxa"/>
          </w:tcPr>
          <w:p w14:paraId="1C26A3FC" w14:textId="5409A2A0" w:rsidR="0080592A" w:rsidRDefault="0080592A" w:rsidP="0080592A">
            <w:pPr>
              <w:cnfStyle w:val="000000100000" w:firstRow="0" w:lastRow="0" w:firstColumn="0" w:lastColumn="0" w:oddVBand="0" w:evenVBand="0" w:oddHBand="1" w:evenHBand="0" w:firstRowFirstColumn="0" w:firstRowLastColumn="0" w:lastRowFirstColumn="0" w:lastRowLastColumn="0"/>
            </w:pPr>
            <w:r>
              <w:t>An identification number  assigned to each registered member that will help to uniquely identify them. This would be the primary key for this entity.</w:t>
            </w:r>
          </w:p>
        </w:tc>
      </w:tr>
      <w:tr w:rsidR="0080592A" w14:paraId="3C0BDEE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C0CB311" w14:textId="6587C08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4E3E55C9" w14:textId="42DA25A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memberFullName</w:t>
            </w:r>
          </w:p>
        </w:tc>
        <w:tc>
          <w:tcPr>
            <w:tcW w:w="4348" w:type="dxa"/>
          </w:tcPr>
          <w:p w14:paraId="486DEC37" w14:textId="1033B86B" w:rsidR="0080592A" w:rsidRDefault="0080592A" w:rsidP="0080592A">
            <w:pPr>
              <w:cnfStyle w:val="000000000000" w:firstRow="0" w:lastRow="0" w:firstColumn="0" w:lastColumn="0" w:oddVBand="0" w:evenVBand="0" w:oddHBand="0" w:evenHBand="0" w:firstRowFirstColumn="0" w:firstRowLastColumn="0" w:lastRowFirstColumn="0" w:lastRowLastColumn="0"/>
            </w:pPr>
            <w:r>
              <w:t>A composite attribute made from the members first name and last name. It may be important to store their names separately, as well as together, for different levels of formality in different types of correspondences.</w:t>
            </w:r>
          </w:p>
        </w:tc>
      </w:tr>
      <w:tr w:rsidR="0080592A" w14:paraId="50723DC1"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735DD2" w14:textId="14C251B5"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1AE31E94" w14:textId="2C4A8F00"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memberFirstName</w:t>
            </w:r>
          </w:p>
        </w:tc>
        <w:tc>
          <w:tcPr>
            <w:tcW w:w="4348" w:type="dxa"/>
          </w:tcPr>
          <w:p w14:paraId="1618CCB7" w14:textId="09B99061" w:rsidR="0080592A" w:rsidRDefault="0080592A" w:rsidP="0080592A">
            <w:pPr>
              <w:cnfStyle w:val="000000100000" w:firstRow="0" w:lastRow="0" w:firstColumn="0" w:lastColumn="0" w:oddVBand="0" w:evenVBand="0" w:oddHBand="1" w:evenHBand="0" w:firstRowFirstColumn="0" w:firstRowLastColumn="0" w:lastRowFirstColumn="0" w:lastRowLastColumn="0"/>
            </w:pPr>
            <w:r>
              <w:t xml:space="preserve">One of the attributes that makes up the full name. This will store just </w:t>
            </w:r>
            <w:r w:rsidR="00A22E46">
              <w:t>a</w:t>
            </w:r>
            <w:r>
              <w:t xml:space="preserve"> member</w:t>
            </w:r>
            <w:r w:rsidR="00A22E46">
              <w:t>’</w:t>
            </w:r>
            <w:r>
              <w:t>s first name.</w:t>
            </w:r>
          </w:p>
        </w:tc>
      </w:tr>
      <w:tr w:rsidR="0080592A" w14:paraId="53EB0593"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9B7F492" w14:textId="193EB222"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312E6E9D" w14:textId="01CFBA0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memberLastName</w:t>
            </w:r>
          </w:p>
        </w:tc>
        <w:tc>
          <w:tcPr>
            <w:tcW w:w="4348" w:type="dxa"/>
          </w:tcPr>
          <w:p w14:paraId="5D565440" w14:textId="1A32521F" w:rsidR="0080592A"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a member’s full name. This will store the member’s last name.</w:t>
            </w:r>
          </w:p>
        </w:tc>
      </w:tr>
      <w:tr w:rsidR="0080592A" w14:paraId="345E9C8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A41A893" w14:textId="33DCC582"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3ECF6E1" w14:textId="124C81EC"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memberDOB</w:t>
            </w:r>
          </w:p>
        </w:tc>
        <w:tc>
          <w:tcPr>
            <w:tcW w:w="4348" w:type="dxa"/>
          </w:tcPr>
          <w:p w14:paraId="74C7E9BB" w14:textId="2C68FD9E" w:rsidR="0080592A" w:rsidRDefault="00A22E46" w:rsidP="0080592A">
            <w:pPr>
              <w:cnfStyle w:val="000000100000" w:firstRow="0" w:lastRow="0" w:firstColumn="0" w:lastColumn="0" w:oddVBand="0" w:evenVBand="0" w:oddHBand="1" w:evenHBand="0" w:firstRowFirstColumn="0" w:firstRowLastColumn="0" w:lastRowFirstColumn="0" w:lastRowLastColumn="0"/>
            </w:pPr>
            <w:r>
              <w:t>This attribute will hold the members date of birth. Necessary to store as some of the products that can be purchased may require an age check.</w:t>
            </w:r>
          </w:p>
        </w:tc>
      </w:tr>
      <w:tr w:rsidR="0080592A" w14:paraId="29D50E5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CA7A89B" w14:textId="1C6D46AE"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6FC19AD" w14:textId="70A8139F" w:rsidR="0080592A" w:rsidRDefault="00A22E46" w:rsidP="0080592A">
            <w:pPr>
              <w:cnfStyle w:val="000000000000" w:firstRow="0" w:lastRow="0" w:firstColumn="0" w:lastColumn="0" w:oddVBand="0" w:evenVBand="0" w:oddHBand="0" w:evenHBand="0" w:firstRowFirstColumn="0" w:firstRowLastColumn="0" w:lastRowFirstColumn="0" w:lastRowLastColumn="0"/>
            </w:pPr>
            <w:r>
              <w:t>/</w:t>
            </w:r>
            <w:r w:rsidRPr="00B078E1">
              <w:t>w1684891_</w:t>
            </w:r>
            <w:r>
              <w:t>memberAge</w:t>
            </w:r>
          </w:p>
        </w:tc>
        <w:tc>
          <w:tcPr>
            <w:tcW w:w="4348" w:type="dxa"/>
          </w:tcPr>
          <w:p w14:paraId="0071D3C0" w14:textId="20606E97" w:rsidR="0080592A" w:rsidRDefault="00A22E46" w:rsidP="0080592A">
            <w:pPr>
              <w:cnfStyle w:val="000000000000" w:firstRow="0" w:lastRow="0" w:firstColumn="0" w:lastColumn="0" w:oddVBand="0" w:evenVBand="0" w:oddHBand="0" w:evenHBand="0" w:firstRowFirstColumn="0" w:firstRowLastColumn="0" w:lastRowFirstColumn="0" w:lastRowLastColumn="0"/>
            </w:pPr>
            <w:r>
              <w:t xml:space="preserve">An attribute derived from the </w:t>
            </w:r>
            <w:proofErr w:type="spellStart"/>
            <w:r>
              <w:t>memberDOB</w:t>
            </w:r>
            <w:proofErr w:type="spellEnd"/>
            <w:r>
              <w:t xml:space="preserve"> which is a more convenient way to store the member age for above mentioned checks.</w:t>
            </w:r>
          </w:p>
        </w:tc>
      </w:tr>
      <w:tr w:rsidR="0080592A" w14:paraId="0A9BD10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D9321A6" w14:textId="38301599"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07EDC0C" w14:textId="73C829A3"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memberAddress</w:t>
            </w:r>
          </w:p>
        </w:tc>
        <w:tc>
          <w:tcPr>
            <w:tcW w:w="4348" w:type="dxa"/>
          </w:tcPr>
          <w:p w14:paraId="5DCC8875" w14:textId="3A13DAED" w:rsidR="0080592A" w:rsidRDefault="00A22E46" w:rsidP="0080592A">
            <w:pPr>
              <w:cnfStyle w:val="000000100000" w:firstRow="0" w:lastRow="0" w:firstColumn="0" w:lastColumn="0" w:oddVBand="0" w:evenVBand="0" w:oddHBand="1" w:evenHBand="0" w:firstRowFirstColumn="0" w:firstRowLastColumn="0" w:lastRowFirstColumn="0" w:lastRowLastColumn="0"/>
            </w:pPr>
            <w:r>
              <w:t>A composite attribute containing the members full home address. It may be important to keep the full address for ease of deliveries, and to have it split for efficiently assigning drivers to make these deliveries.</w:t>
            </w:r>
          </w:p>
        </w:tc>
      </w:tr>
      <w:tr w:rsidR="00A22E46" w14:paraId="0265723C"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FFFA6B0" w14:textId="76C471B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DAA974A" w14:textId="29177667"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memberStreet</w:t>
            </w:r>
          </w:p>
        </w:tc>
        <w:tc>
          <w:tcPr>
            <w:tcW w:w="4348" w:type="dxa"/>
          </w:tcPr>
          <w:p w14:paraId="547AB458" w14:textId="7AF7A33D" w:rsidR="00A22E46" w:rsidRDefault="00A22E46" w:rsidP="0080592A">
            <w:pPr>
              <w:cnfStyle w:val="000000000000" w:firstRow="0" w:lastRow="0" w:firstColumn="0" w:lastColumn="0" w:oddVBand="0" w:evenVBand="0" w:oddHBand="0" w:evenHBand="0" w:firstRowFirstColumn="0" w:firstRowLastColumn="0" w:lastRowFirstColumn="0" w:lastRowLastColumn="0"/>
            </w:pPr>
            <w:r>
              <w:t>One of the attributes that make up the full address. This attribute stores the street name that the user lives on.</w:t>
            </w:r>
          </w:p>
        </w:tc>
      </w:tr>
      <w:tr w:rsidR="00A22E46" w14:paraId="7834FCE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8DC083F" w14:textId="73A9B25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7C34FEF3" w14:textId="2DFE1536" w:rsidR="00A22E46"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memberCity</w:t>
            </w:r>
          </w:p>
        </w:tc>
        <w:tc>
          <w:tcPr>
            <w:tcW w:w="4348" w:type="dxa"/>
          </w:tcPr>
          <w:p w14:paraId="1825AB9A" w14:textId="2A7400BC" w:rsidR="00A22E46" w:rsidRDefault="00A22E46" w:rsidP="0080592A">
            <w:pPr>
              <w:cnfStyle w:val="000000100000" w:firstRow="0" w:lastRow="0" w:firstColumn="0" w:lastColumn="0" w:oddVBand="0" w:evenVBand="0" w:oddHBand="1" w:evenHBand="0" w:firstRowFirstColumn="0" w:firstRowLastColumn="0" w:lastRowFirstColumn="0" w:lastRowLastColumn="0"/>
            </w:pPr>
            <w:r>
              <w:t>Another attribute that makes up the full address. This attribute stores the use’s home city.</w:t>
            </w:r>
          </w:p>
        </w:tc>
      </w:tr>
      <w:tr w:rsidR="00A22E46" w14:paraId="50C3175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3D6E81C" w14:textId="2B0B5396"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06934B06" w14:textId="0B3B42DD"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memberPostcode</w:t>
            </w:r>
          </w:p>
        </w:tc>
        <w:tc>
          <w:tcPr>
            <w:tcW w:w="4348" w:type="dxa"/>
          </w:tcPr>
          <w:p w14:paraId="5BB1D848" w14:textId="06847F9C" w:rsidR="00A22E46"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the full address. This one stores the member’s home postcode.</w:t>
            </w:r>
          </w:p>
        </w:tc>
      </w:tr>
      <w:tr w:rsidR="00A22E46" w14:paraId="5C4D9A2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7639F53" w14:textId="4A4B0FC2"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73E425DD" w14:textId="60178A88"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memberEmailAddress</w:t>
            </w:r>
          </w:p>
        </w:tc>
        <w:tc>
          <w:tcPr>
            <w:tcW w:w="4348" w:type="dxa"/>
          </w:tcPr>
          <w:p w14:paraId="128D9303" w14:textId="5AF856B9" w:rsidR="00A22E46" w:rsidRDefault="0025343E" w:rsidP="0080592A">
            <w:pPr>
              <w:cnfStyle w:val="000000100000" w:firstRow="0" w:lastRow="0" w:firstColumn="0" w:lastColumn="0" w:oddVBand="0" w:evenVBand="0" w:oddHBand="1" w:evenHBand="0" w:firstRowFirstColumn="0" w:firstRowLastColumn="0" w:lastRowFirstColumn="0" w:lastRowLastColumn="0"/>
            </w:pPr>
            <w:r>
              <w:t xml:space="preserve">This attribute stores the email address that a member has registered with. </w:t>
            </w:r>
          </w:p>
        </w:tc>
      </w:tr>
      <w:tr w:rsidR="00A22E46" w14:paraId="1EC6046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1BC78F12" w14:textId="64F7CE8A"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51C86886" w14:textId="1B6B877B"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memberPhoneNo</w:t>
            </w:r>
          </w:p>
        </w:tc>
        <w:tc>
          <w:tcPr>
            <w:tcW w:w="4348" w:type="dxa"/>
          </w:tcPr>
          <w:p w14:paraId="105EC55C" w14:textId="23C4A25B"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stores a member’s preferred phone number, in case there is need for direct contact.</w:t>
            </w:r>
          </w:p>
        </w:tc>
      </w:tr>
      <w:tr w:rsidR="00A22E46" w14:paraId="6592599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vAlign w:val="center"/>
          </w:tcPr>
          <w:p w14:paraId="2DA2F2A7" w14:textId="37C3EDE5" w:rsidR="00A22E46" w:rsidRPr="0080592A" w:rsidRDefault="00A86A5E" w:rsidP="0080592A">
            <w:pPr>
              <w:rPr>
                <w:b w:val="0"/>
                <w:bCs w:val="0"/>
              </w:rPr>
            </w:pPr>
            <w:r w:rsidRPr="00B078E1">
              <w:rPr>
                <w:b w:val="0"/>
                <w:bCs w:val="0"/>
              </w:rPr>
              <w:t>w1684891_</w:t>
            </w:r>
            <w:r>
              <w:rPr>
                <w:b w:val="0"/>
                <w:bCs w:val="0"/>
              </w:rPr>
              <w:t>Member</w:t>
            </w:r>
          </w:p>
        </w:tc>
        <w:tc>
          <w:tcPr>
            <w:tcW w:w="3402" w:type="dxa"/>
            <w:tcBorders>
              <w:bottom w:val="single" w:sz="2" w:space="0" w:color="F4B083" w:themeColor="accent2" w:themeTint="99"/>
            </w:tcBorders>
            <w:vAlign w:val="center"/>
          </w:tcPr>
          <w:p w14:paraId="5F43BC58" w14:textId="5A29A680"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memberRegDate</w:t>
            </w:r>
          </w:p>
        </w:tc>
        <w:tc>
          <w:tcPr>
            <w:tcW w:w="4348" w:type="dxa"/>
            <w:tcBorders>
              <w:bottom w:val="single" w:sz="2" w:space="0" w:color="F4B083" w:themeColor="accent2" w:themeTint="99"/>
            </w:tcBorders>
          </w:tcPr>
          <w:p w14:paraId="449D6757" w14:textId="70DD5F93"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stores a member’s date of registration with the FOODTOOYOO business.</w:t>
            </w:r>
          </w:p>
        </w:tc>
      </w:tr>
      <w:tr w:rsidR="00A22E46" w14:paraId="7D3391BF"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3A8489D1" w14:textId="654B15D9" w:rsidR="00A22E46" w:rsidRPr="0080592A" w:rsidRDefault="00A86A5E" w:rsidP="0080592A">
            <w:pPr>
              <w:rPr>
                <w:b w:val="0"/>
                <w:bCs w:val="0"/>
              </w:rPr>
            </w:pPr>
            <w:r w:rsidRPr="00B078E1">
              <w:rPr>
                <w:b w:val="0"/>
                <w:bCs w:val="0"/>
              </w:rPr>
              <w:lastRenderedPageBreak/>
              <w:t>w1684891_</w:t>
            </w:r>
            <w:r>
              <w:rPr>
                <w:b w:val="0"/>
                <w:bCs w:val="0"/>
              </w:rPr>
              <w:t>Member</w:t>
            </w:r>
          </w:p>
        </w:tc>
        <w:tc>
          <w:tcPr>
            <w:tcW w:w="3402" w:type="dxa"/>
            <w:tcBorders>
              <w:bottom w:val="single" w:sz="4" w:space="0" w:color="auto"/>
            </w:tcBorders>
            <w:vAlign w:val="center"/>
          </w:tcPr>
          <w:p w14:paraId="09A7F018" w14:textId="30C64EE1"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memberRegStatus</w:t>
            </w:r>
          </w:p>
        </w:tc>
        <w:tc>
          <w:tcPr>
            <w:tcW w:w="4348" w:type="dxa"/>
            <w:tcBorders>
              <w:bottom w:val="single" w:sz="4" w:space="0" w:color="auto"/>
            </w:tcBorders>
          </w:tcPr>
          <w:p w14:paraId="0AB2820B" w14:textId="5D460D54"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will store a member’s registration status, like whether their account has been created, their email address confirmed, or whether they have deactivated their account.</w:t>
            </w:r>
          </w:p>
        </w:tc>
      </w:tr>
      <w:tr w:rsidR="00A22E46" w14:paraId="713873E2"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E6B3D9B" w14:textId="1E47CB41" w:rsidR="00A22E46" w:rsidRPr="0080592A" w:rsidRDefault="0025343E" w:rsidP="0080592A">
            <w:pPr>
              <w:rPr>
                <w:b w:val="0"/>
                <w:bCs w:val="0"/>
              </w:rPr>
            </w:pPr>
            <w:r w:rsidRPr="00B078E1">
              <w:rPr>
                <w:b w:val="0"/>
                <w:bCs w:val="0"/>
              </w:rPr>
              <w:t>w1684891_</w:t>
            </w:r>
            <w:r>
              <w:rPr>
                <w:b w:val="0"/>
                <w:bCs w:val="0"/>
              </w:rPr>
              <w:t>Store</w:t>
            </w:r>
          </w:p>
        </w:tc>
        <w:tc>
          <w:tcPr>
            <w:tcW w:w="3402" w:type="dxa"/>
            <w:tcBorders>
              <w:top w:val="single" w:sz="4" w:space="0" w:color="auto"/>
            </w:tcBorders>
            <w:vAlign w:val="center"/>
          </w:tcPr>
          <w:p w14:paraId="33272878" w14:textId="73810A86"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storeID {PK}</w:t>
            </w:r>
          </w:p>
        </w:tc>
        <w:tc>
          <w:tcPr>
            <w:tcW w:w="4348" w:type="dxa"/>
            <w:tcBorders>
              <w:top w:val="single" w:sz="4" w:space="0" w:color="auto"/>
            </w:tcBorders>
          </w:tcPr>
          <w:p w14:paraId="0048502D" w14:textId="0251607E"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is an identification number generated for each registered retail store, used to uniquely identify them within the FOODTOOYOO system.</w:t>
            </w:r>
            <w:r w:rsidR="00D562DC">
              <w:t xml:space="preserve"> This attribute is the primary key for the store entity.</w:t>
            </w:r>
          </w:p>
        </w:tc>
      </w:tr>
      <w:tr w:rsidR="00A22E46" w14:paraId="1B852156"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DC2A562" w14:textId="1982F9FB"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4F4F6144" w14:textId="2C63EA3B"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storeName</w:t>
            </w:r>
          </w:p>
        </w:tc>
        <w:tc>
          <w:tcPr>
            <w:tcW w:w="4348" w:type="dxa"/>
          </w:tcPr>
          <w:p w14:paraId="33533E2D" w14:textId="335AA5DD"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contains the name of the retailing store.</w:t>
            </w:r>
          </w:p>
        </w:tc>
      </w:tr>
      <w:tr w:rsidR="00A22E46" w14:paraId="48BED61D"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B8A9963" w14:textId="23A70863"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2F2B2184" w14:textId="13969155"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storeDescription</w:t>
            </w:r>
          </w:p>
        </w:tc>
        <w:tc>
          <w:tcPr>
            <w:tcW w:w="4348" w:type="dxa"/>
          </w:tcPr>
          <w:p w14:paraId="24B1816C" w14:textId="5BBAADBD"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contains the description text for a store and could be used to identify what the store specialises in, or what sort of products it might offer.</w:t>
            </w:r>
          </w:p>
        </w:tc>
      </w:tr>
      <w:tr w:rsidR="00A22E46" w14:paraId="62CC979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C28F41F" w14:textId="445BDF22"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2A2A1E15" w14:textId="30ED1F8D"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storeMgrFullName</w:t>
            </w:r>
          </w:p>
        </w:tc>
        <w:tc>
          <w:tcPr>
            <w:tcW w:w="4348" w:type="dxa"/>
          </w:tcPr>
          <w:p w14:paraId="2CD0D6C9" w14:textId="5896D49C" w:rsidR="00A22E46" w:rsidRDefault="0025343E" w:rsidP="0080592A">
            <w:pPr>
              <w:cnfStyle w:val="000000000000" w:firstRow="0" w:lastRow="0" w:firstColumn="0" w:lastColumn="0" w:oddVBand="0" w:evenVBand="0" w:oddHBand="0" w:evenHBand="0" w:firstRowFirstColumn="0" w:firstRowLastColumn="0" w:lastRowFirstColumn="0" w:lastRowLastColumn="0"/>
            </w:pPr>
            <w:r>
              <w:t xml:space="preserve">This is a composite attribute that contains the store manager’s full name. Similarly to member, it may be a good idea to store the name in full, or separately, for different </w:t>
            </w:r>
            <w:r w:rsidR="00E77E2F">
              <w:t>levels of correspondence formality.</w:t>
            </w:r>
          </w:p>
        </w:tc>
      </w:tr>
      <w:tr w:rsidR="00A22E46" w14:paraId="44894B7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E13D85" w14:textId="67A14E58" w:rsidR="00A22E46" w:rsidRPr="0080592A" w:rsidRDefault="00E77E2F" w:rsidP="0080592A">
            <w:pPr>
              <w:rPr>
                <w:b w:val="0"/>
                <w:bCs w:val="0"/>
              </w:rPr>
            </w:pPr>
            <w:r w:rsidRPr="00B078E1">
              <w:rPr>
                <w:b w:val="0"/>
                <w:bCs w:val="0"/>
              </w:rPr>
              <w:t>w1684891_</w:t>
            </w:r>
            <w:r>
              <w:rPr>
                <w:b w:val="0"/>
                <w:bCs w:val="0"/>
              </w:rPr>
              <w:t>Store</w:t>
            </w:r>
          </w:p>
        </w:tc>
        <w:tc>
          <w:tcPr>
            <w:tcW w:w="3402" w:type="dxa"/>
            <w:vAlign w:val="center"/>
          </w:tcPr>
          <w:p w14:paraId="25020F34" w14:textId="2B5D4D67"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w1684891_storeMgrFirstName</w:t>
            </w:r>
          </w:p>
        </w:tc>
        <w:tc>
          <w:tcPr>
            <w:tcW w:w="4348" w:type="dxa"/>
          </w:tcPr>
          <w:p w14:paraId="5B0E0958" w14:textId="742FB79E" w:rsidR="00A22E46" w:rsidRDefault="0075702F" w:rsidP="0080592A">
            <w:pPr>
              <w:cnfStyle w:val="000000100000" w:firstRow="0" w:lastRow="0" w:firstColumn="0" w:lastColumn="0" w:oddVBand="0" w:evenVBand="0" w:oddHBand="1" w:evenHBand="0" w:firstRowFirstColumn="0" w:firstRowLastColumn="0" w:lastRowFirstColumn="0" w:lastRowLastColumn="0"/>
            </w:pPr>
            <w:r>
              <w:t>Attribute containing the store manager’s first name. One of the attributes that makes up the store manager’s full name.</w:t>
            </w:r>
          </w:p>
        </w:tc>
      </w:tr>
      <w:tr w:rsidR="00A22E46" w14:paraId="523D132A"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21FD2B0" w14:textId="4665A53C"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79E2A351" w14:textId="1DE44CCF"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w1684891_storeMgrLastName</w:t>
            </w:r>
          </w:p>
        </w:tc>
        <w:tc>
          <w:tcPr>
            <w:tcW w:w="4348" w:type="dxa"/>
          </w:tcPr>
          <w:p w14:paraId="06A06486" w14:textId="68004BDA" w:rsidR="00A22E46" w:rsidRDefault="0075702F" w:rsidP="0080592A">
            <w:pPr>
              <w:cnfStyle w:val="000000000000" w:firstRow="0" w:lastRow="0" w:firstColumn="0" w:lastColumn="0" w:oddVBand="0" w:evenVBand="0" w:oddHBand="0" w:evenHBand="0" w:firstRowFirstColumn="0" w:firstRowLastColumn="0" w:lastRowFirstColumn="0" w:lastRowLastColumn="0"/>
            </w:pPr>
            <w:r>
              <w:t>Attribute containing the store manager’s last name. One of the attributes that makes up the store manager’s full name.</w:t>
            </w:r>
          </w:p>
        </w:tc>
      </w:tr>
      <w:tr w:rsidR="00A22E46" w14:paraId="18276F1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150BBA" w14:textId="3CD08B62" w:rsidR="00A22E46" w:rsidRPr="0075702F" w:rsidRDefault="0075702F" w:rsidP="0080592A">
            <w:pPr>
              <w:rPr>
                <w:b w:val="0"/>
                <w:bCs w:val="0"/>
              </w:rPr>
            </w:pPr>
            <w:r w:rsidRPr="0075702F">
              <w:rPr>
                <w:b w:val="0"/>
                <w:bCs w:val="0"/>
              </w:rPr>
              <w:t>w1684891</w:t>
            </w:r>
            <w:r>
              <w:rPr>
                <w:b w:val="0"/>
                <w:bCs w:val="0"/>
              </w:rPr>
              <w:t>_Store</w:t>
            </w:r>
          </w:p>
        </w:tc>
        <w:tc>
          <w:tcPr>
            <w:tcW w:w="3402" w:type="dxa"/>
            <w:vAlign w:val="center"/>
          </w:tcPr>
          <w:p w14:paraId="1E6F8D67" w14:textId="1CF74D02"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w1684891_storeAddress</w:t>
            </w:r>
          </w:p>
        </w:tc>
        <w:tc>
          <w:tcPr>
            <w:tcW w:w="4348" w:type="dxa"/>
          </w:tcPr>
          <w:p w14:paraId="3890700D" w14:textId="1BE4FC94" w:rsidR="00A22E46" w:rsidRDefault="0075702F" w:rsidP="0080592A">
            <w:pPr>
              <w:cnfStyle w:val="000000100000" w:firstRow="0" w:lastRow="0" w:firstColumn="0" w:lastColumn="0" w:oddVBand="0" w:evenVBand="0" w:oddHBand="1" w:evenHBand="0" w:firstRowFirstColumn="0" w:firstRowLastColumn="0" w:lastRowFirstColumn="0" w:lastRowLastColumn="0"/>
            </w:pPr>
            <w:r>
              <w:t xml:space="preserve">Similar to a member’s full address. This is an attribute that is composite and stores a store’s full address together. </w:t>
            </w:r>
          </w:p>
        </w:tc>
      </w:tr>
      <w:tr w:rsidR="00A22E46" w14:paraId="6C9781D7"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BDD0943" w14:textId="76BFD66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9B9359E" w14:textId="039D5FD9"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w1684891_storeStreet</w:t>
            </w:r>
          </w:p>
        </w:tc>
        <w:tc>
          <w:tcPr>
            <w:tcW w:w="4348" w:type="dxa"/>
          </w:tcPr>
          <w:p w14:paraId="414AC5EA" w14:textId="0B3BBF1A"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street name that the store is located on. It is one of the attributes that makes up the full address.</w:t>
            </w:r>
          </w:p>
        </w:tc>
      </w:tr>
      <w:tr w:rsidR="00A22E46" w14:paraId="6944DB2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B5CFB29" w14:textId="4F45CD17"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091C16A9" w14:textId="1142EAA6"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w1684891_storeCity</w:t>
            </w:r>
          </w:p>
        </w:tc>
        <w:tc>
          <w:tcPr>
            <w:tcW w:w="4348" w:type="dxa"/>
          </w:tcPr>
          <w:p w14:paraId="159DFECE" w14:textId="2A043159"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the city that the store is located in. It is one of the attributes that makes up the full address.</w:t>
            </w:r>
          </w:p>
        </w:tc>
      </w:tr>
      <w:tr w:rsidR="00A22E46" w14:paraId="72711008" w14:textId="77777777" w:rsidTr="001D4924">
        <w:tc>
          <w:tcPr>
            <w:cnfStyle w:val="001000000000" w:firstRow="0" w:lastRow="0" w:firstColumn="1" w:lastColumn="0" w:oddVBand="0" w:evenVBand="0" w:oddHBand="0" w:evenHBand="0" w:firstRowFirstColumn="0" w:firstRowLastColumn="0" w:lastRowFirstColumn="0" w:lastRowLastColumn="0"/>
            <w:tcW w:w="1276" w:type="dxa"/>
            <w:vAlign w:val="center"/>
          </w:tcPr>
          <w:p w14:paraId="119881D3" w14:textId="06A2290B"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2B92B89" w14:textId="206C6451"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w1684891_storePostcode</w:t>
            </w:r>
          </w:p>
        </w:tc>
        <w:tc>
          <w:tcPr>
            <w:tcW w:w="4348" w:type="dxa"/>
          </w:tcPr>
          <w:p w14:paraId="34C7DCDE" w14:textId="7B6D8FCF"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store’s post code. It is one of the attributes that makes up the full address.</w:t>
            </w:r>
          </w:p>
        </w:tc>
      </w:tr>
      <w:tr w:rsidR="00D562DC" w14:paraId="2954EC9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9CE5FA" w14:textId="2150E621" w:rsidR="00D562DC" w:rsidRPr="00D562DC" w:rsidRDefault="00D562DC" w:rsidP="0080592A">
            <w:pPr>
              <w:rPr>
                <w:b w:val="0"/>
                <w:bCs w:val="0"/>
              </w:rPr>
            </w:pPr>
            <w:r w:rsidRPr="00D562DC">
              <w:rPr>
                <w:b w:val="0"/>
                <w:bCs w:val="0"/>
              </w:rPr>
              <w:t>w1684891_Store</w:t>
            </w:r>
          </w:p>
        </w:tc>
        <w:tc>
          <w:tcPr>
            <w:tcW w:w="3402" w:type="dxa"/>
            <w:vAlign w:val="center"/>
          </w:tcPr>
          <w:p w14:paraId="7A2F6DE0" w14:textId="37E8DF17" w:rsidR="00D562DC" w:rsidRDefault="00D562DC" w:rsidP="0080592A">
            <w:pPr>
              <w:cnfStyle w:val="000000100000" w:firstRow="0" w:lastRow="0" w:firstColumn="0" w:lastColumn="0" w:oddVBand="0" w:evenVBand="0" w:oddHBand="1" w:evenHBand="0" w:firstRowFirstColumn="0" w:firstRowLastColumn="0" w:lastRowFirstColumn="0" w:lastRowLastColumn="0"/>
            </w:pPr>
            <w:r w:rsidRPr="0075702F">
              <w:t>w1684891_</w:t>
            </w:r>
            <w:r>
              <w:t>storeEmailAddress</w:t>
            </w:r>
          </w:p>
        </w:tc>
        <w:tc>
          <w:tcPr>
            <w:tcW w:w="4348" w:type="dxa"/>
          </w:tcPr>
          <w:p w14:paraId="08972436" w14:textId="3492CF9E" w:rsidR="00D562DC" w:rsidRDefault="00D562DC" w:rsidP="0080592A">
            <w:pPr>
              <w:cnfStyle w:val="000000100000" w:firstRow="0" w:lastRow="0" w:firstColumn="0" w:lastColumn="0" w:oddVBand="0" w:evenVBand="0" w:oddHBand="1" w:evenHBand="0" w:firstRowFirstColumn="0" w:firstRowLastColumn="0" w:lastRowFirstColumn="0" w:lastRowLastColumn="0"/>
            </w:pPr>
            <w:r>
              <w:t>The email address that the store is registered with.</w:t>
            </w:r>
          </w:p>
        </w:tc>
      </w:tr>
      <w:tr w:rsidR="00A22E46" w14:paraId="3A774AE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680E582" w14:textId="708A4A2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49F1ADED" w14:textId="59351D68"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w1684891_storePhoneNo</w:t>
            </w:r>
          </w:p>
        </w:tc>
        <w:tc>
          <w:tcPr>
            <w:tcW w:w="4348" w:type="dxa"/>
          </w:tcPr>
          <w:p w14:paraId="57AA471F" w14:textId="385AA1DA" w:rsidR="00A22E46" w:rsidRDefault="0075702F" w:rsidP="0080592A">
            <w:pPr>
              <w:cnfStyle w:val="000000000000" w:firstRow="0" w:lastRow="0" w:firstColumn="0" w:lastColumn="0" w:oddVBand="0" w:evenVBand="0" w:oddHBand="0" w:evenHBand="0" w:firstRowFirstColumn="0" w:firstRowLastColumn="0" w:lastRowFirstColumn="0" w:lastRowLastColumn="0"/>
            </w:pPr>
            <w:r>
              <w:t>This is the main phone number that the registered store operates under.</w:t>
            </w:r>
          </w:p>
        </w:tc>
      </w:tr>
      <w:tr w:rsidR="00A22E46" w14:paraId="63B184F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D8237B3" w14:textId="2E8BF2A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579F7A16" w14:textId="60C68A28"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w1684891_storeWebsite</w:t>
            </w:r>
          </w:p>
        </w:tc>
        <w:tc>
          <w:tcPr>
            <w:tcW w:w="4348" w:type="dxa"/>
          </w:tcPr>
          <w:p w14:paraId="1C1B7057" w14:textId="23C18326"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a link to the store’s website address.</w:t>
            </w:r>
          </w:p>
        </w:tc>
      </w:tr>
      <w:tr w:rsidR="0075702F" w14:paraId="43DAB395"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63F4B197" w14:textId="14622D65" w:rsidR="0075702F" w:rsidRPr="0075702F" w:rsidRDefault="0075702F" w:rsidP="0080592A">
            <w:pPr>
              <w:rPr>
                <w:b w:val="0"/>
                <w:bCs w:val="0"/>
              </w:rPr>
            </w:pPr>
            <w:r w:rsidRPr="0075702F">
              <w:rPr>
                <w:b w:val="0"/>
                <w:bCs w:val="0"/>
              </w:rPr>
              <w:t>w1684891_</w:t>
            </w:r>
            <w:r>
              <w:rPr>
                <w:b w:val="0"/>
                <w:bCs w:val="0"/>
              </w:rPr>
              <w:t>Store</w:t>
            </w:r>
          </w:p>
        </w:tc>
        <w:tc>
          <w:tcPr>
            <w:tcW w:w="3402" w:type="dxa"/>
            <w:tcBorders>
              <w:bottom w:val="single" w:sz="2" w:space="0" w:color="F4B083" w:themeColor="accent2" w:themeTint="99"/>
            </w:tcBorders>
            <w:vAlign w:val="center"/>
          </w:tcPr>
          <w:p w14:paraId="3D4DE1C5" w14:textId="6DF639E2" w:rsidR="0075702F" w:rsidRPr="0075702F" w:rsidRDefault="0075702F" w:rsidP="0080592A">
            <w:pPr>
              <w:cnfStyle w:val="000000000000" w:firstRow="0" w:lastRow="0" w:firstColumn="0" w:lastColumn="0" w:oddVBand="0" w:evenVBand="0" w:oddHBand="0" w:evenHBand="0" w:firstRowFirstColumn="0" w:firstRowLastColumn="0" w:lastRowFirstColumn="0" w:lastRowLastColumn="0"/>
            </w:pPr>
            <w:r w:rsidRPr="0075702F">
              <w:t>w1684891_storeRegDate</w:t>
            </w:r>
          </w:p>
        </w:tc>
        <w:tc>
          <w:tcPr>
            <w:tcW w:w="4348" w:type="dxa"/>
            <w:tcBorders>
              <w:bottom w:val="single" w:sz="2" w:space="0" w:color="F4B083" w:themeColor="accent2" w:themeTint="99"/>
            </w:tcBorders>
          </w:tcPr>
          <w:p w14:paraId="6FDB1C54" w14:textId="6DCB0D5E" w:rsidR="0075702F" w:rsidRDefault="00D562DC" w:rsidP="0080592A">
            <w:pPr>
              <w:cnfStyle w:val="000000000000" w:firstRow="0" w:lastRow="0" w:firstColumn="0" w:lastColumn="0" w:oddVBand="0" w:evenVBand="0" w:oddHBand="0" w:evenHBand="0" w:firstRowFirstColumn="0" w:firstRowLastColumn="0" w:lastRowFirstColumn="0" w:lastRowLastColumn="0"/>
            </w:pPr>
            <w:r>
              <w:t>This attribute stores the date at which the retailer has registered with the FOODTOOYOO business.</w:t>
            </w:r>
          </w:p>
        </w:tc>
      </w:tr>
      <w:tr w:rsidR="00D562DC" w14:paraId="45A7AEA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82838B7" w14:textId="1ABE38D1" w:rsidR="00D562DC" w:rsidRPr="0075702F" w:rsidRDefault="00D562DC" w:rsidP="00D562DC">
            <w:pPr>
              <w:rPr>
                <w:b w:val="0"/>
                <w:bCs w:val="0"/>
              </w:rPr>
            </w:pPr>
            <w:r w:rsidRPr="0075702F">
              <w:rPr>
                <w:b w:val="0"/>
                <w:bCs w:val="0"/>
              </w:rPr>
              <w:t>w1684891_</w:t>
            </w:r>
            <w:r>
              <w:rPr>
                <w:b w:val="0"/>
                <w:bCs w:val="0"/>
              </w:rPr>
              <w:t>Store</w:t>
            </w:r>
          </w:p>
        </w:tc>
        <w:tc>
          <w:tcPr>
            <w:tcW w:w="3402" w:type="dxa"/>
            <w:tcBorders>
              <w:bottom w:val="single" w:sz="4" w:space="0" w:color="auto"/>
            </w:tcBorders>
            <w:vAlign w:val="center"/>
          </w:tcPr>
          <w:p w14:paraId="7A14994C" w14:textId="02E7791D"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storeRegStatus</w:t>
            </w:r>
          </w:p>
        </w:tc>
        <w:tc>
          <w:tcPr>
            <w:tcW w:w="4348" w:type="dxa"/>
            <w:tcBorders>
              <w:bottom w:val="single" w:sz="4" w:space="0" w:color="auto"/>
            </w:tcBorders>
          </w:tcPr>
          <w:p w14:paraId="0349EA21" w14:textId="2F17E348" w:rsidR="00D562DC" w:rsidRDefault="00D562DC" w:rsidP="00D562DC">
            <w:pPr>
              <w:cnfStyle w:val="000000100000" w:firstRow="0" w:lastRow="0" w:firstColumn="0" w:lastColumn="0" w:oddVBand="0" w:evenVBand="0" w:oddHBand="1" w:evenHBand="0" w:firstRowFirstColumn="0" w:firstRowLastColumn="0" w:lastRowFirstColumn="0" w:lastRowLastColumn="0"/>
            </w:pPr>
            <w:r>
              <w:t xml:space="preserve">This attribute contains the registration status of the retailing store. For example, if the store </w:t>
            </w:r>
            <w:r>
              <w:lastRenderedPageBreak/>
              <w:t>is only just signed up, if it is certified and confirmer or if it has been deactivated.</w:t>
            </w:r>
          </w:p>
        </w:tc>
      </w:tr>
      <w:tr w:rsidR="00D562DC" w14:paraId="7FB6A7C7"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4CE4457D" w14:textId="512878E3" w:rsidR="00D562DC" w:rsidRPr="00D562DC" w:rsidRDefault="00D562DC" w:rsidP="00D562DC">
            <w:pPr>
              <w:rPr>
                <w:b w:val="0"/>
                <w:bCs w:val="0"/>
              </w:rPr>
            </w:pPr>
            <w:r w:rsidRPr="00D562DC">
              <w:rPr>
                <w:b w:val="0"/>
                <w:bCs w:val="0"/>
              </w:rPr>
              <w:lastRenderedPageBreak/>
              <w:t>w1684891_Product</w:t>
            </w:r>
          </w:p>
        </w:tc>
        <w:tc>
          <w:tcPr>
            <w:tcW w:w="3402" w:type="dxa"/>
            <w:tcBorders>
              <w:top w:val="single" w:sz="4" w:space="0" w:color="auto"/>
            </w:tcBorders>
            <w:vAlign w:val="center"/>
          </w:tcPr>
          <w:p w14:paraId="6C4AB0D0" w14:textId="18EDC59A"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w1684891_productID {PK}</w:t>
            </w:r>
          </w:p>
        </w:tc>
        <w:tc>
          <w:tcPr>
            <w:tcW w:w="4348" w:type="dxa"/>
            <w:tcBorders>
              <w:top w:val="single" w:sz="4" w:space="0" w:color="auto"/>
            </w:tcBorders>
          </w:tcPr>
          <w:p w14:paraId="086E04B1" w14:textId="7C6D4564"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is a unique identification number for each product.</w:t>
            </w:r>
          </w:p>
        </w:tc>
      </w:tr>
      <w:tr w:rsidR="00D562DC" w14:paraId="730CC56C"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D4F8750" w14:textId="4315C58A" w:rsidR="00D562DC" w:rsidRPr="00D562DC" w:rsidRDefault="00D562DC" w:rsidP="00D562DC">
            <w:pPr>
              <w:rPr>
                <w:b w:val="0"/>
                <w:bCs w:val="0"/>
              </w:rPr>
            </w:pPr>
            <w:r w:rsidRPr="00D562DC">
              <w:rPr>
                <w:b w:val="0"/>
                <w:bCs w:val="0"/>
              </w:rPr>
              <w:t>w1684891_Product</w:t>
            </w:r>
          </w:p>
        </w:tc>
        <w:tc>
          <w:tcPr>
            <w:tcW w:w="3402" w:type="dxa"/>
            <w:vAlign w:val="center"/>
          </w:tcPr>
          <w:p w14:paraId="0F06D205" w14:textId="7AE336F4"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rsidRPr="00D562DC">
              <w:t>w1684891_</w:t>
            </w:r>
            <w:r>
              <w:t>productName</w:t>
            </w:r>
          </w:p>
        </w:tc>
        <w:tc>
          <w:tcPr>
            <w:tcW w:w="4348" w:type="dxa"/>
          </w:tcPr>
          <w:p w14:paraId="13B3C803" w14:textId="458E4CC3"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t>This attribute stores the name of this branded product.</w:t>
            </w:r>
          </w:p>
        </w:tc>
      </w:tr>
      <w:tr w:rsidR="00D562DC" w14:paraId="3EDEA70F"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BFEB220" w14:textId="3012214C" w:rsidR="00D562DC" w:rsidRPr="00D562DC" w:rsidRDefault="00D562DC" w:rsidP="00D562DC">
            <w:pPr>
              <w:rPr>
                <w:b w:val="0"/>
                <w:bCs w:val="0"/>
              </w:rPr>
            </w:pPr>
            <w:r w:rsidRPr="00D562DC">
              <w:rPr>
                <w:b w:val="0"/>
                <w:bCs w:val="0"/>
              </w:rPr>
              <w:t>w1684891_</w:t>
            </w:r>
            <w:r>
              <w:rPr>
                <w:b w:val="0"/>
                <w:bCs w:val="0"/>
              </w:rPr>
              <w:t>Product</w:t>
            </w:r>
          </w:p>
        </w:tc>
        <w:tc>
          <w:tcPr>
            <w:tcW w:w="3402" w:type="dxa"/>
            <w:vAlign w:val="center"/>
          </w:tcPr>
          <w:p w14:paraId="05045311" w14:textId="18549381"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w:t>
            </w:r>
            <w:r>
              <w:t>productDesc</w:t>
            </w:r>
          </w:p>
        </w:tc>
        <w:tc>
          <w:tcPr>
            <w:tcW w:w="4348" w:type="dxa"/>
          </w:tcPr>
          <w:p w14:paraId="11F353B3" w14:textId="4BD42B8C"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stores the description of the product</w:t>
            </w:r>
            <w:r w:rsidR="003D7951">
              <w:t xml:space="preserve"> provided by the retailer</w:t>
            </w:r>
            <w:r>
              <w:t>.</w:t>
            </w:r>
          </w:p>
        </w:tc>
      </w:tr>
      <w:tr w:rsidR="00D562DC" w14:paraId="5A89622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BBCAA7" w14:textId="44369699"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055A7191" w14:textId="41DDF29F"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E9475C">
              <w:t>Weight</w:t>
            </w:r>
          </w:p>
        </w:tc>
        <w:tc>
          <w:tcPr>
            <w:tcW w:w="4348" w:type="dxa"/>
          </w:tcPr>
          <w:p w14:paraId="79C375C1" w14:textId="125D98EB" w:rsidR="00D562DC" w:rsidRDefault="00D562DC" w:rsidP="00D562DC">
            <w:pPr>
              <w:cnfStyle w:val="000000100000" w:firstRow="0" w:lastRow="0" w:firstColumn="0" w:lastColumn="0" w:oddVBand="0" w:evenVBand="0" w:oddHBand="1" w:evenHBand="0" w:firstRowFirstColumn="0" w:firstRowLastColumn="0" w:lastRowFirstColumn="0" w:lastRowLastColumn="0"/>
            </w:pPr>
            <w:r>
              <w:t xml:space="preserve">This attribute </w:t>
            </w:r>
            <w:r w:rsidR="003D7951">
              <w:t>stores the products weight. It is additional information about the product that might be crucial in determining the order size.</w:t>
            </w:r>
          </w:p>
        </w:tc>
      </w:tr>
      <w:tr w:rsidR="00D562DC" w14:paraId="6B1D6B40"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3874184" w14:textId="7D3C4D83"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56E94C81" w14:textId="2D97745E" w:rsidR="00D562DC" w:rsidRDefault="00E9475C"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productDimensions</w:t>
            </w:r>
          </w:p>
        </w:tc>
        <w:tc>
          <w:tcPr>
            <w:tcW w:w="4348" w:type="dxa"/>
          </w:tcPr>
          <w:p w14:paraId="4F28CBC0" w14:textId="2F528CCF"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products physical dimensions. Another piece of additional information that may be crucial in determining the order size.</w:t>
            </w:r>
          </w:p>
        </w:tc>
      </w:tr>
      <w:tr w:rsidR="00D562DC" w14:paraId="7931E05F"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2A862AB" w14:textId="0D7683F1"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70DE3407" w14:textId="359F5C02" w:rsidR="00D562DC" w:rsidRDefault="00E9475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276CF3">
              <w:t>Price</w:t>
            </w:r>
          </w:p>
        </w:tc>
        <w:tc>
          <w:tcPr>
            <w:tcW w:w="4348" w:type="dxa"/>
          </w:tcPr>
          <w:p w14:paraId="177EDEB1" w14:textId="13E47E5A" w:rsidR="00D562DC"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sale price of a product.</w:t>
            </w:r>
          </w:p>
        </w:tc>
      </w:tr>
      <w:tr w:rsidR="00D562DC" w14:paraId="39089FE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0979A5EF" w14:textId="16B07704" w:rsidR="00D562DC"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2" w:space="0" w:color="F4B083" w:themeColor="accent2" w:themeTint="99"/>
            </w:tcBorders>
            <w:vAlign w:val="center"/>
          </w:tcPr>
          <w:p w14:paraId="1ADF7A66" w14:textId="18AC2B3B" w:rsidR="00D562DC" w:rsidRDefault="00276CF3"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productStockLevel</w:t>
            </w:r>
          </w:p>
        </w:tc>
        <w:tc>
          <w:tcPr>
            <w:tcW w:w="4348" w:type="dxa"/>
            <w:tcBorders>
              <w:bottom w:val="single" w:sz="2" w:space="0" w:color="F4B083" w:themeColor="accent2" w:themeTint="99"/>
            </w:tcBorders>
          </w:tcPr>
          <w:p w14:paraId="0A6753DB" w14:textId="0268218E"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level of available stock for a particular product.</w:t>
            </w:r>
          </w:p>
        </w:tc>
      </w:tr>
      <w:tr w:rsidR="00276CF3" w14:paraId="2405EC4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46202A47" w14:textId="0AD28C5A" w:rsidR="00276CF3"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4" w:space="0" w:color="auto"/>
            </w:tcBorders>
            <w:vAlign w:val="center"/>
          </w:tcPr>
          <w:p w14:paraId="5B02AFBF" w14:textId="4B726186" w:rsidR="00276CF3" w:rsidRPr="0075702F" w:rsidRDefault="00276CF3"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productManuDate</w:t>
            </w:r>
          </w:p>
        </w:tc>
        <w:tc>
          <w:tcPr>
            <w:tcW w:w="4348" w:type="dxa"/>
            <w:tcBorders>
              <w:bottom w:val="single" w:sz="4" w:space="0" w:color="auto"/>
            </w:tcBorders>
          </w:tcPr>
          <w:p w14:paraId="111D16F2" w14:textId="6D33FF51" w:rsidR="00276CF3"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date of manufacture of a product.</w:t>
            </w:r>
          </w:p>
        </w:tc>
      </w:tr>
      <w:tr w:rsidR="00276CF3" w14:paraId="04C63E53"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2451EC8" w14:textId="1B180BB5" w:rsidR="00276CF3" w:rsidRPr="0075702F" w:rsidRDefault="001970B9" w:rsidP="00D562DC">
            <w:pPr>
              <w:rPr>
                <w:b w:val="0"/>
                <w:bCs w:val="0"/>
              </w:rPr>
            </w:pPr>
            <w:r w:rsidRPr="00D562DC">
              <w:rPr>
                <w:b w:val="0"/>
                <w:bCs w:val="0"/>
              </w:rPr>
              <w:t>w1684891_</w:t>
            </w:r>
            <w:r>
              <w:rPr>
                <w:b w:val="0"/>
                <w:bCs w:val="0"/>
              </w:rPr>
              <w:t>Perishable</w:t>
            </w:r>
          </w:p>
        </w:tc>
        <w:tc>
          <w:tcPr>
            <w:tcW w:w="3402" w:type="dxa"/>
            <w:tcBorders>
              <w:top w:val="single" w:sz="4" w:space="0" w:color="auto"/>
              <w:bottom w:val="single" w:sz="4" w:space="0" w:color="auto"/>
            </w:tcBorders>
            <w:vAlign w:val="center"/>
          </w:tcPr>
          <w:p w14:paraId="00BA95BC" w14:textId="2016532C"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_perishableExpiryDate</w:t>
            </w:r>
          </w:p>
        </w:tc>
        <w:tc>
          <w:tcPr>
            <w:tcW w:w="4348" w:type="dxa"/>
            <w:tcBorders>
              <w:top w:val="single" w:sz="4" w:space="0" w:color="auto"/>
              <w:bottom w:val="single" w:sz="4" w:space="0" w:color="auto"/>
            </w:tcBorders>
          </w:tcPr>
          <w:p w14:paraId="110EEDD2" w14:textId="14DC3445"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the expiry date of products which are perishable.</w:t>
            </w:r>
          </w:p>
        </w:tc>
      </w:tr>
      <w:tr w:rsidR="00276CF3" w14:paraId="26987C0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2" w:space="0" w:color="F4B083" w:themeColor="accent2" w:themeTint="99"/>
            </w:tcBorders>
            <w:vAlign w:val="center"/>
          </w:tcPr>
          <w:p w14:paraId="4451BB80" w14:textId="7A830D7D" w:rsidR="00276CF3" w:rsidRPr="001970B9" w:rsidRDefault="001970B9" w:rsidP="00D562DC">
            <w:pPr>
              <w:rPr>
                <w:b w:val="0"/>
                <w:bCs w:val="0"/>
              </w:rPr>
            </w:pPr>
            <w:r w:rsidRPr="001970B9">
              <w:rPr>
                <w:b w:val="0"/>
                <w:bCs w:val="0"/>
              </w:rPr>
              <w:t>w1684891</w:t>
            </w:r>
            <w:r w:rsidRPr="001970B9">
              <w:rPr>
                <w:b w:val="0"/>
                <w:bCs w:val="0"/>
              </w:rPr>
              <w:t>_Food</w:t>
            </w:r>
          </w:p>
        </w:tc>
        <w:tc>
          <w:tcPr>
            <w:tcW w:w="3402" w:type="dxa"/>
            <w:tcBorders>
              <w:top w:val="single" w:sz="4" w:space="0" w:color="auto"/>
              <w:bottom w:val="single" w:sz="2" w:space="0" w:color="F4B083" w:themeColor="accent2" w:themeTint="99"/>
            </w:tcBorders>
            <w:vAlign w:val="center"/>
          </w:tcPr>
          <w:p w14:paraId="0E92E852" w14:textId="17A88EFB" w:rsidR="00276CF3" w:rsidRPr="0075702F" w:rsidRDefault="001970B9" w:rsidP="00D562DC">
            <w:pPr>
              <w:cnfStyle w:val="000000100000" w:firstRow="0" w:lastRow="0" w:firstColumn="0" w:lastColumn="0" w:oddVBand="0" w:evenVBand="0" w:oddHBand="1" w:evenHBand="0" w:firstRowFirstColumn="0" w:firstRowLastColumn="0" w:lastRowFirstColumn="0" w:lastRowLastColumn="0"/>
            </w:pPr>
            <w:r w:rsidRPr="0075702F">
              <w:t>w1684891</w:t>
            </w:r>
            <w:r>
              <w:t>_foodIngredientDesc</w:t>
            </w:r>
          </w:p>
        </w:tc>
        <w:tc>
          <w:tcPr>
            <w:tcW w:w="4348" w:type="dxa"/>
            <w:tcBorders>
              <w:top w:val="single" w:sz="4" w:space="0" w:color="auto"/>
              <w:bottom w:val="single" w:sz="2" w:space="0" w:color="F4B083" w:themeColor="accent2" w:themeTint="99"/>
            </w:tcBorders>
          </w:tcPr>
          <w:p w14:paraId="34E7403F" w14:textId="4295928B" w:rsidR="00276CF3" w:rsidRDefault="001970B9" w:rsidP="00D562DC">
            <w:pPr>
              <w:cnfStyle w:val="000000100000" w:firstRow="0" w:lastRow="0" w:firstColumn="0" w:lastColumn="0" w:oddVBand="0" w:evenVBand="0" w:oddHBand="1" w:evenHBand="0" w:firstRowFirstColumn="0" w:firstRowLastColumn="0" w:lastRowFirstColumn="0" w:lastRowLastColumn="0"/>
            </w:pPr>
            <w:r>
              <w:t>This attribute stores the description of ingredients that a specific food consists of.</w:t>
            </w:r>
          </w:p>
        </w:tc>
      </w:tr>
      <w:tr w:rsidR="00276CF3" w14:paraId="13C9823B"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42DB6C97" w14:textId="7DDE8C0F" w:rsidR="00276CF3" w:rsidRPr="001970B9" w:rsidRDefault="001970B9" w:rsidP="00D562DC">
            <w:pPr>
              <w:rPr>
                <w:b w:val="0"/>
                <w:bCs w:val="0"/>
              </w:rPr>
            </w:pPr>
            <w:r w:rsidRPr="001970B9">
              <w:rPr>
                <w:b w:val="0"/>
                <w:bCs w:val="0"/>
              </w:rPr>
              <w:t>w1684891</w:t>
            </w:r>
            <w:r w:rsidRPr="001970B9">
              <w:rPr>
                <w:b w:val="0"/>
                <w:bCs w:val="0"/>
              </w:rPr>
              <w:t>_Food</w:t>
            </w:r>
          </w:p>
        </w:tc>
        <w:tc>
          <w:tcPr>
            <w:tcW w:w="3402" w:type="dxa"/>
            <w:tcBorders>
              <w:bottom w:val="single" w:sz="4" w:space="0" w:color="auto"/>
            </w:tcBorders>
            <w:vAlign w:val="center"/>
          </w:tcPr>
          <w:p w14:paraId="76E1B857" w14:textId="0D605F85"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_foodAllergyInfo</w:t>
            </w:r>
          </w:p>
        </w:tc>
        <w:tc>
          <w:tcPr>
            <w:tcW w:w="4348" w:type="dxa"/>
            <w:tcBorders>
              <w:bottom w:val="single" w:sz="4" w:space="0" w:color="auto"/>
            </w:tcBorders>
          </w:tcPr>
          <w:p w14:paraId="4C69D97E" w14:textId="749F6328"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information about the any allergens that this food might contain.</w:t>
            </w:r>
          </w:p>
        </w:tc>
      </w:tr>
      <w:tr w:rsidR="00276CF3" w14:paraId="0291030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495C18A" w14:textId="7B9E47EC" w:rsidR="00276CF3" w:rsidRPr="0075702F" w:rsidRDefault="00555F1A" w:rsidP="00D562DC">
            <w:pPr>
              <w:rPr>
                <w:b w:val="0"/>
                <w:bCs w:val="0"/>
              </w:rPr>
            </w:pPr>
            <w:r w:rsidRPr="001970B9">
              <w:rPr>
                <w:b w:val="0"/>
                <w:bCs w:val="0"/>
              </w:rPr>
              <w:t>w1684891_</w:t>
            </w:r>
            <w:r>
              <w:rPr>
                <w:b w:val="0"/>
                <w:bCs w:val="0"/>
              </w:rPr>
              <w:t>Drink</w:t>
            </w:r>
          </w:p>
        </w:tc>
        <w:tc>
          <w:tcPr>
            <w:tcW w:w="3402" w:type="dxa"/>
            <w:tcBorders>
              <w:top w:val="single" w:sz="4" w:space="0" w:color="auto"/>
            </w:tcBorders>
            <w:vAlign w:val="center"/>
          </w:tcPr>
          <w:p w14:paraId="702E9622" w14:textId="599B8CC6"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w:t>
            </w:r>
            <w:r w:rsidRPr="00555F1A">
              <w:t>drinkType</w:t>
            </w:r>
          </w:p>
        </w:tc>
        <w:tc>
          <w:tcPr>
            <w:tcW w:w="4348" w:type="dxa"/>
            <w:tcBorders>
              <w:top w:val="single" w:sz="4" w:space="0" w:color="auto"/>
            </w:tcBorders>
          </w:tcPr>
          <w:p w14:paraId="46428FBC" w14:textId="1D5A3F0E"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type of the drink product, as required by the brief.</w:t>
            </w:r>
          </w:p>
        </w:tc>
      </w:tr>
      <w:tr w:rsidR="00276CF3" w14:paraId="792E4E4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102DF452" w14:textId="6E4B3144" w:rsidR="00276CF3" w:rsidRPr="0075702F" w:rsidRDefault="00555F1A" w:rsidP="00D562DC">
            <w:pPr>
              <w:rPr>
                <w:b w:val="0"/>
                <w:bCs w:val="0"/>
              </w:rPr>
            </w:pPr>
            <w:r w:rsidRPr="001970B9">
              <w:rPr>
                <w:b w:val="0"/>
                <w:bCs w:val="0"/>
              </w:rPr>
              <w:t>w1684891_</w:t>
            </w:r>
            <w:r>
              <w:rPr>
                <w:b w:val="0"/>
                <w:bCs w:val="0"/>
              </w:rPr>
              <w:t>Drink</w:t>
            </w:r>
          </w:p>
        </w:tc>
        <w:tc>
          <w:tcPr>
            <w:tcW w:w="3402" w:type="dxa"/>
            <w:tcBorders>
              <w:bottom w:val="single" w:sz="4" w:space="0" w:color="auto"/>
            </w:tcBorders>
            <w:vAlign w:val="center"/>
          </w:tcPr>
          <w:p w14:paraId="4E0299EC" w14:textId="41538D5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w:t>
            </w:r>
            <w:r w:rsidRPr="00555F1A">
              <w:t>drinkSugarContent</w:t>
            </w:r>
          </w:p>
        </w:tc>
        <w:tc>
          <w:tcPr>
            <w:tcW w:w="4348" w:type="dxa"/>
            <w:tcBorders>
              <w:bottom w:val="single" w:sz="4" w:space="0" w:color="auto"/>
            </w:tcBorders>
          </w:tcPr>
          <w:p w14:paraId="54D7E30D" w14:textId="0082396D"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sugar contents of a specific drink product.</w:t>
            </w:r>
          </w:p>
        </w:tc>
      </w:tr>
      <w:tr w:rsidR="00276CF3" w14:paraId="08672A7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07DCA7F" w14:textId="4F2B877F" w:rsidR="00276CF3" w:rsidRPr="0075702F" w:rsidRDefault="00555F1A" w:rsidP="00D562DC">
            <w:pPr>
              <w:rPr>
                <w:b w:val="0"/>
                <w:bCs w:val="0"/>
              </w:rPr>
            </w:pPr>
            <w:r w:rsidRPr="001970B9">
              <w:rPr>
                <w:b w:val="0"/>
                <w:bCs w:val="0"/>
              </w:rPr>
              <w:t>w1684891_</w:t>
            </w:r>
            <w:r>
              <w:rPr>
                <w:b w:val="0"/>
                <w:bCs w:val="0"/>
              </w:rPr>
              <w:t>Alcoholic</w:t>
            </w:r>
          </w:p>
        </w:tc>
        <w:tc>
          <w:tcPr>
            <w:tcW w:w="3402" w:type="dxa"/>
            <w:tcBorders>
              <w:top w:val="single" w:sz="4" w:space="0" w:color="auto"/>
              <w:bottom w:val="single" w:sz="4" w:space="0" w:color="auto"/>
            </w:tcBorders>
            <w:vAlign w:val="center"/>
          </w:tcPr>
          <w:p w14:paraId="74CE0F60" w14:textId="69A81DB9" w:rsidR="00276CF3" w:rsidRPr="0075702F" w:rsidRDefault="00555F1A" w:rsidP="00D562DC">
            <w:pPr>
              <w:cnfStyle w:val="000000100000" w:firstRow="0" w:lastRow="0" w:firstColumn="0" w:lastColumn="0" w:oddVBand="0" w:evenVBand="0" w:oddHBand="1" w:evenHBand="0" w:firstRowFirstColumn="0" w:firstRowLastColumn="0" w:lastRowFirstColumn="0" w:lastRowLastColumn="0"/>
            </w:pPr>
            <w:r>
              <w:t>w1684891_alcoholByVolume</w:t>
            </w:r>
          </w:p>
        </w:tc>
        <w:tc>
          <w:tcPr>
            <w:tcW w:w="4348" w:type="dxa"/>
            <w:tcBorders>
              <w:top w:val="single" w:sz="4" w:space="0" w:color="auto"/>
              <w:bottom w:val="single" w:sz="4" w:space="0" w:color="auto"/>
            </w:tcBorders>
          </w:tcPr>
          <w:p w14:paraId="2030BA48" w14:textId="0A6F2BD1"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alcohol by volume contained in an alcoholic drink.</w:t>
            </w:r>
          </w:p>
        </w:tc>
      </w:tr>
      <w:tr w:rsidR="00276CF3" w14:paraId="19C41D8A"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DF24DEE" w14:textId="40ED4561" w:rsidR="00276CF3" w:rsidRPr="0075702F" w:rsidRDefault="00555F1A" w:rsidP="00D562DC">
            <w:pPr>
              <w:rPr>
                <w:b w:val="0"/>
                <w:bCs w:val="0"/>
              </w:rPr>
            </w:pPr>
            <w:r w:rsidRPr="001970B9">
              <w:rPr>
                <w:b w:val="0"/>
                <w:bCs w:val="0"/>
              </w:rPr>
              <w:t>w1684891_</w:t>
            </w:r>
            <w:r>
              <w:rPr>
                <w:b w:val="0"/>
                <w:bCs w:val="0"/>
              </w:rPr>
              <w:t>Basket</w:t>
            </w:r>
          </w:p>
        </w:tc>
        <w:tc>
          <w:tcPr>
            <w:tcW w:w="3402" w:type="dxa"/>
            <w:tcBorders>
              <w:top w:val="single" w:sz="4" w:space="0" w:color="auto"/>
            </w:tcBorders>
            <w:vAlign w:val="center"/>
          </w:tcPr>
          <w:p w14:paraId="43A46061" w14:textId="18D1116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w:t>
            </w:r>
            <w:r w:rsidRPr="00555F1A">
              <w:t>basketID</w:t>
            </w:r>
            <w:r>
              <w:t xml:space="preserve"> {PK}</w:t>
            </w:r>
          </w:p>
        </w:tc>
        <w:tc>
          <w:tcPr>
            <w:tcW w:w="4348" w:type="dxa"/>
            <w:tcBorders>
              <w:top w:val="single" w:sz="4" w:space="0" w:color="auto"/>
            </w:tcBorders>
          </w:tcPr>
          <w:p w14:paraId="14123691" w14:textId="72C04561"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stores a unique identification number for every basket.</w:t>
            </w:r>
          </w:p>
        </w:tc>
      </w:tr>
      <w:tr w:rsidR="00276CF3" w14:paraId="4C69192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13ADE7D7" w14:textId="162CB70C"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2" w:space="0" w:color="F4B083" w:themeColor="accent2" w:themeTint="99"/>
            </w:tcBorders>
            <w:vAlign w:val="center"/>
          </w:tcPr>
          <w:p w14:paraId="11A3D922" w14:textId="198F3671"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w:t>
            </w:r>
            <w:r w:rsidRPr="00555F1A">
              <w:t>basketCreationDate</w:t>
            </w:r>
          </w:p>
        </w:tc>
        <w:tc>
          <w:tcPr>
            <w:tcW w:w="4348" w:type="dxa"/>
            <w:tcBorders>
              <w:bottom w:val="single" w:sz="2" w:space="0" w:color="F4B083" w:themeColor="accent2" w:themeTint="99"/>
            </w:tcBorders>
          </w:tcPr>
          <w:p w14:paraId="55CD9F67" w14:textId="5154ABA6"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a basket’s creation date.</w:t>
            </w:r>
          </w:p>
        </w:tc>
      </w:tr>
      <w:tr w:rsidR="00276CF3" w14:paraId="135971EC"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76F67B67" w14:textId="2110A2B9"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4" w:space="0" w:color="auto"/>
            </w:tcBorders>
            <w:vAlign w:val="center"/>
          </w:tcPr>
          <w:p w14:paraId="68E90BE3" w14:textId="01CC2FFC"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w:t>
            </w:r>
            <w:r w:rsidRPr="00555F1A">
              <w:t>basketStatus</w:t>
            </w:r>
          </w:p>
        </w:tc>
        <w:tc>
          <w:tcPr>
            <w:tcW w:w="4348" w:type="dxa"/>
            <w:tcBorders>
              <w:bottom w:val="single" w:sz="4" w:space="0" w:color="auto"/>
            </w:tcBorders>
          </w:tcPr>
          <w:p w14:paraId="4F79EBD7" w14:textId="58F604E4"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status of a basket. For example, whether the user is still in the process of shopping with this basket, or whether it is confirmed and ready for an order to be placed for it.</w:t>
            </w:r>
          </w:p>
        </w:tc>
      </w:tr>
      <w:tr w:rsidR="00276CF3" w14:paraId="0635D212"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697423E7" w14:textId="77777777" w:rsidR="00276CF3" w:rsidRPr="0075702F" w:rsidRDefault="00276CF3" w:rsidP="00D562DC">
            <w:pPr>
              <w:rPr>
                <w:b w:val="0"/>
                <w:bCs w:val="0"/>
              </w:rPr>
            </w:pPr>
          </w:p>
        </w:tc>
        <w:tc>
          <w:tcPr>
            <w:tcW w:w="3402" w:type="dxa"/>
            <w:tcBorders>
              <w:top w:val="single" w:sz="4" w:space="0" w:color="auto"/>
              <w:bottom w:val="single" w:sz="4" w:space="0" w:color="auto"/>
            </w:tcBorders>
            <w:vAlign w:val="center"/>
          </w:tcPr>
          <w:p w14:paraId="27924576" w14:textId="3F4617BA"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w:t>
            </w:r>
            <w:r w:rsidRPr="00555F1A">
              <w:t>quantity</w:t>
            </w:r>
          </w:p>
        </w:tc>
        <w:tc>
          <w:tcPr>
            <w:tcW w:w="4348" w:type="dxa"/>
            <w:tcBorders>
              <w:top w:val="single" w:sz="4" w:space="0" w:color="auto"/>
              <w:bottom w:val="single" w:sz="4" w:space="0" w:color="auto"/>
            </w:tcBorders>
          </w:tcPr>
          <w:p w14:paraId="317F92F7" w14:textId="686C5CF2" w:rsidR="00276CF3" w:rsidRDefault="00555F1A" w:rsidP="00D562DC">
            <w:pPr>
              <w:cnfStyle w:val="000000100000" w:firstRow="0" w:lastRow="0" w:firstColumn="0" w:lastColumn="0" w:oddVBand="0" w:evenVBand="0" w:oddHBand="1" w:evenHBand="0" w:firstRowFirstColumn="0" w:firstRowLastColumn="0" w:lastRowFirstColumn="0" w:lastRowLastColumn="0"/>
            </w:pPr>
            <w:r>
              <w:t xml:space="preserve">This attribute does not belong to an entity, but instead a relationship between the Basket and the Product entities. This will be the quantity of a specific product within a specific </w:t>
            </w:r>
            <w:r w:rsidR="001D4924">
              <w:t>basket once</w:t>
            </w:r>
            <w:r>
              <w:t xml:space="preserve"> this many-to-many relationship is resolved.</w:t>
            </w:r>
          </w:p>
        </w:tc>
      </w:tr>
      <w:tr w:rsidR="00276CF3" w14:paraId="5F70A7FE"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59C8A2D4" w14:textId="1B35C0BE" w:rsidR="00276CF3" w:rsidRPr="0075702F" w:rsidRDefault="00B321A8" w:rsidP="00D562DC">
            <w:pPr>
              <w:rPr>
                <w:b w:val="0"/>
                <w:bCs w:val="0"/>
              </w:rPr>
            </w:pPr>
            <w:r w:rsidRPr="001970B9">
              <w:rPr>
                <w:b w:val="0"/>
                <w:bCs w:val="0"/>
              </w:rPr>
              <w:lastRenderedPageBreak/>
              <w:t>w1684891_</w:t>
            </w:r>
            <w:r>
              <w:rPr>
                <w:b w:val="0"/>
                <w:bCs w:val="0"/>
              </w:rPr>
              <w:t>Order</w:t>
            </w:r>
          </w:p>
        </w:tc>
        <w:tc>
          <w:tcPr>
            <w:tcW w:w="3402" w:type="dxa"/>
            <w:tcBorders>
              <w:top w:val="single" w:sz="4" w:space="0" w:color="auto"/>
            </w:tcBorders>
            <w:vAlign w:val="center"/>
          </w:tcPr>
          <w:p w14:paraId="011B71E4" w14:textId="4A45D215" w:rsidR="00276CF3" w:rsidRPr="001D4924" w:rsidRDefault="00B321A8" w:rsidP="00D562DC">
            <w:pPr>
              <w:cnfStyle w:val="000000000000" w:firstRow="0" w:lastRow="0" w:firstColumn="0" w:lastColumn="0" w:oddVBand="0" w:evenVBand="0" w:oddHBand="0" w:evenHBand="0" w:firstRowFirstColumn="0" w:firstRowLastColumn="0" w:lastRowFirstColumn="0" w:lastRowLastColumn="0"/>
            </w:pPr>
            <w:r w:rsidRPr="001D4924">
              <w:t>w1684891_</w:t>
            </w:r>
            <w:r w:rsidRPr="001D4924">
              <w:t>orderID {PK}</w:t>
            </w:r>
          </w:p>
        </w:tc>
        <w:tc>
          <w:tcPr>
            <w:tcW w:w="4348" w:type="dxa"/>
            <w:tcBorders>
              <w:top w:val="single" w:sz="4" w:space="0" w:color="auto"/>
            </w:tcBorders>
          </w:tcPr>
          <w:p w14:paraId="14ECE743" w14:textId="71D72179" w:rsidR="00276CF3" w:rsidRDefault="001D4924" w:rsidP="00D562DC">
            <w:pPr>
              <w:cnfStyle w:val="000000000000" w:firstRow="0" w:lastRow="0" w:firstColumn="0" w:lastColumn="0" w:oddVBand="0" w:evenVBand="0" w:oddHBand="0" w:evenHBand="0" w:firstRowFirstColumn="0" w:firstRowLastColumn="0" w:lastRowFirstColumn="0" w:lastRowLastColumn="0"/>
            </w:pPr>
            <w:r>
              <w:t>This is the primary key for this entity. It stores a unique identification number for each order.</w:t>
            </w:r>
          </w:p>
        </w:tc>
      </w:tr>
      <w:tr w:rsidR="00276CF3" w14:paraId="225C031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FE99885" w14:textId="41DCFF7D"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3F8D155C" w14:textId="0175E07D" w:rsidR="00B321A8" w:rsidRPr="0075702F" w:rsidRDefault="00B321A8" w:rsidP="00D562DC">
            <w:pPr>
              <w:cnfStyle w:val="000000100000" w:firstRow="0" w:lastRow="0" w:firstColumn="0" w:lastColumn="0" w:oddVBand="0" w:evenVBand="0" w:oddHBand="1" w:evenHBand="0" w:firstRowFirstColumn="0" w:firstRowLastColumn="0" w:lastRowFirstColumn="0" w:lastRowLastColumn="0"/>
            </w:pPr>
            <w:r w:rsidRPr="00555F1A">
              <w:t>w1684891_</w:t>
            </w:r>
            <w:r>
              <w:t>orderTotal</w:t>
            </w:r>
          </w:p>
        </w:tc>
        <w:tc>
          <w:tcPr>
            <w:tcW w:w="4348" w:type="dxa"/>
          </w:tcPr>
          <w:p w14:paraId="22794BC1" w14:textId="12236A06" w:rsidR="00276CF3" w:rsidRDefault="001D4924" w:rsidP="00D562DC">
            <w:pPr>
              <w:cnfStyle w:val="000000100000" w:firstRow="0" w:lastRow="0" w:firstColumn="0" w:lastColumn="0" w:oddVBand="0" w:evenVBand="0" w:oddHBand="1" w:evenHBand="0" w:firstRowFirstColumn="0" w:firstRowLastColumn="0" w:lastRowFirstColumn="0" w:lastRowLastColumn="0"/>
            </w:pPr>
            <w:r>
              <w:t>This attribute stores the total price of the order that the member has to pay.</w:t>
            </w:r>
          </w:p>
        </w:tc>
      </w:tr>
      <w:tr w:rsidR="00276CF3" w14:paraId="063D7DC1"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EEEF98C" w14:textId="564224C5"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70E83D2F" w14:textId="171862DE" w:rsidR="00276CF3" w:rsidRPr="0075702F" w:rsidRDefault="001D4924" w:rsidP="00D562DC">
            <w:pPr>
              <w:cnfStyle w:val="000000000000" w:firstRow="0" w:lastRow="0" w:firstColumn="0" w:lastColumn="0" w:oddVBand="0" w:evenVBand="0" w:oddHBand="0" w:evenHBand="0" w:firstRowFirstColumn="0" w:firstRowLastColumn="0" w:lastRowFirstColumn="0" w:lastRowLastColumn="0"/>
            </w:pPr>
            <w:r w:rsidRPr="00555F1A">
              <w:t>w1684891_</w:t>
            </w:r>
            <w:r>
              <w:t>orderPlacementD</w:t>
            </w:r>
            <w:r>
              <w:t>T</w:t>
            </w:r>
          </w:p>
        </w:tc>
        <w:tc>
          <w:tcPr>
            <w:tcW w:w="4348" w:type="dxa"/>
          </w:tcPr>
          <w:p w14:paraId="18801F4D" w14:textId="78B0CEAB" w:rsidR="00276CF3" w:rsidRDefault="001D4924" w:rsidP="00D562DC">
            <w:pPr>
              <w:cnfStyle w:val="000000000000" w:firstRow="0" w:lastRow="0" w:firstColumn="0" w:lastColumn="0" w:oddVBand="0" w:evenVBand="0" w:oddHBand="0" w:evenHBand="0" w:firstRowFirstColumn="0" w:firstRowLastColumn="0" w:lastRowFirstColumn="0" w:lastRowLastColumn="0"/>
            </w:pPr>
            <w:r>
              <w:t xml:space="preserve">This attribute stores the date </w:t>
            </w:r>
            <w:r w:rsidR="0085499D">
              <w:t xml:space="preserve">and time </w:t>
            </w:r>
            <w:r>
              <w:t xml:space="preserve">that the order was placed. </w:t>
            </w:r>
          </w:p>
        </w:tc>
      </w:tr>
      <w:tr w:rsidR="00555F1A" w14:paraId="57D185A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413F00E" w14:textId="42896E03"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1BED37AF" w14:textId="4478942F" w:rsidR="00555F1A" w:rsidRPr="0075702F" w:rsidRDefault="001D4924" w:rsidP="00D562DC">
            <w:pPr>
              <w:cnfStyle w:val="000000100000" w:firstRow="0" w:lastRow="0" w:firstColumn="0" w:lastColumn="0" w:oddVBand="0" w:evenVBand="0" w:oddHBand="1" w:evenHBand="0" w:firstRowFirstColumn="0" w:firstRowLastColumn="0" w:lastRowFirstColumn="0" w:lastRowLastColumn="0"/>
            </w:pPr>
            <w:r w:rsidRPr="00555F1A">
              <w:t>w1684891_</w:t>
            </w:r>
            <w:r>
              <w:t>orderConfirmationDT</w:t>
            </w:r>
          </w:p>
        </w:tc>
        <w:tc>
          <w:tcPr>
            <w:tcW w:w="4348" w:type="dxa"/>
          </w:tcPr>
          <w:p w14:paraId="767DEBF1" w14:textId="0083DC1E" w:rsidR="00555F1A" w:rsidRDefault="001D4924" w:rsidP="00D562DC">
            <w:pPr>
              <w:cnfStyle w:val="000000100000" w:firstRow="0" w:lastRow="0" w:firstColumn="0" w:lastColumn="0" w:oddVBand="0" w:evenVBand="0" w:oddHBand="1" w:evenHBand="0" w:firstRowFirstColumn="0" w:firstRowLastColumn="0" w:lastRowFirstColumn="0" w:lastRowLastColumn="0"/>
            </w:pPr>
            <w:r>
              <w:t xml:space="preserve">This attribute stores the </w:t>
            </w:r>
            <w:r w:rsidR="0085499D">
              <w:t xml:space="preserve">date and </w:t>
            </w:r>
            <w:r>
              <w:t>time</w:t>
            </w:r>
            <w:r w:rsidR="0085499D">
              <w:t xml:space="preserve"> of</w:t>
            </w:r>
            <w:r>
              <w:t xml:space="preserve"> when the order is </w:t>
            </w:r>
            <w:r w:rsidR="0085499D">
              <w:t>confirmed</w:t>
            </w:r>
            <w:r>
              <w:t>.</w:t>
            </w:r>
          </w:p>
        </w:tc>
      </w:tr>
      <w:tr w:rsidR="00555F1A" w14:paraId="47898C95"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C01DA8C" w14:textId="2D4E37C4"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0E29F625" w14:textId="55635933" w:rsidR="00555F1A" w:rsidRPr="0075702F" w:rsidRDefault="001D4924" w:rsidP="00D562DC">
            <w:pPr>
              <w:cnfStyle w:val="000000000000" w:firstRow="0" w:lastRow="0" w:firstColumn="0" w:lastColumn="0" w:oddVBand="0" w:evenVBand="0" w:oddHBand="0" w:evenHBand="0" w:firstRowFirstColumn="0" w:firstRowLastColumn="0" w:lastRowFirstColumn="0" w:lastRowLastColumn="0"/>
            </w:pPr>
            <w:r w:rsidRPr="00555F1A">
              <w:t>w1684891_</w:t>
            </w:r>
            <w:r>
              <w:t>orderStatus</w:t>
            </w:r>
          </w:p>
        </w:tc>
        <w:tc>
          <w:tcPr>
            <w:tcW w:w="4348" w:type="dxa"/>
          </w:tcPr>
          <w:p w14:paraId="7AD48F47" w14:textId="490F6CD8" w:rsidR="00555F1A" w:rsidRDefault="001D4924" w:rsidP="00D562DC">
            <w:pPr>
              <w:cnfStyle w:val="000000000000" w:firstRow="0" w:lastRow="0" w:firstColumn="0" w:lastColumn="0" w:oddVBand="0" w:evenVBand="0" w:oddHBand="0" w:evenHBand="0" w:firstRowFirstColumn="0" w:firstRowLastColumn="0" w:lastRowFirstColumn="0" w:lastRowLastColumn="0"/>
            </w:pPr>
            <w:r>
              <w:t xml:space="preserve">This attribute stores the </w:t>
            </w:r>
            <w:r w:rsidR="0085499D">
              <w:t>status of the order, such as pending, confirmed, in transit, delivered.</w:t>
            </w:r>
          </w:p>
        </w:tc>
      </w:tr>
      <w:tr w:rsidR="00555F1A" w14:paraId="21EF1B80"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1B12632E" w14:textId="16472E09" w:rsidR="00555F1A" w:rsidRPr="0075702F" w:rsidRDefault="001D4924" w:rsidP="00D562DC">
            <w:pPr>
              <w:rPr>
                <w:b w:val="0"/>
                <w:bCs w:val="0"/>
              </w:rPr>
            </w:pPr>
            <w:r w:rsidRPr="001970B9">
              <w:rPr>
                <w:b w:val="0"/>
                <w:bCs w:val="0"/>
              </w:rPr>
              <w:t>w1684891_</w:t>
            </w:r>
            <w:r>
              <w:rPr>
                <w:b w:val="0"/>
                <w:bCs w:val="0"/>
              </w:rPr>
              <w:t>Order</w:t>
            </w:r>
          </w:p>
        </w:tc>
        <w:tc>
          <w:tcPr>
            <w:tcW w:w="3402" w:type="dxa"/>
            <w:tcBorders>
              <w:bottom w:val="single" w:sz="2" w:space="0" w:color="F4B083" w:themeColor="accent2" w:themeTint="99"/>
            </w:tcBorders>
            <w:vAlign w:val="center"/>
          </w:tcPr>
          <w:p w14:paraId="2B73AD62" w14:textId="117ACDDB" w:rsidR="00555F1A" w:rsidRPr="0075702F" w:rsidRDefault="001D4924" w:rsidP="00D562DC">
            <w:pPr>
              <w:cnfStyle w:val="000000100000" w:firstRow="0" w:lastRow="0" w:firstColumn="0" w:lastColumn="0" w:oddVBand="0" w:evenVBand="0" w:oddHBand="1" w:evenHBand="0" w:firstRowFirstColumn="0" w:firstRowLastColumn="0" w:lastRowFirstColumn="0" w:lastRowLastColumn="0"/>
            </w:pPr>
            <w:r>
              <w:t>/</w:t>
            </w:r>
            <w:r w:rsidRPr="00555F1A">
              <w:t>w1684891_</w:t>
            </w:r>
            <w:r>
              <w:t>orderExpDeliveryDT</w:t>
            </w:r>
          </w:p>
        </w:tc>
        <w:tc>
          <w:tcPr>
            <w:tcW w:w="4348" w:type="dxa"/>
            <w:tcBorders>
              <w:bottom w:val="single" w:sz="2" w:space="0" w:color="F4B083" w:themeColor="accent2" w:themeTint="99"/>
            </w:tcBorders>
          </w:tcPr>
          <w:p w14:paraId="0FCF61FF" w14:textId="186C6E95" w:rsidR="00555F1A" w:rsidRDefault="0085499D" w:rsidP="00D562DC">
            <w:pPr>
              <w:cnfStyle w:val="000000100000" w:firstRow="0" w:lastRow="0" w:firstColumn="0" w:lastColumn="0" w:oddVBand="0" w:evenVBand="0" w:oddHBand="1" w:evenHBand="0" w:firstRowFirstColumn="0" w:firstRowLastColumn="0" w:lastRowFirstColumn="0" w:lastRowLastColumn="0"/>
            </w:pPr>
            <w:r>
              <w:t>This is a derived attribute of the expected delivery date and time that is calculated by an algorithm from the date and time when the order is confirmed.</w:t>
            </w:r>
          </w:p>
        </w:tc>
      </w:tr>
      <w:tr w:rsidR="00555F1A" w14:paraId="341341EC" w14:textId="77777777" w:rsidTr="0085499D">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CFEC940" w14:textId="43BDCC09" w:rsidR="00555F1A" w:rsidRPr="0075702F" w:rsidRDefault="001D4924" w:rsidP="00D562DC">
            <w:pPr>
              <w:rPr>
                <w:b w:val="0"/>
                <w:bCs w:val="0"/>
              </w:rPr>
            </w:pPr>
            <w:r w:rsidRPr="001970B9">
              <w:rPr>
                <w:b w:val="0"/>
                <w:bCs w:val="0"/>
              </w:rPr>
              <w:t>w1684891_</w:t>
            </w:r>
            <w:r>
              <w:rPr>
                <w:b w:val="0"/>
                <w:bCs w:val="0"/>
              </w:rPr>
              <w:t>Order</w:t>
            </w:r>
          </w:p>
        </w:tc>
        <w:tc>
          <w:tcPr>
            <w:tcW w:w="3402" w:type="dxa"/>
            <w:tcBorders>
              <w:bottom w:val="single" w:sz="4" w:space="0" w:color="auto"/>
            </w:tcBorders>
            <w:vAlign w:val="center"/>
          </w:tcPr>
          <w:p w14:paraId="057B8E98" w14:textId="6FCF8996" w:rsidR="00555F1A" w:rsidRPr="0075702F" w:rsidRDefault="001D4924" w:rsidP="00D562DC">
            <w:pPr>
              <w:cnfStyle w:val="000000000000" w:firstRow="0" w:lastRow="0" w:firstColumn="0" w:lastColumn="0" w:oddVBand="0" w:evenVBand="0" w:oddHBand="0" w:evenHBand="0" w:firstRowFirstColumn="0" w:firstRowLastColumn="0" w:lastRowFirstColumn="0" w:lastRowLastColumn="0"/>
            </w:pPr>
            <w:r w:rsidRPr="00555F1A">
              <w:t>w1684891_</w:t>
            </w:r>
            <w:r>
              <w:t>orderActDeliveryDT</w:t>
            </w:r>
          </w:p>
        </w:tc>
        <w:tc>
          <w:tcPr>
            <w:tcW w:w="4348" w:type="dxa"/>
            <w:tcBorders>
              <w:bottom w:val="single" w:sz="4" w:space="0" w:color="auto"/>
            </w:tcBorders>
          </w:tcPr>
          <w:p w14:paraId="701A17E3" w14:textId="27C8176C" w:rsidR="00555F1A" w:rsidRDefault="0085499D" w:rsidP="00D562DC">
            <w:pPr>
              <w:cnfStyle w:val="000000000000" w:firstRow="0" w:lastRow="0" w:firstColumn="0" w:lastColumn="0" w:oddVBand="0" w:evenVBand="0" w:oddHBand="0" w:evenHBand="0" w:firstRowFirstColumn="0" w:firstRowLastColumn="0" w:lastRowFirstColumn="0" w:lastRowLastColumn="0"/>
            </w:pPr>
            <w:r>
              <w:t>This attribute is of the actual date and time that the order is delivered to the member that placed it.</w:t>
            </w:r>
          </w:p>
        </w:tc>
      </w:tr>
      <w:tr w:rsidR="00555F1A" w14:paraId="01ADD939"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tcPr>
          <w:p w14:paraId="61D4C849" w14:textId="5B0B11D7" w:rsidR="00555F1A" w:rsidRPr="0075702F" w:rsidRDefault="0085499D" w:rsidP="00D562DC">
            <w:pPr>
              <w:rPr>
                <w:b w:val="0"/>
                <w:bCs w:val="0"/>
              </w:rPr>
            </w:pPr>
            <w:r w:rsidRPr="001970B9">
              <w:rPr>
                <w:b w:val="0"/>
                <w:bCs w:val="0"/>
              </w:rPr>
              <w:t>w1684891_</w:t>
            </w:r>
            <w:r>
              <w:rPr>
                <w:b w:val="0"/>
                <w:bCs w:val="0"/>
              </w:rPr>
              <w:t>Payment</w:t>
            </w:r>
          </w:p>
        </w:tc>
        <w:tc>
          <w:tcPr>
            <w:tcW w:w="3402" w:type="dxa"/>
            <w:tcBorders>
              <w:top w:val="single" w:sz="4" w:space="0" w:color="auto"/>
            </w:tcBorders>
            <w:vAlign w:val="center"/>
          </w:tcPr>
          <w:p w14:paraId="3B147249" w14:textId="3A0FA6AB" w:rsidR="00555F1A"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paymentID {PK}</w:t>
            </w:r>
          </w:p>
        </w:tc>
        <w:tc>
          <w:tcPr>
            <w:tcW w:w="4348" w:type="dxa"/>
            <w:tcBorders>
              <w:top w:val="single" w:sz="4" w:space="0" w:color="auto"/>
            </w:tcBorders>
          </w:tcPr>
          <w:p w14:paraId="1A71253A" w14:textId="1B143F77" w:rsidR="00555F1A" w:rsidRDefault="0085499D" w:rsidP="00D562DC">
            <w:pPr>
              <w:cnfStyle w:val="000000100000" w:firstRow="0" w:lastRow="0" w:firstColumn="0" w:lastColumn="0" w:oddVBand="0" w:evenVBand="0" w:oddHBand="1" w:evenHBand="0" w:firstRowFirstColumn="0" w:firstRowLastColumn="0" w:lastRowFirstColumn="0" w:lastRowLastColumn="0"/>
            </w:pPr>
            <w:r>
              <w:t>This is the primary key for the payment entity. It is a unique identification number for each payment made.</w:t>
            </w:r>
          </w:p>
        </w:tc>
      </w:tr>
      <w:tr w:rsidR="00555F1A" w14:paraId="4FE64F66" w14:textId="77777777" w:rsidTr="0085499D">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05730733" w14:textId="606517C7"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28E7D871" w14:textId="32FA7A63" w:rsidR="00555F1A"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paymentAmount</w:t>
            </w:r>
          </w:p>
        </w:tc>
        <w:tc>
          <w:tcPr>
            <w:tcW w:w="4348" w:type="dxa"/>
          </w:tcPr>
          <w:p w14:paraId="61673843" w14:textId="1976D313" w:rsidR="00555F1A" w:rsidRDefault="0085499D" w:rsidP="00D562DC">
            <w:pPr>
              <w:cnfStyle w:val="000000000000" w:firstRow="0" w:lastRow="0" w:firstColumn="0" w:lastColumn="0" w:oddVBand="0" w:evenVBand="0" w:oddHBand="0" w:evenHBand="0" w:firstRowFirstColumn="0" w:firstRowLastColumn="0" w:lastRowFirstColumn="0" w:lastRowLastColumn="0"/>
            </w:pPr>
            <w:r>
              <w:t>This is the total amount that this payment is made for.</w:t>
            </w:r>
          </w:p>
        </w:tc>
      </w:tr>
      <w:tr w:rsidR="00555F1A" w14:paraId="4CC3944C"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180D12C" w14:textId="214E0CC1"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55E56C02" w14:textId="1DA85B87" w:rsidR="00555F1A"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paymentDate</w:t>
            </w:r>
          </w:p>
        </w:tc>
        <w:tc>
          <w:tcPr>
            <w:tcW w:w="4348" w:type="dxa"/>
          </w:tcPr>
          <w:p w14:paraId="5D6D7F90" w14:textId="653517DF" w:rsidR="00555F1A" w:rsidRDefault="0085499D" w:rsidP="00D562DC">
            <w:pPr>
              <w:cnfStyle w:val="000000100000" w:firstRow="0" w:lastRow="0" w:firstColumn="0" w:lastColumn="0" w:oddVBand="0" w:evenVBand="0" w:oddHBand="1" w:evenHBand="0" w:firstRowFirstColumn="0" w:firstRowLastColumn="0" w:lastRowFirstColumn="0" w:lastRowLastColumn="0"/>
            </w:pPr>
            <w:r>
              <w:t>This is the date at which the payment is processed.</w:t>
            </w:r>
          </w:p>
        </w:tc>
      </w:tr>
      <w:tr w:rsidR="0085499D" w14:paraId="72EAA5BA" w14:textId="77777777" w:rsidTr="0085499D">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4037A0FC" w14:textId="4A4C0B53" w:rsidR="0085499D" w:rsidRPr="0075702F" w:rsidRDefault="0085499D" w:rsidP="00D562DC">
            <w:pPr>
              <w:rPr>
                <w:b w:val="0"/>
                <w:bCs w:val="0"/>
              </w:rPr>
            </w:pPr>
            <w:r w:rsidRPr="001970B9">
              <w:rPr>
                <w:b w:val="0"/>
                <w:bCs w:val="0"/>
              </w:rPr>
              <w:t>w1684891_</w:t>
            </w:r>
            <w:r>
              <w:rPr>
                <w:b w:val="0"/>
                <w:bCs w:val="0"/>
              </w:rPr>
              <w:t>Payment</w:t>
            </w:r>
          </w:p>
        </w:tc>
        <w:tc>
          <w:tcPr>
            <w:tcW w:w="3402" w:type="dxa"/>
            <w:tcBorders>
              <w:bottom w:val="single" w:sz="2" w:space="0" w:color="F4B083" w:themeColor="accent2" w:themeTint="99"/>
            </w:tcBorders>
            <w:vAlign w:val="center"/>
          </w:tcPr>
          <w:p w14:paraId="3127BDFD" w14:textId="6C2ECC1A" w:rsidR="0085499D"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paymentTime</w:t>
            </w:r>
          </w:p>
        </w:tc>
        <w:tc>
          <w:tcPr>
            <w:tcW w:w="4348" w:type="dxa"/>
            <w:tcBorders>
              <w:bottom w:val="single" w:sz="2" w:space="0" w:color="F4B083" w:themeColor="accent2" w:themeTint="99"/>
            </w:tcBorders>
          </w:tcPr>
          <w:p w14:paraId="5CB04F9A" w14:textId="55C1C6A6" w:rsidR="0085499D" w:rsidRDefault="0085499D" w:rsidP="00D562DC">
            <w:pPr>
              <w:cnfStyle w:val="000000000000" w:firstRow="0" w:lastRow="0" w:firstColumn="0" w:lastColumn="0" w:oddVBand="0" w:evenVBand="0" w:oddHBand="0" w:evenHBand="0" w:firstRowFirstColumn="0" w:firstRowLastColumn="0" w:lastRowFirstColumn="0" w:lastRowLastColumn="0"/>
            </w:pPr>
            <w:r>
              <w:t>This attribute stores the time at which the payment is processed.</w:t>
            </w:r>
          </w:p>
        </w:tc>
      </w:tr>
      <w:tr w:rsidR="0085499D" w14:paraId="63A9F826"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2EE4C828" w14:textId="625B465E" w:rsidR="0085499D" w:rsidRPr="0075702F" w:rsidRDefault="0085499D" w:rsidP="00D562DC">
            <w:pPr>
              <w:rPr>
                <w:b w:val="0"/>
                <w:bCs w:val="0"/>
              </w:rPr>
            </w:pPr>
            <w:r w:rsidRPr="001970B9">
              <w:rPr>
                <w:b w:val="0"/>
                <w:bCs w:val="0"/>
              </w:rPr>
              <w:t>w1684891_</w:t>
            </w:r>
            <w:r>
              <w:rPr>
                <w:b w:val="0"/>
                <w:bCs w:val="0"/>
              </w:rPr>
              <w:t>Payment</w:t>
            </w:r>
          </w:p>
        </w:tc>
        <w:tc>
          <w:tcPr>
            <w:tcW w:w="3402" w:type="dxa"/>
            <w:tcBorders>
              <w:bottom w:val="single" w:sz="4" w:space="0" w:color="auto"/>
            </w:tcBorders>
            <w:vAlign w:val="center"/>
          </w:tcPr>
          <w:p w14:paraId="19DF7C7A" w14:textId="665E8CA0"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paymentStatus</w:t>
            </w:r>
          </w:p>
        </w:tc>
        <w:tc>
          <w:tcPr>
            <w:tcW w:w="4348" w:type="dxa"/>
            <w:tcBorders>
              <w:bottom w:val="single" w:sz="4" w:space="0" w:color="auto"/>
            </w:tcBorders>
          </w:tcPr>
          <w:p w14:paraId="2DB714E9" w14:textId="03B55058"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that status of the payment, such a pending, processed, or cancelled.</w:t>
            </w:r>
          </w:p>
        </w:tc>
      </w:tr>
      <w:tr w:rsidR="0085499D" w14:paraId="3017B9A4" w14:textId="77777777" w:rsidTr="0085499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AA1AAEA" w14:textId="2A961C56" w:rsidR="0085499D" w:rsidRPr="0075702F" w:rsidRDefault="0085499D" w:rsidP="00D562DC">
            <w:pPr>
              <w:rPr>
                <w:b w:val="0"/>
                <w:bCs w:val="0"/>
              </w:rPr>
            </w:pPr>
            <w:r w:rsidRPr="001970B9">
              <w:rPr>
                <w:b w:val="0"/>
                <w:bCs w:val="0"/>
              </w:rPr>
              <w:t>w1684891_</w:t>
            </w:r>
            <w:r>
              <w:rPr>
                <w:b w:val="0"/>
                <w:bCs w:val="0"/>
              </w:rPr>
              <w:t>CardPayment</w:t>
            </w:r>
          </w:p>
        </w:tc>
        <w:tc>
          <w:tcPr>
            <w:tcW w:w="3402" w:type="dxa"/>
            <w:tcBorders>
              <w:top w:val="single" w:sz="4" w:space="0" w:color="auto"/>
              <w:bottom w:val="single" w:sz="4" w:space="0" w:color="auto"/>
            </w:tcBorders>
            <w:vAlign w:val="center"/>
          </w:tcPr>
          <w:p w14:paraId="77269611" w14:textId="1A482771" w:rsidR="0085499D"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cardSecurityCode</w:t>
            </w:r>
          </w:p>
        </w:tc>
        <w:tc>
          <w:tcPr>
            <w:tcW w:w="4348" w:type="dxa"/>
            <w:tcBorders>
              <w:top w:val="single" w:sz="4" w:space="0" w:color="auto"/>
              <w:bottom w:val="single" w:sz="4" w:space="0" w:color="auto"/>
            </w:tcBorders>
          </w:tcPr>
          <w:p w14:paraId="1E57F9D2" w14:textId="03AF63D5" w:rsidR="0085499D" w:rsidRDefault="0085499D" w:rsidP="00D562DC">
            <w:pPr>
              <w:cnfStyle w:val="000000000000" w:firstRow="0" w:lastRow="0" w:firstColumn="0" w:lastColumn="0" w:oddVBand="0" w:evenVBand="0" w:oddHBand="0" w:evenHBand="0" w:firstRowFirstColumn="0" w:firstRowLastColumn="0" w:lastRowFirstColumn="0" w:lastRowLastColumn="0"/>
            </w:pPr>
            <w:r>
              <w:t xml:space="preserve">This attribute stores the security of the credit/debit card that this payment is made with. </w:t>
            </w:r>
          </w:p>
        </w:tc>
      </w:tr>
      <w:tr w:rsidR="0085499D" w14:paraId="5864B938"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939A5F1" w14:textId="64991BF8" w:rsidR="0085499D" w:rsidRPr="0075702F" w:rsidRDefault="0085499D" w:rsidP="00D562DC">
            <w:pPr>
              <w:rPr>
                <w:b w:val="0"/>
                <w:bCs w:val="0"/>
              </w:rPr>
            </w:pPr>
            <w:r w:rsidRPr="001970B9">
              <w:rPr>
                <w:b w:val="0"/>
                <w:bCs w:val="0"/>
              </w:rPr>
              <w:t>w1684891_</w:t>
            </w:r>
            <w:r>
              <w:rPr>
                <w:b w:val="0"/>
                <w:bCs w:val="0"/>
              </w:rPr>
              <w:t>Mobile</w:t>
            </w:r>
            <w:r>
              <w:rPr>
                <w:b w:val="0"/>
                <w:bCs w:val="0"/>
              </w:rPr>
              <w:t>Payment</w:t>
            </w:r>
          </w:p>
        </w:tc>
        <w:tc>
          <w:tcPr>
            <w:tcW w:w="3402" w:type="dxa"/>
            <w:tcBorders>
              <w:top w:val="single" w:sz="4" w:space="0" w:color="auto"/>
              <w:bottom w:val="single" w:sz="4" w:space="0" w:color="auto"/>
            </w:tcBorders>
            <w:vAlign w:val="center"/>
          </w:tcPr>
          <w:p w14:paraId="539FCE77" w14:textId="45B728AB"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mobileWallet</w:t>
            </w:r>
          </w:p>
        </w:tc>
        <w:tc>
          <w:tcPr>
            <w:tcW w:w="4348" w:type="dxa"/>
            <w:tcBorders>
              <w:top w:val="single" w:sz="4" w:space="0" w:color="auto"/>
              <w:bottom w:val="single" w:sz="4" w:space="0" w:color="auto"/>
            </w:tcBorders>
          </w:tcPr>
          <w:p w14:paraId="34C082BF" w14:textId="13C62237"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the information of the mobile wallet that was used to make this payment.</w:t>
            </w:r>
          </w:p>
        </w:tc>
      </w:tr>
      <w:tr w:rsidR="0085499D" w14:paraId="552A4491" w14:textId="77777777" w:rsidTr="00187CB1">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B227F66" w14:textId="2032AF1A" w:rsidR="0085499D" w:rsidRPr="00D45EE7" w:rsidRDefault="00D45EE7" w:rsidP="00D562DC">
            <w:pPr>
              <w:rPr>
                <w:b w:val="0"/>
                <w:bCs w:val="0"/>
              </w:rPr>
            </w:pPr>
            <w:r w:rsidRPr="00D45EE7">
              <w:rPr>
                <w:b w:val="0"/>
                <w:bCs w:val="0"/>
              </w:rPr>
              <w:t>w1684891_</w:t>
            </w:r>
            <w:r w:rsidRPr="00D45EE7">
              <w:rPr>
                <w:b w:val="0"/>
                <w:bCs w:val="0"/>
              </w:rPr>
              <w:t>Driver</w:t>
            </w:r>
          </w:p>
        </w:tc>
        <w:tc>
          <w:tcPr>
            <w:tcW w:w="3402" w:type="dxa"/>
            <w:tcBorders>
              <w:top w:val="single" w:sz="4" w:space="0" w:color="auto"/>
            </w:tcBorders>
            <w:vAlign w:val="center"/>
          </w:tcPr>
          <w:p w14:paraId="657E2EAA" w14:textId="36B8D2DF" w:rsidR="0085499D"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driverID {PK}</w:t>
            </w:r>
          </w:p>
        </w:tc>
        <w:tc>
          <w:tcPr>
            <w:tcW w:w="4348" w:type="dxa"/>
            <w:tcBorders>
              <w:top w:val="single" w:sz="4" w:space="0" w:color="auto"/>
            </w:tcBorders>
          </w:tcPr>
          <w:p w14:paraId="34D11BF5" w14:textId="25478239" w:rsidR="0085499D" w:rsidRDefault="00187CB1" w:rsidP="00D562DC">
            <w:pPr>
              <w:cnfStyle w:val="000000000000" w:firstRow="0" w:lastRow="0" w:firstColumn="0" w:lastColumn="0" w:oddVBand="0" w:evenVBand="0" w:oddHBand="0" w:evenHBand="0" w:firstRowFirstColumn="0" w:firstRowLastColumn="0" w:lastRowFirstColumn="0" w:lastRowLastColumn="0"/>
            </w:pPr>
            <w:r>
              <w:t>This is the primary key for this entity. This attribute stores the unique identification number created for each driver registered with FOODTOOYOO.</w:t>
            </w:r>
          </w:p>
        </w:tc>
      </w:tr>
      <w:tr w:rsidR="0085499D" w14:paraId="6ECA3BBA"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1956237" w14:textId="35ACB4E8" w:rsidR="0085499D" w:rsidRPr="0075702F" w:rsidRDefault="00187CB1" w:rsidP="00D562DC">
            <w:pPr>
              <w:rPr>
                <w:b w:val="0"/>
                <w:bCs w:val="0"/>
              </w:rPr>
            </w:pPr>
            <w:r w:rsidRPr="00D45EE7">
              <w:rPr>
                <w:b w:val="0"/>
                <w:bCs w:val="0"/>
              </w:rPr>
              <w:t>w1684891_Driver</w:t>
            </w:r>
          </w:p>
        </w:tc>
        <w:tc>
          <w:tcPr>
            <w:tcW w:w="3402" w:type="dxa"/>
            <w:vAlign w:val="center"/>
          </w:tcPr>
          <w:p w14:paraId="6AE5B544" w14:textId="7FFD8055" w:rsidR="0085499D"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driverFullName</w:t>
            </w:r>
          </w:p>
        </w:tc>
        <w:tc>
          <w:tcPr>
            <w:tcW w:w="4348" w:type="dxa"/>
          </w:tcPr>
          <w:p w14:paraId="0967D104" w14:textId="355D3ED7" w:rsidR="0085499D" w:rsidRDefault="00187CB1" w:rsidP="00D562DC">
            <w:pPr>
              <w:cnfStyle w:val="000000100000" w:firstRow="0" w:lastRow="0" w:firstColumn="0" w:lastColumn="0" w:oddVBand="0" w:evenVBand="0" w:oddHBand="1" w:evenHBand="0" w:firstRowFirstColumn="0" w:firstRowLastColumn="0" w:lastRowFirstColumn="0" w:lastRowLastColumn="0"/>
            </w:pPr>
            <w:r>
              <w:t>This is a composite attribute that stores the full name of the driver.</w:t>
            </w:r>
          </w:p>
        </w:tc>
      </w:tr>
      <w:tr w:rsidR="0085499D" w14:paraId="711D60A3"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F622E07" w14:textId="3DA4F0E3" w:rsidR="0085499D" w:rsidRPr="0075702F" w:rsidRDefault="00187CB1" w:rsidP="00D562DC">
            <w:pPr>
              <w:rPr>
                <w:b w:val="0"/>
                <w:bCs w:val="0"/>
              </w:rPr>
            </w:pPr>
            <w:r w:rsidRPr="00D45EE7">
              <w:rPr>
                <w:b w:val="0"/>
                <w:bCs w:val="0"/>
              </w:rPr>
              <w:t>w1684891_Driver</w:t>
            </w:r>
          </w:p>
        </w:tc>
        <w:tc>
          <w:tcPr>
            <w:tcW w:w="3402" w:type="dxa"/>
            <w:vAlign w:val="center"/>
          </w:tcPr>
          <w:p w14:paraId="548CAC44" w14:textId="23214617" w:rsidR="0085499D"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driverFirstName</w:t>
            </w:r>
          </w:p>
        </w:tc>
        <w:tc>
          <w:tcPr>
            <w:tcW w:w="4348" w:type="dxa"/>
          </w:tcPr>
          <w:p w14:paraId="33B991DB" w14:textId="0A2B1541" w:rsidR="0085499D" w:rsidRDefault="00187CB1" w:rsidP="00D562DC">
            <w:pPr>
              <w:cnfStyle w:val="000000000000" w:firstRow="0" w:lastRow="0" w:firstColumn="0" w:lastColumn="0" w:oddVBand="0" w:evenVBand="0" w:oddHBand="0" w:evenHBand="0" w:firstRowFirstColumn="0" w:firstRowLastColumn="0" w:lastRowFirstColumn="0" w:lastRowLastColumn="0"/>
            </w:pPr>
            <w:r>
              <w:t>This is one of the attributes that makes up the driver’s full name. It stores the driver’s first name.</w:t>
            </w:r>
          </w:p>
        </w:tc>
      </w:tr>
      <w:tr w:rsidR="0085499D" w14:paraId="70B70E8F"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F114481" w14:textId="7BBA0EAD" w:rsidR="0085499D" w:rsidRPr="0075702F" w:rsidRDefault="00187CB1" w:rsidP="00D562DC">
            <w:pPr>
              <w:rPr>
                <w:b w:val="0"/>
                <w:bCs w:val="0"/>
              </w:rPr>
            </w:pPr>
            <w:r w:rsidRPr="00D45EE7">
              <w:rPr>
                <w:b w:val="0"/>
                <w:bCs w:val="0"/>
              </w:rPr>
              <w:t>w1684891_Driver</w:t>
            </w:r>
          </w:p>
        </w:tc>
        <w:tc>
          <w:tcPr>
            <w:tcW w:w="3402" w:type="dxa"/>
            <w:vAlign w:val="center"/>
          </w:tcPr>
          <w:p w14:paraId="247DC2EF" w14:textId="2B223BE4" w:rsidR="0085499D"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driverLastName</w:t>
            </w:r>
          </w:p>
        </w:tc>
        <w:tc>
          <w:tcPr>
            <w:tcW w:w="4348" w:type="dxa"/>
          </w:tcPr>
          <w:p w14:paraId="07AC1BE7" w14:textId="4366C131" w:rsidR="0085499D" w:rsidRDefault="00187CB1" w:rsidP="00D562DC">
            <w:pPr>
              <w:cnfStyle w:val="000000100000" w:firstRow="0" w:lastRow="0" w:firstColumn="0" w:lastColumn="0" w:oddVBand="0" w:evenVBand="0" w:oddHBand="1" w:evenHBand="0" w:firstRowFirstColumn="0" w:firstRowLastColumn="0" w:lastRowFirstColumn="0" w:lastRowLastColumn="0"/>
            </w:pPr>
            <w:r>
              <w:t>This attribute stores the driver’s last name and is the other attribute that makes up the driver’s full name.</w:t>
            </w:r>
          </w:p>
        </w:tc>
      </w:tr>
      <w:tr w:rsidR="0085499D" w14:paraId="61762A55"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9B67325" w14:textId="2BD1F75D" w:rsidR="0085499D" w:rsidRPr="0075702F" w:rsidRDefault="00187CB1" w:rsidP="00D562DC">
            <w:pPr>
              <w:rPr>
                <w:b w:val="0"/>
                <w:bCs w:val="0"/>
              </w:rPr>
            </w:pPr>
            <w:r w:rsidRPr="00D45EE7">
              <w:rPr>
                <w:b w:val="0"/>
                <w:bCs w:val="0"/>
              </w:rPr>
              <w:lastRenderedPageBreak/>
              <w:t>w1684891_Driver</w:t>
            </w:r>
          </w:p>
        </w:tc>
        <w:tc>
          <w:tcPr>
            <w:tcW w:w="3402" w:type="dxa"/>
            <w:vAlign w:val="center"/>
          </w:tcPr>
          <w:p w14:paraId="276C1B33" w14:textId="6FC39147" w:rsidR="0085499D"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driverDOB</w:t>
            </w:r>
          </w:p>
        </w:tc>
        <w:tc>
          <w:tcPr>
            <w:tcW w:w="4348" w:type="dxa"/>
          </w:tcPr>
          <w:p w14:paraId="795C3550" w14:textId="2E2C1D42" w:rsidR="0085499D" w:rsidRDefault="00187CB1" w:rsidP="00D562DC">
            <w:pPr>
              <w:cnfStyle w:val="000000000000" w:firstRow="0" w:lastRow="0" w:firstColumn="0" w:lastColumn="0" w:oddVBand="0" w:evenVBand="0" w:oddHBand="0" w:evenHBand="0" w:firstRowFirstColumn="0" w:firstRowLastColumn="0" w:lastRowFirstColumn="0" w:lastRowLastColumn="0"/>
            </w:pPr>
            <w:r>
              <w:t>This attribute is the drivers date of birth. It is important to store this to ensure that the driver is of legal driving age.</w:t>
            </w:r>
          </w:p>
        </w:tc>
      </w:tr>
      <w:tr w:rsidR="0085499D" w14:paraId="2F970844"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D42EADB" w14:textId="310B6FA5" w:rsidR="0085499D" w:rsidRPr="0075702F" w:rsidRDefault="00187CB1" w:rsidP="00D562DC">
            <w:pPr>
              <w:rPr>
                <w:b w:val="0"/>
                <w:bCs w:val="0"/>
              </w:rPr>
            </w:pPr>
            <w:r w:rsidRPr="00D45EE7">
              <w:rPr>
                <w:b w:val="0"/>
                <w:bCs w:val="0"/>
              </w:rPr>
              <w:t>w1684891_Driver</w:t>
            </w:r>
          </w:p>
        </w:tc>
        <w:tc>
          <w:tcPr>
            <w:tcW w:w="3402" w:type="dxa"/>
            <w:vAlign w:val="center"/>
          </w:tcPr>
          <w:p w14:paraId="5B387D38" w14:textId="2F1AEB28" w:rsidR="0085499D" w:rsidRPr="0075702F" w:rsidRDefault="00187CB1" w:rsidP="00D562DC">
            <w:pPr>
              <w:cnfStyle w:val="000000100000" w:firstRow="0" w:lastRow="0" w:firstColumn="0" w:lastColumn="0" w:oddVBand="0" w:evenVBand="0" w:oddHBand="1" w:evenHBand="0" w:firstRowFirstColumn="0" w:firstRowLastColumn="0" w:lastRowFirstColumn="0" w:lastRowLastColumn="0"/>
            </w:pPr>
            <w:r>
              <w:t>/</w:t>
            </w:r>
            <w:r w:rsidRPr="00555F1A">
              <w:t>w1684891_</w:t>
            </w:r>
            <w:r>
              <w:t>driverAge</w:t>
            </w:r>
          </w:p>
        </w:tc>
        <w:tc>
          <w:tcPr>
            <w:tcW w:w="4348" w:type="dxa"/>
          </w:tcPr>
          <w:p w14:paraId="2128A6E3" w14:textId="42F52F4E" w:rsidR="0085499D" w:rsidRDefault="00187CB1" w:rsidP="00D562DC">
            <w:pPr>
              <w:cnfStyle w:val="000000100000" w:firstRow="0" w:lastRow="0" w:firstColumn="0" w:lastColumn="0" w:oddVBand="0" w:evenVBand="0" w:oddHBand="1" w:evenHBand="0" w:firstRowFirstColumn="0" w:firstRowLastColumn="0" w:lastRowFirstColumn="0" w:lastRowLastColumn="0"/>
            </w:pPr>
            <w:r>
              <w:t xml:space="preserve">This attribute is derived from the </w:t>
            </w:r>
            <w:proofErr w:type="spellStart"/>
            <w:r>
              <w:t>driverDOB</w:t>
            </w:r>
            <w:proofErr w:type="spellEnd"/>
            <w:r>
              <w:t xml:space="preserve"> and stores the driver’s age for the convenience of checking whether they fit the legal driving age.</w:t>
            </w:r>
          </w:p>
        </w:tc>
      </w:tr>
      <w:tr w:rsidR="00187CB1" w14:paraId="500AEFF7"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26D1EDCF" w14:textId="1EC6E403" w:rsidR="00187CB1" w:rsidRPr="0075702F" w:rsidRDefault="00187CB1" w:rsidP="00D562DC">
            <w:pPr>
              <w:rPr>
                <w:b w:val="0"/>
                <w:bCs w:val="0"/>
              </w:rPr>
            </w:pPr>
            <w:r w:rsidRPr="00D45EE7">
              <w:rPr>
                <w:b w:val="0"/>
                <w:bCs w:val="0"/>
              </w:rPr>
              <w:t>w1684891_Driver</w:t>
            </w:r>
          </w:p>
        </w:tc>
        <w:tc>
          <w:tcPr>
            <w:tcW w:w="3402" w:type="dxa"/>
            <w:vAlign w:val="center"/>
          </w:tcPr>
          <w:p w14:paraId="5E9CE142" w14:textId="00131335" w:rsidR="00187CB1"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driverAddress</w:t>
            </w:r>
          </w:p>
        </w:tc>
        <w:tc>
          <w:tcPr>
            <w:tcW w:w="4348" w:type="dxa"/>
          </w:tcPr>
          <w:p w14:paraId="437A909F" w14:textId="4DEA6DF3" w:rsidR="00187CB1" w:rsidRDefault="00187CB1" w:rsidP="00D562DC">
            <w:pPr>
              <w:cnfStyle w:val="000000000000" w:firstRow="0" w:lastRow="0" w:firstColumn="0" w:lastColumn="0" w:oddVBand="0" w:evenVBand="0" w:oddHBand="0" w:evenHBand="0" w:firstRowFirstColumn="0" w:firstRowLastColumn="0" w:lastRowFirstColumn="0" w:lastRowLastColumn="0"/>
            </w:pPr>
            <w:r>
              <w:t>This is a composite attribute that stores the driver’s full home address. It might be necessary to store this for the efficiency of driver assignment.</w:t>
            </w:r>
          </w:p>
        </w:tc>
      </w:tr>
      <w:tr w:rsidR="00187CB1" w14:paraId="1F3D3245"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EA4A627" w14:textId="4F25FD1D" w:rsidR="00187CB1" w:rsidRPr="0075702F" w:rsidRDefault="00187CB1" w:rsidP="00D562DC">
            <w:pPr>
              <w:rPr>
                <w:b w:val="0"/>
                <w:bCs w:val="0"/>
              </w:rPr>
            </w:pPr>
            <w:r w:rsidRPr="00D45EE7">
              <w:rPr>
                <w:b w:val="0"/>
                <w:bCs w:val="0"/>
              </w:rPr>
              <w:t>w1684891_Driver</w:t>
            </w:r>
          </w:p>
        </w:tc>
        <w:tc>
          <w:tcPr>
            <w:tcW w:w="3402" w:type="dxa"/>
            <w:vAlign w:val="center"/>
          </w:tcPr>
          <w:p w14:paraId="1D8714B1" w14:textId="453E6387" w:rsidR="00187CB1"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w:t>
            </w:r>
            <w:r>
              <w:t>Street</w:t>
            </w:r>
          </w:p>
        </w:tc>
        <w:tc>
          <w:tcPr>
            <w:tcW w:w="4348" w:type="dxa"/>
          </w:tcPr>
          <w:p w14:paraId="62317AB4" w14:textId="5FE07114" w:rsidR="00187CB1" w:rsidRDefault="00187CB1" w:rsidP="00D562DC">
            <w:pPr>
              <w:cnfStyle w:val="000000100000" w:firstRow="0" w:lastRow="0" w:firstColumn="0" w:lastColumn="0" w:oddVBand="0" w:evenVBand="0" w:oddHBand="1" w:evenHBand="0" w:firstRowFirstColumn="0" w:firstRowLastColumn="0" w:lastRowFirstColumn="0" w:lastRowLastColumn="0"/>
            </w:pPr>
            <w:r>
              <w:t>This attribute stores the driver’s home street and is used as one of the attributes to make up the full address.</w:t>
            </w:r>
          </w:p>
        </w:tc>
      </w:tr>
      <w:tr w:rsidR="00187CB1" w14:paraId="096CD313"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9BE439B" w14:textId="7F6C19F2" w:rsidR="00187CB1" w:rsidRPr="0075702F" w:rsidRDefault="00187CB1" w:rsidP="00D562DC">
            <w:pPr>
              <w:rPr>
                <w:b w:val="0"/>
                <w:bCs w:val="0"/>
              </w:rPr>
            </w:pPr>
            <w:r w:rsidRPr="00D45EE7">
              <w:rPr>
                <w:b w:val="0"/>
                <w:bCs w:val="0"/>
              </w:rPr>
              <w:t>w1684891_Driver</w:t>
            </w:r>
          </w:p>
        </w:tc>
        <w:tc>
          <w:tcPr>
            <w:tcW w:w="3402" w:type="dxa"/>
            <w:vAlign w:val="center"/>
          </w:tcPr>
          <w:p w14:paraId="6334502C" w14:textId="77F2D04A" w:rsidR="00187CB1"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w:t>
            </w:r>
            <w:r>
              <w:t>City</w:t>
            </w:r>
          </w:p>
        </w:tc>
        <w:tc>
          <w:tcPr>
            <w:tcW w:w="4348" w:type="dxa"/>
          </w:tcPr>
          <w:p w14:paraId="68F49108" w14:textId="0227A018" w:rsidR="00187CB1" w:rsidRDefault="00187CB1" w:rsidP="00D562DC">
            <w:pPr>
              <w:cnfStyle w:val="000000000000" w:firstRow="0" w:lastRow="0" w:firstColumn="0" w:lastColumn="0" w:oddVBand="0" w:evenVBand="0" w:oddHBand="0" w:evenHBand="0" w:firstRowFirstColumn="0" w:firstRowLastColumn="0" w:lastRowFirstColumn="0" w:lastRowLastColumn="0"/>
            </w:pPr>
            <w:r>
              <w:t>This attribute is the driver’s home city and is also an attribute used to comprise the full address.</w:t>
            </w:r>
          </w:p>
        </w:tc>
      </w:tr>
      <w:tr w:rsidR="00187CB1" w14:paraId="50902780"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2EEA3A59" w14:textId="712C6600" w:rsidR="00187CB1" w:rsidRPr="0075702F" w:rsidRDefault="00187CB1" w:rsidP="00D562DC">
            <w:pPr>
              <w:rPr>
                <w:b w:val="0"/>
                <w:bCs w:val="0"/>
              </w:rPr>
            </w:pPr>
            <w:r w:rsidRPr="00D45EE7">
              <w:rPr>
                <w:b w:val="0"/>
                <w:bCs w:val="0"/>
              </w:rPr>
              <w:t>w1684891_Driver</w:t>
            </w:r>
          </w:p>
        </w:tc>
        <w:tc>
          <w:tcPr>
            <w:tcW w:w="3402" w:type="dxa"/>
            <w:vAlign w:val="center"/>
          </w:tcPr>
          <w:p w14:paraId="6ACD35E1" w14:textId="747121CB" w:rsidR="00187CB1"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w:t>
            </w:r>
            <w:r>
              <w:t>Postcode</w:t>
            </w:r>
          </w:p>
        </w:tc>
        <w:tc>
          <w:tcPr>
            <w:tcW w:w="4348" w:type="dxa"/>
          </w:tcPr>
          <w:p w14:paraId="5D98F8DD" w14:textId="75429741" w:rsidR="00187CB1" w:rsidRDefault="00187CB1" w:rsidP="00D562DC">
            <w:pPr>
              <w:cnfStyle w:val="000000100000" w:firstRow="0" w:lastRow="0" w:firstColumn="0" w:lastColumn="0" w:oddVBand="0" w:evenVBand="0" w:oddHBand="1" w:evenHBand="0" w:firstRowFirstColumn="0" w:firstRowLastColumn="0" w:lastRowFirstColumn="0" w:lastRowLastColumn="0"/>
            </w:pPr>
            <w:r>
              <w:t>This attribute stores the driver’s postcode and is also an attribute which makes up the full address.</w:t>
            </w:r>
          </w:p>
        </w:tc>
      </w:tr>
      <w:tr w:rsidR="00187CB1" w14:paraId="0474D3F4"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54844F2" w14:textId="4F520F67" w:rsidR="00187CB1" w:rsidRPr="0075702F" w:rsidRDefault="00187CB1" w:rsidP="00D562DC">
            <w:pPr>
              <w:rPr>
                <w:b w:val="0"/>
                <w:bCs w:val="0"/>
              </w:rPr>
            </w:pPr>
            <w:r w:rsidRPr="00D45EE7">
              <w:rPr>
                <w:b w:val="0"/>
                <w:bCs w:val="0"/>
              </w:rPr>
              <w:t>w1684891_Driver</w:t>
            </w:r>
          </w:p>
        </w:tc>
        <w:tc>
          <w:tcPr>
            <w:tcW w:w="3402" w:type="dxa"/>
            <w:vAlign w:val="center"/>
          </w:tcPr>
          <w:p w14:paraId="0089E3E4" w14:textId="030D0C2F" w:rsidR="00187CB1"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w:t>
            </w:r>
            <w:r>
              <w:t>EmailAddress</w:t>
            </w:r>
          </w:p>
        </w:tc>
        <w:tc>
          <w:tcPr>
            <w:tcW w:w="4348" w:type="dxa"/>
          </w:tcPr>
          <w:p w14:paraId="44F84B7D" w14:textId="0C33724F" w:rsidR="00187CB1" w:rsidRDefault="00187CB1" w:rsidP="00D562DC">
            <w:pPr>
              <w:cnfStyle w:val="000000000000" w:firstRow="0" w:lastRow="0" w:firstColumn="0" w:lastColumn="0" w:oddVBand="0" w:evenVBand="0" w:oddHBand="0" w:evenHBand="0" w:firstRowFirstColumn="0" w:firstRowLastColumn="0" w:lastRowFirstColumn="0" w:lastRowLastColumn="0"/>
            </w:pPr>
            <w:r>
              <w:t>This attribute stores the email address that the driver has registered with.</w:t>
            </w:r>
          </w:p>
        </w:tc>
      </w:tr>
      <w:tr w:rsidR="00187CB1" w14:paraId="4B33E892"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0F3F8E8" w14:textId="1A25B092" w:rsidR="00187CB1" w:rsidRPr="0075702F" w:rsidRDefault="00187CB1" w:rsidP="00D562DC">
            <w:pPr>
              <w:rPr>
                <w:b w:val="0"/>
                <w:bCs w:val="0"/>
              </w:rPr>
            </w:pPr>
            <w:r w:rsidRPr="00D45EE7">
              <w:rPr>
                <w:b w:val="0"/>
                <w:bCs w:val="0"/>
              </w:rPr>
              <w:t>w1684891_Driver</w:t>
            </w:r>
          </w:p>
        </w:tc>
        <w:tc>
          <w:tcPr>
            <w:tcW w:w="3402" w:type="dxa"/>
            <w:vAlign w:val="center"/>
          </w:tcPr>
          <w:p w14:paraId="7AA097C5" w14:textId="2521AD68" w:rsidR="00187CB1"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w:t>
            </w:r>
            <w:r>
              <w:t>PhoneNo</w:t>
            </w:r>
          </w:p>
        </w:tc>
        <w:tc>
          <w:tcPr>
            <w:tcW w:w="4348" w:type="dxa"/>
          </w:tcPr>
          <w:p w14:paraId="7DEB694F" w14:textId="71A434C1" w:rsidR="00187CB1" w:rsidRDefault="00187CB1" w:rsidP="00D562DC">
            <w:pPr>
              <w:cnfStyle w:val="000000100000" w:firstRow="0" w:lastRow="0" w:firstColumn="0" w:lastColumn="0" w:oddVBand="0" w:evenVBand="0" w:oddHBand="1" w:evenHBand="0" w:firstRowFirstColumn="0" w:firstRowLastColumn="0" w:lastRowFirstColumn="0" w:lastRowLastColumn="0"/>
            </w:pPr>
            <w:r>
              <w:t>This attribute stores the driver’s preferred phone number for any essential contact.</w:t>
            </w:r>
          </w:p>
        </w:tc>
      </w:tr>
      <w:tr w:rsidR="00187CB1" w14:paraId="5DB22A4A" w14:textId="77777777" w:rsidTr="00187CB1">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216E0008" w14:textId="32F395D3" w:rsidR="00187CB1" w:rsidRPr="0075702F" w:rsidRDefault="00187CB1" w:rsidP="00D562DC">
            <w:pPr>
              <w:rPr>
                <w:b w:val="0"/>
                <w:bCs w:val="0"/>
              </w:rPr>
            </w:pPr>
            <w:r w:rsidRPr="00D45EE7">
              <w:rPr>
                <w:b w:val="0"/>
                <w:bCs w:val="0"/>
              </w:rPr>
              <w:t>w1684891_Driver</w:t>
            </w:r>
          </w:p>
        </w:tc>
        <w:tc>
          <w:tcPr>
            <w:tcW w:w="3402" w:type="dxa"/>
            <w:vAlign w:val="center"/>
          </w:tcPr>
          <w:p w14:paraId="14040854" w14:textId="7DFB9DD6" w:rsidR="00187CB1"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w:t>
            </w:r>
            <w:r>
              <w:t>ContractDate</w:t>
            </w:r>
          </w:p>
        </w:tc>
        <w:tc>
          <w:tcPr>
            <w:tcW w:w="4348" w:type="dxa"/>
          </w:tcPr>
          <w:p w14:paraId="79C034B0" w14:textId="434FA6FE" w:rsidR="00187CB1" w:rsidRDefault="00187CB1" w:rsidP="00D562DC">
            <w:pPr>
              <w:cnfStyle w:val="000000000000" w:firstRow="0" w:lastRow="0" w:firstColumn="0" w:lastColumn="0" w:oddVBand="0" w:evenVBand="0" w:oddHBand="0" w:evenHBand="0" w:firstRowFirstColumn="0" w:firstRowLastColumn="0" w:lastRowFirstColumn="0" w:lastRowLastColumn="0"/>
            </w:pPr>
            <w:r>
              <w:t>This attribute stores the drivers contract date</w:t>
            </w:r>
            <w:r w:rsidR="00062416">
              <w:t xml:space="preserve"> to track when the driver has started working with the business.</w:t>
            </w:r>
          </w:p>
        </w:tc>
      </w:tr>
      <w:tr w:rsidR="00187CB1" w14:paraId="669ECE43"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70D3785" w14:textId="45C78FC0" w:rsidR="00187CB1" w:rsidRPr="0075702F" w:rsidRDefault="00187CB1" w:rsidP="00D562DC">
            <w:pPr>
              <w:rPr>
                <w:b w:val="0"/>
                <w:bCs w:val="0"/>
              </w:rPr>
            </w:pPr>
            <w:r w:rsidRPr="00D45EE7">
              <w:rPr>
                <w:b w:val="0"/>
                <w:bCs w:val="0"/>
              </w:rPr>
              <w:t>w1684891_Driver</w:t>
            </w:r>
          </w:p>
        </w:tc>
        <w:tc>
          <w:tcPr>
            <w:tcW w:w="3402" w:type="dxa"/>
            <w:vAlign w:val="center"/>
          </w:tcPr>
          <w:p w14:paraId="7117AC99" w14:textId="5BEAAB30" w:rsidR="00187CB1"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w:t>
            </w:r>
            <w:r>
              <w:t>HourlyRate</w:t>
            </w:r>
          </w:p>
        </w:tc>
        <w:tc>
          <w:tcPr>
            <w:tcW w:w="4348" w:type="dxa"/>
          </w:tcPr>
          <w:p w14:paraId="34456E22" w14:textId="4262E406" w:rsidR="00187CB1" w:rsidRDefault="00062416" w:rsidP="00D562DC">
            <w:pPr>
              <w:cnfStyle w:val="000000100000" w:firstRow="0" w:lastRow="0" w:firstColumn="0" w:lastColumn="0" w:oddVBand="0" w:evenVBand="0" w:oddHBand="1" w:evenHBand="0" w:firstRowFirstColumn="0" w:firstRowLastColumn="0" w:lastRowFirstColumn="0" w:lastRowLastColumn="0"/>
            </w:pPr>
            <w:r>
              <w:t>This attribute stores the driver’s agreed-upon hourly rate.</w:t>
            </w:r>
          </w:p>
        </w:tc>
      </w:tr>
      <w:tr w:rsidR="00187CB1" w14:paraId="18BB5FE7" w14:textId="77777777" w:rsidTr="00187CB1">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755BDE37" w14:textId="13E29943" w:rsidR="00187CB1" w:rsidRPr="0075702F" w:rsidRDefault="00187CB1" w:rsidP="00D562DC">
            <w:pPr>
              <w:rPr>
                <w:b w:val="0"/>
                <w:bCs w:val="0"/>
              </w:rPr>
            </w:pPr>
            <w:r w:rsidRPr="00D45EE7">
              <w:rPr>
                <w:b w:val="0"/>
                <w:bCs w:val="0"/>
              </w:rPr>
              <w:t>w1684891_Driver</w:t>
            </w:r>
          </w:p>
        </w:tc>
        <w:tc>
          <w:tcPr>
            <w:tcW w:w="3402" w:type="dxa"/>
            <w:tcBorders>
              <w:bottom w:val="single" w:sz="2" w:space="0" w:color="F4B083" w:themeColor="accent2" w:themeTint="99"/>
            </w:tcBorders>
            <w:vAlign w:val="center"/>
          </w:tcPr>
          <w:p w14:paraId="6068EA2D" w14:textId="02B0FD74" w:rsidR="00187CB1" w:rsidRPr="0075702F" w:rsidRDefault="00187CB1" w:rsidP="00D562DC">
            <w:pPr>
              <w:cnfStyle w:val="000000000000" w:firstRow="0" w:lastRow="0" w:firstColumn="0" w:lastColumn="0" w:oddVBand="0" w:evenVBand="0" w:oddHBand="0" w:evenHBand="0" w:firstRowFirstColumn="0" w:firstRowLastColumn="0" w:lastRowFirstColumn="0" w:lastRowLastColumn="0"/>
            </w:pPr>
            <w:r w:rsidRPr="00555F1A">
              <w:t>w1684891_</w:t>
            </w:r>
            <w:r>
              <w:t>driver</w:t>
            </w:r>
            <w:r>
              <w:t>LicenseNo {AK}</w:t>
            </w:r>
          </w:p>
        </w:tc>
        <w:tc>
          <w:tcPr>
            <w:tcW w:w="4348" w:type="dxa"/>
            <w:tcBorders>
              <w:bottom w:val="single" w:sz="2" w:space="0" w:color="F4B083" w:themeColor="accent2" w:themeTint="99"/>
            </w:tcBorders>
          </w:tcPr>
          <w:p w14:paraId="33ECA67A" w14:textId="69A9025A" w:rsidR="00187CB1" w:rsidRDefault="00062416" w:rsidP="00D562DC">
            <w:pPr>
              <w:cnfStyle w:val="000000000000" w:firstRow="0" w:lastRow="0" w:firstColumn="0" w:lastColumn="0" w:oddVBand="0" w:evenVBand="0" w:oddHBand="0" w:evenHBand="0" w:firstRowFirstColumn="0" w:firstRowLastColumn="0" w:lastRowFirstColumn="0" w:lastRowLastColumn="0"/>
            </w:pPr>
            <w:r>
              <w:t>This attribute stores the driver’s license number. It could also be used as an alternate key to uniquely identify the driver.</w:t>
            </w:r>
          </w:p>
        </w:tc>
      </w:tr>
      <w:tr w:rsidR="00187CB1" w14:paraId="0EC4D01A"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75AE2A1" w14:textId="771E5104" w:rsidR="00187CB1" w:rsidRPr="0075702F" w:rsidRDefault="00187CB1" w:rsidP="00D562DC">
            <w:pPr>
              <w:rPr>
                <w:b w:val="0"/>
                <w:bCs w:val="0"/>
              </w:rPr>
            </w:pPr>
            <w:r w:rsidRPr="00D45EE7">
              <w:rPr>
                <w:b w:val="0"/>
                <w:bCs w:val="0"/>
              </w:rPr>
              <w:t>w1684891_Driver</w:t>
            </w:r>
          </w:p>
        </w:tc>
        <w:tc>
          <w:tcPr>
            <w:tcW w:w="3402" w:type="dxa"/>
            <w:tcBorders>
              <w:bottom w:val="single" w:sz="4" w:space="0" w:color="auto"/>
            </w:tcBorders>
            <w:vAlign w:val="center"/>
          </w:tcPr>
          <w:p w14:paraId="24B51FCB" w14:textId="775C9472" w:rsidR="00187CB1" w:rsidRPr="0075702F" w:rsidRDefault="00187CB1" w:rsidP="00D562DC">
            <w:pPr>
              <w:cnfStyle w:val="000000100000" w:firstRow="0" w:lastRow="0" w:firstColumn="0" w:lastColumn="0" w:oddVBand="0" w:evenVBand="0" w:oddHBand="1" w:evenHBand="0" w:firstRowFirstColumn="0" w:firstRowLastColumn="0" w:lastRowFirstColumn="0" w:lastRowLastColumn="0"/>
            </w:pPr>
            <w:r w:rsidRPr="00555F1A">
              <w:t>w1684891_</w:t>
            </w:r>
            <w:r>
              <w:t>driver</w:t>
            </w:r>
            <w:r>
              <w:t>LicenseExpDate</w:t>
            </w:r>
          </w:p>
        </w:tc>
        <w:tc>
          <w:tcPr>
            <w:tcW w:w="4348" w:type="dxa"/>
            <w:tcBorders>
              <w:bottom w:val="single" w:sz="4" w:space="0" w:color="auto"/>
            </w:tcBorders>
          </w:tcPr>
          <w:p w14:paraId="53917866" w14:textId="51D804B9" w:rsidR="00187CB1" w:rsidRDefault="00062416" w:rsidP="00D562DC">
            <w:pPr>
              <w:cnfStyle w:val="000000100000" w:firstRow="0" w:lastRow="0" w:firstColumn="0" w:lastColumn="0" w:oddVBand="0" w:evenVBand="0" w:oddHBand="1" w:evenHBand="0" w:firstRowFirstColumn="0" w:firstRowLastColumn="0" w:lastRowFirstColumn="0" w:lastRowLastColumn="0"/>
            </w:pPr>
            <w:r>
              <w:t>This attribute stores the expiry date of the driver’s license, to ensure that the driver can legally drive.</w:t>
            </w:r>
          </w:p>
        </w:tc>
      </w:tr>
      <w:tr w:rsidR="00187CB1" w14:paraId="71111C27" w14:textId="77777777" w:rsidTr="00062416">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2F703044" w14:textId="47D2DDFA" w:rsidR="00187CB1" w:rsidRPr="0075702F" w:rsidRDefault="00062416" w:rsidP="00D562DC">
            <w:pPr>
              <w:rPr>
                <w:b w:val="0"/>
                <w:bCs w:val="0"/>
              </w:rPr>
            </w:pPr>
            <w:r w:rsidRPr="00D45EE7">
              <w:rPr>
                <w:b w:val="0"/>
                <w:bCs w:val="0"/>
              </w:rPr>
              <w:t>w1684891_</w:t>
            </w:r>
            <w:r>
              <w:rPr>
                <w:b w:val="0"/>
                <w:bCs w:val="0"/>
              </w:rPr>
              <w:t>Colleciton</w:t>
            </w:r>
          </w:p>
        </w:tc>
        <w:tc>
          <w:tcPr>
            <w:tcW w:w="3402" w:type="dxa"/>
            <w:tcBorders>
              <w:top w:val="single" w:sz="4" w:space="0" w:color="auto"/>
            </w:tcBorders>
            <w:vAlign w:val="center"/>
          </w:tcPr>
          <w:p w14:paraId="7DF86ABB" w14:textId="14930395" w:rsidR="00187CB1" w:rsidRPr="0075702F" w:rsidRDefault="00062416" w:rsidP="00D562DC">
            <w:pPr>
              <w:cnfStyle w:val="000000000000" w:firstRow="0" w:lastRow="0" w:firstColumn="0" w:lastColumn="0" w:oddVBand="0" w:evenVBand="0" w:oddHBand="0" w:evenHBand="0" w:firstRowFirstColumn="0" w:firstRowLastColumn="0" w:lastRowFirstColumn="0" w:lastRowLastColumn="0"/>
            </w:pPr>
            <w:r w:rsidRPr="00555F1A">
              <w:t>w1684891_</w:t>
            </w:r>
            <w:r>
              <w:t>collectionID {PK}</w:t>
            </w:r>
          </w:p>
        </w:tc>
        <w:tc>
          <w:tcPr>
            <w:tcW w:w="4348" w:type="dxa"/>
            <w:tcBorders>
              <w:top w:val="single" w:sz="4" w:space="0" w:color="auto"/>
            </w:tcBorders>
          </w:tcPr>
          <w:p w14:paraId="3E237375" w14:textId="1ADBAC43" w:rsidR="00187CB1" w:rsidRDefault="00062416" w:rsidP="00D562DC">
            <w:pPr>
              <w:cnfStyle w:val="000000000000" w:firstRow="0" w:lastRow="0" w:firstColumn="0" w:lastColumn="0" w:oddVBand="0" w:evenVBand="0" w:oddHBand="0" w:evenHBand="0" w:firstRowFirstColumn="0" w:firstRowLastColumn="0" w:lastRowFirstColumn="0" w:lastRowLastColumn="0"/>
            </w:pPr>
            <w:r>
              <w:t>This is the primary key for the collection entity. It is a unique identification number assigned to every collection that is made.</w:t>
            </w:r>
          </w:p>
        </w:tc>
      </w:tr>
      <w:tr w:rsidR="00187CB1" w14:paraId="3BF23A61"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871FD67" w14:textId="6CA538E6" w:rsidR="00187CB1" w:rsidRPr="0075702F" w:rsidRDefault="00062416" w:rsidP="00D562DC">
            <w:pPr>
              <w:rPr>
                <w:b w:val="0"/>
                <w:bCs w:val="0"/>
              </w:rPr>
            </w:pPr>
            <w:r w:rsidRPr="00D45EE7">
              <w:rPr>
                <w:b w:val="0"/>
                <w:bCs w:val="0"/>
              </w:rPr>
              <w:t>w1684891_</w:t>
            </w:r>
            <w:r>
              <w:rPr>
                <w:b w:val="0"/>
                <w:bCs w:val="0"/>
              </w:rPr>
              <w:t>Colleciton</w:t>
            </w:r>
          </w:p>
        </w:tc>
        <w:tc>
          <w:tcPr>
            <w:tcW w:w="3402" w:type="dxa"/>
            <w:vAlign w:val="center"/>
          </w:tcPr>
          <w:p w14:paraId="08132E5D" w14:textId="206A4EB4" w:rsidR="00187CB1" w:rsidRPr="0075702F" w:rsidRDefault="00062416" w:rsidP="00D562DC">
            <w:pPr>
              <w:cnfStyle w:val="000000100000" w:firstRow="0" w:lastRow="0" w:firstColumn="0" w:lastColumn="0" w:oddVBand="0" w:evenVBand="0" w:oddHBand="1" w:evenHBand="0" w:firstRowFirstColumn="0" w:firstRowLastColumn="0" w:lastRowFirstColumn="0" w:lastRowLastColumn="0"/>
            </w:pPr>
            <w:r w:rsidRPr="00555F1A">
              <w:t>w1684891_</w:t>
            </w:r>
            <w:r>
              <w:t>collectionDate</w:t>
            </w:r>
          </w:p>
        </w:tc>
        <w:tc>
          <w:tcPr>
            <w:tcW w:w="4348" w:type="dxa"/>
          </w:tcPr>
          <w:p w14:paraId="62E6665F" w14:textId="09C79F84" w:rsidR="00187CB1" w:rsidRDefault="00062416" w:rsidP="00D562DC">
            <w:pPr>
              <w:cnfStyle w:val="000000100000" w:firstRow="0" w:lastRow="0" w:firstColumn="0" w:lastColumn="0" w:oddVBand="0" w:evenVBand="0" w:oddHBand="1" w:evenHBand="0" w:firstRowFirstColumn="0" w:firstRowLastColumn="0" w:lastRowFirstColumn="0" w:lastRowLastColumn="0"/>
            </w:pPr>
            <w:r>
              <w:t>This attribute stores the date of when a collection is made. This is useful to track the status of orders.</w:t>
            </w:r>
          </w:p>
        </w:tc>
      </w:tr>
      <w:tr w:rsidR="00187CB1" w14:paraId="429B88A9" w14:textId="77777777" w:rsidTr="00062416">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56B67C58" w14:textId="1984B29D" w:rsidR="00187CB1" w:rsidRPr="0075702F" w:rsidRDefault="00062416" w:rsidP="00D562DC">
            <w:pPr>
              <w:rPr>
                <w:b w:val="0"/>
                <w:bCs w:val="0"/>
              </w:rPr>
            </w:pPr>
            <w:r w:rsidRPr="00D45EE7">
              <w:rPr>
                <w:b w:val="0"/>
                <w:bCs w:val="0"/>
              </w:rPr>
              <w:t>w1684891_</w:t>
            </w:r>
            <w:r>
              <w:rPr>
                <w:b w:val="0"/>
                <w:bCs w:val="0"/>
              </w:rPr>
              <w:t>Colleciton</w:t>
            </w:r>
          </w:p>
        </w:tc>
        <w:tc>
          <w:tcPr>
            <w:tcW w:w="3402" w:type="dxa"/>
            <w:vAlign w:val="center"/>
          </w:tcPr>
          <w:p w14:paraId="31CD2565" w14:textId="4ACBDE9C" w:rsidR="00187CB1" w:rsidRPr="0075702F" w:rsidRDefault="00062416" w:rsidP="00D562DC">
            <w:pPr>
              <w:cnfStyle w:val="000000000000" w:firstRow="0" w:lastRow="0" w:firstColumn="0" w:lastColumn="0" w:oddVBand="0" w:evenVBand="0" w:oddHBand="0" w:evenHBand="0" w:firstRowFirstColumn="0" w:firstRowLastColumn="0" w:lastRowFirstColumn="0" w:lastRowLastColumn="0"/>
            </w:pPr>
            <w:r w:rsidRPr="00555F1A">
              <w:t>w1684891_</w:t>
            </w:r>
            <w:r>
              <w:t>collectionTime</w:t>
            </w:r>
          </w:p>
        </w:tc>
        <w:tc>
          <w:tcPr>
            <w:tcW w:w="4348" w:type="dxa"/>
          </w:tcPr>
          <w:p w14:paraId="26205CF9" w14:textId="19C9972B" w:rsidR="00187CB1" w:rsidRDefault="00062416" w:rsidP="00D562DC">
            <w:pPr>
              <w:cnfStyle w:val="000000000000" w:firstRow="0" w:lastRow="0" w:firstColumn="0" w:lastColumn="0" w:oddVBand="0" w:evenVBand="0" w:oddHBand="0" w:evenHBand="0" w:firstRowFirstColumn="0" w:firstRowLastColumn="0" w:lastRowFirstColumn="0" w:lastRowLastColumn="0"/>
            </w:pPr>
            <w:r>
              <w:t>This attribute stores the time of when a collection is made.</w:t>
            </w:r>
          </w:p>
        </w:tc>
      </w:tr>
      <w:tr w:rsidR="00187CB1" w14:paraId="73F9799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3D68AD1" w14:textId="12C4E99C" w:rsidR="00187CB1" w:rsidRPr="0075702F" w:rsidRDefault="00062416" w:rsidP="00D562DC">
            <w:pPr>
              <w:rPr>
                <w:b w:val="0"/>
                <w:bCs w:val="0"/>
              </w:rPr>
            </w:pPr>
            <w:r w:rsidRPr="00D45EE7">
              <w:rPr>
                <w:b w:val="0"/>
                <w:bCs w:val="0"/>
              </w:rPr>
              <w:t>w1684891_</w:t>
            </w:r>
            <w:r>
              <w:rPr>
                <w:b w:val="0"/>
                <w:bCs w:val="0"/>
              </w:rPr>
              <w:t>Colleciton</w:t>
            </w:r>
          </w:p>
        </w:tc>
        <w:tc>
          <w:tcPr>
            <w:tcW w:w="3402" w:type="dxa"/>
            <w:vAlign w:val="center"/>
          </w:tcPr>
          <w:p w14:paraId="38986272" w14:textId="70FCE7FE" w:rsidR="00187CB1" w:rsidRPr="0075702F" w:rsidRDefault="00062416" w:rsidP="00D562DC">
            <w:pPr>
              <w:cnfStyle w:val="000000100000" w:firstRow="0" w:lastRow="0" w:firstColumn="0" w:lastColumn="0" w:oddVBand="0" w:evenVBand="0" w:oddHBand="1" w:evenHBand="0" w:firstRowFirstColumn="0" w:firstRowLastColumn="0" w:lastRowFirstColumn="0" w:lastRowLastColumn="0"/>
            </w:pPr>
            <w:r w:rsidRPr="00555F1A">
              <w:t>w1684891_</w:t>
            </w:r>
            <w:r>
              <w:t>collectionStatus</w:t>
            </w:r>
          </w:p>
        </w:tc>
        <w:tc>
          <w:tcPr>
            <w:tcW w:w="4348" w:type="dxa"/>
          </w:tcPr>
          <w:p w14:paraId="4905862E" w14:textId="320A0719" w:rsidR="00187CB1" w:rsidRDefault="00062416" w:rsidP="00D562DC">
            <w:pPr>
              <w:cnfStyle w:val="000000100000" w:firstRow="0" w:lastRow="0" w:firstColumn="0" w:lastColumn="0" w:oddVBand="0" w:evenVBand="0" w:oddHBand="1" w:evenHBand="0" w:firstRowFirstColumn="0" w:firstRowLastColumn="0" w:lastRowFirstColumn="0" w:lastRowLastColumn="0"/>
            </w:pPr>
            <w:r>
              <w:t>This is the status of a collection; could be prepared or collected.</w:t>
            </w:r>
          </w:p>
        </w:tc>
      </w:tr>
      <w:tr w:rsidR="00555F1A" w14:paraId="7227D608" w14:textId="77777777" w:rsidTr="00062416">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061D1169" w14:textId="2742BE78" w:rsidR="00555F1A" w:rsidRPr="0075702F" w:rsidRDefault="00062416" w:rsidP="00D562DC">
            <w:pPr>
              <w:rPr>
                <w:b w:val="0"/>
                <w:bCs w:val="0"/>
              </w:rPr>
            </w:pPr>
            <w:r w:rsidRPr="00D45EE7">
              <w:rPr>
                <w:b w:val="0"/>
                <w:bCs w:val="0"/>
              </w:rPr>
              <w:t>w1684891_</w:t>
            </w:r>
            <w:r>
              <w:rPr>
                <w:b w:val="0"/>
                <w:bCs w:val="0"/>
              </w:rPr>
              <w:t>Colleciton</w:t>
            </w:r>
          </w:p>
        </w:tc>
        <w:tc>
          <w:tcPr>
            <w:tcW w:w="3402" w:type="dxa"/>
            <w:vAlign w:val="center"/>
          </w:tcPr>
          <w:p w14:paraId="2431AEE8" w14:textId="7BFCABF1" w:rsidR="00555F1A" w:rsidRPr="0075702F" w:rsidRDefault="00062416" w:rsidP="00D562DC">
            <w:pPr>
              <w:cnfStyle w:val="000000000000" w:firstRow="0" w:lastRow="0" w:firstColumn="0" w:lastColumn="0" w:oddVBand="0" w:evenVBand="0" w:oddHBand="0" w:evenHBand="0" w:firstRowFirstColumn="0" w:firstRowLastColumn="0" w:lastRowFirstColumn="0" w:lastRowLastColumn="0"/>
            </w:pPr>
            <w:r>
              <w:t>/</w:t>
            </w:r>
            <w:r w:rsidRPr="00555F1A">
              <w:t>w1684891</w:t>
            </w:r>
            <w:r>
              <w:t>_amountOfOrders</w:t>
            </w:r>
          </w:p>
        </w:tc>
        <w:tc>
          <w:tcPr>
            <w:tcW w:w="4348" w:type="dxa"/>
          </w:tcPr>
          <w:p w14:paraId="210FB1E1" w14:textId="20328124" w:rsidR="00555F1A" w:rsidRDefault="00062416" w:rsidP="00D562DC">
            <w:pPr>
              <w:cnfStyle w:val="000000000000" w:firstRow="0" w:lastRow="0" w:firstColumn="0" w:lastColumn="0" w:oddVBand="0" w:evenVBand="0" w:oddHBand="0" w:evenHBand="0" w:firstRowFirstColumn="0" w:firstRowLastColumn="0" w:lastRowFirstColumn="0" w:lastRowLastColumn="0"/>
            </w:pPr>
            <w:r>
              <w:t>This is an attribute derived from the orders linked to the collection. It specifies the amount of orders included in this collection.</w:t>
            </w:r>
          </w:p>
        </w:tc>
      </w:tr>
    </w:tbl>
    <w:p w14:paraId="111082DC" w14:textId="77777777" w:rsidR="0080592A" w:rsidRPr="0080592A" w:rsidRDefault="0080592A" w:rsidP="0080592A"/>
    <w:sectPr w:rsidR="0080592A" w:rsidRPr="0080592A" w:rsidSect="004B1CC4">
      <w:headerReference w:type="first" r:id="rId15"/>
      <w:footerReference w:type="first" r:id="rId16"/>
      <w:pgSz w:w="11906" w:h="16838"/>
      <w:pgMar w:top="1440" w:right="1440" w:bottom="1440" w:left="1440" w:header="709"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7AC38" w14:textId="77777777" w:rsidR="003607D4" w:rsidRDefault="003607D4" w:rsidP="00AE1A68">
      <w:pPr>
        <w:spacing w:after="0" w:line="240" w:lineRule="auto"/>
      </w:pPr>
      <w:r>
        <w:separator/>
      </w:r>
    </w:p>
  </w:endnote>
  <w:endnote w:type="continuationSeparator" w:id="0">
    <w:p w14:paraId="5CAFFDDC" w14:textId="77777777" w:rsidR="003607D4" w:rsidRDefault="003607D4" w:rsidP="00AE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9475C" w14:paraId="6377150D" w14:textId="77777777">
      <w:trPr>
        <w:jc w:val="right"/>
      </w:trPr>
      <w:tc>
        <w:tcPr>
          <w:tcW w:w="4795" w:type="dxa"/>
          <w:vAlign w:val="center"/>
        </w:tcPr>
        <w:sdt>
          <w:sdtPr>
            <w:rPr>
              <w:caps/>
              <w:color w:val="000000" w:themeColor="text1"/>
            </w:rPr>
            <w:alias w:val="Author"/>
            <w:tag w:val=""/>
            <w:id w:val="1534539408"/>
            <w:placeholder>
              <w:docPart w:val="181AE85D482B4D73957FA88B523AEE93"/>
            </w:placeholder>
            <w:dataBinding w:prefixMappings="xmlns:ns0='http://purl.org/dc/elements/1.1/' xmlns:ns1='http://schemas.openxmlformats.org/package/2006/metadata/core-properties' " w:xpath="/ns1:coreProperties[1]/ns0:creator[1]" w:storeItemID="{6C3C8BC8-F283-45AE-878A-BAB7291924A1}"/>
            <w:text/>
          </w:sdtPr>
          <w:sdtContent>
            <w:p w14:paraId="64419D21" w14:textId="1AC5B500" w:rsidR="00E9475C" w:rsidRDefault="00E9475C">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4435EAA2" w14:textId="40E9010F" w:rsidR="00E9475C" w:rsidRDefault="00E9475C">
          <w:pPr>
            <w:pStyle w:val="Footer"/>
            <w:jc w:val="center"/>
            <w:rPr>
              <w:color w:val="FFFFFF" w:themeColor="background1"/>
            </w:rPr>
          </w:pPr>
        </w:p>
      </w:tc>
    </w:tr>
  </w:tbl>
  <w:p w14:paraId="19068B80" w14:textId="77777777" w:rsidR="00E9475C" w:rsidRDefault="00E9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9475C" w14:paraId="1F6E6675" w14:textId="77777777">
      <w:trPr>
        <w:jc w:val="right"/>
      </w:trPr>
      <w:tc>
        <w:tcPr>
          <w:tcW w:w="4795" w:type="dxa"/>
          <w:vAlign w:val="center"/>
        </w:tcPr>
        <w:sdt>
          <w:sdtPr>
            <w:rPr>
              <w:caps/>
              <w:color w:val="000000" w:themeColor="text1"/>
            </w:rPr>
            <w:alias w:val="Author"/>
            <w:tag w:val=""/>
            <w:id w:val="148186477"/>
            <w:placeholder>
              <w:docPart w:val="443BAA3C79A446459CCFB03156CDF5B8"/>
            </w:placeholder>
            <w:dataBinding w:prefixMappings="xmlns:ns0='http://purl.org/dc/elements/1.1/' xmlns:ns1='http://schemas.openxmlformats.org/package/2006/metadata/core-properties' " w:xpath="/ns1:coreProperties[1]/ns0:creator[1]" w:storeItemID="{6C3C8BC8-F283-45AE-878A-BAB7291924A1}"/>
            <w:text/>
          </w:sdtPr>
          <w:sdtContent>
            <w:p w14:paraId="10D2A584" w14:textId="198B6EED" w:rsidR="00E9475C" w:rsidRDefault="00E9475C">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7C2480CE" w14:textId="3853AADA" w:rsidR="00E9475C" w:rsidRDefault="00E9475C">
          <w:pPr>
            <w:pStyle w:val="Footer"/>
            <w:jc w:val="center"/>
            <w:rPr>
              <w:color w:val="FFFFFF" w:themeColor="background1"/>
            </w:rPr>
          </w:pPr>
        </w:p>
      </w:tc>
    </w:tr>
  </w:tbl>
  <w:p w14:paraId="03984A66" w14:textId="77777777" w:rsidR="00E9475C" w:rsidRDefault="00E947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8E87" w14:textId="77777777" w:rsidR="00E9475C" w:rsidRDefault="00E947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E9475C" w14:paraId="1231134B" w14:textId="77777777">
      <w:trPr>
        <w:jc w:val="right"/>
      </w:trPr>
      <w:tc>
        <w:tcPr>
          <w:tcW w:w="4795" w:type="dxa"/>
          <w:vAlign w:val="center"/>
        </w:tcPr>
        <w:sdt>
          <w:sdtPr>
            <w:rPr>
              <w:caps/>
              <w:color w:val="000000" w:themeColor="text1"/>
            </w:rPr>
            <w:alias w:val="Author"/>
            <w:tag w:val=""/>
            <w:id w:val="1160127182"/>
            <w:placeholder>
              <w:docPart w:val="E222FC7F490E4BB1907EDCA640DDDD2B"/>
            </w:placeholder>
            <w:dataBinding w:prefixMappings="xmlns:ns0='http://purl.org/dc/elements/1.1/' xmlns:ns1='http://schemas.openxmlformats.org/package/2006/metadata/core-properties' " w:xpath="/ns1:coreProperties[1]/ns0:creator[1]" w:storeItemID="{6C3C8BC8-F283-45AE-878A-BAB7291924A1}"/>
            <w:text/>
          </w:sdtPr>
          <w:sdtContent>
            <w:p w14:paraId="492FED88" w14:textId="77777777" w:rsidR="00E9475C" w:rsidRDefault="00E9475C">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4EB85F69" w14:textId="75BEEB3E" w:rsidR="00E9475C" w:rsidRDefault="00E9475C">
          <w:pPr>
            <w:pStyle w:val="Footer"/>
            <w:jc w:val="center"/>
            <w:rPr>
              <w:color w:val="FFFFFF" w:themeColor="background1"/>
            </w:rPr>
          </w:pPr>
        </w:p>
      </w:tc>
    </w:tr>
  </w:tbl>
  <w:p w14:paraId="7FBDD70B" w14:textId="77777777" w:rsidR="00E9475C" w:rsidRDefault="00E94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8213D" w14:textId="77777777" w:rsidR="003607D4" w:rsidRDefault="003607D4" w:rsidP="00AE1A68">
      <w:pPr>
        <w:spacing w:after="0" w:line="240" w:lineRule="auto"/>
      </w:pPr>
      <w:r>
        <w:separator/>
      </w:r>
    </w:p>
  </w:footnote>
  <w:footnote w:type="continuationSeparator" w:id="0">
    <w:p w14:paraId="41B477C4" w14:textId="77777777" w:rsidR="003607D4" w:rsidRDefault="003607D4" w:rsidP="00AE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E9475C" w14:paraId="0413E369" w14:textId="77777777">
      <w:trPr>
        <w:jc w:val="center"/>
      </w:trPr>
      <w:sdt>
        <w:sdtPr>
          <w:rPr>
            <w:caps/>
            <w:color w:val="FFFFFF" w:themeColor="background1"/>
            <w:sz w:val="18"/>
            <w:szCs w:val="18"/>
          </w:rPr>
          <w:alias w:val="Title"/>
          <w:tag w:val=""/>
          <w:id w:val="126446070"/>
          <w:placeholder>
            <w:docPart w:val="38934E0B1DFE4DF39CEBCA72593D2F2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5C3D4987" w14:textId="473F486F" w:rsidR="00E9475C" w:rsidRDefault="00E9475C">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996566397"/>
          <w:placeholder>
            <w:docPart w:val="B4159A15FFE8415DBE40CC3755ABB4B8"/>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63AAD37" w14:textId="2325F7E7" w:rsidR="00E9475C" w:rsidRDefault="00E9475C">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E9475C" w14:paraId="056EEB69" w14:textId="77777777">
      <w:trPr>
        <w:trHeight w:hRule="exact" w:val="115"/>
        <w:jc w:val="center"/>
      </w:trPr>
      <w:tc>
        <w:tcPr>
          <w:tcW w:w="4686" w:type="dxa"/>
          <w:shd w:val="clear" w:color="auto" w:fill="4472C4" w:themeFill="accent1"/>
          <w:tcMar>
            <w:top w:w="0" w:type="dxa"/>
            <w:bottom w:w="0" w:type="dxa"/>
          </w:tcMar>
        </w:tcPr>
        <w:p w14:paraId="0A07F11D" w14:textId="77777777" w:rsidR="00E9475C" w:rsidRDefault="00E9475C">
          <w:pPr>
            <w:pStyle w:val="Header"/>
            <w:rPr>
              <w:caps/>
              <w:color w:val="FFFFFF" w:themeColor="background1"/>
              <w:sz w:val="18"/>
              <w:szCs w:val="18"/>
            </w:rPr>
          </w:pPr>
        </w:p>
      </w:tc>
      <w:tc>
        <w:tcPr>
          <w:tcW w:w="4674" w:type="dxa"/>
          <w:shd w:val="clear" w:color="auto" w:fill="4472C4" w:themeFill="accent1"/>
          <w:tcMar>
            <w:top w:w="0" w:type="dxa"/>
            <w:bottom w:w="0" w:type="dxa"/>
          </w:tcMar>
        </w:tcPr>
        <w:p w14:paraId="6DB9A153" w14:textId="77777777" w:rsidR="00E9475C" w:rsidRDefault="00E9475C">
          <w:pPr>
            <w:pStyle w:val="Header"/>
            <w:rPr>
              <w:caps/>
              <w:color w:val="FFFFFF" w:themeColor="background1"/>
              <w:sz w:val="18"/>
              <w:szCs w:val="18"/>
            </w:rPr>
          </w:pPr>
        </w:p>
      </w:tc>
    </w:tr>
  </w:tbl>
  <w:p w14:paraId="4858B243" w14:textId="77777777" w:rsidR="00E9475C" w:rsidRDefault="00E947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E9475C" w14:paraId="766D8F50" w14:textId="77777777">
      <w:trPr>
        <w:jc w:val="center"/>
      </w:trPr>
      <w:sdt>
        <w:sdtPr>
          <w:rPr>
            <w:caps/>
            <w:color w:val="FFFFFF" w:themeColor="background1"/>
            <w:sz w:val="18"/>
            <w:szCs w:val="18"/>
          </w:rPr>
          <w:alias w:val="Title"/>
          <w:tag w:val=""/>
          <w:id w:val="1371349319"/>
          <w:placeholder>
            <w:docPart w:val="B040365E5C8A42698F543B661C8C133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8A821B7" w14:textId="2F558263" w:rsidR="00E9475C" w:rsidRDefault="00E9475C">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417339089"/>
          <w:placeholder>
            <w:docPart w:val="0BDE9F78A7394FA1936411B2945CDFD3"/>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5220D86" w14:textId="464F8913" w:rsidR="00E9475C" w:rsidRDefault="00E9475C">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E9475C" w14:paraId="768A1792" w14:textId="77777777">
      <w:trPr>
        <w:trHeight w:hRule="exact" w:val="115"/>
        <w:jc w:val="center"/>
      </w:trPr>
      <w:tc>
        <w:tcPr>
          <w:tcW w:w="4686" w:type="dxa"/>
          <w:shd w:val="clear" w:color="auto" w:fill="4472C4" w:themeFill="accent1"/>
          <w:tcMar>
            <w:top w:w="0" w:type="dxa"/>
            <w:bottom w:w="0" w:type="dxa"/>
          </w:tcMar>
        </w:tcPr>
        <w:p w14:paraId="641FF4C2" w14:textId="77777777" w:rsidR="00E9475C" w:rsidRDefault="00E9475C">
          <w:pPr>
            <w:pStyle w:val="Header"/>
            <w:rPr>
              <w:caps/>
              <w:color w:val="FFFFFF" w:themeColor="background1"/>
              <w:sz w:val="18"/>
              <w:szCs w:val="18"/>
            </w:rPr>
          </w:pPr>
        </w:p>
      </w:tc>
      <w:tc>
        <w:tcPr>
          <w:tcW w:w="4674" w:type="dxa"/>
          <w:shd w:val="clear" w:color="auto" w:fill="4472C4" w:themeFill="accent1"/>
          <w:tcMar>
            <w:top w:w="0" w:type="dxa"/>
            <w:bottom w:w="0" w:type="dxa"/>
          </w:tcMar>
        </w:tcPr>
        <w:p w14:paraId="38FDAAB1" w14:textId="77777777" w:rsidR="00E9475C" w:rsidRDefault="00E9475C">
          <w:pPr>
            <w:pStyle w:val="Header"/>
            <w:rPr>
              <w:caps/>
              <w:color w:val="FFFFFF" w:themeColor="background1"/>
              <w:sz w:val="18"/>
              <w:szCs w:val="18"/>
            </w:rPr>
          </w:pPr>
        </w:p>
      </w:tc>
    </w:tr>
  </w:tbl>
  <w:p w14:paraId="6C02986B" w14:textId="77777777" w:rsidR="00E9475C" w:rsidRDefault="00E947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DB6CD" w14:textId="77777777" w:rsidR="00E9475C" w:rsidRDefault="00E947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E9475C" w14:paraId="3582F666" w14:textId="77777777">
      <w:trPr>
        <w:jc w:val="center"/>
      </w:trPr>
      <w:sdt>
        <w:sdtPr>
          <w:rPr>
            <w:caps/>
            <w:color w:val="FFFFFF" w:themeColor="background1"/>
            <w:sz w:val="18"/>
            <w:szCs w:val="18"/>
          </w:rPr>
          <w:alias w:val="Title"/>
          <w:tag w:val=""/>
          <w:id w:val="-555009763"/>
          <w:placeholder>
            <w:docPart w:val="0EC41859FF03406AAB08D12FBD332AB2"/>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EA92699" w14:textId="77777777" w:rsidR="00E9475C" w:rsidRDefault="00E9475C">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774134166"/>
          <w:placeholder>
            <w:docPart w:val="8F51CBA6E7BB4D0193425DAC008D85EA"/>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7A3A9C16" w14:textId="77777777" w:rsidR="00E9475C" w:rsidRDefault="00E9475C">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E9475C" w14:paraId="3BF809C0" w14:textId="77777777">
      <w:trPr>
        <w:trHeight w:hRule="exact" w:val="115"/>
        <w:jc w:val="center"/>
      </w:trPr>
      <w:tc>
        <w:tcPr>
          <w:tcW w:w="4686" w:type="dxa"/>
          <w:shd w:val="clear" w:color="auto" w:fill="4472C4" w:themeFill="accent1"/>
          <w:tcMar>
            <w:top w:w="0" w:type="dxa"/>
            <w:bottom w:w="0" w:type="dxa"/>
          </w:tcMar>
        </w:tcPr>
        <w:p w14:paraId="7C336B03" w14:textId="77777777" w:rsidR="00E9475C" w:rsidRDefault="00E9475C">
          <w:pPr>
            <w:pStyle w:val="Header"/>
            <w:rPr>
              <w:caps/>
              <w:color w:val="FFFFFF" w:themeColor="background1"/>
              <w:sz w:val="18"/>
              <w:szCs w:val="18"/>
            </w:rPr>
          </w:pPr>
        </w:p>
      </w:tc>
      <w:tc>
        <w:tcPr>
          <w:tcW w:w="4674" w:type="dxa"/>
          <w:shd w:val="clear" w:color="auto" w:fill="4472C4" w:themeFill="accent1"/>
          <w:tcMar>
            <w:top w:w="0" w:type="dxa"/>
            <w:bottom w:w="0" w:type="dxa"/>
          </w:tcMar>
        </w:tcPr>
        <w:p w14:paraId="5B9D48A0" w14:textId="77777777" w:rsidR="00E9475C" w:rsidRDefault="00E9475C">
          <w:pPr>
            <w:pStyle w:val="Header"/>
            <w:rPr>
              <w:caps/>
              <w:color w:val="FFFFFF" w:themeColor="background1"/>
              <w:sz w:val="18"/>
              <w:szCs w:val="18"/>
            </w:rPr>
          </w:pPr>
        </w:p>
      </w:tc>
    </w:tr>
  </w:tbl>
  <w:p w14:paraId="359AEC9B" w14:textId="77777777" w:rsidR="00E9475C" w:rsidRDefault="00E947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FF"/>
    <w:rsid w:val="000263E1"/>
    <w:rsid w:val="00034B77"/>
    <w:rsid w:val="00062416"/>
    <w:rsid w:val="0009480D"/>
    <w:rsid w:val="00115AEF"/>
    <w:rsid w:val="001740CC"/>
    <w:rsid w:val="00187CB1"/>
    <w:rsid w:val="001970B9"/>
    <w:rsid w:val="001D4924"/>
    <w:rsid w:val="001F24F2"/>
    <w:rsid w:val="0020671F"/>
    <w:rsid w:val="00235F0A"/>
    <w:rsid w:val="0025343E"/>
    <w:rsid w:val="00276CF3"/>
    <w:rsid w:val="002863A8"/>
    <w:rsid w:val="002F237C"/>
    <w:rsid w:val="003607D4"/>
    <w:rsid w:val="00365D5B"/>
    <w:rsid w:val="00381F5E"/>
    <w:rsid w:val="003D7951"/>
    <w:rsid w:val="004B1CC4"/>
    <w:rsid w:val="00555F1A"/>
    <w:rsid w:val="0055644A"/>
    <w:rsid w:val="0059632C"/>
    <w:rsid w:val="00597734"/>
    <w:rsid w:val="006F1DFF"/>
    <w:rsid w:val="00731515"/>
    <w:rsid w:val="0075702F"/>
    <w:rsid w:val="007E61A2"/>
    <w:rsid w:val="0080592A"/>
    <w:rsid w:val="0085499D"/>
    <w:rsid w:val="008F4A2D"/>
    <w:rsid w:val="00917FDC"/>
    <w:rsid w:val="00932236"/>
    <w:rsid w:val="00975C82"/>
    <w:rsid w:val="00A214BB"/>
    <w:rsid w:val="00A22E46"/>
    <w:rsid w:val="00A60818"/>
    <w:rsid w:val="00A86A5E"/>
    <w:rsid w:val="00A9266A"/>
    <w:rsid w:val="00AE1A68"/>
    <w:rsid w:val="00B078E1"/>
    <w:rsid w:val="00B321A8"/>
    <w:rsid w:val="00BF11EC"/>
    <w:rsid w:val="00C25D3B"/>
    <w:rsid w:val="00C43ADB"/>
    <w:rsid w:val="00CC3B4C"/>
    <w:rsid w:val="00D03E48"/>
    <w:rsid w:val="00D363E2"/>
    <w:rsid w:val="00D40C24"/>
    <w:rsid w:val="00D45EE7"/>
    <w:rsid w:val="00D562DC"/>
    <w:rsid w:val="00DB518A"/>
    <w:rsid w:val="00E77E2F"/>
    <w:rsid w:val="00E9475C"/>
    <w:rsid w:val="00ED25FE"/>
    <w:rsid w:val="00FC0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F910F"/>
  <w15:chartTrackingRefBased/>
  <w15:docId w15:val="{EA38A50B-B9B5-40CD-B679-C7FB11FA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C"/>
  </w:style>
  <w:style w:type="paragraph" w:styleId="Heading1">
    <w:name w:val="heading 1"/>
    <w:basedOn w:val="Normal"/>
    <w:next w:val="Normal"/>
    <w:link w:val="Heading1Char"/>
    <w:uiPriority w:val="9"/>
    <w:qFormat/>
    <w:rsid w:val="002F237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237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237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37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237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237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237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237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237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37C"/>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2F237C"/>
    <w:pPr>
      <w:spacing w:after="0" w:line="240" w:lineRule="auto"/>
    </w:pPr>
  </w:style>
  <w:style w:type="character" w:customStyle="1" w:styleId="NoSpacingChar">
    <w:name w:val="No Spacing Char"/>
    <w:basedOn w:val="DefaultParagraphFont"/>
    <w:link w:val="NoSpacing"/>
    <w:uiPriority w:val="1"/>
    <w:rsid w:val="006F1DFF"/>
  </w:style>
  <w:style w:type="paragraph" w:styleId="Header">
    <w:name w:val="header"/>
    <w:basedOn w:val="Normal"/>
    <w:link w:val="HeaderChar"/>
    <w:uiPriority w:val="99"/>
    <w:unhideWhenUsed/>
    <w:rsid w:val="00AE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A68"/>
  </w:style>
  <w:style w:type="paragraph" w:styleId="Footer">
    <w:name w:val="footer"/>
    <w:basedOn w:val="Normal"/>
    <w:link w:val="FooterChar"/>
    <w:uiPriority w:val="99"/>
    <w:unhideWhenUsed/>
    <w:rsid w:val="00AE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A68"/>
  </w:style>
  <w:style w:type="paragraph" w:styleId="Caption">
    <w:name w:val="caption"/>
    <w:basedOn w:val="Normal"/>
    <w:next w:val="Normal"/>
    <w:uiPriority w:val="35"/>
    <w:unhideWhenUsed/>
    <w:qFormat/>
    <w:rsid w:val="002F237C"/>
    <w:pPr>
      <w:spacing w:line="240" w:lineRule="auto"/>
    </w:pPr>
    <w:rPr>
      <w:b/>
      <w:bCs/>
      <w:smallCaps/>
      <w:color w:val="44546A" w:themeColor="text2"/>
    </w:rPr>
  </w:style>
  <w:style w:type="character" w:customStyle="1" w:styleId="Heading2Char">
    <w:name w:val="Heading 2 Char"/>
    <w:basedOn w:val="DefaultParagraphFont"/>
    <w:link w:val="Heading2"/>
    <w:uiPriority w:val="9"/>
    <w:rsid w:val="002F237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4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0C2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F237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37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237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237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237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237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237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2F23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23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23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237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237C"/>
    <w:rPr>
      <w:b/>
      <w:bCs/>
    </w:rPr>
  </w:style>
  <w:style w:type="character" w:styleId="Emphasis">
    <w:name w:val="Emphasis"/>
    <w:basedOn w:val="DefaultParagraphFont"/>
    <w:uiPriority w:val="20"/>
    <w:qFormat/>
    <w:rsid w:val="002F237C"/>
    <w:rPr>
      <w:i/>
      <w:iCs/>
    </w:rPr>
  </w:style>
  <w:style w:type="paragraph" w:styleId="Quote">
    <w:name w:val="Quote"/>
    <w:basedOn w:val="Normal"/>
    <w:next w:val="Normal"/>
    <w:link w:val="QuoteChar"/>
    <w:uiPriority w:val="29"/>
    <w:qFormat/>
    <w:rsid w:val="002F23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237C"/>
    <w:rPr>
      <w:color w:val="44546A" w:themeColor="text2"/>
      <w:sz w:val="24"/>
      <w:szCs w:val="24"/>
    </w:rPr>
  </w:style>
  <w:style w:type="paragraph" w:styleId="IntenseQuote">
    <w:name w:val="Intense Quote"/>
    <w:basedOn w:val="Normal"/>
    <w:next w:val="Normal"/>
    <w:link w:val="IntenseQuoteChar"/>
    <w:uiPriority w:val="30"/>
    <w:qFormat/>
    <w:rsid w:val="002F23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23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237C"/>
    <w:rPr>
      <w:i/>
      <w:iCs/>
      <w:color w:val="595959" w:themeColor="text1" w:themeTint="A6"/>
    </w:rPr>
  </w:style>
  <w:style w:type="character" w:styleId="IntenseEmphasis">
    <w:name w:val="Intense Emphasis"/>
    <w:basedOn w:val="DefaultParagraphFont"/>
    <w:uiPriority w:val="21"/>
    <w:qFormat/>
    <w:rsid w:val="002F237C"/>
    <w:rPr>
      <w:b/>
      <w:bCs/>
      <w:i/>
      <w:iCs/>
    </w:rPr>
  </w:style>
  <w:style w:type="character" w:styleId="SubtleReference">
    <w:name w:val="Subtle Reference"/>
    <w:basedOn w:val="DefaultParagraphFont"/>
    <w:uiPriority w:val="31"/>
    <w:qFormat/>
    <w:rsid w:val="002F23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237C"/>
    <w:rPr>
      <w:b/>
      <w:bCs/>
      <w:smallCaps/>
      <w:color w:val="44546A" w:themeColor="text2"/>
      <w:u w:val="single"/>
    </w:rPr>
  </w:style>
  <w:style w:type="character" w:styleId="BookTitle">
    <w:name w:val="Book Title"/>
    <w:basedOn w:val="DefaultParagraphFont"/>
    <w:uiPriority w:val="33"/>
    <w:qFormat/>
    <w:rsid w:val="002F237C"/>
    <w:rPr>
      <w:b/>
      <w:bCs/>
      <w:smallCaps/>
      <w:spacing w:val="10"/>
    </w:rPr>
  </w:style>
  <w:style w:type="paragraph" w:styleId="TOCHeading">
    <w:name w:val="TOC Heading"/>
    <w:basedOn w:val="Heading1"/>
    <w:next w:val="Normal"/>
    <w:uiPriority w:val="39"/>
    <w:semiHidden/>
    <w:unhideWhenUsed/>
    <w:qFormat/>
    <w:rsid w:val="002F237C"/>
    <w:pPr>
      <w:outlineLvl w:val="9"/>
    </w:pPr>
  </w:style>
  <w:style w:type="table" w:styleId="GridTable2-Accent2">
    <w:name w:val="Grid Table 2 Accent 2"/>
    <w:basedOn w:val="TableNormal"/>
    <w:uiPriority w:val="47"/>
    <w:rsid w:val="00B078E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934E0B1DFE4DF39CEBCA72593D2F21"/>
        <w:category>
          <w:name w:val="General"/>
          <w:gallery w:val="placeholder"/>
        </w:category>
        <w:types>
          <w:type w:val="bbPlcHdr"/>
        </w:types>
        <w:behaviors>
          <w:behavior w:val="content"/>
        </w:behaviors>
        <w:guid w:val="{FBBB36BB-770E-4F96-8836-9B87D2E80540}"/>
      </w:docPartPr>
      <w:docPartBody>
        <w:p w:rsidR="00CE3A43" w:rsidRDefault="00757B18" w:rsidP="00757B18">
          <w:pPr>
            <w:pStyle w:val="38934E0B1DFE4DF39CEBCA72593D2F21"/>
          </w:pPr>
          <w:r>
            <w:rPr>
              <w:caps/>
              <w:color w:val="FFFFFF" w:themeColor="background1"/>
              <w:sz w:val="18"/>
              <w:szCs w:val="18"/>
            </w:rPr>
            <w:t>[Document title]</w:t>
          </w:r>
        </w:p>
      </w:docPartBody>
    </w:docPart>
    <w:docPart>
      <w:docPartPr>
        <w:name w:val="B4159A15FFE8415DBE40CC3755ABB4B8"/>
        <w:category>
          <w:name w:val="General"/>
          <w:gallery w:val="placeholder"/>
        </w:category>
        <w:types>
          <w:type w:val="bbPlcHdr"/>
        </w:types>
        <w:behaviors>
          <w:behavior w:val="content"/>
        </w:behaviors>
        <w:guid w:val="{35EBC287-5EF7-438B-B89F-3E1FA3689884}"/>
      </w:docPartPr>
      <w:docPartBody>
        <w:p w:rsidR="00CE3A43" w:rsidRDefault="00757B18" w:rsidP="00757B18">
          <w:pPr>
            <w:pStyle w:val="B4159A15FFE8415DBE40CC3755ABB4B8"/>
          </w:pPr>
          <w:r>
            <w:rPr>
              <w:rStyle w:val="PlaceholderText"/>
            </w:rPr>
            <w:t>[Publish Date]</w:t>
          </w:r>
        </w:p>
      </w:docPartBody>
    </w:docPart>
    <w:docPart>
      <w:docPartPr>
        <w:name w:val="B040365E5C8A42698F543B661C8C133B"/>
        <w:category>
          <w:name w:val="General"/>
          <w:gallery w:val="placeholder"/>
        </w:category>
        <w:types>
          <w:type w:val="bbPlcHdr"/>
        </w:types>
        <w:behaviors>
          <w:behavior w:val="content"/>
        </w:behaviors>
        <w:guid w:val="{26C3D9AE-27C4-45EF-A256-69BBBD377976}"/>
      </w:docPartPr>
      <w:docPartBody>
        <w:p w:rsidR="00CE3A43" w:rsidRDefault="00757B18" w:rsidP="00757B18">
          <w:pPr>
            <w:pStyle w:val="B040365E5C8A42698F543B661C8C133B"/>
          </w:pPr>
          <w:r>
            <w:rPr>
              <w:caps/>
              <w:color w:val="FFFFFF" w:themeColor="background1"/>
              <w:sz w:val="18"/>
              <w:szCs w:val="18"/>
            </w:rPr>
            <w:t>[Document title]</w:t>
          </w:r>
        </w:p>
      </w:docPartBody>
    </w:docPart>
    <w:docPart>
      <w:docPartPr>
        <w:name w:val="0BDE9F78A7394FA1936411B2945CDFD3"/>
        <w:category>
          <w:name w:val="General"/>
          <w:gallery w:val="placeholder"/>
        </w:category>
        <w:types>
          <w:type w:val="bbPlcHdr"/>
        </w:types>
        <w:behaviors>
          <w:behavior w:val="content"/>
        </w:behaviors>
        <w:guid w:val="{25BA167A-4437-45E6-B298-806380AAC25F}"/>
      </w:docPartPr>
      <w:docPartBody>
        <w:p w:rsidR="00CE3A43" w:rsidRDefault="00757B18" w:rsidP="00757B18">
          <w:pPr>
            <w:pStyle w:val="0BDE9F78A7394FA1936411B2945CDFD3"/>
          </w:pPr>
          <w:r>
            <w:rPr>
              <w:rStyle w:val="PlaceholderText"/>
            </w:rPr>
            <w:t>[Publish Date]</w:t>
          </w:r>
        </w:p>
      </w:docPartBody>
    </w:docPart>
    <w:docPart>
      <w:docPartPr>
        <w:name w:val="0EC41859FF03406AAB08D12FBD332AB2"/>
        <w:category>
          <w:name w:val="General"/>
          <w:gallery w:val="placeholder"/>
        </w:category>
        <w:types>
          <w:type w:val="bbPlcHdr"/>
        </w:types>
        <w:behaviors>
          <w:behavior w:val="content"/>
        </w:behaviors>
        <w:guid w:val="{173DA6E1-FA10-443F-A2BD-D4C114E293AA}"/>
      </w:docPartPr>
      <w:docPartBody>
        <w:p w:rsidR="00CE3A43" w:rsidRDefault="00757B18" w:rsidP="00757B18">
          <w:pPr>
            <w:pStyle w:val="0EC41859FF03406AAB08D12FBD332AB2"/>
          </w:pPr>
          <w:r>
            <w:rPr>
              <w:caps/>
              <w:color w:val="FFFFFF" w:themeColor="background1"/>
              <w:sz w:val="18"/>
              <w:szCs w:val="18"/>
            </w:rPr>
            <w:t>[Document title]</w:t>
          </w:r>
        </w:p>
      </w:docPartBody>
    </w:docPart>
    <w:docPart>
      <w:docPartPr>
        <w:name w:val="8F51CBA6E7BB4D0193425DAC008D85EA"/>
        <w:category>
          <w:name w:val="General"/>
          <w:gallery w:val="placeholder"/>
        </w:category>
        <w:types>
          <w:type w:val="bbPlcHdr"/>
        </w:types>
        <w:behaviors>
          <w:behavior w:val="content"/>
        </w:behaviors>
        <w:guid w:val="{57E296DA-F825-4336-83DD-ECB3BE2B6B26}"/>
      </w:docPartPr>
      <w:docPartBody>
        <w:p w:rsidR="00CE3A43" w:rsidRDefault="00757B18" w:rsidP="00757B18">
          <w:pPr>
            <w:pStyle w:val="8F51CBA6E7BB4D0193425DAC008D85EA"/>
          </w:pPr>
          <w:r>
            <w:rPr>
              <w:rStyle w:val="PlaceholderText"/>
            </w:rPr>
            <w:t>[Publish Date]</w:t>
          </w:r>
        </w:p>
      </w:docPartBody>
    </w:docPart>
    <w:docPart>
      <w:docPartPr>
        <w:name w:val="443BAA3C79A446459CCFB03156CDF5B8"/>
        <w:category>
          <w:name w:val="General"/>
          <w:gallery w:val="placeholder"/>
        </w:category>
        <w:types>
          <w:type w:val="bbPlcHdr"/>
        </w:types>
        <w:behaviors>
          <w:behavior w:val="content"/>
        </w:behaviors>
        <w:guid w:val="{3275324F-0DFE-4D59-922E-C0E66AD6BDA1}"/>
      </w:docPartPr>
      <w:docPartBody>
        <w:p w:rsidR="00CE3A43" w:rsidRDefault="00757B18" w:rsidP="00757B18">
          <w:pPr>
            <w:pStyle w:val="443BAA3C79A446459CCFB03156CDF5B8"/>
          </w:pPr>
          <w:r>
            <w:rPr>
              <w:caps/>
              <w:color w:val="FFFFFF" w:themeColor="background1"/>
            </w:rPr>
            <w:t>[Author Name]</w:t>
          </w:r>
        </w:p>
      </w:docPartBody>
    </w:docPart>
    <w:docPart>
      <w:docPartPr>
        <w:name w:val="E222FC7F490E4BB1907EDCA640DDDD2B"/>
        <w:category>
          <w:name w:val="General"/>
          <w:gallery w:val="placeholder"/>
        </w:category>
        <w:types>
          <w:type w:val="bbPlcHdr"/>
        </w:types>
        <w:behaviors>
          <w:behavior w:val="content"/>
        </w:behaviors>
        <w:guid w:val="{88A63656-2D3A-43F1-89E4-C7B0E8696142}"/>
      </w:docPartPr>
      <w:docPartBody>
        <w:p w:rsidR="00CE3A43" w:rsidRDefault="00757B18" w:rsidP="00757B18">
          <w:pPr>
            <w:pStyle w:val="E222FC7F490E4BB1907EDCA640DDDD2B"/>
          </w:pPr>
          <w:r>
            <w:rPr>
              <w:caps/>
              <w:color w:val="FFFFFF" w:themeColor="background1"/>
            </w:rPr>
            <w:t>[Author Name]</w:t>
          </w:r>
        </w:p>
      </w:docPartBody>
    </w:docPart>
    <w:docPart>
      <w:docPartPr>
        <w:name w:val="181AE85D482B4D73957FA88B523AEE93"/>
        <w:category>
          <w:name w:val="General"/>
          <w:gallery w:val="placeholder"/>
        </w:category>
        <w:types>
          <w:type w:val="bbPlcHdr"/>
        </w:types>
        <w:behaviors>
          <w:behavior w:val="content"/>
        </w:behaviors>
        <w:guid w:val="{A15BF4E5-D10D-446A-956D-E54BB26CA0D9}"/>
      </w:docPartPr>
      <w:docPartBody>
        <w:p w:rsidR="00CE3A43" w:rsidRDefault="00757B18" w:rsidP="00757B18">
          <w:pPr>
            <w:pStyle w:val="181AE85D482B4D73957FA88B523AEE9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8"/>
    <w:rsid w:val="00757B18"/>
    <w:rsid w:val="00AC1CD9"/>
    <w:rsid w:val="00CE3A43"/>
    <w:rsid w:val="00F5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34E0B1DFE4DF39CEBCA72593D2F21">
    <w:name w:val="38934E0B1DFE4DF39CEBCA72593D2F21"/>
    <w:rsid w:val="00757B18"/>
  </w:style>
  <w:style w:type="character" w:styleId="PlaceholderText">
    <w:name w:val="Placeholder Text"/>
    <w:basedOn w:val="DefaultParagraphFont"/>
    <w:uiPriority w:val="99"/>
    <w:semiHidden/>
    <w:rsid w:val="00757B18"/>
    <w:rPr>
      <w:color w:val="808080"/>
    </w:rPr>
  </w:style>
  <w:style w:type="paragraph" w:customStyle="1" w:styleId="B4159A15FFE8415DBE40CC3755ABB4B8">
    <w:name w:val="B4159A15FFE8415DBE40CC3755ABB4B8"/>
    <w:rsid w:val="00757B18"/>
  </w:style>
  <w:style w:type="paragraph" w:customStyle="1" w:styleId="B040365E5C8A42698F543B661C8C133B">
    <w:name w:val="B040365E5C8A42698F543B661C8C133B"/>
    <w:rsid w:val="00757B18"/>
  </w:style>
  <w:style w:type="paragraph" w:customStyle="1" w:styleId="0BDE9F78A7394FA1936411B2945CDFD3">
    <w:name w:val="0BDE9F78A7394FA1936411B2945CDFD3"/>
    <w:rsid w:val="00757B18"/>
  </w:style>
  <w:style w:type="paragraph" w:customStyle="1" w:styleId="0EC41859FF03406AAB08D12FBD332AB2">
    <w:name w:val="0EC41859FF03406AAB08D12FBD332AB2"/>
    <w:rsid w:val="00757B18"/>
  </w:style>
  <w:style w:type="paragraph" w:customStyle="1" w:styleId="8F51CBA6E7BB4D0193425DAC008D85EA">
    <w:name w:val="8F51CBA6E7BB4D0193425DAC008D85EA"/>
    <w:rsid w:val="00757B18"/>
  </w:style>
  <w:style w:type="paragraph" w:customStyle="1" w:styleId="443BAA3C79A446459CCFB03156CDF5B8">
    <w:name w:val="443BAA3C79A446459CCFB03156CDF5B8"/>
    <w:rsid w:val="00757B18"/>
  </w:style>
  <w:style w:type="paragraph" w:customStyle="1" w:styleId="E222FC7F490E4BB1907EDCA640DDDD2B">
    <w:name w:val="E222FC7F490E4BB1907EDCA640DDDD2B"/>
    <w:rsid w:val="00757B18"/>
  </w:style>
  <w:style w:type="paragraph" w:customStyle="1" w:styleId="181AE85D482B4D73957FA88B523AEE93">
    <w:name w:val="181AE85D482B4D73957FA88B523AEE93"/>
    <w:rsid w:val="00757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5COSC002W – Database Systems</PublishDate>
  <Abstract/>
  <CompanyAddress>GROUP: 5CS05; 5CS06 – 4:00pm to 6:00pm (Tuesday)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DC659-4E4A-4095-8342-8AB90B99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12</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Coursework Submission</vt:lpstr>
    </vt:vector>
  </TitlesOfParts>
  <Company>Tutors: Francois Roubert, Tasos Ptohos</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Submission</dc:title>
  <dc:subject>Part A</dc:subject>
  <dc:creator>Tomasz Wasowski – w1684891</dc:creator>
  <cp:keywords/>
  <dc:description/>
  <cp:lastModifiedBy>Tomasz Wasowski</cp:lastModifiedBy>
  <cp:revision>25</cp:revision>
  <dcterms:created xsi:type="dcterms:W3CDTF">2020-10-16T23:04:00Z</dcterms:created>
  <dcterms:modified xsi:type="dcterms:W3CDTF">2020-10-17T15:35:00Z</dcterms:modified>
  <cp:category>Group</cp:category>
</cp:coreProperties>
</file>