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34" w:rsidRPr="0087390F" w:rsidRDefault="008C29B1" w:rsidP="00602A12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项目</w:t>
      </w:r>
      <w:r w:rsidR="00602A12" w:rsidRPr="0087390F">
        <w:rPr>
          <w:rFonts w:ascii="黑体" w:eastAsia="黑体" w:hAnsi="黑体" w:hint="eastAsia"/>
          <w:sz w:val="32"/>
        </w:rPr>
        <w:t>周报</w:t>
      </w:r>
      <w:r>
        <w:rPr>
          <w:rFonts w:ascii="黑体" w:eastAsia="黑体" w:hAnsi="黑体" w:hint="eastAsia"/>
          <w:sz w:val="32"/>
        </w:rPr>
        <w:t>和项目计划</w:t>
      </w:r>
    </w:p>
    <w:p w:rsidR="00602A12" w:rsidRPr="0087390F" w:rsidRDefault="00602A12" w:rsidP="0087390F">
      <w:pPr>
        <w:pStyle w:val="a3"/>
        <w:numPr>
          <w:ilvl w:val="0"/>
          <w:numId w:val="1"/>
        </w:numPr>
        <w:spacing w:beforeLines="50" w:before="156" w:afterLines="50" w:after="156"/>
        <w:ind w:left="476" w:hangingChars="170" w:hanging="476"/>
        <w:jc w:val="left"/>
        <w:rPr>
          <w:sz w:val="28"/>
        </w:rPr>
      </w:pPr>
      <w:r w:rsidRPr="0087390F">
        <w:rPr>
          <w:rFonts w:hint="eastAsia"/>
          <w:sz w:val="28"/>
        </w:rPr>
        <w:t>项目信息：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6"/>
        <w:gridCol w:w="2038"/>
        <w:gridCol w:w="2039"/>
        <w:gridCol w:w="2039"/>
      </w:tblGrid>
      <w:tr w:rsidR="00602A12" w:rsidTr="00602A12">
        <w:tc>
          <w:tcPr>
            <w:tcW w:w="2046" w:type="dxa"/>
            <w:shd w:val="clear" w:color="auto" w:fill="BFBFBF" w:themeFill="background1" w:themeFillShade="BF"/>
          </w:tcPr>
          <w:p w:rsidR="00602A12" w:rsidRDefault="00602A12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116" w:type="dxa"/>
            <w:gridSpan w:val="3"/>
          </w:tcPr>
          <w:p w:rsidR="00602A12" w:rsidRDefault="00602A12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时光轴计算器——</w:t>
            </w:r>
            <w:r w:rsidR="004C68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一路有你，足矣</w:t>
            </w:r>
          </w:p>
        </w:tc>
      </w:tr>
      <w:tr w:rsidR="008C29B1" w:rsidTr="00602A12">
        <w:tc>
          <w:tcPr>
            <w:tcW w:w="2046" w:type="dxa"/>
            <w:shd w:val="clear" w:color="auto" w:fill="BFBFBF" w:themeFill="background1" w:themeFillShade="BF"/>
          </w:tcPr>
          <w:p w:rsidR="008C29B1" w:rsidRDefault="008C29B1" w:rsidP="0088330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组名</w:t>
            </w:r>
          </w:p>
        </w:tc>
        <w:tc>
          <w:tcPr>
            <w:tcW w:w="2038" w:type="dxa"/>
          </w:tcPr>
          <w:p w:rsidR="008C29B1" w:rsidRDefault="008C29B1" w:rsidP="0088330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TW-Distinct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C29B1" w:rsidRDefault="008C29B1" w:rsidP="0088330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2039" w:type="dxa"/>
          </w:tcPr>
          <w:p w:rsidR="008C29B1" w:rsidRDefault="008C29B1" w:rsidP="0088330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田陇宁、王珊珊</w:t>
            </w:r>
          </w:p>
        </w:tc>
      </w:tr>
      <w:tr w:rsidR="008C29B1" w:rsidTr="00602A12">
        <w:tc>
          <w:tcPr>
            <w:tcW w:w="2046" w:type="dxa"/>
            <w:shd w:val="clear" w:color="auto" w:fill="BFBFBF" w:themeFill="background1" w:themeFillShade="BF"/>
          </w:tcPr>
          <w:p w:rsidR="008C29B1" w:rsidRDefault="008C29B1" w:rsidP="0006402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立项日期</w:t>
            </w:r>
          </w:p>
        </w:tc>
        <w:tc>
          <w:tcPr>
            <w:tcW w:w="2038" w:type="dxa"/>
          </w:tcPr>
          <w:p w:rsidR="008C29B1" w:rsidRDefault="008C29B1" w:rsidP="0006402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C29B1" w:rsidRDefault="008C29B1" w:rsidP="0006402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结项日期</w:t>
            </w:r>
          </w:p>
        </w:tc>
        <w:tc>
          <w:tcPr>
            <w:tcW w:w="2039" w:type="dxa"/>
          </w:tcPr>
          <w:p w:rsidR="008C29B1" w:rsidRDefault="008C29B1" w:rsidP="00064029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  <w:tr w:rsidR="008C29B1" w:rsidTr="00602A12">
        <w:tc>
          <w:tcPr>
            <w:tcW w:w="2046" w:type="dxa"/>
            <w:shd w:val="clear" w:color="auto" w:fill="BFBFBF" w:themeFill="background1" w:themeFillShade="BF"/>
          </w:tcPr>
          <w:p w:rsidR="008C29B1" w:rsidRDefault="008C29B1" w:rsidP="007B778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填报日期</w:t>
            </w:r>
          </w:p>
        </w:tc>
        <w:tc>
          <w:tcPr>
            <w:tcW w:w="2038" w:type="dxa"/>
          </w:tcPr>
          <w:p w:rsidR="008C29B1" w:rsidRDefault="008C29B1" w:rsidP="007B778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C29B1" w:rsidRDefault="008C29B1" w:rsidP="007B778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填报人</w:t>
            </w:r>
          </w:p>
        </w:tc>
        <w:tc>
          <w:tcPr>
            <w:tcW w:w="2039" w:type="dxa"/>
          </w:tcPr>
          <w:p w:rsidR="008C29B1" w:rsidRDefault="008C29B1" w:rsidP="007B778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田陇宁</w:t>
            </w:r>
          </w:p>
        </w:tc>
      </w:tr>
      <w:tr w:rsidR="008C29B1" w:rsidTr="00F20D4A">
        <w:tc>
          <w:tcPr>
            <w:tcW w:w="20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C29B1" w:rsidRDefault="008C29B1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当前所处的阶段</w:t>
            </w:r>
          </w:p>
        </w:tc>
        <w:tc>
          <w:tcPr>
            <w:tcW w:w="6116" w:type="dxa"/>
            <w:gridSpan w:val="3"/>
            <w:tcBorders>
              <w:bottom w:val="single" w:sz="4" w:space="0" w:color="auto"/>
            </w:tcBorders>
          </w:tcPr>
          <w:p w:rsidR="008C29B1" w:rsidRDefault="00D953BB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额外功能增加阶段</w:t>
            </w:r>
          </w:p>
        </w:tc>
      </w:tr>
      <w:tr w:rsidR="00883C73" w:rsidTr="00883C73">
        <w:tc>
          <w:tcPr>
            <w:tcW w:w="81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83C73" w:rsidRDefault="00883C73" w:rsidP="00883C73">
            <w:pPr>
              <w:pStyle w:val="a3"/>
              <w:shd w:val="clear" w:color="auto" w:fill="D9D9D9" w:themeFill="background1" w:themeFillShade="D9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  <w:p w:rsidR="00883C73" w:rsidRDefault="00883C73" w:rsidP="00883C73">
            <w:pPr>
              <w:pStyle w:val="a3"/>
              <w:ind w:firstLineChars="0" w:firstLine="0"/>
              <w:jc w:val="left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D2B2CD1" wp14:editId="3C632FB5">
                      <wp:simplePos x="0" y="0"/>
                      <wp:positionH relativeFrom="column">
                        <wp:posOffset>35781</wp:posOffset>
                      </wp:positionH>
                      <wp:positionV relativeFrom="paragraph">
                        <wp:posOffset>40750</wp:posOffset>
                      </wp:positionV>
                      <wp:extent cx="5024810" cy="1264037"/>
                      <wp:effectExtent l="0" t="0" r="23495" b="12700"/>
                      <wp:wrapNone/>
                      <wp:docPr id="8" name="组合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4810" cy="1264037"/>
                                <a:chOff x="0" y="0"/>
                                <a:chExt cx="5024810" cy="1264037"/>
                              </a:xfrm>
                            </wpg:grpSpPr>
                            <wps:wsp>
                              <wps:cNvPr id="1" name="直接箭头连接符 1"/>
                              <wps:cNvCnPr/>
                              <wps:spPr>
                                <a:xfrm>
                                  <a:off x="787179" y="373712"/>
                                  <a:ext cx="70739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接箭头连接符 2"/>
                              <wps:cNvCnPr/>
                              <wps:spPr>
                                <a:xfrm>
                                  <a:off x="3872285" y="318053"/>
                                  <a:ext cx="36457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9757"/>
                                  <a:ext cx="786765" cy="524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3C73" w:rsidRDefault="00883C73" w:rsidP="00883C73"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  <w:r w:rsidRPr="00F20D4A">
                                      <w:rPr>
                                        <w:rFonts w:hint="eastAsia"/>
                                        <w:sz w:val="20"/>
                                      </w:rPr>
                                      <w:t>立项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8045" y="39757"/>
                                  <a:ext cx="786765" cy="524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3C73" w:rsidRDefault="00883C73" w:rsidP="00883C73"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27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  <w:r w:rsidRPr="00F20D4A">
                                      <w:rPr>
                                        <w:rFonts w:hint="eastAsia"/>
                                        <w:sz w:val="20"/>
                                      </w:rPr>
                                      <w:t>结项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4797" y="39721"/>
                                  <a:ext cx="786765" cy="8534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3C73" w:rsidRDefault="00883C73" w:rsidP="00883C73"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18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 w:rsidR="00883C73" w:rsidRPr="00F20D4A" w:rsidRDefault="00883C73" w:rsidP="00883C73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20D4A">
                                      <w:rPr>
                                        <w:rFonts w:hint="eastAsia"/>
                                        <w:sz w:val="20"/>
                                      </w:rPr>
                                      <w:t>框架构架完成、基本功能完成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6291" y="0"/>
                                  <a:ext cx="986154" cy="893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83C73" w:rsidRDefault="00883C73" w:rsidP="00883C73"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23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 w:rsidR="00883C73" w:rsidRPr="00F20D4A" w:rsidRDefault="00883C73" w:rsidP="00883C73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项目</w:t>
                                    </w:r>
                                    <w:r w:rsidRPr="00F20D4A">
                                      <w:rPr>
                                        <w:rFonts w:hint="eastAsia"/>
                                        <w:sz w:val="20"/>
                                      </w:rPr>
                                      <w:t>基本完成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，后续进行</w:t>
                                    </w:r>
                                    <w:r w:rsidRPr="00F20D4A">
                                      <w:rPr>
                                        <w:rFonts w:hint="eastAsia"/>
                                        <w:sz w:val="20"/>
                                      </w:rPr>
                                      <w:t>审核</w:t>
                                    </w: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和完善。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2282024" y="373712"/>
                                  <a:ext cx="6108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矩形标注 7"/>
                              <wps:cNvSpPr/>
                              <wps:spPr>
                                <a:xfrm>
                                  <a:off x="787179" y="954157"/>
                                  <a:ext cx="786765" cy="309880"/>
                                </a:xfrm>
                                <a:prstGeom prst="wedgeRectCallout">
                                  <a:avLst>
                                    <a:gd name="adj1" fmla="val 15550"/>
                                    <a:gd name="adj2" fmla="val -239798"/>
                                  </a:avLst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3C73" w:rsidRDefault="00883C73" w:rsidP="00883C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当前进度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" o:spid="_x0000_s1026" style="position:absolute;margin-left:2.8pt;margin-top:3.2pt;width:395.65pt;height:99.55pt;z-index:251659264" coordsize="50248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" o:spid="_x0000_s1027" type="#_x0000_t32" style="position:absolute;left:7871;top:3737;width:7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T/rwAAADaAAAADwAAAGRycy9kb3ducmV2LnhtbERPvQrCMBDeBd8hnOCmqQ6i1SgiFBx0&#10;8A/XoznbYnOpTaz17Y0gOB0f3+8tVq0pRUO1KywrGA0jEMSp1QVnCs6nZDAF4TyyxtIyKXiTg9Wy&#10;21lgrO2LD9QcfSZCCLsYFeTeV7GULs3JoBvaijhwN1sb9AHWmdQ1vkK4KeU4iibSYMGhIceKNjml&#10;9+PTKIjcJHlsTvd9c878YXeVyfY9uyjV77XrOQhPrf+Lf+6tDvPh+8r3yu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+cT/rwAAADaAAAADwAAAAAAAAAAAAAAAAChAgAA&#10;ZHJzL2Rvd25yZXYueG1sUEsFBgAAAAAEAAQA+QAAAIoDAAAAAA==&#10;" strokecolor="black [3040]">
                        <v:stroke endarrow="open"/>
                      </v:shape>
                      <v:shape id="直接箭头连接符 2" o:spid="_x0000_s1028" type="#_x0000_t32" style="position:absolute;left:38722;top:3180;width:3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29" type="#_x0000_t202" style="position:absolute;top:397;width:7867;height:5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883C73" w:rsidRDefault="00883C73" w:rsidP="00883C7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</w:rPr>
                                <w:t>13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  <w:r w:rsidRPr="00F20D4A">
                                <w:rPr>
                                  <w:rFonts w:hint="eastAsia"/>
                                  <w:sz w:val="20"/>
                                </w:rPr>
                                <w:t>立项</w:t>
                              </w:r>
                            </w:p>
                          </w:txbxContent>
                        </v:textbox>
                      </v:shape>
                      <v:shape id="文本框 2" o:spid="_x0000_s1030" type="#_x0000_t202" style="position:absolute;left:42380;top:397;width:7868;height:5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    <v:textbox>
                          <w:txbxContent>
                            <w:p w:rsidR="00883C73" w:rsidRDefault="00883C73" w:rsidP="00883C73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</w:rPr>
                                <w:t>27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  <w:r w:rsidRPr="00F20D4A">
                                <w:rPr>
                                  <w:rFonts w:hint="eastAsia"/>
                                  <w:sz w:val="20"/>
                                </w:rPr>
                                <w:t>结项</w:t>
                              </w:r>
                            </w:p>
                          </w:txbxContent>
                        </v:textbox>
                      </v:shape>
                      <v:shape id="文本框 2" o:spid="_x0000_s1031" type="#_x0000_t202" style="position:absolute;left:14947;top:397;width:7868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883C73" w:rsidRDefault="00883C73" w:rsidP="00883C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 w:rsidR="00883C73" w:rsidRPr="00F20D4A" w:rsidRDefault="00883C73" w:rsidP="00883C73">
                              <w:pPr>
                                <w:rPr>
                                  <w:sz w:val="20"/>
                                </w:rPr>
                              </w:pPr>
                              <w:r w:rsidRPr="00F20D4A">
                                <w:rPr>
                                  <w:rFonts w:hint="eastAsia"/>
                                  <w:sz w:val="20"/>
                                </w:rPr>
                                <w:t>框架构架完成、基本功能完成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。</w:t>
                              </w:r>
                            </w:p>
                          </w:txbxContent>
                        </v:textbox>
                      </v:shape>
                      <v:shape id="文本框 2" o:spid="_x0000_s1032" type="#_x0000_t202" style="position:absolute;left:28862;width:9862;height:8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bs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b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bsMMAAADaAAAADwAAAAAAAAAAAAAAAACYAgAAZHJzL2Rv&#10;d25yZXYueG1sUEsFBgAAAAAEAAQA9QAAAIgDAAAAAA==&#10;">
                        <v:textbox style="mso-fit-shape-to-text:t">
                          <w:txbxContent>
                            <w:p w:rsidR="00883C73" w:rsidRDefault="00883C73" w:rsidP="00883C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</w:rPr>
                                <w:t>23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 w:rsidR="00883C73" w:rsidRPr="00F20D4A" w:rsidRDefault="00883C73" w:rsidP="00883C7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项目</w:t>
                              </w:r>
                              <w:r w:rsidRPr="00F20D4A">
                                <w:rPr>
                                  <w:rFonts w:hint="eastAsia"/>
                                  <w:sz w:val="20"/>
                                </w:rPr>
                                <w:t>基本完成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，后续进行</w:t>
                              </w:r>
                              <w:r w:rsidRPr="00F20D4A">
                                <w:rPr>
                                  <w:rFonts w:hint="eastAsia"/>
                                  <w:sz w:val="20"/>
                                </w:rPr>
                                <w:t>审核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和完善。</w:t>
                              </w:r>
                            </w:p>
                          </w:txbxContent>
                        </v:textbox>
                      </v:shape>
                      <v:shape id="直接箭头连接符 6" o:spid="_x0000_s1033" type="#_x0000_t32" style="position:absolute;left:22820;top:3737;width:61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      <v:stroke endarrow="open"/>
                      </v:shape>
                      <v:shapetype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矩形标注 7" o:spid="_x0000_s1034" type="#_x0000_t61" style="position:absolute;left:7871;top:9541;width:786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JbMQA&#10;AADaAAAADwAAAGRycy9kb3ducmV2LnhtbESPQWsCMRSE74X+h/AKvUhN9KBlNbtUQepBqFoPPT42&#10;z92lm5c1ie7675tCocdhZr5hlsVgW3EjHxrHGiZjBYK4dKbhSsPpc/PyCiJEZIOtY9JwpwBF/viw&#10;xMy4ng90O8ZKJAiHDDXUMXaZlKGsyWIYu444eWfnLcYkfSWNxz7BbSunSs2kxYbTQo0drWsqv49X&#10;q8Gr0+Wjat/Vat9/qf1ouiNpS62fn4a3BYhIQ/wP/7W3RsMcfq+k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iWzEAAAA2gAAAA8AAAAAAAAAAAAAAAAAmAIAAGRycy9k&#10;b3ducmV2LnhtbFBLBQYAAAAABAAEAPUAAACJAwAAAAA=&#10;" adj="14159,-40996" filled="f" strokecolor="black [3213]" strokeweight=".25pt">
                        <v:textbox>
                          <w:txbxContent>
                            <w:p w:rsidR="00883C73" w:rsidRDefault="00883C73" w:rsidP="00883C7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当前进度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  <w:p w:rsidR="00883C73" w:rsidRDefault="00883C73" w:rsidP="00602A12">
            <w:pPr>
              <w:pStyle w:val="a3"/>
              <w:ind w:firstLineChars="0" w:firstLine="0"/>
              <w:jc w:val="left"/>
            </w:pPr>
          </w:p>
        </w:tc>
      </w:tr>
      <w:tr w:rsidR="00883C73" w:rsidTr="00883C73">
        <w:tc>
          <w:tcPr>
            <w:tcW w:w="20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项目进度状况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延迟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项目范围状况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延迟</w:t>
            </w:r>
          </w:p>
        </w:tc>
      </w:tr>
      <w:tr w:rsidR="00883C73" w:rsidTr="00883C73">
        <w:tc>
          <w:tcPr>
            <w:tcW w:w="20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项目质量状况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延迟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项目总体表现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883C73" w:rsidRDefault="00883C73" w:rsidP="00602A1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延迟</w:t>
            </w:r>
          </w:p>
        </w:tc>
      </w:tr>
    </w:tbl>
    <w:p w:rsidR="00602A12" w:rsidRPr="0087390F" w:rsidRDefault="00602A12" w:rsidP="0087390F">
      <w:pPr>
        <w:spacing w:beforeLines="50" w:before="156" w:afterLines="50" w:after="156"/>
        <w:jc w:val="left"/>
        <w:rPr>
          <w:sz w:val="28"/>
        </w:rPr>
      </w:pPr>
      <w:r w:rsidRPr="0087390F">
        <w:rPr>
          <w:rFonts w:hint="eastAsia"/>
          <w:sz w:val="28"/>
        </w:rPr>
        <w:t>2</w:t>
      </w:r>
      <w:r w:rsidRPr="0087390F">
        <w:rPr>
          <w:rFonts w:hint="eastAsia"/>
          <w:sz w:val="28"/>
        </w:rPr>
        <w:t>、本周任务跟踪情况</w:t>
      </w:r>
    </w:p>
    <w:p w:rsidR="00602A12" w:rsidRPr="0087390F" w:rsidRDefault="00C8202F" w:rsidP="0087390F">
      <w:pPr>
        <w:spacing w:beforeLines="50" w:before="156" w:afterLines="50" w:after="156"/>
        <w:jc w:val="left"/>
        <w:rPr>
          <w:sz w:val="24"/>
        </w:rPr>
      </w:pPr>
      <w:r w:rsidRPr="0087390F">
        <w:rPr>
          <w:rFonts w:hint="eastAsia"/>
          <w:sz w:val="24"/>
        </w:rPr>
        <w:t>2.1</w:t>
      </w:r>
      <w:r w:rsidRPr="0087390F">
        <w:rPr>
          <w:rFonts w:hint="eastAsia"/>
          <w:sz w:val="24"/>
        </w:rPr>
        <w:t>本周工作任务及完成的情况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89"/>
        <w:gridCol w:w="2074"/>
        <w:gridCol w:w="1628"/>
        <w:gridCol w:w="1698"/>
        <w:gridCol w:w="1573"/>
      </w:tblGrid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2074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任务内容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成员分配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完成百分比</w:t>
            </w:r>
          </w:p>
        </w:tc>
        <w:tc>
          <w:tcPr>
            <w:tcW w:w="1573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074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基本的四则运算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100%</w:t>
            </w:r>
          </w:p>
        </w:tc>
        <w:tc>
          <w:tcPr>
            <w:tcW w:w="1573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</w:p>
        </w:tc>
      </w:tr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074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三角函数的运算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90%</w:t>
            </w:r>
          </w:p>
        </w:tc>
        <w:tc>
          <w:tcPr>
            <w:tcW w:w="1573" w:type="dxa"/>
            <w:vMerge w:val="restart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在程序的构造和视图界面存在需要改进和完善</w:t>
            </w:r>
            <w:r w:rsidR="00883C73">
              <w:rPr>
                <w:rFonts w:hint="eastAsia"/>
                <w:sz w:val="22"/>
              </w:rPr>
              <w:t>的内容</w:t>
            </w:r>
          </w:p>
        </w:tc>
      </w:tr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074" w:type="dxa"/>
          </w:tcPr>
          <w:p w:rsidR="006A36BB" w:rsidRDefault="006A36BB" w:rsidP="004F5486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乘方运算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90%</w:t>
            </w:r>
          </w:p>
        </w:tc>
        <w:tc>
          <w:tcPr>
            <w:tcW w:w="1573" w:type="dxa"/>
            <w:vMerge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</w:p>
        </w:tc>
      </w:tr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074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开方运算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90%</w:t>
            </w:r>
          </w:p>
        </w:tc>
        <w:tc>
          <w:tcPr>
            <w:tcW w:w="1573" w:type="dxa"/>
            <w:vMerge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</w:p>
        </w:tc>
      </w:tr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074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指数运算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90%</w:t>
            </w:r>
          </w:p>
        </w:tc>
        <w:tc>
          <w:tcPr>
            <w:tcW w:w="1573" w:type="dxa"/>
            <w:vMerge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</w:p>
        </w:tc>
      </w:tr>
      <w:tr w:rsidR="006A36BB" w:rsidTr="006A36BB">
        <w:tc>
          <w:tcPr>
            <w:tcW w:w="1189" w:type="dxa"/>
          </w:tcPr>
          <w:p w:rsidR="006A36BB" w:rsidRDefault="006A36BB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2074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对数运算</w:t>
            </w:r>
          </w:p>
        </w:tc>
        <w:tc>
          <w:tcPr>
            <w:tcW w:w="162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1698" w:type="dxa"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90%</w:t>
            </w:r>
          </w:p>
        </w:tc>
        <w:tc>
          <w:tcPr>
            <w:tcW w:w="1573" w:type="dxa"/>
            <w:vMerge/>
          </w:tcPr>
          <w:p w:rsidR="006A36BB" w:rsidRDefault="006A36BB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</w:p>
        </w:tc>
      </w:tr>
      <w:tr w:rsidR="00897A57" w:rsidTr="006A36BB">
        <w:tc>
          <w:tcPr>
            <w:tcW w:w="1189" w:type="dxa"/>
          </w:tcPr>
          <w:p w:rsidR="00897A57" w:rsidRDefault="00897A57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2074" w:type="dxa"/>
          </w:tcPr>
          <w:p w:rsidR="00897A57" w:rsidRDefault="00897A57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遗传身高的计算</w:t>
            </w:r>
          </w:p>
        </w:tc>
        <w:tc>
          <w:tcPr>
            <w:tcW w:w="1628" w:type="dxa"/>
          </w:tcPr>
          <w:p w:rsidR="00897A57" w:rsidRDefault="00897A57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1698" w:type="dxa"/>
          </w:tcPr>
          <w:p w:rsidR="00897A57" w:rsidRDefault="00897A57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60%</w:t>
            </w:r>
          </w:p>
        </w:tc>
        <w:tc>
          <w:tcPr>
            <w:tcW w:w="1573" w:type="dxa"/>
          </w:tcPr>
          <w:p w:rsidR="00897A57" w:rsidRDefault="002C54C8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未完成</w:t>
            </w:r>
          </w:p>
        </w:tc>
      </w:tr>
      <w:tr w:rsidR="002C54C8" w:rsidTr="006A36BB">
        <w:tc>
          <w:tcPr>
            <w:tcW w:w="1189" w:type="dxa"/>
          </w:tcPr>
          <w:p w:rsidR="002C54C8" w:rsidRDefault="002C54C8" w:rsidP="00C461C7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2074" w:type="dxa"/>
          </w:tcPr>
          <w:p w:rsidR="002C54C8" w:rsidRDefault="0068029C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利息的</w:t>
            </w:r>
            <w:r w:rsidR="002C54C8">
              <w:rPr>
                <w:rFonts w:hint="eastAsia"/>
                <w:sz w:val="22"/>
              </w:rPr>
              <w:t>计算</w:t>
            </w:r>
          </w:p>
        </w:tc>
        <w:tc>
          <w:tcPr>
            <w:tcW w:w="1628" w:type="dxa"/>
          </w:tcPr>
          <w:p w:rsidR="002C54C8" w:rsidRPr="002C54C8" w:rsidRDefault="002C54C8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1698" w:type="dxa"/>
          </w:tcPr>
          <w:p w:rsidR="002C54C8" w:rsidRDefault="002C54C8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60%</w:t>
            </w:r>
          </w:p>
        </w:tc>
        <w:tc>
          <w:tcPr>
            <w:tcW w:w="1573" w:type="dxa"/>
          </w:tcPr>
          <w:p w:rsidR="002C54C8" w:rsidRDefault="002C54C8" w:rsidP="0044100E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未完成</w:t>
            </w:r>
          </w:p>
        </w:tc>
      </w:tr>
    </w:tbl>
    <w:p w:rsidR="00C461C7" w:rsidRPr="0087390F" w:rsidRDefault="00C461C7" w:rsidP="0087390F">
      <w:pPr>
        <w:spacing w:beforeLines="50" w:before="156" w:afterLines="50" w:after="156"/>
        <w:jc w:val="left"/>
        <w:rPr>
          <w:sz w:val="24"/>
        </w:rPr>
      </w:pPr>
      <w:r w:rsidRPr="0087390F">
        <w:rPr>
          <w:rFonts w:hint="eastAsia"/>
          <w:sz w:val="24"/>
        </w:rPr>
        <w:t>2.2</w:t>
      </w:r>
      <w:r w:rsidRPr="0087390F">
        <w:rPr>
          <w:rFonts w:hint="eastAsia"/>
          <w:sz w:val="24"/>
        </w:rPr>
        <w:t>本周应完成而未完成的任务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67"/>
        <w:gridCol w:w="1368"/>
        <w:gridCol w:w="1369"/>
        <w:gridCol w:w="1321"/>
        <w:gridCol w:w="2687"/>
      </w:tblGrid>
      <w:tr w:rsidR="00C461C7" w:rsidTr="008D2113">
        <w:tc>
          <w:tcPr>
            <w:tcW w:w="1367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368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未完成的任务</w:t>
            </w:r>
          </w:p>
        </w:tc>
        <w:tc>
          <w:tcPr>
            <w:tcW w:w="1369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责任人</w:t>
            </w:r>
          </w:p>
        </w:tc>
        <w:tc>
          <w:tcPr>
            <w:tcW w:w="1321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未完成的原因</w:t>
            </w:r>
          </w:p>
        </w:tc>
        <w:tc>
          <w:tcPr>
            <w:tcW w:w="2687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何时完成</w:t>
            </w:r>
          </w:p>
        </w:tc>
      </w:tr>
      <w:tr w:rsidR="00C461C7" w:rsidRPr="0068029C" w:rsidTr="008D2113">
        <w:tc>
          <w:tcPr>
            <w:tcW w:w="1367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368" w:type="dxa"/>
          </w:tcPr>
          <w:p w:rsidR="00C461C7" w:rsidRDefault="0070100A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遗传</w:t>
            </w:r>
            <w:r w:rsidR="00C461C7">
              <w:rPr>
                <w:rFonts w:hint="eastAsia"/>
                <w:sz w:val="22"/>
              </w:rPr>
              <w:t>身高的预测</w:t>
            </w:r>
          </w:p>
        </w:tc>
        <w:tc>
          <w:tcPr>
            <w:tcW w:w="1369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1321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时间安排不合理</w:t>
            </w:r>
          </w:p>
        </w:tc>
        <w:tc>
          <w:tcPr>
            <w:tcW w:w="2687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22</w:t>
            </w:r>
            <w:r>
              <w:rPr>
                <w:rFonts w:hint="eastAsia"/>
                <w:sz w:val="22"/>
              </w:rPr>
              <w:t>日之前</w:t>
            </w:r>
          </w:p>
        </w:tc>
      </w:tr>
      <w:tr w:rsidR="00C461C7" w:rsidTr="008D2113">
        <w:tc>
          <w:tcPr>
            <w:tcW w:w="1367" w:type="dxa"/>
          </w:tcPr>
          <w:p w:rsidR="00C461C7" w:rsidRDefault="00A356B5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368" w:type="dxa"/>
          </w:tcPr>
          <w:p w:rsidR="00C461C7" w:rsidRDefault="0068029C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利息</w:t>
            </w:r>
            <w:r w:rsidR="00C461C7">
              <w:rPr>
                <w:rFonts w:hint="eastAsia"/>
                <w:sz w:val="22"/>
              </w:rPr>
              <w:t>的计算</w:t>
            </w:r>
          </w:p>
        </w:tc>
        <w:tc>
          <w:tcPr>
            <w:tcW w:w="1369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1321" w:type="dxa"/>
          </w:tcPr>
          <w:p w:rsidR="00C461C7" w:rsidRDefault="0087390F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时间安排不合理</w:t>
            </w:r>
          </w:p>
        </w:tc>
        <w:tc>
          <w:tcPr>
            <w:tcW w:w="2687" w:type="dxa"/>
          </w:tcPr>
          <w:p w:rsidR="00C461C7" w:rsidRDefault="00C461C7" w:rsidP="008D2113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27</w:t>
            </w:r>
            <w:r>
              <w:rPr>
                <w:rFonts w:hint="eastAsia"/>
                <w:sz w:val="22"/>
              </w:rPr>
              <w:t>日之前</w:t>
            </w:r>
          </w:p>
        </w:tc>
      </w:tr>
    </w:tbl>
    <w:p w:rsidR="0087390F" w:rsidRPr="0087390F" w:rsidRDefault="002C54C8" w:rsidP="0087390F">
      <w:pPr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>2.3</w:t>
      </w:r>
      <w:r w:rsidR="0087390F" w:rsidRPr="0087390F">
        <w:rPr>
          <w:sz w:val="24"/>
        </w:rPr>
        <w:t>当前项目进度与项目计划的匹配程度</w:t>
      </w:r>
    </w:p>
    <w:p w:rsidR="0087390F" w:rsidRDefault="0087390F" w:rsidP="008D2113">
      <w:pPr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lastRenderedPageBreak/>
        <w:t>项目整体实际进度与项目计划的进度而言，稍有延迟。其原因一是项目开始的规划工作并未做好，时间安排</w:t>
      </w:r>
      <w:r w:rsidR="008D2113">
        <w:rPr>
          <w:rFonts w:hint="eastAsia"/>
          <w:sz w:val="22"/>
        </w:rPr>
        <w:t>不是十分合理；</w:t>
      </w:r>
      <w:r>
        <w:rPr>
          <w:rFonts w:hint="eastAsia"/>
          <w:sz w:val="22"/>
        </w:rPr>
        <w:t>二是</w:t>
      </w:r>
      <w:r w:rsidR="008D2113">
        <w:rPr>
          <w:rFonts w:hint="eastAsia"/>
          <w:sz w:val="22"/>
        </w:rPr>
        <w:t>小组</w:t>
      </w:r>
      <w:r>
        <w:rPr>
          <w:rFonts w:hint="eastAsia"/>
          <w:sz w:val="22"/>
        </w:rPr>
        <w:t>并未能够抽出充足的时间来促进项目的进行，</w:t>
      </w:r>
      <w:r w:rsidR="008D2113">
        <w:rPr>
          <w:rFonts w:hint="eastAsia"/>
          <w:sz w:val="22"/>
        </w:rPr>
        <w:t>导致项目的实际进度与计划的进度而言稍有延期。</w:t>
      </w:r>
    </w:p>
    <w:p w:rsidR="008D2113" w:rsidRDefault="002C54C8" w:rsidP="008D2113">
      <w:pPr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>2.4</w:t>
      </w:r>
      <w:r w:rsidR="008D2113">
        <w:rPr>
          <w:rFonts w:hint="eastAsia"/>
          <w:sz w:val="24"/>
        </w:rPr>
        <w:t>项目</w:t>
      </w:r>
      <w:r w:rsidR="008D2113" w:rsidRPr="008D2113">
        <w:rPr>
          <w:rFonts w:hint="eastAsia"/>
          <w:sz w:val="24"/>
        </w:rPr>
        <w:t>存在的问题以及解决建议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05"/>
        <w:gridCol w:w="2841"/>
      </w:tblGrid>
      <w:tr w:rsidR="008D2113" w:rsidTr="008D2113">
        <w:tc>
          <w:tcPr>
            <w:tcW w:w="1984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D2113">
              <w:rPr>
                <w:rFonts w:hint="eastAsia"/>
                <w:sz w:val="22"/>
              </w:rPr>
              <w:t>序号</w:t>
            </w:r>
          </w:p>
        </w:tc>
        <w:tc>
          <w:tcPr>
            <w:tcW w:w="3305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D2113">
              <w:rPr>
                <w:rFonts w:hint="eastAsia"/>
                <w:sz w:val="22"/>
              </w:rPr>
              <w:t>问题</w:t>
            </w:r>
          </w:p>
        </w:tc>
        <w:tc>
          <w:tcPr>
            <w:tcW w:w="2841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 w:rsidRPr="008D2113">
              <w:rPr>
                <w:rFonts w:hint="eastAsia"/>
                <w:sz w:val="22"/>
              </w:rPr>
              <w:t>解决建议</w:t>
            </w:r>
          </w:p>
        </w:tc>
      </w:tr>
      <w:tr w:rsidR="002C54C8" w:rsidTr="008D2113">
        <w:tc>
          <w:tcPr>
            <w:tcW w:w="1984" w:type="dxa"/>
          </w:tcPr>
          <w:p w:rsidR="002C54C8" w:rsidRPr="008D2113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305" w:type="dxa"/>
          </w:tcPr>
          <w:p w:rsidR="002C54C8" w:rsidRPr="008D2113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小组成员的时间安排和沟通交流方面缺少一致性</w:t>
            </w:r>
          </w:p>
        </w:tc>
        <w:tc>
          <w:tcPr>
            <w:tcW w:w="2841" w:type="dxa"/>
          </w:tcPr>
          <w:p w:rsidR="002C54C8" w:rsidRPr="008D2113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加强小组成员的交流沟通，努力解决在项目研究中遇到的以及需要创新和改进的问题</w:t>
            </w:r>
          </w:p>
        </w:tc>
      </w:tr>
      <w:tr w:rsidR="008D2113" w:rsidTr="008D2113">
        <w:tc>
          <w:tcPr>
            <w:tcW w:w="1984" w:type="dxa"/>
          </w:tcPr>
          <w:p w:rsidR="008D2113" w:rsidRPr="008D2113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305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项目进度与计划相比稍有延期</w:t>
            </w:r>
          </w:p>
        </w:tc>
        <w:tc>
          <w:tcPr>
            <w:tcW w:w="2841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下周抓紧时间工作，不能偷懒，保证项目根据计划按时完成</w:t>
            </w:r>
          </w:p>
        </w:tc>
      </w:tr>
      <w:tr w:rsidR="008D2113" w:rsidTr="008D2113">
        <w:tc>
          <w:tcPr>
            <w:tcW w:w="1984" w:type="dxa"/>
          </w:tcPr>
          <w:p w:rsidR="008D2113" w:rsidRPr="008D2113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3305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项目内容略显单薄</w:t>
            </w:r>
          </w:p>
        </w:tc>
        <w:tc>
          <w:tcPr>
            <w:tcW w:w="2841" w:type="dxa"/>
          </w:tcPr>
          <w:p w:rsidR="008D2113" w:rsidRPr="008D2113" w:rsidRDefault="008D2113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下周加入更多的创新元素，丰富计算器的功能和内容</w:t>
            </w:r>
          </w:p>
        </w:tc>
      </w:tr>
      <w:tr w:rsidR="002C54C8" w:rsidTr="008D2113">
        <w:tc>
          <w:tcPr>
            <w:tcW w:w="1984" w:type="dxa"/>
          </w:tcPr>
          <w:p w:rsidR="002C54C8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305" w:type="dxa"/>
          </w:tcPr>
          <w:p w:rsidR="002C54C8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部分功能比如在利息、汇率的计算方面有很多需要注意的细节问题</w:t>
            </w:r>
          </w:p>
        </w:tc>
        <w:tc>
          <w:tcPr>
            <w:tcW w:w="2841" w:type="dxa"/>
          </w:tcPr>
          <w:p w:rsidR="002C54C8" w:rsidRPr="002C54C8" w:rsidRDefault="002C54C8" w:rsidP="008D2113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在下周的开发过程中更加注重细节问题</w:t>
            </w:r>
          </w:p>
        </w:tc>
      </w:tr>
    </w:tbl>
    <w:p w:rsidR="00C8202F" w:rsidRPr="0087390F" w:rsidRDefault="0087390F" w:rsidP="0087390F">
      <w:pPr>
        <w:spacing w:beforeLines="50" w:before="156" w:afterLines="50" w:after="156"/>
        <w:jc w:val="left"/>
        <w:rPr>
          <w:sz w:val="28"/>
        </w:rPr>
      </w:pPr>
      <w:r w:rsidRPr="0087390F">
        <w:rPr>
          <w:rFonts w:hint="eastAsia"/>
          <w:sz w:val="28"/>
        </w:rPr>
        <w:t>3</w:t>
      </w:r>
      <w:r w:rsidRPr="0087390F">
        <w:rPr>
          <w:rFonts w:hint="eastAsia"/>
          <w:sz w:val="28"/>
        </w:rPr>
        <w:t>、</w:t>
      </w:r>
      <w:r w:rsidR="00C461C7" w:rsidRPr="0087390F">
        <w:rPr>
          <w:rFonts w:hint="eastAsia"/>
          <w:sz w:val="28"/>
        </w:rPr>
        <w:t>下周工作计划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461C7" w:rsidTr="00C461C7">
        <w:tc>
          <w:tcPr>
            <w:tcW w:w="2040" w:type="dxa"/>
          </w:tcPr>
          <w:p w:rsidR="00C461C7" w:rsidRDefault="00C461C7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2040" w:type="dxa"/>
          </w:tcPr>
          <w:p w:rsidR="00C461C7" w:rsidRDefault="00C461C7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工作任务</w:t>
            </w:r>
          </w:p>
        </w:tc>
        <w:tc>
          <w:tcPr>
            <w:tcW w:w="2041" w:type="dxa"/>
          </w:tcPr>
          <w:p w:rsidR="00C461C7" w:rsidRDefault="00C461C7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项目成员</w:t>
            </w:r>
          </w:p>
        </w:tc>
        <w:tc>
          <w:tcPr>
            <w:tcW w:w="2041" w:type="dxa"/>
          </w:tcPr>
          <w:p w:rsidR="00C461C7" w:rsidRDefault="00C461C7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预期百分比</w:t>
            </w:r>
          </w:p>
        </w:tc>
      </w:tr>
      <w:tr w:rsidR="00C461C7" w:rsidTr="00C461C7">
        <w:tc>
          <w:tcPr>
            <w:tcW w:w="2040" w:type="dxa"/>
          </w:tcPr>
          <w:p w:rsidR="00C461C7" w:rsidRDefault="00C461C7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040" w:type="dxa"/>
          </w:tcPr>
          <w:p w:rsidR="00C461C7" w:rsidRDefault="00C461C7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遗传身高的计算</w:t>
            </w:r>
          </w:p>
        </w:tc>
        <w:tc>
          <w:tcPr>
            <w:tcW w:w="2041" w:type="dxa"/>
          </w:tcPr>
          <w:p w:rsidR="00C461C7" w:rsidRDefault="00C461C7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2041" w:type="dxa"/>
          </w:tcPr>
          <w:p w:rsidR="00C461C7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100%</w:t>
            </w:r>
          </w:p>
        </w:tc>
      </w:tr>
      <w:tr w:rsidR="00C461C7" w:rsidTr="00C461C7">
        <w:tc>
          <w:tcPr>
            <w:tcW w:w="2040" w:type="dxa"/>
          </w:tcPr>
          <w:p w:rsidR="00C461C7" w:rsidRDefault="00C461C7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040" w:type="dxa"/>
          </w:tcPr>
          <w:p w:rsidR="00C461C7" w:rsidRDefault="00C461C7" w:rsidP="00446FAB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利息的计算</w:t>
            </w:r>
          </w:p>
        </w:tc>
        <w:tc>
          <w:tcPr>
            <w:tcW w:w="2041" w:type="dxa"/>
          </w:tcPr>
          <w:p w:rsidR="00C461C7" w:rsidRDefault="0070100A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2041" w:type="dxa"/>
          </w:tcPr>
          <w:p w:rsidR="00C461C7" w:rsidRPr="0087390F" w:rsidRDefault="0087390F" w:rsidP="0087390F">
            <w:pPr>
              <w:jc w:val="left"/>
              <w:rPr>
                <w:sz w:val="22"/>
              </w:rPr>
            </w:pPr>
            <w:r w:rsidRPr="0087390F">
              <w:rPr>
                <w:rFonts w:hint="eastAsia"/>
                <w:sz w:val="22"/>
              </w:rPr>
              <w:t>100%</w:t>
            </w:r>
          </w:p>
        </w:tc>
      </w:tr>
      <w:tr w:rsidR="00C461C7" w:rsidTr="00C461C7">
        <w:tc>
          <w:tcPr>
            <w:tcW w:w="2040" w:type="dxa"/>
          </w:tcPr>
          <w:p w:rsidR="00C461C7" w:rsidRDefault="00C461C7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040" w:type="dxa"/>
          </w:tcPr>
          <w:p w:rsidR="00C461C7" w:rsidRDefault="0070100A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贷款分期还款金额的计算</w:t>
            </w:r>
          </w:p>
        </w:tc>
        <w:tc>
          <w:tcPr>
            <w:tcW w:w="2041" w:type="dxa"/>
          </w:tcPr>
          <w:p w:rsidR="00C461C7" w:rsidRP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2041" w:type="dxa"/>
          </w:tcPr>
          <w:p w:rsidR="00C461C7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100%</w:t>
            </w:r>
          </w:p>
        </w:tc>
      </w:tr>
      <w:tr w:rsidR="00C461C7" w:rsidTr="00C461C7">
        <w:tc>
          <w:tcPr>
            <w:tcW w:w="2040" w:type="dxa"/>
          </w:tcPr>
          <w:p w:rsidR="00C461C7" w:rsidRDefault="00C461C7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040" w:type="dxa"/>
          </w:tcPr>
          <w:p w:rsidR="00C461C7" w:rsidRDefault="0070100A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按键发音的娱乐功能的实施</w:t>
            </w:r>
          </w:p>
        </w:tc>
        <w:tc>
          <w:tcPr>
            <w:tcW w:w="2041" w:type="dxa"/>
          </w:tcPr>
          <w:p w:rsidR="00C461C7" w:rsidRPr="0070100A" w:rsidRDefault="0070100A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2041" w:type="dxa"/>
          </w:tcPr>
          <w:p w:rsid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100%</w:t>
            </w:r>
          </w:p>
        </w:tc>
      </w:tr>
      <w:tr w:rsidR="0070100A" w:rsidTr="00C461C7">
        <w:tc>
          <w:tcPr>
            <w:tcW w:w="2040" w:type="dxa"/>
          </w:tcPr>
          <w:p w:rsidR="0070100A" w:rsidRDefault="0070100A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2040" w:type="dxa"/>
          </w:tcPr>
          <w:p w:rsid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个人寿命的预算</w:t>
            </w:r>
          </w:p>
        </w:tc>
        <w:tc>
          <w:tcPr>
            <w:tcW w:w="2041" w:type="dxa"/>
          </w:tcPr>
          <w:p w:rsidR="0070100A" w:rsidRDefault="0070100A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田陇宁</w:t>
            </w:r>
          </w:p>
        </w:tc>
        <w:tc>
          <w:tcPr>
            <w:tcW w:w="2041" w:type="dxa"/>
          </w:tcPr>
          <w:p w:rsid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100%</w:t>
            </w:r>
          </w:p>
        </w:tc>
      </w:tr>
      <w:tr w:rsidR="0070100A" w:rsidTr="00C461C7">
        <w:tc>
          <w:tcPr>
            <w:tcW w:w="2040" w:type="dxa"/>
          </w:tcPr>
          <w:p w:rsidR="0070100A" w:rsidRDefault="0070100A" w:rsidP="0087390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2040" w:type="dxa"/>
          </w:tcPr>
          <w:p w:rsid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汇率的换算</w:t>
            </w:r>
          </w:p>
        </w:tc>
        <w:tc>
          <w:tcPr>
            <w:tcW w:w="2041" w:type="dxa"/>
          </w:tcPr>
          <w:p w:rsid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王珊珊</w:t>
            </w:r>
          </w:p>
        </w:tc>
        <w:tc>
          <w:tcPr>
            <w:tcW w:w="2041" w:type="dxa"/>
          </w:tcPr>
          <w:p w:rsidR="0070100A" w:rsidRDefault="0087390F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100%</w:t>
            </w:r>
          </w:p>
        </w:tc>
      </w:tr>
      <w:tr w:rsidR="00883C73" w:rsidTr="00F972AD">
        <w:tc>
          <w:tcPr>
            <w:tcW w:w="8162" w:type="dxa"/>
            <w:gridSpan w:val="4"/>
          </w:tcPr>
          <w:p w:rsidR="00883C73" w:rsidRDefault="00883C73" w:rsidP="00883C73">
            <w:pPr>
              <w:pStyle w:val="a3"/>
              <w:shd w:val="clear" w:color="auto" w:fill="D9D9D9" w:themeFill="background1" w:themeFillShade="D9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工作重点</w:t>
            </w:r>
          </w:p>
          <w:p w:rsidR="00883C73" w:rsidRDefault="00883C73" w:rsidP="00C461C7">
            <w:pPr>
              <w:pStyle w:val="a3"/>
              <w:ind w:firstLineChars="0" w:firstLine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工作重点为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、计算器附加功能的开发和研究。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、计算器界面的细节处理。</w:t>
            </w:r>
          </w:p>
        </w:tc>
      </w:tr>
      <w:tr w:rsidR="00883C73" w:rsidTr="00F972AD">
        <w:tc>
          <w:tcPr>
            <w:tcW w:w="8162" w:type="dxa"/>
            <w:gridSpan w:val="4"/>
          </w:tcPr>
          <w:p w:rsidR="00883C73" w:rsidRDefault="00883C73" w:rsidP="00883C73">
            <w:pPr>
              <w:pStyle w:val="a3"/>
              <w:shd w:val="clear" w:color="auto" w:fill="D9D9D9" w:themeFill="background1" w:themeFillShade="D9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工作建议以及其他事宜</w:t>
            </w:r>
          </w:p>
          <w:p w:rsidR="00883C73" w:rsidRDefault="00792745" w:rsidP="00A008B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建议小组成员之间加强协作沟通。充分提高工作的效率，保证工作能够保质保量并且按时地完成。</w:t>
            </w:r>
          </w:p>
          <w:p w:rsidR="00883C73" w:rsidRPr="00E734AF" w:rsidRDefault="00360804" w:rsidP="00E734AF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建议丰富计算器开发的内容，增加更多娱乐的功能，从而增加</w:t>
            </w:r>
            <w:bookmarkStart w:id="0" w:name="_GoBack"/>
            <w:bookmarkEnd w:id="0"/>
            <w:r w:rsidR="00A008BF">
              <w:rPr>
                <w:rFonts w:hint="eastAsia"/>
                <w:sz w:val="22"/>
              </w:rPr>
              <w:t>项目的价值。</w:t>
            </w:r>
          </w:p>
        </w:tc>
      </w:tr>
    </w:tbl>
    <w:p w:rsidR="00C461C7" w:rsidRPr="00C461C7" w:rsidRDefault="00C461C7" w:rsidP="00C461C7">
      <w:pPr>
        <w:pStyle w:val="a3"/>
        <w:ind w:left="360" w:firstLineChars="0" w:firstLine="0"/>
        <w:jc w:val="left"/>
        <w:rPr>
          <w:sz w:val="22"/>
        </w:rPr>
      </w:pPr>
    </w:p>
    <w:p w:rsidR="00C461C7" w:rsidRPr="00C8202F" w:rsidRDefault="00C461C7" w:rsidP="00C461C7">
      <w:pPr>
        <w:pStyle w:val="a3"/>
        <w:ind w:left="360" w:firstLineChars="0" w:firstLine="0"/>
        <w:jc w:val="left"/>
        <w:rPr>
          <w:sz w:val="22"/>
        </w:rPr>
      </w:pPr>
    </w:p>
    <w:sectPr w:rsidR="00C461C7" w:rsidRPr="00C8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05E"/>
    <w:multiLevelType w:val="hybridMultilevel"/>
    <w:tmpl w:val="BE3C9136"/>
    <w:lvl w:ilvl="0" w:tplc="F5BCC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C598C"/>
    <w:multiLevelType w:val="hybridMultilevel"/>
    <w:tmpl w:val="2BD4D800"/>
    <w:lvl w:ilvl="0" w:tplc="7F08E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C6431"/>
    <w:multiLevelType w:val="hybridMultilevel"/>
    <w:tmpl w:val="9250A946"/>
    <w:lvl w:ilvl="0" w:tplc="28246F9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C7D0D"/>
    <w:multiLevelType w:val="hybridMultilevel"/>
    <w:tmpl w:val="41F83F7C"/>
    <w:lvl w:ilvl="0" w:tplc="17A0B34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12"/>
    <w:rsid w:val="001334EA"/>
    <w:rsid w:val="00137A59"/>
    <w:rsid w:val="002C54C8"/>
    <w:rsid w:val="00360804"/>
    <w:rsid w:val="00413934"/>
    <w:rsid w:val="0044100E"/>
    <w:rsid w:val="004C68E3"/>
    <w:rsid w:val="005D0B09"/>
    <w:rsid w:val="00602A12"/>
    <w:rsid w:val="00662764"/>
    <w:rsid w:val="0068029C"/>
    <w:rsid w:val="006A36BB"/>
    <w:rsid w:val="006A77FD"/>
    <w:rsid w:val="0070100A"/>
    <w:rsid w:val="00792745"/>
    <w:rsid w:val="007F0299"/>
    <w:rsid w:val="008660A4"/>
    <w:rsid w:val="0087390F"/>
    <w:rsid w:val="00883C73"/>
    <w:rsid w:val="00897A57"/>
    <w:rsid w:val="008C29B1"/>
    <w:rsid w:val="008D2113"/>
    <w:rsid w:val="009C55CE"/>
    <w:rsid w:val="00A008BF"/>
    <w:rsid w:val="00A3556D"/>
    <w:rsid w:val="00A356B5"/>
    <w:rsid w:val="00AB507E"/>
    <w:rsid w:val="00C461C7"/>
    <w:rsid w:val="00C8202F"/>
    <w:rsid w:val="00D953BB"/>
    <w:rsid w:val="00E734AF"/>
    <w:rsid w:val="00EA5CB8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A12"/>
    <w:pPr>
      <w:ind w:firstLineChars="200" w:firstLine="420"/>
    </w:pPr>
  </w:style>
  <w:style w:type="table" w:styleId="a4">
    <w:name w:val="Table Grid"/>
    <w:basedOn w:val="a1"/>
    <w:uiPriority w:val="59"/>
    <w:rsid w:val="00602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873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0D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0D4A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F20D4A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F20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A12"/>
    <w:pPr>
      <w:ind w:firstLineChars="200" w:firstLine="420"/>
    </w:pPr>
  </w:style>
  <w:style w:type="table" w:styleId="a4">
    <w:name w:val="Table Grid"/>
    <w:basedOn w:val="a1"/>
    <w:uiPriority w:val="59"/>
    <w:rsid w:val="00602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873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0D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0D4A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F20D4A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F2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2018-03-16T09:12:00Z</dcterms:created>
  <dcterms:modified xsi:type="dcterms:W3CDTF">2018-03-18T03:19:00Z</dcterms:modified>
</cp:coreProperties>
</file>