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Character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5"/>
        <w:gridCol w:w="1410"/>
        <w:gridCol w:w="5145"/>
        <w:gridCol w:w="660"/>
        <w:gridCol w:w="1020"/>
        <w:tblGridChange w:id="0">
          <w:tblGrid>
            <w:gridCol w:w="885"/>
            <w:gridCol w:w="1410"/>
            <w:gridCol w:w="5145"/>
            <w:gridCol w:w="660"/>
            <w:gridCol w:w="10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 of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Details/Implementation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Task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Basic/Movement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Pick Up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E key to pick up item, use it immediately if it’s usable item e.g. potion, if not will follow ‘Throw Objects (Surrounding)’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Walk/Run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or hold A/D keys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one time will move certain distance,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Hold will move distance according to the duration the key is being held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Dash/Dodge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A/D keys twice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Can set a threshold e.g. if same key is pressed twice within 0.5s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Dash will result in a longer displacement than run within same period of time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AND/OR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X key to evade (one time)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Hold arrow key together with left SHIFT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Jump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space bar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0"/>
              </w:sdtPr>
              <w:sdtContent>
                <w:commentRangeStart w:id="0"/>
              </w:sdtContent>
            </w:sdt>
            <w:sdt>
              <w:sdtPr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Float/Glide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 Press space bar again and hold space bar while in the air? (release space bar will resume free fall)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 Travel direction can be controlled in horizontal axis(left/right arrow key), change in vertical axis will follow physics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commentRangeEnd w:id="0"/>
            <w:r w:rsidDel="00000000" w:rsidR="00000000" w:rsidRPr="00000000">
              <w:commentReference w:id="0"/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2"/>
              </w:sdtPr>
              <w:sdtContent>
                <w:commentRangeStart w:id="2"/>
              </w:sdtContent>
            </w:sdt>
            <w:sdt>
              <w:sdtPr>
                <w:tag w:val="goog_rdk_3"/>
              </w:sdtPr>
              <w:sdtContent>
                <w:commentRangeStart w:id="3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Swim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 Just hold A/D key while the character is in water body?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commentRangeEnd w:id="2"/>
            <w:r w:rsidDel="00000000" w:rsidR="00000000" w:rsidRPr="00000000">
              <w:commentReference w:id="2"/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Climb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Hold W/S keys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Element (Surrounding)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E key to interact (pressing E will find the closest interactable object)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Attack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Slashing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right SHIFT key to attack one time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One attack will deal damage to enemy in front within a certain radius (semi-circle)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Drop item e.g. shield if holding one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Animation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Zhu Bo &amp; Alex &amp; Jason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Throw Objects (Surrounding)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E key to pick up items (raise above the character or just hold in front)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the same key again to throw it in front, follow a projectile with a fixed distance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Ability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Absorbing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 Only absorb after defeating the boss? (waiting list)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Time-freeze/Slow Motion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Press Q key to start slow motion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 slow motion, decrease the rate/distance that the enemy can move or use perform any actions, need to adjust the damage items/elements projected from the enemy accordingly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P.S. Time-freeze can be too powerful, so might set some limitations on the usage 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Change Skills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 For now no need, just use 1,2,3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 Press C key to call out pet and display a translucent UI e.g. small window that display all the skills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 Press the arrow keys to select the corresponding skills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Enemy Type 1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5"/>
        <w:gridCol w:w="1410"/>
        <w:gridCol w:w="5145"/>
        <w:gridCol w:w="885"/>
        <w:gridCol w:w="870"/>
        <w:tblGridChange w:id="0">
          <w:tblGrid>
            <w:gridCol w:w="885"/>
            <w:gridCol w:w="1410"/>
            <w:gridCol w:w="5145"/>
            <w:gridCol w:w="885"/>
            <w:gridCol w:w="8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 of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Details/Implementation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Task</w:t>
            </w:r>
          </w:p>
        </w:tc>
      </w:tr>
      <w:tr>
        <w:trPr>
          <w:cantSplit w:val="0"/>
          <w:trHeight w:val="1545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Basic/Movement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Idle/Alert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Create a collision sphere/box, when the character is not within the range, monster will be in idle mode e.g. just move around randomly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When character enters the collision region, enemy will change to alert mode whereby ready/will attack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Some enemy only attacks the character when the character attack them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Thang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Travel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Idle: Randomly move left and right, can set using a random generator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 Alert: Walk towards a region in front of character?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Jump/Climb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 No random jump and climb. (movement region fixed to a platform)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Fly/Swim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- waiting list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Attack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Melee Attack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Deal damage to character in front of the enemy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Show number (e.g. -10 health)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Distant Attack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Damage items (arrows, stones etc.) will follow a projectile movement, can either project in a straight line or in a curve line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Different attacks can set different max. travel distance, the damage items will be auto destroyed after exceeding the max. distance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Skills/Effect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(Probably one type of monster only has one unique skills)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Bleeding/Poisoning 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Can create some poison patch on the floor, stepping on these patch will decrease certain amount of HP per second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Launch some attack, if character get hit, will decrease HP overtime for a certain period of time 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.953125" w:hRule="atLeast"/>
          <w:tblHeader w:val="0"/>
        </w:trPr>
        <w:tc>
          <w:tcPr>
            <w:vMerge w:val="continue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Movement Restriction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Launch some attack, if character get hit, become immobile for a certain period of time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Reverse Control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Launch some attack, if character get hit, left and right arrow key functions will be swapped for a certain period of time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Element (Self)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Launch some elemental attack, some element can be stronger and deal more damage under certain conditions or at certain level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Movement Slow Down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Slime, slow down the character movement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Capturing Hostage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Hold the hostage in front, will switch left and right at fixed time interval 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If too close with character, will face the character, need to set sight range for the enemy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make it so that it can be generalized to different kinds of enemy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Zhu Bo :p" w:id="0" w:date="2022-02-24T09:21:17Z"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to ability instead?</w:t>
      </w:r>
    </w:p>
  </w:comment>
  <w:comment w:author="Zhu Bo :p" w:id="1" w:date="2022-02-24T09:26:02Z"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use on particular level</w:t>
      </w:r>
    </w:p>
  </w:comment>
  <w:comment w:author="Zhu Bo :p" w:id="2" w:date="2022-02-24T09:21:17Z"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to ability instead?</w:t>
      </w:r>
    </w:p>
  </w:comment>
  <w:comment w:author="Zhu Bo :p" w:id="3" w:date="2022-02-24T09:26:02Z"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use on particular level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BA" w15:done="0"/>
  <w15:commentEx w15:paraId="000000BB" w15:paraIdParent="000000BA" w15:done="0"/>
  <w15:commentEx w15:paraId="000000BC" w15:done="0"/>
  <w15:commentEx w15:paraId="000000BD" w15:paraIdParent="000000BC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B Garamond Medium" w:cs="EB Garamond Medium" w:eastAsia="EB Garamond Medium" w:hAnsi="EB Garamond Medium"/>
        <w:sz w:val="22"/>
        <w:szCs w:val="22"/>
        <w:lang w:val="en_GB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EB Garamond" w:cs="EB Garamond" w:eastAsia="EB Garamond" w:hAnsi="EB Garamond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EB Garamond" w:cs="EB Garamond" w:eastAsia="EB Garamond" w:hAnsi="EB Garamond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lineRule="auto"/>
    </w:pPr>
    <w:rPr>
      <w:rFonts w:ascii="EB Garamond" w:cs="EB Garamond" w:eastAsia="EB Garamond" w:hAnsi="EB Garamond"/>
      <w:b w:val="1"/>
      <w:color w:val="434343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EB Garamond" w:cs="EB Garamond" w:eastAsia="EB Garamond" w:hAnsi="EB Garamond"/>
      <w:b w:val="1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EB Garamond" w:cs="EB Garamond" w:eastAsia="EB Garamond" w:hAnsi="EB Garamond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EB Garamond" w:cs="EB Garamond" w:eastAsia="EB Garamond" w:hAnsi="EB Garamond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lineRule="auto"/>
    </w:pPr>
    <w:rPr>
      <w:rFonts w:ascii="EB Garamond" w:cs="EB Garamond" w:eastAsia="EB Garamond" w:hAnsi="EB Garamond"/>
      <w:b w:val="1"/>
      <w:color w:val="434343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EB Garamond" w:cs="EB Garamond" w:eastAsia="EB Garamond" w:hAnsi="EB Garamond"/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22rRXSWpDtJ8Fg1BDi/HGG3M4Bg==">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