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526" w:rsidRDefault="00447526">
      <w:pPr>
        <w:rPr>
          <w:b/>
        </w:rPr>
      </w:pPr>
    </w:p>
    <w:p w:rsidR="003B5DE5" w:rsidRDefault="003B5DE5">
      <w:pPr>
        <w:rPr>
          <w:b/>
        </w:rPr>
      </w:pPr>
      <w:r>
        <w:rPr>
          <w:b/>
        </w:rPr>
        <w:t>Java 7 Features</w:t>
      </w:r>
    </w:p>
    <w:p w:rsidR="00F83CB3" w:rsidRDefault="003B5DE5">
      <w:pPr>
        <w:rPr>
          <w:b/>
        </w:rPr>
      </w:pPr>
      <w:r w:rsidRPr="003B5DE5">
        <w:rPr>
          <w:b/>
        </w:rPr>
        <w:t xml:space="preserve">Auto Closable Try block </w:t>
      </w:r>
      <w:r w:rsidR="00E35E45">
        <w:rPr>
          <w:b/>
        </w:rPr>
        <w:t>- Ramesh</w:t>
      </w:r>
    </w:p>
    <w:p w:rsidR="003B5DE5" w:rsidRDefault="003B5DE5">
      <w:r>
        <w:t xml:space="preserve">Any resource (files, streams, sockets, and database connections) that was successfully initialized, a corresponding invocation to its </w:t>
      </w:r>
      <w:r>
        <w:rPr>
          <w:rStyle w:val="HTMLCode"/>
          <w:rFonts w:eastAsiaTheme="minorHAnsi"/>
        </w:rPr>
        <w:t xml:space="preserve">close) </w:t>
      </w:r>
      <w:r>
        <w:t>method is required.</w:t>
      </w:r>
      <w:r w:rsidRPr="003B5DE5">
        <w:t xml:space="preserve"> </w:t>
      </w:r>
      <w:r>
        <w:t xml:space="preserve">This requires disciplined usage of </w:t>
      </w:r>
      <w:r>
        <w:rPr>
          <w:rStyle w:val="HTMLCode"/>
          <w:rFonts w:eastAsiaTheme="minorHAnsi"/>
        </w:rPr>
        <w:t>try/catch/finally</w:t>
      </w:r>
      <w:r>
        <w:t xml:space="preserve"> blocks to ensure </w:t>
      </w:r>
      <w:r w:rsidR="00986CD2">
        <w:t>properly</w:t>
      </w:r>
      <w:r>
        <w:t xml:space="preserve"> closing of the resource.</w:t>
      </w:r>
    </w:p>
    <w:p w:rsidR="00986CD2" w:rsidRDefault="00986CD2">
      <w:r>
        <w:t xml:space="preserve">We can declare the resource with the try block. Any resource declared within a </w:t>
      </w:r>
      <w:r>
        <w:rPr>
          <w:rStyle w:val="HTMLCode"/>
          <w:rFonts w:eastAsiaTheme="minorHAnsi"/>
        </w:rPr>
        <w:t>try</w:t>
      </w:r>
      <w:r>
        <w:t xml:space="preserve"> block opening will be closed automatically.</w:t>
      </w:r>
    </w:p>
    <w:p w:rsidR="00D150EE" w:rsidRDefault="00D150EE">
      <w:r>
        <w:t>Ex:</w:t>
      </w:r>
      <w:r w:rsidR="0011070B">
        <w:tab/>
      </w:r>
    </w:p>
    <w:p w:rsidR="00D150EE" w:rsidRDefault="0011070B">
      <w:r>
        <w:rPr>
          <w:noProof/>
          <w:lang w:eastAsia="en-IN"/>
        </w:rPr>
        <w:drawing>
          <wp:inline distT="0" distB="0" distL="0" distR="0">
            <wp:extent cx="5724525" cy="14763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5B1" w:rsidRDefault="00C26817">
      <w:r w:rsidRPr="00C26817">
        <w:rPr>
          <w:b/>
        </w:rPr>
        <w:t>String in switch case statement</w:t>
      </w:r>
      <w:r w:rsidR="008729EE">
        <w:rPr>
          <w:b/>
        </w:rPr>
        <w:t xml:space="preserve"> - Gopinath</w:t>
      </w:r>
    </w:p>
    <w:p w:rsidR="002B35B1" w:rsidRPr="002B35B1" w:rsidRDefault="002B35B1">
      <w:r>
        <w:t>We can use string in the switch case statement. But advantages are limited.</w:t>
      </w:r>
    </w:p>
    <w:p w:rsidR="00C26817" w:rsidRDefault="002B35B1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752850" cy="67627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5B1" w:rsidRDefault="0052395A">
      <w:pPr>
        <w:rPr>
          <w:b/>
        </w:rPr>
      </w:pPr>
      <w:r w:rsidRPr="0052395A">
        <w:rPr>
          <w:b/>
        </w:rPr>
        <w:t>Identifying the places in the number</w:t>
      </w:r>
    </w:p>
    <w:p w:rsidR="0052395A" w:rsidRDefault="0052395A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295650" cy="54292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5B1" w:rsidRDefault="0052395A">
      <w:r>
        <w:t>It is</w:t>
      </w:r>
      <w:r w:rsidR="000830D4">
        <w:t xml:space="preserve"> just</w:t>
      </w:r>
      <w:r>
        <w:t xml:space="preserve"> improvising the readability.</w:t>
      </w:r>
    </w:p>
    <w:p w:rsidR="00811803" w:rsidRDefault="00811803"/>
    <w:p w:rsidR="00B0298A" w:rsidRDefault="00B0298A">
      <w:r>
        <w:t>To - Do items</w:t>
      </w:r>
    </w:p>
    <w:p w:rsidR="00811803" w:rsidRDefault="00811803" w:rsidP="00B0298A">
      <w:pPr>
        <w:pStyle w:val="ListParagraph"/>
        <w:numPr>
          <w:ilvl w:val="0"/>
          <w:numId w:val="2"/>
        </w:numPr>
      </w:pPr>
      <w:r>
        <w:t>In case of resource failure auto close,  previous versions weren’t closing/releasing resources.</w:t>
      </w:r>
    </w:p>
    <w:p w:rsidR="0052395A" w:rsidRDefault="00811803" w:rsidP="00B0298A">
      <w:pPr>
        <w:pStyle w:val="ListParagraph"/>
        <w:numPr>
          <w:ilvl w:val="0"/>
          <w:numId w:val="2"/>
        </w:numPr>
      </w:pPr>
      <w:r>
        <w:t>List out resources – find out where we can apply this. XMLUtil, FileUtil etc</w:t>
      </w:r>
    </w:p>
    <w:p w:rsidR="00811803" w:rsidRDefault="00811803" w:rsidP="00B0298A">
      <w:pPr>
        <w:pStyle w:val="ListParagraph"/>
        <w:numPr>
          <w:ilvl w:val="0"/>
          <w:numId w:val="2"/>
        </w:numPr>
      </w:pPr>
      <w:r>
        <w:t xml:space="preserve">How about handling Interfaces – auto </w:t>
      </w:r>
      <w:r w:rsidR="00B0298A">
        <w:t>closable</w:t>
      </w:r>
      <w:r>
        <w:t>.</w:t>
      </w:r>
    </w:p>
    <w:p w:rsidR="00811803" w:rsidRDefault="00811803">
      <w:r>
        <w:br w:type="page"/>
      </w:r>
    </w:p>
    <w:p w:rsidR="0052395A" w:rsidRDefault="00811803" w:rsidP="00B0298A">
      <w:pPr>
        <w:rPr>
          <w:b/>
        </w:rPr>
      </w:pPr>
      <w:r w:rsidRPr="00B0298A">
        <w:rPr>
          <w:b/>
        </w:rPr>
        <w:lastRenderedPageBreak/>
        <w:t xml:space="preserve">Clubbing exceptions </w:t>
      </w:r>
      <w:r w:rsidR="008112F4">
        <w:rPr>
          <w:b/>
        </w:rPr>
        <w:t xml:space="preserve"> - Shahid</w:t>
      </w:r>
    </w:p>
    <w:p w:rsidR="00B0298A" w:rsidRPr="00B0298A" w:rsidRDefault="00B0298A" w:rsidP="00B0298A">
      <w:r>
        <w:t>To – Do items</w:t>
      </w:r>
    </w:p>
    <w:p w:rsidR="00811803" w:rsidRDefault="00811803" w:rsidP="00811803">
      <w:pPr>
        <w:pStyle w:val="ListParagraph"/>
        <w:numPr>
          <w:ilvl w:val="1"/>
          <w:numId w:val="1"/>
        </w:numPr>
      </w:pPr>
      <w:r>
        <w:t>Objective : reduce number of lines – Sonar – code coverage</w:t>
      </w:r>
    </w:p>
    <w:p w:rsidR="00811803" w:rsidRDefault="00811803" w:rsidP="00811803">
      <w:pPr>
        <w:pStyle w:val="ListParagraph"/>
        <w:numPr>
          <w:ilvl w:val="1"/>
          <w:numId w:val="1"/>
        </w:numPr>
      </w:pPr>
      <w:r>
        <w:t>When to use: Empty catch blocks, similar functionality under catches, same logging, same messages</w:t>
      </w:r>
    </w:p>
    <w:p w:rsidR="00811803" w:rsidRDefault="00811803" w:rsidP="00811803">
      <w:pPr>
        <w:pStyle w:val="ListParagraph"/>
        <w:numPr>
          <w:ilvl w:val="1"/>
          <w:numId w:val="1"/>
        </w:numPr>
      </w:pPr>
      <w:r>
        <w:t>Don’t use: when functionality is different like logging at different level</w:t>
      </w:r>
    </w:p>
    <w:p w:rsidR="00811803" w:rsidRDefault="00811803" w:rsidP="00811803">
      <w:pPr>
        <w:pStyle w:val="ListParagraph"/>
        <w:numPr>
          <w:ilvl w:val="1"/>
          <w:numId w:val="1"/>
        </w:numPr>
      </w:pPr>
      <w:r>
        <w:t>Order of exception catching? (Dev note make sure this order)</w:t>
      </w:r>
    </w:p>
    <w:p w:rsidR="00F0354A" w:rsidRDefault="00F0354A" w:rsidP="00F0354A">
      <w:pPr>
        <w:rPr>
          <w:b/>
        </w:rPr>
      </w:pPr>
      <w:r w:rsidRPr="00F0354A">
        <w:rPr>
          <w:b/>
        </w:rPr>
        <w:t>Strings in Switch</w:t>
      </w:r>
      <w:r w:rsidR="00CC4628">
        <w:rPr>
          <w:b/>
        </w:rPr>
        <w:t xml:space="preserve"> : Please see above</w:t>
      </w:r>
    </w:p>
    <w:p w:rsidR="00F0354A" w:rsidRDefault="00F0354A" w:rsidP="00F0354A">
      <w:pPr>
        <w:pStyle w:val="ListParagraph"/>
        <w:numPr>
          <w:ilvl w:val="0"/>
          <w:numId w:val="4"/>
        </w:numPr>
      </w:pPr>
      <w:r w:rsidRPr="00F0354A">
        <w:t>Advantages</w:t>
      </w:r>
      <w:r>
        <w:t xml:space="preserve"> – readability, reduces code</w:t>
      </w:r>
    </w:p>
    <w:p w:rsidR="00F0354A" w:rsidRDefault="00F0354A" w:rsidP="00F0354A">
      <w:pPr>
        <w:pStyle w:val="ListParagraph"/>
        <w:numPr>
          <w:ilvl w:val="0"/>
          <w:numId w:val="4"/>
        </w:numPr>
      </w:pPr>
      <w:r>
        <w:t>Disadvantages – lengthy strings into Request, network overhead</w:t>
      </w:r>
    </w:p>
    <w:p w:rsidR="0010409B" w:rsidRPr="0010409B" w:rsidRDefault="0010409B" w:rsidP="0010409B">
      <w:pPr>
        <w:rPr>
          <w:b/>
        </w:rPr>
      </w:pPr>
      <w:r w:rsidRPr="0010409B">
        <w:rPr>
          <w:b/>
        </w:rPr>
        <w:t xml:space="preserve">Derby improvements </w:t>
      </w:r>
      <w:r w:rsidR="00D761EB">
        <w:rPr>
          <w:b/>
        </w:rPr>
        <w:t xml:space="preserve"> - Sharan</w:t>
      </w:r>
    </w:p>
    <w:p w:rsidR="00F0354A" w:rsidRDefault="00F0354A" w:rsidP="00F0354A">
      <w:pPr>
        <w:rPr>
          <w:b/>
        </w:rPr>
      </w:pPr>
      <w:r w:rsidRPr="00F0354A">
        <w:rPr>
          <w:b/>
        </w:rPr>
        <w:t>Path API</w:t>
      </w:r>
      <w:r>
        <w:rPr>
          <w:b/>
        </w:rPr>
        <w:t xml:space="preserve"> – java.nio</w:t>
      </w:r>
      <w:r w:rsidR="005F6F41">
        <w:rPr>
          <w:b/>
        </w:rPr>
        <w:t xml:space="preserve"> – explore in project</w:t>
      </w:r>
      <w:r w:rsidR="00D73CC6">
        <w:rPr>
          <w:b/>
        </w:rPr>
        <w:t xml:space="preserve"> - Pramod</w:t>
      </w:r>
    </w:p>
    <w:p w:rsidR="0023747D" w:rsidRDefault="00201F7A" w:rsidP="00F0354A">
      <w:pPr>
        <w:rPr>
          <w:b/>
        </w:rPr>
      </w:pPr>
      <w:r>
        <w:rPr>
          <w:b/>
        </w:rPr>
        <w:t>Fork &amp; Join – Thread Implementation</w:t>
      </w:r>
      <w:r w:rsidR="00AF4BF0">
        <w:rPr>
          <w:b/>
        </w:rPr>
        <w:t xml:space="preserve"> - </w:t>
      </w:r>
      <w:r w:rsidR="00DA2F47">
        <w:rPr>
          <w:b/>
        </w:rPr>
        <w:t>Suneeta</w:t>
      </w:r>
    </w:p>
    <w:p w:rsidR="007571B0" w:rsidRPr="0023747D" w:rsidRDefault="007571B0" w:rsidP="0023747D">
      <w:pPr>
        <w:pStyle w:val="ListParagraph"/>
        <w:numPr>
          <w:ilvl w:val="0"/>
          <w:numId w:val="5"/>
        </w:numPr>
        <w:rPr>
          <w:b/>
        </w:rPr>
      </w:pPr>
      <w:r w:rsidRPr="0023747D">
        <w:rPr>
          <w:b/>
        </w:rPr>
        <w:t>Unicode 6.0 – explore features</w:t>
      </w:r>
      <w:r w:rsidR="00105D42">
        <w:rPr>
          <w:b/>
        </w:rPr>
        <w:t xml:space="preserve"> </w:t>
      </w:r>
    </w:p>
    <w:p w:rsidR="007571B0" w:rsidRPr="0023747D" w:rsidRDefault="007571B0" w:rsidP="0023747D">
      <w:pPr>
        <w:pStyle w:val="ListParagraph"/>
        <w:numPr>
          <w:ilvl w:val="0"/>
          <w:numId w:val="5"/>
        </w:numPr>
        <w:rPr>
          <w:b/>
        </w:rPr>
      </w:pPr>
      <w:r w:rsidRPr="0023747D">
        <w:rPr>
          <w:b/>
        </w:rPr>
        <w:t>Currency Codes – explore</w:t>
      </w:r>
    </w:p>
    <w:p w:rsidR="007571B0" w:rsidRPr="0023747D" w:rsidRDefault="007571B0" w:rsidP="0023747D">
      <w:pPr>
        <w:pStyle w:val="ListParagraph"/>
        <w:numPr>
          <w:ilvl w:val="0"/>
          <w:numId w:val="5"/>
        </w:numPr>
        <w:rPr>
          <w:b/>
        </w:rPr>
      </w:pPr>
      <w:r w:rsidRPr="0023747D">
        <w:rPr>
          <w:b/>
        </w:rPr>
        <w:t>Swings – spreadsheet enchancements</w:t>
      </w:r>
    </w:p>
    <w:p w:rsidR="00EB2D76" w:rsidRDefault="007571B0" w:rsidP="0023747D">
      <w:pPr>
        <w:pStyle w:val="ListParagraph"/>
        <w:numPr>
          <w:ilvl w:val="0"/>
          <w:numId w:val="5"/>
        </w:numPr>
        <w:rPr>
          <w:b/>
        </w:rPr>
      </w:pPr>
      <w:r w:rsidRPr="0023747D">
        <w:rPr>
          <w:b/>
        </w:rPr>
        <w:t xml:space="preserve">Compressed OOPS – 64 bit </w:t>
      </w:r>
    </w:p>
    <w:p w:rsidR="00EB2D76" w:rsidRDefault="00EB2D76">
      <w:pPr>
        <w:rPr>
          <w:b/>
        </w:rPr>
      </w:pPr>
      <w:r>
        <w:rPr>
          <w:b/>
        </w:rPr>
        <w:br w:type="page"/>
      </w:r>
    </w:p>
    <w:p w:rsidR="007E4F3B" w:rsidRDefault="000B5595" w:rsidP="00EB2D76">
      <w:r>
        <w:lastRenderedPageBreak/>
        <w:t xml:space="preserve">Template </w:t>
      </w:r>
    </w:p>
    <w:p w:rsidR="00F0354A" w:rsidRDefault="00EB2D76" w:rsidP="00EB2D76">
      <w:r>
        <w:t>Structure of each feature</w:t>
      </w:r>
    </w:p>
    <w:p w:rsidR="00EB2D76" w:rsidRDefault="00EB2D76" w:rsidP="00EB2D76">
      <w:pPr>
        <w:pStyle w:val="ListParagraph"/>
        <w:numPr>
          <w:ilvl w:val="0"/>
          <w:numId w:val="6"/>
        </w:numPr>
      </w:pPr>
      <w:r>
        <w:t>Advantage</w:t>
      </w:r>
    </w:p>
    <w:p w:rsidR="00EB2D76" w:rsidRDefault="00EB2D76" w:rsidP="00EB2D76">
      <w:pPr>
        <w:pStyle w:val="ListParagraph"/>
        <w:numPr>
          <w:ilvl w:val="0"/>
          <w:numId w:val="6"/>
        </w:numPr>
      </w:pPr>
      <w:r>
        <w:t>Disadvantage</w:t>
      </w:r>
    </w:p>
    <w:p w:rsidR="00EB2D76" w:rsidRDefault="00EB2D76" w:rsidP="00EB2D76">
      <w:pPr>
        <w:pStyle w:val="ListParagraph"/>
        <w:numPr>
          <w:ilvl w:val="0"/>
          <w:numId w:val="6"/>
        </w:numPr>
      </w:pPr>
      <w:r>
        <w:t xml:space="preserve">Sample code from project – Do’s, Don’ts </w:t>
      </w:r>
    </w:p>
    <w:p w:rsidR="00EB2D76" w:rsidRPr="0052395A" w:rsidRDefault="00EB2D76" w:rsidP="00EB2D76">
      <w:pPr>
        <w:pStyle w:val="ListParagraph"/>
        <w:numPr>
          <w:ilvl w:val="0"/>
          <w:numId w:val="6"/>
        </w:numPr>
      </w:pPr>
      <w:r>
        <w:t>Identify usage locations</w:t>
      </w:r>
    </w:p>
    <w:sectPr w:rsidR="00EB2D76" w:rsidRPr="0052395A" w:rsidSect="00F83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123A5"/>
    <w:multiLevelType w:val="hybridMultilevel"/>
    <w:tmpl w:val="7890C5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D03468"/>
    <w:multiLevelType w:val="hybridMultilevel"/>
    <w:tmpl w:val="5C34A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5668CD"/>
    <w:multiLevelType w:val="hybridMultilevel"/>
    <w:tmpl w:val="AE00D7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FD60545"/>
    <w:multiLevelType w:val="hybridMultilevel"/>
    <w:tmpl w:val="8E107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1D2CC7"/>
    <w:multiLevelType w:val="hybridMultilevel"/>
    <w:tmpl w:val="2690B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DA18EE"/>
    <w:multiLevelType w:val="hybridMultilevel"/>
    <w:tmpl w:val="4B94F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5DE5"/>
    <w:rsid w:val="000830D4"/>
    <w:rsid w:val="000B5595"/>
    <w:rsid w:val="0010409B"/>
    <w:rsid w:val="00105D42"/>
    <w:rsid w:val="0011070B"/>
    <w:rsid w:val="00201F7A"/>
    <w:rsid w:val="0021618C"/>
    <w:rsid w:val="0023747D"/>
    <w:rsid w:val="002B35B1"/>
    <w:rsid w:val="003A1820"/>
    <w:rsid w:val="003B5DE5"/>
    <w:rsid w:val="00440BCF"/>
    <w:rsid w:val="00447526"/>
    <w:rsid w:val="005113DC"/>
    <w:rsid w:val="005114B4"/>
    <w:rsid w:val="0052395A"/>
    <w:rsid w:val="00535C23"/>
    <w:rsid w:val="005F6F41"/>
    <w:rsid w:val="007571B0"/>
    <w:rsid w:val="007D0EB4"/>
    <w:rsid w:val="007E4F3B"/>
    <w:rsid w:val="008112F4"/>
    <w:rsid w:val="00811803"/>
    <w:rsid w:val="008729EE"/>
    <w:rsid w:val="00986CD2"/>
    <w:rsid w:val="00AA5FA4"/>
    <w:rsid w:val="00AF4BF0"/>
    <w:rsid w:val="00B0298A"/>
    <w:rsid w:val="00B349E2"/>
    <w:rsid w:val="00B950E1"/>
    <w:rsid w:val="00C26817"/>
    <w:rsid w:val="00C26A04"/>
    <w:rsid w:val="00CC4628"/>
    <w:rsid w:val="00D00D35"/>
    <w:rsid w:val="00D150EE"/>
    <w:rsid w:val="00D73CC6"/>
    <w:rsid w:val="00D761EB"/>
    <w:rsid w:val="00DA2F47"/>
    <w:rsid w:val="00E35E45"/>
    <w:rsid w:val="00EB2D76"/>
    <w:rsid w:val="00EF1FAE"/>
    <w:rsid w:val="00F0354A"/>
    <w:rsid w:val="00F83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C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B5DE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0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18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BCF38-55E5-498C-80F2-F2BD6EDC1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ramesh.krishnan</dc:creator>
  <cp:lastModifiedBy>gopinath.thokachichu</cp:lastModifiedBy>
  <cp:revision>6</cp:revision>
  <dcterms:created xsi:type="dcterms:W3CDTF">2013-01-30T09:54:00Z</dcterms:created>
  <dcterms:modified xsi:type="dcterms:W3CDTF">2013-02-18T14:24:00Z</dcterms:modified>
</cp:coreProperties>
</file>