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7F7A" w14:textId="77777777" w:rsidR="00517BCE" w:rsidRDefault="00517BCE">
      <w:pPr>
        <w:pStyle w:val="Heading1"/>
      </w:pPr>
      <w:bookmarkStart w:id="0" w:name="header-n253"/>
    </w:p>
    <w:p w14:paraId="2D38D813" w14:textId="77777777" w:rsidR="00517BCE" w:rsidRDefault="00517BCE">
      <w:pPr>
        <w:pStyle w:val="Heading1"/>
      </w:pPr>
    </w:p>
    <w:p w14:paraId="6368A374" w14:textId="77777777" w:rsidR="00517BCE" w:rsidRDefault="00517BCE">
      <w:pPr>
        <w:pStyle w:val="Heading1"/>
      </w:pPr>
    </w:p>
    <w:p w14:paraId="61991D5D" w14:textId="77777777" w:rsidR="00517BCE" w:rsidRDefault="00517BCE">
      <w:pPr>
        <w:pStyle w:val="Heading1"/>
      </w:pPr>
    </w:p>
    <w:p w14:paraId="2C67F457" w14:textId="77777777" w:rsidR="00517BCE" w:rsidRDefault="00517BCE">
      <w:pPr>
        <w:pStyle w:val="Heading1"/>
      </w:pPr>
    </w:p>
    <w:p w14:paraId="3858D56D" w14:textId="7549C401" w:rsidR="001170F5" w:rsidRPr="0085249C" w:rsidRDefault="00C5391B" w:rsidP="003D1E84">
      <w:pPr>
        <w:pStyle w:val="Heading1"/>
        <w:rPr>
          <w:sz w:val="70"/>
        </w:rPr>
      </w:pPr>
      <w:r w:rsidRPr="0085249C">
        <w:rPr>
          <w:sz w:val="70"/>
        </w:rPr>
        <w:t xml:space="preserve">To Recognize </w:t>
      </w:r>
      <w:r w:rsidR="007D5C13" w:rsidRPr="0085249C">
        <w:rPr>
          <w:sz w:val="70"/>
        </w:rPr>
        <w:t>Capitalized</w:t>
      </w:r>
      <w:r w:rsidR="003D1E84" w:rsidRPr="0085249C">
        <w:rPr>
          <w:sz w:val="70"/>
        </w:rPr>
        <w:t xml:space="preserve"> </w:t>
      </w:r>
      <w:r w:rsidRPr="0085249C">
        <w:rPr>
          <w:sz w:val="70"/>
        </w:rPr>
        <w:t>Hand-written Alphabets</w:t>
      </w:r>
      <w:bookmarkEnd w:id="0"/>
    </w:p>
    <w:p w14:paraId="04E5664C" w14:textId="210B9AB9" w:rsidR="00DE7FCE" w:rsidRDefault="006D57D5" w:rsidP="00DE7FCE">
      <w:pPr>
        <w:pStyle w:val="FirstParagraph"/>
      </w:pPr>
      <w:r w:rsidRPr="006D57D5">
        <w:rPr>
          <w:rFonts w:hint="eastAsia"/>
        </w:rPr>
        <w:t>Team</w:t>
      </w:r>
      <w:r w:rsidRPr="006D57D5">
        <w:t xml:space="preserve">: </w:t>
      </w:r>
      <w:r w:rsidR="00DE7FCE" w:rsidRPr="00DE7FCE">
        <w:t>Barry Jiang, Max Wang, Raymond Ji, Tony Chi</w:t>
      </w:r>
    </w:p>
    <w:p w14:paraId="553B74DC" w14:textId="1E82DFE3" w:rsidR="006D57D5" w:rsidRPr="006D57D5" w:rsidRDefault="006D57D5" w:rsidP="006D57D5">
      <w:pPr>
        <w:pStyle w:val="BodyText"/>
      </w:pPr>
      <w:r>
        <w:t>Instructor:</w:t>
      </w:r>
      <w:r w:rsidR="00585B5A">
        <w:t xml:space="preserve"> Mrs</w:t>
      </w:r>
      <w:r w:rsidR="000F248E">
        <w:t>.</w:t>
      </w:r>
      <w:r>
        <w:t xml:space="preserve"> </w:t>
      </w:r>
      <w:proofErr w:type="spellStart"/>
      <w:r>
        <w:t>Neera</w:t>
      </w:r>
      <w:proofErr w:type="spellEnd"/>
      <w:r>
        <w:t xml:space="preserve"> Tyagi</w:t>
      </w:r>
    </w:p>
    <w:p w14:paraId="07D47446" w14:textId="77777777" w:rsidR="00517BCE" w:rsidRDefault="00517BCE">
      <w:r>
        <w:br w:type="page"/>
      </w:r>
    </w:p>
    <w:p w14:paraId="7C7D67B6" w14:textId="1863FF90" w:rsidR="001170F5" w:rsidRDefault="00EE6FBB">
      <w:pPr>
        <w:pStyle w:val="Heading2"/>
      </w:pPr>
      <w:bookmarkStart w:id="1" w:name="header-n259"/>
      <w:r>
        <w:lastRenderedPageBreak/>
        <w:t xml:space="preserve">I. </w:t>
      </w:r>
      <w:r w:rsidR="00C5391B">
        <w:t>Abstract</w:t>
      </w:r>
      <w:bookmarkEnd w:id="1"/>
    </w:p>
    <w:p w14:paraId="7200997D" w14:textId="77777777" w:rsidR="001170F5" w:rsidRDefault="00C5391B" w:rsidP="000D64D0">
      <w:pPr>
        <w:pStyle w:val="FirstParagraph"/>
        <w:spacing w:line="480" w:lineRule="auto"/>
      </w:pPr>
      <w:r>
        <w:t>Our project's aim is to program the computer to identify hand-written alphabets via matrix operations. Each alphabet image contains 28*28 pixels, and we create a matrix using these pixels. By multiply the matrix to several sample matrixes, the pixels are converted into a three-layer 1024x512x128 fully-connected deep neural network. And finally, we employ gradient decent method so that the computer can predict the highest possibility of the alphabet written.</w:t>
      </w:r>
    </w:p>
    <w:p w14:paraId="1C0D51AA" w14:textId="4B9CC14B" w:rsidR="001170F5" w:rsidRDefault="001170F5">
      <w:pPr>
        <w:pStyle w:val="BodyText"/>
      </w:pPr>
    </w:p>
    <w:p w14:paraId="57B04970" w14:textId="77777777" w:rsidR="009D146D" w:rsidRDefault="009D146D">
      <w:pPr>
        <w:pStyle w:val="BodyText"/>
      </w:pPr>
    </w:p>
    <w:p w14:paraId="4602A6F9" w14:textId="44237908" w:rsidR="001170F5" w:rsidRDefault="00EE6FBB">
      <w:pPr>
        <w:pStyle w:val="Heading2"/>
      </w:pPr>
      <w:bookmarkStart w:id="2" w:name="header-n264"/>
      <w:r>
        <w:t xml:space="preserve">II. </w:t>
      </w:r>
      <w:r w:rsidR="00C5391B">
        <w:t>Introduction</w:t>
      </w:r>
      <w:bookmarkEnd w:id="2"/>
    </w:p>
    <w:p w14:paraId="6ECC6B7B" w14:textId="77777777" w:rsidR="001170F5" w:rsidRDefault="00C5391B" w:rsidP="000D64D0">
      <w:pPr>
        <w:pStyle w:val="FirstParagraph"/>
        <w:spacing w:line="480" w:lineRule="auto"/>
      </w:pPr>
      <w:r>
        <w:t>Have you ever faced a problem, where you wanted to transform a paper document into a digital one, but you have to type it character by character? People have been trying to find a easy way to solve the problem, and we have offered a solution. The purpose of our project is to recognize hand-written alphabets, so the computer can automatically identify the characters without any manual input.</w:t>
      </w:r>
    </w:p>
    <w:p w14:paraId="33444366" w14:textId="20FE3CCF" w:rsidR="001170F5" w:rsidRDefault="001170F5">
      <w:pPr>
        <w:pStyle w:val="BodyText"/>
      </w:pPr>
    </w:p>
    <w:p w14:paraId="546F92FC" w14:textId="0888D1B6" w:rsidR="009D146D" w:rsidRDefault="009D146D">
      <w:r>
        <w:br w:type="page"/>
      </w:r>
    </w:p>
    <w:p w14:paraId="5CDA6151" w14:textId="546709D3" w:rsidR="001170F5" w:rsidRDefault="00EE6FBB">
      <w:pPr>
        <w:pStyle w:val="Heading2"/>
      </w:pPr>
      <w:bookmarkStart w:id="3" w:name="header-n269"/>
      <w:r>
        <w:lastRenderedPageBreak/>
        <w:t xml:space="preserve">III. </w:t>
      </w:r>
      <w:r w:rsidR="00C5391B">
        <w:t>Progress</w:t>
      </w:r>
      <w:bookmarkEnd w:id="3"/>
    </w:p>
    <w:p w14:paraId="40D44248" w14:textId="77777777" w:rsidR="001170F5" w:rsidRDefault="00C5391B">
      <w:pPr>
        <w:pStyle w:val="Heading4"/>
      </w:pPr>
      <w:bookmarkStart w:id="4" w:name="header-n270"/>
      <w:r>
        <w:t>1. Getting Started</w:t>
      </w:r>
      <w:bookmarkEnd w:id="4"/>
    </w:p>
    <w:p w14:paraId="29FFA68A" w14:textId="07392717" w:rsidR="001170F5" w:rsidRDefault="00C5391B" w:rsidP="000D64D0">
      <w:pPr>
        <w:pStyle w:val="FirstParagraph"/>
        <w:spacing w:line="480" w:lineRule="auto"/>
      </w:pPr>
      <w:r>
        <w:t xml:space="preserve">To begin with, we need </w:t>
      </w:r>
      <w:hyperlink r:id="rId7">
        <w:r w:rsidRPr="000D64D0">
          <w:t>Python 3.6</w:t>
        </w:r>
      </w:hyperlink>
      <w:r>
        <w:t xml:space="preserve"> installed. Then, we need to import several libraries that will be used.</w:t>
      </w:r>
    </w:p>
    <w:p w14:paraId="4FA4C291" w14:textId="23B7130E" w:rsidR="001170F5" w:rsidRDefault="00C5391B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tflearn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 </w:t>
      </w:r>
      <w:r>
        <w:rPr>
          <w:rStyle w:val="ImportTok"/>
        </w:rPr>
        <w:t>import</w:t>
      </w:r>
      <w:r>
        <w:rPr>
          <w:rStyle w:val="NormalTok"/>
        </w:rPr>
        <w:t xml:space="preserve"> 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7EC9049F" w14:textId="77777777" w:rsidR="001170F5" w:rsidRDefault="00C5391B" w:rsidP="000D64D0">
      <w:pPr>
        <w:pStyle w:val="FirstParagraph"/>
        <w:spacing w:line="480" w:lineRule="auto"/>
      </w:pPr>
      <w:r>
        <w:t>*Note: if you are using a brand new Python, you need to first install these libraries using pip install:</w:t>
      </w:r>
    </w:p>
    <w:p w14:paraId="00C340B3" w14:textId="77777777" w:rsidR="001170F5" w:rsidRDefault="00C5391B">
      <w:pPr>
        <w:pStyle w:val="SourceCode"/>
      </w:pP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ExtensionTok"/>
        </w:rPr>
        <w:t>pip</w:t>
      </w:r>
      <w:r>
        <w:rPr>
          <w:rStyle w:val="NormalTok"/>
        </w:rPr>
        <w:t xml:space="preserve"> install numpy pandas tensorflow tflearn keras matplotlib</w:t>
      </w:r>
    </w:p>
    <w:p w14:paraId="5D95CD18" w14:textId="77777777" w:rsidR="001170F5" w:rsidRDefault="001170F5">
      <w:pPr>
        <w:pStyle w:val="FirstParagraph"/>
      </w:pPr>
    </w:p>
    <w:p w14:paraId="56EA0928" w14:textId="77777777" w:rsidR="001170F5" w:rsidRDefault="00C5391B">
      <w:pPr>
        <w:pStyle w:val="Heading4"/>
      </w:pPr>
      <w:bookmarkStart w:id="5" w:name="header-n279"/>
      <w:r>
        <w:t>2. Gather Dataset</w:t>
      </w:r>
      <w:bookmarkEnd w:id="5"/>
    </w:p>
    <w:p w14:paraId="6B6E1700" w14:textId="13CF8D14" w:rsidR="001170F5" w:rsidRDefault="00C5391B" w:rsidP="000D64D0">
      <w:pPr>
        <w:pStyle w:val="FirstParagraph"/>
        <w:spacing w:line="480" w:lineRule="auto"/>
      </w:pPr>
      <w:r>
        <w:t xml:space="preserve">The </w:t>
      </w:r>
      <w:hyperlink r:id="rId8">
        <w:r w:rsidRPr="000D64D0">
          <w:t>A_Z Handwritten Data</w:t>
        </w:r>
      </w:hyperlink>
      <w:r>
        <w:t xml:space="preserve"> contains capitalized handwritten alphabet images (A-Z) in size of </w:t>
      </w:r>
      <w:r w:rsidRPr="000D64D0">
        <w:t>28x28</w:t>
      </w:r>
      <w:r>
        <w:t xml:space="preserve"> pixels. Each alphabet in the image is centered at </w:t>
      </w:r>
      <w:r w:rsidRPr="000D64D0">
        <w:t>20x20</w:t>
      </w:r>
      <w:r>
        <w:t xml:space="preserve"> pixel box. There are 372451 images in total, or approximately 14325 images for each of the alphabet, in the data file.</w:t>
      </w:r>
    </w:p>
    <w:p w14:paraId="7975422C" w14:textId="77777777" w:rsidR="001170F5" w:rsidRDefault="00C5391B" w:rsidP="000D64D0">
      <w:pPr>
        <w:pStyle w:val="FirstParagraph"/>
        <w:spacing w:line="480" w:lineRule="auto"/>
      </w:pPr>
      <w:r>
        <w:t xml:space="preserve">As it is a csv file after decompression, we can use the </w:t>
      </w:r>
      <w:proofErr w:type="gramStart"/>
      <w:r w:rsidRPr="000D64D0">
        <w:t>loadtxt(</w:t>
      </w:r>
      <w:proofErr w:type="gramEnd"/>
      <w:r w:rsidRPr="000D64D0">
        <w:t>)</w:t>
      </w:r>
      <w:r>
        <w:t xml:space="preserve"> method from numpy to load from the dataset. </w:t>
      </w:r>
    </w:p>
    <w:p w14:paraId="227896D6" w14:textId="77777777" w:rsidR="001170F5" w:rsidRDefault="00C5391B">
      <w:pPr>
        <w:pStyle w:val="SourceCode"/>
      </w:pPr>
      <w:r>
        <w:rPr>
          <w:rStyle w:val="NormalTok"/>
        </w:rPr>
        <w:t xml:space="preserve">train_file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'data/a_z_handwritten.csv'</w:t>
      </w:r>
      <w:r>
        <w:br/>
      </w:r>
      <w:r>
        <w:rPr>
          <w:rStyle w:val="NormalTok"/>
        </w:rPr>
        <w:t xml:space="preserve">num_classes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br/>
      </w:r>
      <w:r>
        <w:br/>
      </w:r>
      <w:r>
        <w:rPr>
          <w:rStyle w:val="NormalTok"/>
        </w:rPr>
        <w:t xml:space="preserve">np </w:t>
      </w:r>
      <w:r>
        <w:rPr>
          <w:rStyle w:val="OperatorTok"/>
        </w:rPr>
        <w:t>=</w:t>
      </w:r>
      <w:r>
        <w:rPr>
          <w:rStyle w:val="NormalTok"/>
        </w:rPr>
        <w:t xml:space="preserve"> np.loadtxt(train_file, 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)</w:t>
      </w:r>
    </w:p>
    <w:p w14:paraId="6093A09C" w14:textId="77777777" w:rsidR="009D146D" w:rsidRDefault="009D146D">
      <w:r>
        <w:br w:type="page"/>
      </w:r>
    </w:p>
    <w:p w14:paraId="073F452B" w14:textId="3D3976E9" w:rsidR="001170F5" w:rsidRDefault="00C5391B" w:rsidP="000D64D0">
      <w:pPr>
        <w:pStyle w:val="FirstParagraph"/>
        <w:spacing w:line="480" w:lineRule="auto"/>
      </w:pPr>
      <w:r>
        <w:lastRenderedPageBreak/>
        <w:t xml:space="preserve">The images </w:t>
      </w:r>
      <w:proofErr w:type="gramStart"/>
      <w:r>
        <w:t>looks</w:t>
      </w:r>
      <w:proofErr w:type="gramEnd"/>
      <w:r>
        <w:t xml:space="preserve"> like this: </w:t>
      </w:r>
    </w:p>
    <w:p w14:paraId="214D49A8" w14:textId="77777777" w:rsidR="001170F5" w:rsidRDefault="00C5391B">
      <w:pPr>
        <w:pStyle w:val="BodyText"/>
      </w:pPr>
      <w:r>
        <w:t xml:space="preserve"> </w:t>
      </w:r>
      <w:r>
        <w:rPr>
          <w:noProof/>
        </w:rPr>
        <w:drawing>
          <wp:inline distT="0" distB="0" distL="0" distR="0" wp14:anchorId="1FC7B863" wp14:editId="4BF97C7D">
            <wp:extent cx="5334000" cy="5258761"/>
            <wp:effectExtent l="0" t="0" r="0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-cdn.shimo.im/ZSqYuXFvgEUAcHnc/po.png!thumbnai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F6D00" w14:textId="77777777" w:rsidR="001170F5" w:rsidRDefault="001170F5">
      <w:pPr>
        <w:pStyle w:val="BodyText"/>
      </w:pPr>
    </w:p>
    <w:p w14:paraId="0A5854F8" w14:textId="77777777" w:rsidR="009D146D" w:rsidRDefault="009D146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" w:name="header-n300"/>
      <w:r>
        <w:br w:type="page"/>
      </w:r>
    </w:p>
    <w:p w14:paraId="43D570F7" w14:textId="1A8563F4" w:rsidR="001170F5" w:rsidRDefault="00C5391B">
      <w:pPr>
        <w:pStyle w:val="Heading4"/>
      </w:pPr>
      <w:r>
        <w:lastRenderedPageBreak/>
        <w:t>3. Preprocess Data</w:t>
      </w:r>
      <w:bookmarkEnd w:id="6"/>
    </w:p>
    <w:p w14:paraId="6E5B9702" w14:textId="77777777" w:rsidR="001170F5" w:rsidRDefault="00C5391B" w:rsidP="000D64D0">
      <w:pPr>
        <w:pStyle w:val="FirstParagraph"/>
        <w:spacing w:line="480" w:lineRule="auto"/>
      </w:pPr>
      <w:r>
        <w:t xml:space="preserve">In order to achieve maximum efficient, we need to preprocess the data before we feed it into the neural network. </w:t>
      </w:r>
    </w:p>
    <w:p w14:paraId="4ABD1B6A" w14:textId="77777777" w:rsidR="001170F5" w:rsidRDefault="00C5391B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preprocess_data(raw):</w:t>
      </w:r>
      <w:r>
        <w:br/>
      </w:r>
      <w:r>
        <w:rPr>
          <w:rStyle w:val="NormalTok"/>
        </w:rPr>
        <w:t xml:space="preserve">    np.random.shuffle(raw)</w:t>
      </w:r>
      <w:r>
        <w:br/>
      </w:r>
      <w:r>
        <w:rPr>
          <w:rStyle w:val="NormalTok"/>
        </w:rPr>
        <w:t xml:space="preserve">    y_label </w:t>
      </w:r>
      <w:r>
        <w:rPr>
          <w:rStyle w:val="OperatorTok"/>
        </w:rPr>
        <w:t>=</w:t>
      </w:r>
      <w:r>
        <w:rPr>
          <w:rStyle w:val="NormalTok"/>
        </w:rPr>
        <w:t xml:space="preserve"> raw[:,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out_y </w:t>
      </w:r>
      <w:r>
        <w:rPr>
          <w:rStyle w:val="OperatorTok"/>
        </w:rPr>
        <w:t>=</w:t>
      </w:r>
      <w:r>
        <w:rPr>
          <w:rStyle w:val="NormalTok"/>
        </w:rPr>
        <w:t xml:space="preserve"> keras.utils.to_categorical(y_label, num_classes)</w:t>
      </w:r>
      <w:r>
        <w:br/>
      </w:r>
      <w:r>
        <w:rPr>
          <w:rStyle w:val="NormalTok"/>
        </w:rPr>
        <w:t xml:space="preserve">    num_images </w:t>
      </w:r>
      <w:r>
        <w:rPr>
          <w:rStyle w:val="OperatorTok"/>
        </w:rPr>
        <w:t>=</w:t>
      </w:r>
      <w:r>
        <w:rPr>
          <w:rStyle w:val="NormalTok"/>
        </w:rPr>
        <w:t xml:space="preserve"> raw.shape[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out_x </w:t>
      </w:r>
      <w:r>
        <w:rPr>
          <w:rStyle w:val="OperatorTok"/>
        </w:rPr>
        <w:t>=</w:t>
      </w:r>
      <w:r>
        <w:rPr>
          <w:rStyle w:val="NormalTok"/>
        </w:rPr>
        <w:t xml:space="preserve"> raw[:,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785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out_x, out_y</w:t>
      </w:r>
      <w:r>
        <w:br/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load_data()</w:t>
      </w:r>
      <w:r>
        <w:br/>
      </w:r>
      <w:r>
        <w:br/>
      </w:r>
      <w:r>
        <w:rPr>
          <w:rStyle w:val="NormalTok"/>
        </w:rPr>
        <w:t xml:space="preserve">testX, testY </w:t>
      </w:r>
      <w:r>
        <w:rPr>
          <w:rStyle w:val="OperatorTok"/>
        </w:rPr>
        <w:t>=</w:t>
      </w:r>
      <w:r>
        <w:rPr>
          <w:rStyle w:val="NormalTok"/>
        </w:rPr>
        <w:t xml:space="preserve"> X[</w:t>
      </w:r>
      <w:r>
        <w:rPr>
          <w:rStyle w:val="OperatorTok"/>
        </w:rPr>
        <w:t>-</w:t>
      </w:r>
      <w:r>
        <w:rPr>
          <w:rStyle w:val="DecValTok"/>
        </w:rPr>
        <w:t>1000</w:t>
      </w:r>
      <w:r>
        <w:rPr>
          <w:rStyle w:val="NormalTok"/>
        </w:rPr>
        <w:t>:], Y[</w:t>
      </w:r>
      <w:r>
        <w:rPr>
          <w:rStyle w:val="OperatorTok"/>
        </w:rPr>
        <w:t>-</w:t>
      </w:r>
      <w:r>
        <w:rPr>
          <w:rStyle w:val="DecValTok"/>
        </w:rPr>
        <w:t>1000</w:t>
      </w:r>
      <w:r>
        <w:rPr>
          <w:rStyle w:val="NormalTok"/>
        </w:rPr>
        <w:t>:]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X[:</w:t>
      </w:r>
      <w:r>
        <w:rPr>
          <w:rStyle w:val="DecValTok"/>
        </w:rPr>
        <w:t>80000</w:t>
      </w:r>
      <w:r>
        <w:rPr>
          <w:rStyle w:val="NormalTok"/>
        </w:rPr>
        <w:t>], Y[:</w:t>
      </w:r>
      <w:r>
        <w:rPr>
          <w:rStyle w:val="DecValTok"/>
        </w:rPr>
        <w:t>80000</w:t>
      </w:r>
      <w:r>
        <w:rPr>
          <w:rStyle w:val="NormalTok"/>
        </w:rPr>
        <w:t>]</w:t>
      </w:r>
    </w:p>
    <w:p w14:paraId="53D19CBB" w14:textId="77777777" w:rsidR="001170F5" w:rsidRDefault="00C5391B" w:rsidP="000D64D0">
      <w:pPr>
        <w:pStyle w:val="FirstParagraph"/>
        <w:spacing w:line="480" w:lineRule="auto"/>
      </w:pPr>
      <w:r>
        <w:t xml:space="preserve">In the code above, we first use the </w:t>
      </w:r>
      <w:r w:rsidRPr="000D64D0">
        <w:t>shuffle()</w:t>
      </w:r>
      <w:r>
        <w:t xml:space="preserve"> method to randomize the data (the original one is sorted from A-Z, and it is not machine-friendly). Then, we extract the label, the number indicating which letter is this row representing, from the raw data. </w:t>
      </w:r>
      <w:r w:rsidRPr="000D64D0">
        <w:t>keras.utils.to_categorical()</w:t>
      </w:r>
      <w:r>
        <w:t xml:space="preserve"> is used to convert the number, range from 0-25, into the one-hot array. </w:t>
      </w:r>
    </w:p>
    <w:p w14:paraId="7D72A162" w14:textId="1C6403CC" w:rsidR="001170F5" w:rsidRDefault="00C5391B" w:rsidP="000D64D0">
      <w:pPr>
        <w:pStyle w:val="FirstParagraph"/>
        <w:spacing w:line="480" w:lineRule="auto"/>
      </w:pPr>
      <w:r>
        <w:t xml:space="preserve">The image is extracted from the raw data, and the function returns the processed X and </w:t>
      </w:r>
      <w:proofErr w:type="gramStart"/>
      <w:r>
        <w:t>Y.Finally</w:t>
      </w:r>
      <w:proofErr w:type="gramEnd"/>
      <w:r>
        <w:t xml:space="preserve">, we use the last 1000 images of the dataset as the test set, and the first 80000 rows (this is limited by my 16G RAM) as the train set. </w:t>
      </w:r>
      <w:r>
        <w:br/>
      </w:r>
    </w:p>
    <w:p w14:paraId="6706D1B5" w14:textId="77777777" w:rsidR="009D146D" w:rsidRDefault="009D146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" w:name="header-n310"/>
      <w:r>
        <w:br w:type="page"/>
      </w:r>
    </w:p>
    <w:p w14:paraId="31A62B62" w14:textId="79C072F3" w:rsidR="001170F5" w:rsidRDefault="00C5391B">
      <w:pPr>
        <w:pStyle w:val="Heading4"/>
      </w:pPr>
      <w:r>
        <w:lastRenderedPageBreak/>
        <w:t>4. Building the Network</w:t>
      </w:r>
      <w:bookmarkEnd w:id="7"/>
    </w:p>
    <w:p w14:paraId="4EDB0EF7" w14:textId="77777777" w:rsidR="001170F5" w:rsidRDefault="00C5391B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build_model():</w:t>
      </w:r>
      <w:r>
        <w:br/>
      </w:r>
      <w:r>
        <w:rPr>
          <w:rStyle w:val="NormalTok"/>
        </w:rPr>
        <w:t xml:space="preserve">    net </w:t>
      </w:r>
      <w:r>
        <w:rPr>
          <w:rStyle w:val="OperatorTok"/>
        </w:rPr>
        <w:t>=</w:t>
      </w:r>
      <w:r>
        <w:rPr>
          <w:rStyle w:val="NormalTok"/>
        </w:rPr>
        <w:t xml:space="preserve"> tflearn.input_data(shape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DecValTok"/>
        </w:rPr>
        <w:t>784</w:t>
      </w:r>
      <w:r>
        <w:rPr>
          <w:rStyle w:val="NormalTok"/>
        </w:rPr>
        <w:t xml:space="preserve">])       </w:t>
      </w:r>
      <w:r>
        <w:rPr>
          <w:rStyle w:val="CommentTok"/>
        </w:rPr>
        <w:t># input_layer</w:t>
      </w:r>
      <w:r>
        <w:br/>
      </w:r>
      <w:r>
        <w:rPr>
          <w:rStyle w:val="NormalTok"/>
        </w:rPr>
        <w:t xml:space="preserve">    net </w:t>
      </w:r>
      <w:r>
        <w:rPr>
          <w:rStyle w:val="OperatorTok"/>
        </w:rPr>
        <w:t>=</w:t>
      </w:r>
      <w:r>
        <w:rPr>
          <w:rStyle w:val="NormalTok"/>
        </w:rPr>
        <w:t xml:space="preserve"> tflearn.fully_connected(net, </w:t>
      </w:r>
      <w:r>
        <w:rPr>
          <w:rStyle w:val="DecValTok"/>
        </w:rPr>
        <w:t>1024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, regularizer</w:t>
      </w:r>
      <w:r>
        <w:rPr>
          <w:rStyle w:val="OperatorTok"/>
        </w:rPr>
        <w:t>=</w:t>
      </w:r>
      <w:r>
        <w:rPr>
          <w:rStyle w:val="StringTok"/>
        </w:rPr>
        <w:t>'L2'</w:t>
      </w:r>
      <w:r>
        <w:rPr>
          <w:rStyle w:val="NormalTok"/>
        </w:rPr>
        <w:t>, weight_decay</w:t>
      </w:r>
      <w:r>
        <w:rPr>
          <w:rStyle w:val="OperatorTok"/>
        </w:rPr>
        <w:t>=</w:t>
      </w:r>
      <w:r>
        <w:rPr>
          <w:rStyle w:val="FloatTok"/>
        </w:rPr>
        <w:t>0.001</w:t>
      </w:r>
      <w:r>
        <w:rPr>
          <w:rStyle w:val="NormalTok"/>
        </w:rPr>
        <w:t xml:space="preserve">)                 </w:t>
      </w:r>
      <w:r>
        <w:rPr>
          <w:rStyle w:val="CommentTok"/>
        </w:rPr>
        <w:t># dense1</w:t>
      </w:r>
      <w:r>
        <w:br/>
      </w:r>
      <w:r>
        <w:rPr>
          <w:rStyle w:val="NormalTok"/>
        </w:rPr>
        <w:t xml:space="preserve">    net </w:t>
      </w:r>
      <w:r>
        <w:rPr>
          <w:rStyle w:val="OperatorTok"/>
        </w:rPr>
        <w:t>=</w:t>
      </w:r>
      <w:r>
        <w:rPr>
          <w:rStyle w:val="NormalTok"/>
        </w:rPr>
        <w:t xml:space="preserve"> tflearn.dropout(net, </w:t>
      </w:r>
      <w:r>
        <w:rPr>
          <w:rStyle w:val="FloatTok"/>
        </w:rPr>
        <w:t>0.9</w:t>
      </w:r>
      <w:r>
        <w:rPr>
          <w:rStyle w:val="NormalTok"/>
        </w:rPr>
        <w:t xml:space="preserve">)                   </w:t>
      </w:r>
      <w:r>
        <w:rPr>
          <w:rStyle w:val="CommentTok"/>
        </w:rPr>
        <w:t># dropout1</w:t>
      </w:r>
      <w:r>
        <w:br/>
      </w:r>
      <w:r>
        <w:rPr>
          <w:rStyle w:val="NormalTok"/>
        </w:rPr>
        <w:t xml:space="preserve">    net </w:t>
      </w:r>
      <w:r>
        <w:rPr>
          <w:rStyle w:val="OperatorTok"/>
        </w:rPr>
        <w:t>=</w:t>
      </w:r>
      <w:r>
        <w:rPr>
          <w:rStyle w:val="NormalTok"/>
        </w:rPr>
        <w:t xml:space="preserve"> tflearn.fully_connected(net, </w:t>
      </w:r>
      <w:r>
        <w:rPr>
          <w:rStyle w:val="DecValTok"/>
        </w:rPr>
        <w:t>512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, regularizer</w:t>
      </w:r>
      <w:r>
        <w:rPr>
          <w:rStyle w:val="OperatorTok"/>
        </w:rPr>
        <w:t>=</w:t>
      </w:r>
      <w:r>
        <w:rPr>
          <w:rStyle w:val="StringTok"/>
        </w:rPr>
        <w:t>'L2'</w:t>
      </w:r>
      <w:r>
        <w:rPr>
          <w:rStyle w:val="NormalTok"/>
        </w:rPr>
        <w:t>, weight_decay</w:t>
      </w:r>
      <w:r>
        <w:rPr>
          <w:rStyle w:val="OperatorTok"/>
        </w:rPr>
        <w:t>=</w:t>
      </w:r>
      <w:r>
        <w:rPr>
          <w:rStyle w:val="FloatTok"/>
        </w:rPr>
        <w:t>0.001</w:t>
      </w:r>
      <w:r>
        <w:rPr>
          <w:rStyle w:val="NormalTok"/>
        </w:rPr>
        <w:t xml:space="preserve">)                 </w:t>
      </w:r>
      <w:r>
        <w:rPr>
          <w:rStyle w:val="CommentTok"/>
        </w:rPr>
        <w:t># dense2</w:t>
      </w:r>
      <w:r>
        <w:br/>
      </w:r>
      <w:r>
        <w:rPr>
          <w:rStyle w:val="NormalTok"/>
        </w:rPr>
        <w:t xml:space="preserve">    net </w:t>
      </w:r>
      <w:r>
        <w:rPr>
          <w:rStyle w:val="OperatorTok"/>
        </w:rPr>
        <w:t>=</w:t>
      </w:r>
      <w:r>
        <w:rPr>
          <w:rStyle w:val="NormalTok"/>
        </w:rPr>
        <w:t xml:space="preserve"> tflearn.dropout(net, </w:t>
      </w:r>
      <w:r>
        <w:rPr>
          <w:rStyle w:val="FloatTok"/>
        </w:rPr>
        <w:t>0.9</w:t>
      </w:r>
      <w:r>
        <w:rPr>
          <w:rStyle w:val="NormalTok"/>
        </w:rPr>
        <w:t xml:space="preserve">)                   </w:t>
      </w:r>
      <w:r>
        <w:rPr>
          <w:rStyle w:val="CommentTok"/>
        </w:rPr>
        <w:t># dropout2</w:t>
      </w:r>
      <w:r>
        <w:br/>
      </w:r>
      <w:r>
        <w:rPr>
          <w:rStyle w:val="NormalTok"/>
        </w:rPr>
        <w:t xml:space="preserve">    net </w:t>
      </w:r>
      <w:r>
        <w:rPr>
          <w:rStyle w:val="OperatorTok"/>
        </w:rPr>
        <w:t>=</w:t>
      </w:r>
      <w:r>
        <w:rPr>
          <w:rStyle w:val="NormalTok"/>
        </w:rPr>
        <w:t xml:space="preserve"> tflearn.fully_connected(net, </w:t>
      </w:r>
      <w:r>
        <w:rPr>
          <w:rStyle w:val="DecValTok"/>
        </w:rPr>
        <w:t>128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, regularizer</w:t>
      </w:r>
      <w:r>
        <w:rPr>
          <w:rStyle w:val="OperatorTok"/>
        </w:rPr>
        <w:t>=</w:t>
      </w:r>
      <w:r>
        <w:rPr>
          <w:rStyle w:val="StringTok"/>
        </w:rPr>
        <w:t>'L2'</w:t>
      </w:r>
      <w:r>
        <w:rPr>
          <w:rStyle w:val="NormalTok"/>
        </w:rPr>
        <w:t>, weight_decay</w:t>
      </w:r>
      <w:r>
        <w:rPr>
          <w:rStyle w:val="OperatorTok"/>
        </w:rPr>
        <w:t>=</w:t>
      </w:r>
      <w:r>
        <w:rPr>
          <w:rStyle w:val="FloatTok"/>
        </w:rPr>
        <w:t>0.001</w:t>
      </w:r>
      <w:r>
        <w:rPr>
          <w:rStyle w:val="NormalTok"/>
        </w:rPr>
        <w:t xml:space="preserve">)                 </w:t>
      </w:r>
      <w:r>
        <w:rPr>
          <w:rStyle w:val="CommentTok"/>
        </w:rPr>
        <w:t># dense3</w:t>
      </w:r>
      <w:r>
        <w:br/>
      </w:r>
      <w:r>
        <w:rPr>
          <w:rStyle w:val="NormalTok"/>
        </w:rPr>
        <w:t xml:space="preserve">    net </w:t>
      </w:r>
      <w:r>
        <w:rPr>
          <w:rStyle w:val="OperatorTok"/>
        </w:rPr>
        <w:t>=</w:t>
      </w:r>
      <w:r>
        <w:rPr>
          <w:rStyle w:val="NormalTok"/>
        </w:rPr>
        <w:t xml:space="preserve"> tflearn.dropout(net, </w:t>
      </w:r>
      <w:r>
        <w:rPr>
          <w:rStyle w:val="FloatTok"/>
        </w:rPr>
        <w:t>0.9</w:t>
      </w:r>
      <w:r>
        <w:rPr>
          <w:rStyle w:val="NormalTok"/>
        </w:rPr>
        <w:t xml:space="preserve">)                   </w:t>
      </w:r>
      <w:r>
        <w:rPr>
          <w:rStyle w:val="CommentTok"/>
        </w:rPr>
        <w:t># dropout3</w:t>
      </w:r>
      <w:r>
        <w:br/>
      </w:r>
      <w:r>
        <w:rPr>
          <w:rStyle w:val="NormalTok"/>
        </w:rPr>
        <w:t xml:space="preserve">    softmax </w:t>
      </w:r>
      <w:r>
        <w:rPr>
          <w:rStyle w:val="OperatorTok"/>
        </w:rPr>
        <w:t>=</w:t>
      </w:r>
      <w:r>
        <w:rPr>
          <w:rStyle w:val="NormalTok"/>
        </w:rPr>
        <w:t xml:space="preserve"> tflearn.fully_connected(net, </w:t>
      </w:r>
      <w:r>
        <w:rPr>
          <w:rStyle w:val="DecValTok"/>
        </w:rPr>
        <w:t>26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'softmax'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Regression using SGD with learning rate decay and Top-3 accuracy</w:t>
      </w:r>
      <w:r>
        <w:br/>
      </w:r>
      <w:r>
        <w:rPr>
          <w:rStyle w:val="NormalTok"/>
        </w:rPr>
        <w:t xml:space="preserve">    sgd </w:t>
      </w:r>
      <w:r>
        <w:rPr>
          <w:rStyle w:val="OperatorTok"/>
        </w:rPr>
        <w:t>=</w:t>
      </w:r>
      <w:r>
        <w:rPr>
          <w:rStyle w:val="NormalTok"/>
        </w:rPr>
        <w:t xml:space="preserve"> tflearn.SGD(learning_rate</w:t>
      </w:r>
      <w:r>
        <w:rPr>
          <w:rStyle w:val="OperatorTok"/>
        </w:rPr>
        <w:t>=</w:t>
      </w:r>
      <w:r>
        <w:rPr>
          <w:rStyle w:val="FloatTok"/>
        </w:rPr>
        <w:t>0.04</w:t>
      </w:r>
      <w:r>
        <w:rPr>
          <w:rStyle w:val="NormalTok"/>
        </w:rPr>
        <w:t>, lr_decay</w:t>
      </w:r>
      <w:r>
        <w:rPr>
          <w:rStyle w:val="OperatorTok"/>
        </w:rPr>
        <w:t>=</w:t>
      </w:r>
      <w:r>
        <w:rPr>
          <w:rStyle w:val="FloatTok"/>
        </w:rPr>
        <w:t>0.98</w:t>
      </w:r>
      <w:r>
        <w:rPr>
          <w:rStyle w:val="NormalTok"/>
        </w:rPr>
        <w:t>, decay_step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net </w:t>
      </w:r>
      <w:r>
        <w:rPr>
          <w:rStyle w:val="OperatorTok"/>
        </w:rPr>
        <w:t>=</w:t>
      </w:r>
      <w:r>
        <w:rPr>
          <w:rStyle w:val="NormalTok"/>
        </w:rPr>
        <w:t xml:space="preserve"> tflearn.regression(softmax, optimizer</w:t>
      </w:r>
      <w:r>
        <w:rPr>
          <w:rStyle w:val="OperatorTok"/>
        </w:rPr>
        <w:t>=</w:t>
      </w:r>
      <w:r>
        <w:rPr>
          <w:rStyle w:val="NormalTok"/>
        </w:rPr>
        <w:t>sgd, metric</w:t>
      </w:r>
      <w:r>
        <w:rPr>
          <w:rStyle w:val="OperatorTok"/>
        </w:rPr>
        <w:t>=</w:t>
      </w:r>
      <w:r>
        <w:rPr>
          <w:rStyle w:val="NormalTok"/>
        </w:rPr>
        <w:t>tflearn.metrics.Accuracy(), loss</w:t>
      </w:r>
      <w:r>
        <w:rPr>
          <w:rStyle w:val="OperatorTok"/>
        </w:rPr>
        <w:t>=</w:t>
      </w:r>
      <w:r>
        <w:rPr>
          <w:rStyle w:val="StringTok"/>
        </w:rPr>
        <w:t>'categorical_crossentropy'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>=</w:t>
      </w:r>
      <w:r>
        <w:rPr>
          <w:rStyle w:val="NormalTok"/>
        </w:rPr>
        <w:t xml:space="preserve"> tflearn.DNN(net, tensorboard_verbose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model</w:t>
      </w:r>
    </w:p>
    <w:p w14:paraId="44D9F4B2" w14:textId="77777777" w:rsidR="001170F5" w:rsidRDefault="00C5391B" w:rsidP="000D64D0">
      <w:pPr>
        <w:pStyle w:val="FirstParagraph"/>
        <w:spacing w:line="480" w:lineRule="auto"/>
      </w:pPr>
      <w:r>
        <w:t>This is a three-layer 1024x512x128 fully-connected deep neural network.</w:t>
      </w:r>
    </w:p>
    <w:p w14:paraId="788D17C5" w14:textId="77777777" w:rsidR="001170F5" w:rsidRDefault="00C5391B" w:rsidP="000D64D0">
      <w:pPr>
        <w:pStyle w:val="FirstParagraph"/>
        <w:spacing w:line="480" w:lineRule="auto"/>
      </w:pPr>
      <w:r>
        <w:t xml:space="preserve">In the image below this what the neural network looks like, when visualized: </w:t>
      </w:r>
    </w:p>
    <w:p w14:paraId="57D5C8DE" w14:textId="77777777" w:rsidR="001170F5" w:rsidRDefault="00C5391B">
      <w:pPr>
        <w:pStyle w:val="BodyText"/>
      </w:pPr>
      <w:r>
        <w:t xml:space="preserve"> </w:t>
      </w:r>
      <w:r>
        <w:rPr>
          <w:noProof/>
        </w:rPr>
        <w:drawing>
          <wp:inline distT="0" distB="0" distL="0" distR="0" wp14:anchorId="3D29AF09" wp14:editId="032CCE21">
            <wp:extent cx="5334000" cy="4000500"/>
            <wp:effectExtent l="0" t="0" r="0" b="0"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-cdn.shimo.im/IsUus4sbdVENnWX9/525338247769891090.jpg!thumbnai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DA23C" w14:textId="77777777" w:rsidR="009D146D" w:rsidRDefault="009D146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8" w:name="header-n318"/>
      <w:r>
        <w:br w:type="page"/>
      </w:r>
    </w:p>
    <w:p w14:paraId="3F87C07E" w14:textId="0BA7E94B" w:rsidR="001170F5" w:rsidRDefault="00C5391B">
      <w:pPr>
        <w:pStyle w:val="Heading4"/>
      </w:pPr>
      <w:r>
        <w:lastRenderedPageBreak/>
        <w:t>5. Train the model</w:t>
      </w:r>
      <w:bookmarkEnd w:id="8"/>
    </w:p>
    <w:p w14:paraId="55F0856D" w14:textId="77777777" w:rsidR="001170F5" w:rsidRDefault="00C5391B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build_model()</w:t>
      </w:r>
      <w:r>
        <w:br/>
      </w:r>
      <w:r>
        <w:rPr>
          <w:rStyle w:val="NormalTok"/>
        </w:rPr>
        <w:t>model.fit(X, Y, n_epoch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 validation_set</w:t>
      </w:r>
      <w:r>
        <w:rPr>
          <w:rStyle w:val="OperatorTok"/>
        </w:rPr>
        <w:t>=</w:t>
      </w:r>
      <w:r>
        <w:rPr>
          <w:rStyle w:val="NormalTok"/>
        </w:rPr>
        <w:t>(testX, testY), show_metric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073B96C5" w14:textId="77777777" w:rsidR="001170F5" w:rsidRDefault="00C5391B" w:rsidP="000D64D0">
      <w:pPr>
        <w:pStyle w:val="FirstParagraph"/>
        <w:spacing w:line="480" w:lineRule="auto"/>
      </w:pPr>
      <w:r>
        <w:t xml:space="preserve">This step is surprisingly simple. </w:t>
      </w:r>
    </w:p>
    <w:p w14:paraId="1413B3D3" w14:textId="77777777" w:rsidR="001170F5" w:rsidRDefault="00C5391B" w:rsidP="000D64D0">
      <w:pPr>
        <w:pStyle w:val="FirstParagraph"/>
        <w:spacing w:line="480" w:lineRule="auto"/>
      </w:pPr>
      <w:r>
        <w:t xml:space="preserve">First, we build the model. Then, we use the </w:t>
      </w:r>
      <w:r w:rsidRPr="000D64D0">
        <w:t>fit()</w:t>
      </w:r>
      <w:r>
        <w:t xml:space="preserve"> method to train the network. </w:t>
      </w:r>
    </w:p>
    <w:p w14:paraId="52E6583A" w14:textId="77777777" w:rsidR="001170F5" w:rsidRDefault="001170F5">
      <w:pPr>
        <w:pStyle w:val="BodyText"/>
      </w:pPr>
    </w:p>
    <w:p w14:paraId="69D39A36" w14:textId="77777777" w:rsidR="001170F5" w:rsidRDefault="00C5391B">
      <w:pPr>
        <w:pStyle w:val="Heading4"/>
      </w:pPr>
      <w:bookmarkStart w:id="9" w:name="header-n326"/>
      <w:r>
        <w:t>6. Evaluation</w:t>
      </w:r>
      <w:bookmarkEnd w:id="9"/>
    </w:p>
    <w:p w14:paraId="75CFEE18" w14:textId="77777777" w:rsidR="001170F5" w:rsidRDefault="00C5391B" w:rsidP="000D64D0">
      <w:pPr>
        <w:pStyle w:val="FirstParagraph"/>
        <w:spacing w:line="480" w:lineRule="auto"/>
      </w:pPr>
      <w:r>
        <w:t>We will predict and show a random image in the test dataset to test the accuracy.</w:t>
      </w:r>
    </w:p>
    <w:p w14:paraId="44EDFED0" w14:textId="77777777" w:rsidR="001170F5" w:rsidRDefault="00C5391B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rPr>
          <w:rStyle w:val="NormalTok"/>
        </w:rPr>
        <w:t xml:space="preserve">preds </w:t>
      </w:r>
      <w:r>
        <w:rPr>
          <w:rStyle w:val="OperatorTok"/>
        </w:rPr>
        <w:t>=</w:t>
      </w:r>
      <w:r>
        <w:rPr>
          <w:rStyle w:val="NormalTok"/>
        </w:rPr>
        <w:t xml:space="preserve"> model.predict([testX[random.randint(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(testX))]])</w:t>
      </w:r>
      <w:r>
        <w:br/>
      </w:r>
      <w:r>
        <w:rPr>
          <w:rStyle w:val="NormalTok"/>
        </w:rPr>
        <w:t xml:space="preserve">pos </w:t>
      </w:r>
      <w:r>
        <w:rPr>
          <w:rStyle w:val="OperatorTok"/>
        </w:rPr>
        <w:t>=</w:t>
      </w:r>
      <w:r>
        <w:rPr>
          <w:rStyle w:val="NormalTok"/>
        </w:rPr>
        <w:t xml:space="preserve"> n_hi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n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(testY[</w:t>
      </w:r>
      <w:r>
        <w:rPr>
          <w:rStyle w:val="DecValTok"/>
        </w:rPr>
        <w:t>2</w:t>
      </w:r>
      <w:r>
        <w:rPr>
          <w:rStyle w:val="NormalTok"/>
        </w:rPr>
        <w:t>]):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&gt;</w:t>
      </w:r>
      <w:r>
        <w:rPr>
          <w:rStyle w:val="NormalTok"/>
        </w:rPr>
        <w:t xml:space="preserve"> n_hi:</w:t>
      </w:r>
      <w:r>
        <w:br/>
      </w:r>
      <w:r>
        <w:rPr>
          <w:rStyle w:val="NormalTok"/>
        </w:rPr>
        <w:t xml:space="preserve">  pos, n_hi </w:t>
      </w:r>
      <w:r>
        <w:rPr>
          <w:rStyle w:val="OperatorTok"/>
        </w:rPr>
        <w:t>=</w:t>
      </w:r>
      <w:r>
        <w:rPr>
          <w:rStyle w:val="NormalTok"/>
        </w:rPr>
        <w:t xml:space="preserve"> i, 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chr</w:t>
      </w:r>
      <w:r>
        <w:rPr>
          <w:rStyle w:val="NormalTok"/>
        </w:rPr>
        <w:t>(pos</w:t>
      </w:r>
      <w:r>
        <w:rPr>
          <w:rStyle w:val="OperatorTok"/>
        </w:rPr>
        <w:t>+</w:t>
      </w:r>
      <w:r>
        <w:rPr>
          <w:rStyle w:val="DecValTok"/>
        </w:rPr>
        <w:t>65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pos </w:t>
      </w:r>
      <w:r>
        <w:rPr>
          <w:rStyle w:val="OperatorTok"/>
        </w:rPr>
        <w:t>=</w:t>
      </w:r>
      <w:r>
        <w:rPr>
          <w:rStyle w:val="NormalTok"/>
        </w:rPr>
        <w:t xml:space="preserve"> n_hi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n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(preds[</w:t>
      </w:r>
      <w:r>
        <w:rPr>
          <w:rStyle w:val="DecValTok"/>
        </w:rPr>
        <w:t>0</w:t>
      </w:r>
      <w:r>
        <w:rPr>
          <w:rStyle w:val="NormalTok"/>
        </w:rPr>
        <w:t>]):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&gt;</w:t>
      </w:r>
      <w:r>
        <w:rPr>
          <w:rStyle w:val="NormalTok"/>
        </w:rPr>
        <w:t xml:space="preserve"> n_hi:</w:t>
      </w:r>
      <w:r>
        <w:br/>
      </w:r>
      <w:r>
        <w:rPr>
          <w:rStyle w:val="NormalTok"/>
        </w:rPr>
        <w:t xml:space="preserve">  pos, n_hi </w:t>
      </w:r>
      <w:r>
        <w:rPr>
          <w:rStyle w:val="OperatorTok"/>
        </w:rPr>
        <w:t>=</w:t>
      </w:r>
      <w:r>
        <w:rPr>
          <w:rStyle w:val="NormalTok"/>
        </w:rPr>
        <w:t xml:space="preserve"> i, 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chr</w:t>
      </w:r>
      <w:r>
        <w:rPr>
          <w:rStyle w:val="NormalTok"/>
        </w:rPr>
        <w:t>(pos</w:t>
      </w:r>
      <w:r>
        <w:rPr>
          <w:rStyle w:val="OperatorTok"/>
        </w:rPr>
        <w:t>+</w:t>
      </w:r>
      <w:r>
        <w:rPr>
          <w:rStyle w:val="DecValTok"/>
        </w:rPr>
        <w:t>65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plt.imshow(testX[</w:t>
      </w:r>
      <w:r>
        <w:rPr>
          <w:rStyle w:val="DecValTok"/>
        </w:rPr>
        <w:t>2</w:t>
      </w:r>
      <w:r>
        <w:rPr>
          <w:rStyle w:val="NormalTok"/>
        </w:rPr>
        <w:t>].reshape(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>), cmap</w:t>
      </w:r>
      <w:r>
        <w:rPr>
          <w:rStyle w:val="OperatorTok"/>
        </w:rPr>
        <w:t>=</w:t>
      </w:r>
      <w:r>
        <w:rPr>
          <w:rStyle w:val="NormalTok"/>
        </w:rPr>
        <w:t>plt.cm.gray)</w:t>
      </w:r>
      <w:r>
        <w:br/>
      </w:r>
      <w:r>
        <w:rPr>
          <w:rStyle w:val="NormalTok"/>
        </w:rPr>
        <w:t>plt.pause(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plt.close()</w:t>
      </w:r>
    </w:p>
    <w:p w14:paraId="79554135" w14:textId="77777777" w:rsidR="001170F5" w:rsidRDefault="001170F5">
      <w:pPr>
        <w:pStyle w:val="FirstParagraph"/>
      </w:pPr>
    </w:p>
    <w:p w14:paraId="36D9FBD0" w14:textId="031DA1E2" w:rsidR="008B27C3" w:rsidRPr="008B27C3" w:rsidRDefault="00EE6FBB" w:rsidP="008B27C3">
      <w:pPr>
        <w:pStyle w:val="Heading2"/>
        <w:spacing w:line="480" w:lineRule="auto"/>
      </w:pPr>
      <w:bookmarkStart w:id="10" w:name="header-n332"/>
      <w:r>
        <w:t xml:space="preserve">IV. </w:t>
      </w:r>
      <w:r w:rsidR="00C5391B">
        <w:t>Result</w:t>
      </w:r>
      <w:bookmarkEnd w:id="10"/>
    </w:p>
    <w:p w14:paraId="41E88AC4" w14:textId="10C13872" w:rsidR="001170F5" w:rsidRDefault="00C5391B">
      <w:pPr>
        <w:pStyle w:val="SourceCode"/>
      </w:pPr>
      <w:r>
        <w:rPr>
          <w:rStyle w:val="VerbatimChar"/>
        </w:rPr>
        <w:t xml:space="preserve">Training Step: </w:t>
      </w:r>
      <w:proofErr w:type="gramStart"/>
      <w:r>
        <w:rPr>
          <w:rStyle w:val="VerbatimChar"/>
        </w:rPr>
        <w:t>12500  |</w:t>
      </w:r>
      <w:proofErr w:type="gramEnd"/>
      <w:r>
        <w:rPr>
          <w:rStyle w:val="VerbatimChar"/>
        </w:rPr>
        <w:t xml:space="preserve"> total loss: [1m[32m0.15304[0m[0m | time: 61.852s</w:t>
      </w:r>
      <w:r>
        <w:br/>
      </w:r>
      <w:r>
        <w:rPr>
          <w:rStyle w:val="VerbatimChar"/>
        </w:rPr>
        <w:t>SGD | epoch: 004 | loss: 0.15304 - acc: 0.9735 | val_loss: 0.03337 - val_acc: 0.9910 -- iter: 200000/200000</w:t>
      </w:r>
    </w:p>
    <w:p w14:paraId="112050C8" w14:textId="72C4DE31" w:rsidR="001170F5" w:rsidRDefault="00C5391B" w:rsidP="000D64D0">
      <w:pPr>
        <w:pStyle w:val="FirstParagraph"/>
        <w:spacing w:line="480" w:lineRule="auto"/>
      </w:pPr>
      <w:r>
        <w:t xml:space="preserve">We achieve an accuracy of 0.9910 in the validation dataset after 4 epochs of training, the images that the neural network has not seen before. This is actually a surprising outcome with such a simple network structure. </w:t>
      </w:r>
    </w:p>
    <w:p w14:paraId="1F51C3E7" w14:textId="77777777" w:rsidR="006D506A" w:rsidRPr="006D506A" w:rsidRDefault="006D506A" w:rsidP="006D506A">
      <w:pPr>
        <w:pStyle w:val="BodyText"/>
      </w:pPr>
      <w:bookmarkStart w:id="11" w:name="_GoBack"/>
      <w:bookmarkEnd w:id="11"/>
    </w:p>
    <w:p w14:paraId="79A65A8E" w14:textId="6439D2C4" w:rsidR="00D93872" w:rsidRDefault="00D93872" w:rsidP="00D93872">
      <w:pPr>
        <w:pStyle w:val="Heading2"/>
        <w:spacing w:line="480" w:lineRule="auto"/>
      </w:pPr>
      <w:r>
        <w:lastRenderedPageBreak/>
        <w:t>V. Reference</w:t>
      </w:r>
    </w:p>
    <w:p w14:paraId="4B652174" w14:textId="77777777" w:rsidR="00D01F71" w:rsidRDefault="004B0FF0" w:rsidP="00683265">
      <w:pPr>
        <w:pStyle w:val="BodyText"/>
        <w:spacing w:before="0" w:after="0"/>
      </w:pPr>
      <w:r>
        <w:t>Patel</w:t>
      </w:r>
      <w:r w:rsidR="00CE6692">
        <w:t xml:space="preserve"> S</w:t>
      </w:r>
      <w:r w:rsidR="00C66CFC">
        <w:t xml:space="preserve">. (2018). </w:t>
      </w:r>
      <w:r w:rsidR="00225552" w:rsidRPr="00225552">
        <w:t>A-Z Handwritten Alphabets in .csv format</w:t>
      </w:r>
      <w:r w:rsidR="00225552">
        <w:t xml:space="preserve">. </w:t>
      </w:r>
      <w:r w:rsidR="00C66CFC" w:rsidRPr="00C66CFC">
        <w:rPr>
          <w:i/>
        </w:rPr>
        <w:t>Kaggle</w:t>
      </w:r>
      <w:r w:rsidR="00C66CFC">
        <w:t xml:space="preserve">. </w:t>
      </w:r>
    </w:p>
    <w:p w14:paraId="1957951A" w14:textId="578EF4C6" w:rsidR="00D93872" w:rsidRPr="00D93872" w:rsidRDefault="00C46DE5" w:rsidP="00683265">
      <w:pPr>
        <w:pStyle w:val="BodyText"/>
        <w:spacing w:before="0" w:after="0"/>
        <w:ind w:left="720"/>
      </w:pPr>
      <w:r>
        <w:t xml:space="preserve">Retrieved from </w:t>
      </w:r>
      <w:r w:rsidR="006D506A" w:rsidRPr="006D506A">
        <w:t>https://www.kaggle.com/sachinpatel21/az-handwritten-</w:t>
      </w:r>
      <w:r w:rsidRPr="00C46DE5">
        <w:t>alphabets-in-csv-format</w:t>
      </w:r>
    </w:p>
    <w:p w14:paraId="11F6BCE5" w14:textId="77777777" w:rsidR="003A3879" w:rsidRPr="003A3879" w:rsidRDefault="003A3879" w:rsidP="003A3879">
      <w:pPr>
        <w:pStyle w:val="BodyText"/>
      </w:pPr>
    </w:p>
    <w:sectPr w:rsidR="003A3879" w:rsidRPr="003A3879" w:rsidSect="009D146D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11BBE" w14:textId="77777777" w:rsidR="00F14BA6" w:rsidRDefault="00F14BA6">
      <w:pPr>
        <w:spacing w:after="0"/>
      </w:pPr>
      <w:r>
        <w:separator/>
      </w:r>
    </w:p>
  </w:endnote>
  <w:endnote w:type="continuationSeparator" w:id="0">
    <w:p w14:paraId="36E37AED" w14:textId="77777777" w:rsidR="00F14BA6" w:rsidRDefault="00F14B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5636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46917" w14:textId="57D01124" w:rsidR="009D146D" w:rsidRDefault="009D146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88CF4" w14:textId="77777777" w:rsidR="009D146D" w:rsidRDefault="009D1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BB9D0" w14:textId="77777777" w:rsidR="00F14BA6" w:rsidRDefault="00F14BA6">
      <w:r>
        <w:separator/>
      </w:r>
    </w:p>
  </w:footnote>
  <w:footnote w:type="continuationSeparator" w:id="0">
    <w:p w14:paraId="448727A3" w14:textId="77777777" w:rsidR="00F14BA6" w:rsidRDefault="00F14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AB4EB" w14:textId="1C3C9D39" w:rsidR="007D5C13" w:rsidRPr="006C2295" w:rsidRDefault="007D5C13">
    <w:pPr>
      <w:pStyle w:val="Header"/>
      <w:rPr>
        <w:color w:val="808080" w:themeColor="background1" w:themeShade="80"/>
        <w:u w:val="single"/>
      </w:rPr>
    </w:pPr>
    <w:r w:rsidRPr="006C2295">
      <w:rPr>
        <w:color w:val="808080" w:themeColor="background1" w:themeShade="80"/>
        <w:u w:val="single"/>
      </w:rPr>
      <w:t xml:space="preserve">To </w:t>
    </w:r>
    <w:r w:rsidRPr="006C2295">
      <w:rPr>
        <w:rFonts w:hint="eastAsia"/>
        <w:color w:val="808080" w:themeColor="background1" w:themeShade="80"/>
        <w:u w:val="single"/>
        <w:lang w:eastAsia="zh-CN"/>
      </w:rPr>
      <w:t>Recognize</w:t>
    </w:r>
    <w:r w:rsidRPr="006C2295">
      <w:rPr>
        <w:color w:val="808080" w:themeColor="background1" w:themeShade="80"/>
        <w:u w:val="single"/>
      </w:rPr>
      <w:t xml:space="preserve"> Capitalized Hand-written Alphabets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FBC90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C6243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A06"/>
    <w:rsid w:val="000D64D0"/>
    <w:rsid w:val="000F248E"/>
    <w:rsid w:val="000F27AA"/>
    <w:rsid w:val="001170F5"/>
    <w:rsid w:val="00214E52"/>
    <w:rsid w:val="00225552"/>
    <w:rsid w:val="003A3879"/>
    <w:rsid w:val="003D1E84"/>
    <w:rsid w:val="004B0FF0"/>
    <w:rsid w:val="004E29B3"/>
    <w:rsid w:val="00517BCE"/>
    <w:rsid w:val="00585B5A"/>
    <w:rsid w:val="00590D07"/>
    <w:rsid w:val="00683265"/>
    <w:rsid w:val="006C2295"/>
    <w:rsid w:val="006D506A"/>
    <w:rsid w:val="006D57D5"/>
    <w:rsid w:val="00751E08"/>
    <w:rsid w:val="00773EE4"/>
    <w:rsid w:val="00784D58"/>
    <w:rsid w:val="007D5C13"/>
    <w:rsid w:val="0085249C"/>
    <w:rsid w:val="008B27C3"/>
    <w:rsid w:val="008D6863"/>
    <w:rsid w:val="009D146D"/>
    <w:rsid w:val="00B86B75"/>
    <w:rsid w:val="00BC48D5"/>
    <w:rsid w:val="00C36279"/>
    <w:rsid w:val="00C46DE5"/>
    <w:rsid w:val="00C514AA"/>
    <w:rsid w:val="00C5391B"/>
    <w:rsid w:val="00C66CFC"/>
    <w:rsid w:val="00CE6692"/>
    <w:rsid w:val="00D01F71"/>
    <w:rsid w:val="00D93872"/>
    <w:rsid w:val="00DD7903"/>
    <w:rsid w:val="00DE7FCE"/>
    <w:rsid w:val="00E315A3"/>
    <w:rsid w:val="00EE6FBB"/>
    <w:rsid w:val="00F14BA6"/>
    <w:rsid w:val="00F852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silver"/>
    </o:shapedefaults>
    <o:shapelayout v:ext="edit">
      <o:idmap v:ext="edit" data="1"/>
    </o:shapelayout>
  </w:shapeDefaults>
  <w:decimalSymbol w:val="."/>
  <w:listSeparator w:val=","/>
  <w14:docId w14:val="0312B891"/>
  <w15:docId w15:val="{C540FF66-E7AE-4DA5-9D34-FB206564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7D5C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D5C13"/>
  </w:style>
  <w:style w:type="paragraph" w:styleId="Footer">
    <w:name w:val="footer"/>
    <w:basedOn w:val="Normal"/>
    <w:link w:val="FooterChar"/>
    <w:uiPriority w:val="99"/>
    <w:unhideWhenUsed/>
    <w:rsid w:val="007D5C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5C13"/>
  </w:style>
  <w:style w:type="character" w:styleId="UnresolvedMention">
    <w:name w:val="Unresolved Mention"/>
    <w:basedOn w:val="DefaultParagraphFont"/>
    <w:uiPriority w:val="99"/>
    <w:semiHidden/>
    <w:unhideWhenUsed/>
    <w:rsid w:val="006D5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achinpatel21/az-handwritten-alphabets-in-csv-forma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65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CHI YUFENG</cp:lastModifiedBy>
  <cp:revision>31</cp:revision>
  <cp:lastPrinted>2018-06-14T05:44:00Z</cp:lastPrinted>
  <dcterms:created xsi:type="dcterms:W3CDTF">2018-06-13T07:50:00Z</dcterms:created>
  <dcterms:modified xsi:type="dcterms:W3CDTF">2018-06-14T05:44:00Z</dcterms:modified>
</cp:coreProperties>
</file>