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8082" w14:textId="77777777" w:rsidR="00197A59" w:rsidRDefault="00197A59" w:rsidP="00197A59">
      <w:pPr>
        <w:jc w:val="center"/>
        <w:rPr>
          <w:sz w:val="40"/>
          <w:szCs w:val="40"/>
        </w:rPr>
      </w:pPr>
    </w:p>
    <w:p w14:paraId="0B9AFD7C" w14:textId="77777777" w:rsidR="00197A59" w:rsidRDefault="00197A59" w:rsidP="00197A59">
      <w:pPr>
        <w:jc w:val="center"/>
        <w:rPr>
          <w:sz w:val="40"/>
          <w:szCs w:val="40"/>
        </w:rPr>
      </w:pPr>
    </w:p>
    <w:p w14:paraId="68F4F8D6" w14:textId="77777777" w:rsidR="00197A59" w:rsidRDefault="00197A59" w:rsidP="00197A59">
      <w:pPr>
        <w:jc w:val="center"/>
        <w:rPr>
          <w:sz w:val="40"/>
          <w:szCs w:val="40"/>
        </w:rPr>
      </w:pPr>
    </w:p>
    <w:p w14:paraId="36BCA736" w14:textId="53FB40E2" w:rsidR="00197A59" w:rsidRDefault="00197A59" w:rsidP="00197A59">
      <w:pPr>
        <w:jc w:val="center"/>
        <w:rPr>
          <w:sz w:val="40"/>
          <w:szCs w:val="40"/>
        </w:rPr>
      </w:pPr>
      <w:r>
        <w:rPr>
          <w:sz w:val="40"/>
          <w:szCs w:val="40"/>
        </w:rPr>
        <w:t>Tevyah Hanley</w:t>
      </w:r>
    </w:p>
    <w:p w14:paraId="7E678DFE" w14:textId="2DCDFBC2" w:rsidR="00197A59" w:rsidRDefault="00210751" w:rsidP="00197A59">
      <w:pPr>
        <w:jc w:val="center"/>
        <w:rPr>
          <w:sz w:val="40"/>
          <w:szCs w:val="40"/>
        </w:rPr>
      </w:pPr>
      <w:r>
        <w:rPr>
          <w:sz w:val="40"/>
          <w:szCs w:val="40"/>
        </w:rPr>
        <w:t>3</w:t>
      </w:r>
      <w:r w:rsidR="00197A59">
        <w:rPr>
          <w:sz w:val="40"/>
          <w:szCs w:val="40"/>
        </w:rPr>
        <w:t>-</w:t>
      </w:r>
      <w:r w:rsidR="000D20E5">
        <w:rPr>
          <w:sz w:val="40"/>
          <w:szCs w:val="40"/>
        </w:rPr>
        <w:t>1</w:t>
      </w:r>
      <w:r>
        <w:rPr>
          <w:sz w:val="40"/>
          <w:szCs w:val="40"/>
        </w:rPr>
        <w:t>4</w:t>
      </w:r>
      <w:r w:rsidR="00197A59">
        <w:rPr>
          <w:sz w:val="40"/>
          <w:szCs w:val="40"/>
        </w:rPr>
        <w:t>-26</w:t>
      </w:r>
    </w:p>
    <w:p w14:paraId="65BF3F22" w14:textId="7BD2D8BB" w:rsidR="00197A59" w:rsidRDefault="00197A59" w:rsidP="00197A59">
      <w:pPr>
        <w:jc w:val="center"/>
        <w:rPr>
          <w:sz w:val="40"/>
          <w:szCs w:val="40"/>
        </w:rPr>
      </w:pPr>
      <w:r>
        <w:rPr>
          <w:sz w:val="40"/>
          <w:szCs w:val="40"/>
        </w:rPr>
        <w:t xml:space="preserve">Assignment </w:t>
      </w:r>
      <w:r w:rsidR="00210751">
        <w:rPr>
          <w:sz w:val="40"/>
          <w:szCs w:val="40"/>
        </w:rPr>
        <w:t>1</w:t>
      </w:r>
      <w:r w:rsidR="000D20E5">
        <w:rPr>
          <w:sz w:val="40"/>
          <w:szCs w:val="40"/>
        </w:rPr>
        <w:t>1</w:t>
      </w:r>
      <w:r>
        <w:rPr>
          <w:sz w:val="40"/>
          <w:szCs w:val="40"/>
        </w:rPr>
        <w:t>.2</w:t>
      </w:r>
    </w:p>
    <w:p w14:paraId="74E5F0E9" w14:textId="77777777" w:rsidR="00197A59" w:rsidRDefault="00197A59" w:rsidP="00197A59">
      <w:pPr>
        <w:jc w:val="center"/>
        <w:rPr>
          <w:sz w:val="40"/>
          <w:szCs w:val="40"/>
        </w:rPr>
      </w:pPr>
    </w:p>
    <w:p w14:paraId="2CA64915" w14:textId="77777777" w:rsidR="00197A59" w:rsidRDefault="00197A59"/>
    <w:p w14:paraId="14EFD2CD" w14:textId="77777777" w:rsidR="00197A59" w:rsidRDefault="00197A59"/>
    <w:p w14:paraId="18EFAB4A" w14:textId="77777777" w:rsidR="00197A59" w:rsidRDefault="00197A59"/>
    <w:p w14:paraId="18579B5E" w14:textId="77777777" w:rsidR="00197A59" w:rsidRDefault="00197A59"/>
    <w:p w14:paraId="50D3374B" w14:textId="176CADBD" w:rsidR="00210751" w:rsidRDefault="00210751" w:rsidP="00210751">
      <w:pPr>
        <w:rPr>
          <w:sz w:val="32"/>
          <w:szCs w:val="32"/>
        </w:rPr>
      </w:pPr>
    </w:p>
    <w:p w14:paraId="4320B0EE" w14:textId="77777777" w:rsidR="000D20E5" w:rsidRDefault="000D20E5" w:rsidP="00210751">
      <w:pPr>
        <w:rPr>
          <w:sz w:val="32"/>
          <w:szCs w:val="32"/>
        </w:rPr>
      </w:pPr>
    </w:p>
    <w:p w14:paraId="559CE323" w14:textId="77777777" w:rsidR="000D20E5" w:rsidRDefault="000D20E5" w:rsidP="00210751">
      <w:pPr>
        <w:rPr>
          <w:sz w:val="32"/>
          <w:szCs w:val="32"/>
        </w:rPr>
      </w:pPr>
    </w:p>
    <w:p w14:paraId="086633A2" w14:textId="77777777" w:rsidR="000D20E5" w:rsidRDefault="000D20E5" w:rsidP="00210751">
      <w:pPr>
        <w:rPr>
          <w:sz w:val="32"/>
          <w:szCs w:val="32"/>
        </w:rPr>
      </w:pPr>
    </w:p>
    <w:p w14:paraId="0E2FFDB1" w14:textId="77777777" w:rsidR="000D20E5" w:rsidRDefault="000D20E5" w:rsidP="00210751">
      <w:pPr>
        <w:rPr>
          <w:sz w:val="32"/>
          <w:szCs w:val="32"/>
        </w:rPr>
      </w:pPr>
    </w:p>
    <w:p w14:paraId="1DF28E01" w14:textId="77777777" w:rsidR="000D20E5" w:rsidRDefault="000D20E5" w:rsidP="00210751">
      <w:pPr>
        <w:rPr>
          <w:sz w:val="32"/>
          <w:szCs w:val="32"/>
        </w:rPr>
      </w:pPr>
    </w:p>
    <w:p w14:paraId="611B8858" w14:textId="77777777" w:rsidR="000D20E5" w:rsidRDefault="000D20E5" w:rsidP="00210751">
      <w:pPr>
        <w:rPr>
          <w:sz w:val="32"/>
          <w:szCs w:val="32"/>
        </w:rPr>
      </w:pPr>
    </w:p>
    <w:p w14:paraId="5B13E2D6" w14:textId="77777777" w:rsidR="000D20E5" w:rsidRDefault="000D20E5" w:rsidP="00210751">
      <w:pPr>
        <w:rPr>
          <w:sz w:val="32"/>
          <w:szCs w:val="32"/>
        </w:rPr>
      </w:pPr>
    </w:p>
    <w:p w14:paraId="748AAE43" w14:textId="77777777" w:rsidR="000D20E5" w:rsidRDefault="000D20E5" w:rsidP="00210751">
      <w:pPr>
        <w:rPr>
          <w:sz w:val="32"/>
          <w:szCs w:val="32"/>
        </w:rPr>
      </w:pPr>
    </w:p>
    <w:p w14:paraId="12BF6CF9" w14:textId="77777777" w:rsidR="000D20E5" w:rsidRDefault="000D20E5" w:rsidP="00210751">
      <w:pPr>
        <w:rPr>
          <w:sz w:val="32"/>
          <w:szCs w:val="32"/>
        </w:rPr>
      </w:pPr>
    </w:p>
    <w:p w14:paraId="5E72759C" w14:textId="1E356427" w:rsidR="000D20E5" w:rsidRPr="000D20E5" w:rsidRDefault="000D20E5" w:rsidP="000D20E5">
      <w:pPr>
        <w:rPr>
          <w:sz w:val="32"/>
          <w:szCs w:val="32"/>
        </w:rPr>
      </w:pPr>
      <w:r w:rsidRPr="000D20E5">
        <w:rPr>
          <w:sz w:val="32"/>
          <w:szCs w:val="32"/>
        </w:rPr>
        <w:t xml:space="preserve">Your team needs to have coding </w:t>
      </w:r>
      <w:r w:rsidRPr="000D20E5">
        <w:rPr>
          <w:sz w:val="32"/>
          <w:szCs w:val="32"/>
        </w:rPr>
        <w:t>standards</w:t>
      </w:r>
      <w:r w:rsidRPr="000D20E5">
        <w:rPr>
          <w:sz w:val="32"/>
          <w:szCs w:val="32"/>
        </w:rPr>
        <w:t xml:space="preserve">, because it is vital to how your team is going to program, push, and </w:t>
      </w:r>
      <w:proofErr w:type="gramStart"/>
      <w:r w:rsidRPr="000D20E5">
        <w:rPr>
          <w:sz w:val="32"/>
          <w:szCs w:val="32"/>
        </w:rPr>
        <w:t>overall</w:t>
      </w:r>
      <w:proofErr w:type="gramEnd"/>
      <w:r w:rsidRPr="000D20E5">
        <w:rPr>
          <w:sz w:val="32"/>
          <w:szCs w:val="32"/>
        </w:rPr>
        <w:t xml:space="preserve"> how your company is going to run. These standards help to make sure that your team’s code is going to be consistent, reliable, and overall safe across any project that you come across. Having standards is extremely important, especially with larger teams, because you need to find a method that everyone works well under. When creating coding standards, you should have multiple people writing it and not just one person, since everyone works differently, you need different perspectives to help you find a way that works best for everyone in the company. Coding standards has been extremely important throughout the years, because programming teams quickly figured out that having multiple people on your team with multiple different coding styles and perspectives made the projects that were being worked on extremely difficult to maintain. This only magnified when your team had to work on a singular project and application at once, causing not only communication errors but bugs and coding errors within your project. As a result, organizations began creating standardized guidelines to make sure everyone wrote code in a similar way. One example was Java developers now follow conventions that are put in place by Oracle, while Python programmers follow the PEP 8 style of programming. These guidelines outline things like indentation rules, variable naming practices, and recommended commenting strategies.</w:t>
      </w:r>
    </w:p>
    <w:p w14:paraId="066E35AA" w14:textId="5374CB06" w:rsidR="000D20E5" w:rsidRPr="007C3935" w:rsidRDefault="000D20E5" w:rsidP="000D20E5">
      <w:pPr>
        <w:rPr>
          <w:sz w:val="32"/>
          <w:szCs w:val="32"/>
        </w:rPr>
      </w:pPr>
      <w:r w:rsidRPr="000D20E5">
        <w:rPr>
          <w:sz w:val="32"/>
          <w:szCs w:val="32"/>
        </w:rPr>
        <w:t xml:space="preserve">Coding </w:t>
      </w:r>
      <w:proofErr w:type="spellStart"/>
      <w:r w:rsidRPr="000D20E5">
        <w:rPr>
          <w:sz w:val="32"/>
          <w:szCs w:val="32"/>
        </w:rPr>
        <w:t>stardards</w:t>
      </w:r>
      <w:proofErr w:type="spellEnd"/>
      <w:r w:rsidRPr="000D20E5">
        <w:rPr>
          <w:sz w:val="32"/>
          <w:szCs w:val="32"/>
        </w:rPr>
        <w:t xml:space="preserve"> are typically implemented in your company in </w:t>
      </w:r>
      <w:proofErr w:type="gramStart"/>
      <w:r w:rsidRPr="000D20E5">
        <w:rPr>
          <w:sz w:val="32"/>
          <w:szCs w:val="32"/>
        </w:rPr>
        <w:t>many different ways</w:t>
      </w:r>
      <w:proofErr w:type="gramEnd"/>
      <w:r w:rsidRPr="000D20E5">
        <w:rPr>
          <w:sz w:val="32"/>
          <w:szCs w:val="32"/>
        </w:rPr>
        <w:t xml:space="preserve">. One way is that companies now document their </w:t>
      </w:r>
      <w:proofErr w:type="spellStart"/>
      <w:r w:rsidRPr="000D20E5">
        <w:rPr>
          <w:sz w:val="32"/>
          <w:szCs w:val="32"/>
        </w:rPr>
        <w:t>guidlines</w:t>
      </w:r>
      <w:proofErr w:type="spellEnd"/>
      <w:r w:rsidRPr="000D20E5">
        <w:rPr>
          <w:sz w:val="32"/>
          <w:szCs w:val="32"/>
        </w:rPr>
        <w:t xml:space="preserve"> in an internal way is to include formatting rules, these </w:t>
      </w:r>
      <w:r w:rsidRPr="000D20E5">
        <w:rPr>
          <w:sz w:val="32"/>
          <w:szCs w:val="32"/>
        </w:rPr>
        <w:lastRenderedPageBreak/>
        <w:t xml:space="preserve">are probably one of the most important guidelines to have for your team and company. These could include rules for indentation, spacing, and </w:t>
      </w:r>
      <w:proofErr w:type="gramStart"/>
      <w:r w:rsidRPr="000D20E5">
        <w:rPr>
          <w:sz w:val="32"/>
          <w:szCs w:val="32"/>
        </w:rPr>
        <w:t>overall</w:t>
      </w:r>
      <w:proofErr w:type="gramEnd"/>
      <w:r w:rsidRPr="000D20E5">
        <w:rPr>
          <w:sz w:val="32"/>
          <w:szCs w:val="32"/>
        </w:rPr>
        <w:t xml:space="preserve"> just how you are naming your classes so that your team can understand each part of the code that they are looking at, and what it does. Another way you can have coding standards for your team is through the tools and processes that you put into place. Many companies use automated tools like format checkers to see if your code is following the standard coding These tools can not only slightly modify your code to fit the standard, but it can also analyze and basically have an “autocorrect” feature where it highlights what is wrong for you to go over and fix. Developers also review each other’s code during processes called code reviews. In a code review, team members check not only whether the code works correctly but also whether it follows </w:t>
      </w:r>
      <w:r w:rsidRPr="000D20E5">
        <w:rPr>
          <w:sz w:val="32"/>
          <w:szCs w:val="32"/>
        </w:rPr>
        <w:t>your</w:t>
      </w:r>
      <w:r w:rsidRPr="000D20E5">
        <w:rPr>
          <w:sz w:val="32"/>
          <w:szCs w:val="32"/>
        </w:rPr>
        <w:t xml:space="preserve"> teams coding standards. From experience that I have had in developing, having someone go over and verify your work makes it way easier when working on a team project. Not only is it helpful for what to fix, but it also is getting a perspective with someone you directly work with, and how they program and overall develop so you can work hand and hand with them. Also knowing and making sure that everyone follows the same conventions, it becomes much easier to read and understand someone else’s code. If every developer names functions using the same pattern and includes clear comments, a new team member can quickly understand how the system works if they get </w:t>
      </w:r>
      <w:r w:rsidRPr="000D20E5">
        <w:rPr>
          <w:sz w:val="32"/>
          <w:szCs w:val="32"/>
        </w:rPr>
        <w:t>added.</w:t>
      </w:r>
      <w:r w:rsidRPr="000D20E5">
        <w:rPr>
          <w:sz w:val="32"/>
          <w:szCs w:val="32"/>
        </w:rPr>
        <w:t xml:space="preserve"> For example, if every developer names functions using the same pattern and includes clear comments, a new team member can quickly understand how the system works. Without these standards, your team may spend a lot of time trying to figure out what poorly named </w:t>
      </w:r>
      <w:r w:rsidRPr="000D20E5">
        <w:rPr>
          <w:sz w:val="32"/>
          <w:szCs w:val="32"/>
        </w:rPr>
        <w:lastRenderedPageBreak/>
        <w:t xml:space="preserve">variables or inconsistent formatting mean. In the end, coding standards play </w:t>
      </w:r>
      <w:proofErr w:type="spellStart"/>
      <w:proofErr w:type="gramStart"/>
      <w:r w:rsidRPr="000D20E5">
        <w:rPr>
          <w:sz w:val="32"/>
          <w:szCs w:val="32"/>
        </w:rPr>
        <w:t>a</w:t>
      </w:r>
      <w:proofErr w:type="spellEnd"/>
      <w:proofErr w:type="gramEnd"/>
      <w:r w:rsidRPr="000D20E5">
        <w:rPr>
          <w:sz w:val="32"/>
          <w:szCs w:val="32"/>
        </w:rPr>
        <w:t xml:space="preserve"> extremely important role in your corporate programming setup and overall team success. They provide guidelines that ensure code is readable, consistent, and maintainable across teams of developers across your company. These standards are implemented through documentation, automated tools, and code review processes. Their importance becomes especially clear in large collaborative projects </w:t>
      </w:r>
      <w:r w:rsidRPr="000D20E5">
        <w:rPr>
          <w:sz w:val="32"/>
          <w:szCs w:val="32"/>
        </w:rPr>
        <w:t>where your</w:t>
      </w:r>
      <w:r w:rsidRPr="000D20E5">
        <w:rPr>
          <w:sz w:val="32"/>
          <w:szCs w:val="32"/>
        </w:rPr>
        <w:t xml:space="preserve"> </w:t>
      </w:r>
      <w:r w:rsidRPr="000D20E5">
        <w:rPr>
          <w:sz w:val="32"/>
          <w:szCs w:val="32"/>
        </w:rPr>
        <w:t>team contributes</w:t>
      </w:r>
      <w:r w:rsidRPr="000D20E5">
        <w:rPr>
          <w:sz w:val="32"/>
          <w:szCs w:val="32"/>
        </w:rPr>
        <w:t xml:space="preserve"> to the same codebase over time. By following coding standards, your team can improve collaboration, reduce errors, and make their software easier to maintain and expand in the future.</w:t>
      </w:r>
    </w:p>
    <w:sectPr w:rsidR="000D20E5" w:rsidRPr="007C3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57"/>
    <w:rsid w:val="000729A4"/>
    <w:rsid w:val="000B76B6"/>
    <w:rsid w:val="000D20E5"/>
    <w:rsid w:val="001225C7"/>
    <w:rsid w:val="00197A59"/>
    <w:rsid w:val="00210751"/>
    <w:rsid w:val="00215B67"/>
    <w:rsid w:val="003B144A"/>
    <w:rsid w:val="00526369"/>
    <w:rsid w:val="006372DB"/>
    <w:rsid w:val="007C3935"/>
    <w:rsid w:val="008142FC"/>
    <w:rsid w:val="00846D08"/>
    <w:rsid w:val="0089688E"/>
    <w:rsid w:val="009B31D2"/>
    <w:rsid w:val="00A2580E"/>
    <w:rsid w:val="00A4542C"/>
    <w:rsid w:val="00A9595E"/>
    <w:rsid w:val="00B92850"/>
    <w:rsid w:val="00BE6E89"/>
    <w:rsid w:val="00C937EA"/>
    <w:rsid w:val="00CE7B57"/>
    <w:rsid w:val="00DB77E4"/>
    <w:rsid w:val="00DF7278"/>
    <w:rsid w:val="00F31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9ACA3"/>
  <w15:chartTrackingRefBased/>
  <w15:docId w15:val="{2437F062-B546-6C4B-97D4-89124B18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A59"/>
  </w:style>
  <w:style w:type="paragraph" w:styleId="Heading1">
    <w:name w:val="heading 1"/>
    <w:basedOn w:val="Normal"/>
    <w:next w:val="Normal"/>
    <w:link w:val="Heading1Char"/>
    <w:uiPriority w:val="9"/>
    <w:qFormat/>
    <w:rsid w:val="00CE7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57"/>
    <w:rPr>
      <w:rFonts w:eastAsiaTheme="majorEastAsia" w:cstheme="majorBidi"/>
      <w:color w:val="272727" w:themeColor="text1" w:themeTint="D8"/>
    </w:rPr>
  </w:style>
  <w:style w:type="paragraph" w:styleId="Title">
    <w:name w:val="Title"/>
    <w:basedOn w:val="Normal"/>
    <w:next w:val="Normal"/>
    <w:link w:val="TitleChar"/>
    <w:uiPriority w:val="10"/>
    <w:qFormat/>
    <w:rsid w:val="00CE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B57"/>
    <w:pPr>
      <w:spacing w:before="160"/>
      <w:jc w:val="center"/>
    </w:pPr>
    <w:rPr>
      <w:i/>
      <w:iCs/>
      <w:color w:val="404040" w:themeColor="text1" w:themeTint="BF"/>
    </w:rPr>
  </w:style>
  <w:style w:type="character" w:customStyle="1" w:styleId="QuoteChar">
    <w:name w:val="Quote Char"/>
    <w:basedOn w:val="DefaultParagraphFont"/>
    <w:link w:val="Quote"/>
    <w:uiPriority w:val="29"/>
    <w:rsid w:val="00CE7B57"/>
    <w:rPr>
      <w:i/>
      <w:iCs/>
      <w:color w:val="404040" w:themeColor="text1" w:themeTint="BF"/>
    </w:rPr>
  </w:style>
  <w:style w:type="paragraph" w:styleId="ListParagraph">
    <w:name w:val="List Paragraph"/>
    <w:basedOn w:val="Normal"/>
    <w:uiPriority w:val="34"/>
    <w:qFormat/>
    <w:rsid w:val="00CE7B57"/>
    <w:pPr>
      <w:ind w:left="720"/>
      <w:contextualSpacing/>
    </w:pPr>
  </w:style>
  <w:style w:type="character" w:styleId="IntenseEmphasis">
    <w:name w:val="Intense Emphasis"/>
    <w:basedOn w:val="DefaultParagraphFont"/>
    <w:uiPriority w:val="21"/>
    <w:qFormat/>
    <w:rsid w:val="00CE7B57"/>
    <w:rPr>
      <w:i/>
      <w:iCs/>
      <w:color w:val="0F4761" w:themeColor="accent1" w:themeShade="BF"/>
    </w:rPr>
  </w:style>
  <w:style w:type="paragraph" w:styleId="IntenseQuote">
    <w:name w:val="Intense Quote"/>
    <w:basedOn w:val="Normal"/>
    <w:next w:val="Normal"/>
    <w:link w:val="IntenseQuoteChar"/>
    <w:uiPriority w:val="30"/>
    <w:qFormat/>
    <w:rsid w:val="00CE7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B57"/>
    <w:rPr>
      <w:i/>
      <w:iCs/>
      <w:color w:val="0F4761" w:themeColor="accent1" w:themeShade="BF"/>
    </w:rPr>
  </w:style>
  <w:style w:type="character" w:styleId="IntenseReference">
    <w:name w:val="Intense Reference"/>
    <w:basedOn w:val="DefaultParagraphFont"/>
    <w:uiPriority w:val="32"/>
    <w:qFormat/>
    <w:rsid w:val="00CE7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3</cp:revision>
  <dcterms:created xsi:type="dcterms:W3CDTF">2026-03-06T07:04:00Z</dcterms:created>
  <dcterms:modified xsi:type="dcterms:W3CDTF">2026-03-14T23:46:00Z</dcterms:modified>
</cp:coreProperties>
</file>