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6C9" w14:textId="77777777" w:rsidR="001225C7" w:rsidRDefault="001225C7" w:rsidP="005F1B3E">
      <w:pPr>
        <w:jc w:val="center"/>
        <w:rPr>
          <w:sz w:val="40"/>
          <w:szCs w:val="40"/>
        </w:rPr>
      </w:pPr>
    </w:p>
    <w:p w14:paraId="7FF94DFA" w14:textId="77777777" w:rsidR="005F1B3E" w:rsidRDefault="005F1B3E" w:rsidP="005F1B3E">
      <w:pPr>
        <w:jc w:val="center"/>
        <w:rPr>
          <w:sz w:val="40"/>
          <w:szCs w:val="40"/>
        </w:rPr>
      </w:pPr>
    </w:p>
    <w:p w14:paraId="77A310E7" w14:textId="77777777" w:rsidR="005F1B3E" w:rsidRDefault="005F1B3E" w:rsidP="005F1B3E">
      <w:pPr>
        <w:jc w:val="center"/>
        <w:rPr>
          <w:sz w:val="40"/>
          <w:szCs w:val="40"/>
        </w:rPr>
      </w:pPr>
    </w:p>
    <w:p w14:paraId="1645057B" w14:textId="1A317D5D" w:rsidR="005F1B3E" w:rsidRDefault="005F1B3E" w:rsidP="005F1B3E">
      <w:pPr>
        <w:jc w:val="center"/>
        <w:rPr>
          <w:sz w:val="40"/>
          <w:szCs w:val="40"/>
        </w:rPr>
      </w:pPr>
      <w:r>
        <w:rPr>
          <w:sz w:val="40"/>
          <w:szCs w:val="40"/>
        </w:rPr>
        <w:t>Tevyah Hanley</w:t>
      </w:r>
    </w:p>
    <w:p w14:paraId="76267307" w14:textId="737D7A3A" w:rsidR="005F1B3E" w:rsidRDefault="00715518" w:rsidP="005F1B3E">
      <w:pPr>
        <w:jc w:val="center"/>
        <w:rPr>
          <w:sz w:val="40"/>
          <w:szCs w:val="40"/>
        </w:rPr>
      </w:pPr>
      <w:r>
        <w:rPr>
          <w:sz w:val="40"/>
          <w:szCs w:val="40"/>
        </w:rPr>
        <w:t>1</w:t>
      </w:r>
      <w:r w:rsidR="005F1B3E">
        <w:rPr>
          <w:sz w:val="40"/>
          <w:szCs w:val="40"/>
        </w:rPr>
        <w:t>-</w:t>
      </w:r>
      <w:r w:rsidR="00940ED6">
        <w:rPr>
          <w:sz w:val="40"/>
          <w:szCs w:val="40"/>
        </w:rPr>
        <w:t>1</w:t>
      </w:r>
      <w:r w:rsidR="00385632">
        <w:rPr>
          <w:sz w:val="40"/>
          <w:szCs w:val="40"/>
        </w:rPr>
        <w:t>7</w:t>
      </w:r>
      <w:r w:rsidR="005F1B3E">
        <w:rPr>
          <w:sz w:val="40"/>
          <w:szCs w:val="40"/>
        </w:rPr>
        <w:t>-2</w:t>
      </w:r>
      <w:r w:rsidR="00385632">
        <w:rPr>
          <w:sz w:val="40"/>
          <w:szCs w:val="40"/>
        </w:rPr>
        <w:t>6</w:t>
      </w:r>
    </w:p>
    <w:p w14:paraId="37954FDB" w14:textId="2FC70A78" w:rsidR="005F1B3E" w:rsidRDefault="00AD3F18" w:rsidP="005F1B3E">
      <w:pPr>
        <w:jc w:val="center"/>
        <w:rPr>
          <w:sz w:val="40"/>
          <w:szCs w:val="40"/>
        </w:rPr>
      </w:pPr>
      <w:r>
        <w:rPr>
          <w:sz w:val="40"/>
          <w:szCs w:val="40"/>
        </w:rPr>
        <w:t xml:space="preserve">Assignment </w:t>
      </w:r>
      <w:r w:rsidR="00940ED6">
        <w:rPr>
          <w:sz w:val="40"/>
          <w:szCs w:val="40"/>
        </w:rPr>
        <w:t>1.2</w:t>
      </w:r>
    </w:p>
    <w:p w14:paraId="736C0F4B" w14:textId="77777777" w:rsidR="00A46F55" w:rsidRDefault="00A46F55" w:rsidP="005F1B3E">
      <w:pPr>
        <w:jc w:val="center"/>
        <w:rPr>
          <w:sz w:val="40"/>
          <w:szCs w:val="40"/>
        </w:rPr>
      </w:pPr>
    </w:p>
    <w:p w14:paraId="207844E5" w14:textId="77777777" w:rsidR="00A46F55" w:rsidRDefault="00A46F55" w:rsidP="005F1B3E">
      <w:pPr>
        <w:jc w:val="center"/>
        <w:rPr>
          <w:sz w:val="40"/>
          <w:szCs w:val="40"/>
        </w:rPr>
      </w:pPr>
    </w:p>
    <w:p w14:paraId="7EC6F800" w14:textId="77777777" w:rsidR="00A46F55" w:rsidRDefault="00A46F55" w:rsidP="005F1B3E">
      <w:pPr>
        <w:jc w:val="center"/>
        <w:rPr>
          <w:sz w:val="40"/>
          <w:szCs w:val="40"/>
        </w:rPr>
      </w:pPr>
    </w:p>
    <w:p w14:paraId="51FF0D01" w14:textId="77777777" w:rsidR="00A46F55" w:rsidRDefault="00A46F55" w:rsidP="005F1B3E">
      <w:pPr>
        <w:jc w:val="center"/>
        <w:rPr>
          <w:sz w:val="40"/>
          <w:szCs w:val="40"/>
        </w:rPr>
      </w:pPr>
    </w:p>
    <w:p w14:paraId="3F541E4B" w14:textId="77777777" w:rsidR="00A46F55" w:rsidRDefault="00A46F55" w:rsidP="005F1B3E">
      <w:pPr>
        <w:jc w:val="center"/>
        <w:rPr>
          <w:sz w:val="40"/>
          <w:szCs w:val="40"/>
        </w:rPr>
      </w:pPr>
    </w:p>
    <w:p w14:paraId="3B5227D4" w14:textId="77777777" w:rsidR="00A46F55" w:rsidRDefault="00A46F55" w:rsidP="005F1B3E">
      <w:pPr>
        <w:jc w:val="center"/>
        <w:rPr>
          <w:sz w:val="40"/>
          <w:szCs w:val="40"/>
        </w:rPr>
      </w:pPr>
    </w:p>
    <w:p w14:paraId="6CE08B34" w14:textId="77777777" w:rsidR="00A46F55" w:rsidRDefault="00A46F55" w:rsidP="005F1B3E">
      <w:pPr>
        <w:jc w:val="center"/>
        <w:rPr>
          <w:sz w:val="40"/>
          <w:szCs w:val="40"/>
        </w:rPr>
      </w:pPr>
    </w:p>
    <w:p w14:paraId="39E11CDA" w14:textId="46FCBAE6" w:rsidR="002957B3" w:rsidRDefault="002957B3" w:rsidP="0036472E">
      <w:pPr>
        <w:rPr>
          <w:rFonts w:ascii="Verdana" w:hAnsi="Verdana"/>
          <w:b/>
          <w:bCs/>
          <w:sz w:val="28"/>
          <w:szCs w:val="28"/>
        </w:rPr>
      </w:pPr>
    </w:p>
    <w:p w14:paraId="1A8AFA6D" w14:textId="77777777" w:rsidR="006232DB" w:rsidRDefault="006232DB" w:rsidP="0036472E">
      <w:pPr>
        <w:rPr>
          <w:rFonts w:ascii="Verdana" w:hAnsi="Verdana"/>
          <w:b/>
          <w:bCs/>
          <w:sz w:val="28"/>
          <w:szCs w:val="28"/>
        </w:rPr>
      </w:pPr>
    </w:p>
    <w:p w14:paraId="3B269F23" w14:textId="77777777" w:rsidR="006232DB" w:rsidRDefault="006232DB" w:rsidP="0036472E">
      <w:pPr>
        <w:rPr>
          <w:rFonts w:ascii="Verdana" w:hAnsi="Verdana"/>
          <w:b/>
          <w:bCs/>
          <w:sz w:val="28"/>
          <w:szCs w:val="28"/>
        </w:rPr>
      </w:pPr>
    </w:p>
    <w:p w14:paraId="33B8E241" w14:textId="77777777" w:rsidR="006232DB" w:rsidRDefault="006232DB" w:rsidP="0036472E">
      <w:pPr>
        <w:rPr>
          <w:rFonts w:ascii="Verdana" w:hAnsi="Verdana"/>
          <w:b/>
          <w:bCs/>
          <w:sz w:val="28"/>
          <w:szCs w:val="28"/>
        </w:rPr>
      </w:pPr>
    </w:p>
    <w:p w14:paraId="37D698A8" w14:textId="77777777" w:rsidR="00306E70" w:rsidRDefault="00306E70" w:rsidP="00306E70">
      <w:pPr>
        <w:ind w:left="360"/>
        <w:rPr>
          <w:rFonts w:ascii="Verdana" w:hAnsi="Verdana"/>
          <w:b/>
          <w:bCs/>
          <w:sz w:val="28"/>
          <w:szCs w:val="28"/>
        </w:rPr>
      </w:pPr>
    </w:p>
    <w:p w14:paraId="692B2E41" w14:textId="77777777" w:rsidR="00940ED6" w:rsidRDefault="00940ED6" w:rsidP="00940ED6">
      <w:pPr>
        <w:ind w:left="360" w:firstLine="360"/>
        <w:rPr>
          <w:rFonts w:ascii="Verdana" w:hAnsi="Verdana"/>
          <w:b/>
          <w:bCs/>
          <w:sz w:val="28"/>
          <w:szCs w:val="28"/>
        </w:rPr>
      </w:pPr>
    </w:p>
    <w:p w14:paraId="6DE06CD0" w14:textId="3565C19C" w:rsidR="00385632" w:rsidRDefault="00385632" w:rsidP="009E5ED4">
      <w:pPr>
        <w:ind w:left="360" w:firstLine="360"/>
        <w:rPr>
          <w:rFonts w:ascii="Verdana" w:hAnsi="Verdana"/>
          <w:sz w:val="28"/>
          <w:szCs w:val="28"/>
        </w:rPr>
      </w:pPr>
      <w:proofErr w:type="spellStart"/>
      <w:r>
        <w:rPr>
          <w:rFonts w:ascii="Verdana" w:hAnsi="Verdana"/>
          <w:sz w:val="28"/>
          <w:szCs w:val="28"/>
        </w:rPr>
        <w:lastRenderedPageBreak/>
        <w:t>Devops</w:t>
      </w:r>
      <w:proofErr w:type="spellEnd"/>
      <w:r>
        <w:rPr>
          <w:rFonts w:ascii="Verdana" w:hAnsi="Verdana"/>
          <w:sz w:val="28"/>
          <w:szCs w:val="28"/>
        </w:rPr>
        <w:t xml:space="preserve"> took time to develop, it is a set of processes that evolved overtime, and each company takes different approaches. But the main “theme” of </w:t>
      </w:r>
      <w:proofErr w:type="spellStart"/>
      <w:r>
        <w:rPr>
          <w:rFonts w:ascii="Verdana" w:hAnsi="Verdana"/>
          <w:sz w:val="28"/>
          <w:szCs w:val="28"/>
        </w:rPr>
        <w:t>devops</w:t>
      </w:r>
      <w:proofErr w:type="spellEnd"/>
      <w:r>
        <w:rPr>
          <w:rFonts w:ascii="Verdana" w:hAnsi="Verdana"/>
          <w:sz w:val="28"/>
          <w:szCs w:val="28"/>
        </w:rPr>
        <w:t xml:space="preserve"> is to have a smooth workflow, building on Agile and how it delivers software results quick, and </w:t>
      </w:r>
      <w:proofErr w:type="gramStart"/>
      <w:r>
        <w:rPr>
          <w:rFonts w:ascii="Verdana" w:hAnsi="Verdana"/>
          <w:sz w:val="28"/>
          <w:szCs w:val="28"/>
        </w:rPr>
        <w:t>overall</w:t>
      </w:r>
      <w:proofErr w:type="gramEnd"/>
      <w:r>
        <w:rPr>
          <w:rFonts w:ascii="Verdana" w:hAnsi="Verdana"/>
          <w:sz w:val="28"/>
          <w:szCs w:val="28"/>
        </w:rPr>
        <w:t xml:space="preserve"> all great delivered product that you can be confident in. </w:t>
      </w:r>
    </w:p>
    <w:p w14:paraId="625E38BC" w14:textId="2E77022F" w:rsidR="009E5ED4" w:rsidRDefault="009E5ED4" w:rsidP="009E5ED4">
      <w:pPr>
        <w:ind w:left="360" w:firstLine="360"/>
        <w:rPr>
          <w:rFonts w:ascii="Verdana" w:hAnsi="Verdana"/>
          <w:sz w:val="28"/>
          <w:szCs w:val="28"/>
        </w:rPr>
      </w:pPr>
      <w:proofErr w:type="spellStart"/>
      <w:r>
        <w:rPr>
          <w:rFonts w:ascii="Verdana" w:hAnsi="Verdana"/>
          <w:sz w:val="28"/>
          <w:szCs w:val="28"/>
        </w:rPr>
        <w:t>Devops</w:t>
      </w:r>
      <w:proofErr w:type="spellEnd"/>
      <w:r>
        <w:rPr>
          <w:rFonts w:ascii="Verdana" w:hAnsi="Verdana"/>
          <w:sz w:val="28"/>
          <w:szCs w:val="28"/>
        </w:rPr>
        <w:t xml:space="preserve"> really kicked off from Lean, which </w:t>
      </w:r>
      <w:proofErr w:type="gramStart"/>
      <w:r>
        <w:rPr>
          <w:rFonts w:ascii="Verdana" w:hAnsi="Verdana"/>
          <w:sz w:val="28"/>
          <w:szCs w:val="28"/>
        </w:rPr>
        <w:t>actually was</w:t>
      </w:r>
      <w:proofErr w:type="gramEnd"/>
      <w:r>
        <w:rPr>
          <w:rFonts w:ascii="Verdana" w:hAnsi="Verdana"/>
          <w:sz w:val="28"/>
          <w:szCs w:val="28"/>
        </w:rPr>
        <w:t xml:space="preserve"> developed from the Toyota Production system, which would later be a staple in many other companies’ management. Lean is the focus on customer values, and to reduce unused time. Instead of seeing your project as one big undertaking, Lean would have teams focus on smaller tasks. Instead of pushing your team to “work harder and faster”, Lean prioritizes </w:t>
      </w:r>
      <w:r w:rsidR="00B66433">
        <w:rPr>
          <w:rFonts w:ascii="Verdana" w:hAnsi="Verdana"/>
          <w:sz w:val="28"/>
          <w:szCs w:val="28"/>
        </w:rPr>
        <w:t xml:space="preserve">streamlining the process and workflow. </w:t>
      </w:r>
      <w:r>
        <w:rPr>
          <w:rFonts w:ascii="Verdana" w:hAnsi="Verdana"/>
          <w:sz w:val="28"/>
          <w:szCs w:val="28"/>
        </w:rPr>
        <w:t xml:space="preserve"> </w:t>
      </w:r>
    </w:p>
    <w:p w14:paraId="74E762A3" w14:textId="76947580" w:rsidR="00B66433" w:rsidRDefault="00B66433" w:rsidP="009E5ED4">
      <w:pPr>
        <w:ind w:left="360" w:firstLine="360"/>
        <w:rPr>
          <w:rFonts w:ascii="Verdana" w:hAnsi="Verdana"/>
          <w:sz w:val="28"/>
          <w:szCs w:val="28"/>
        </w:rPr>
      </w:pPr>
      <w:r>
        <w:rPr>
          <w:rFonts w:ascii="Verdana" w:hAnsi="Verdana"/>
          <w:sz w:val="28"/>
          <w:szCs w:val="28"/>
        </w:rPr>
        <w:t xml:space="preserve">Agile would </w:t>
      </w:r>
      <w:r w:rsidR="00736F91">
        <w:rPr>
          <w:rFonts w:ascii="Verdana" w:hAnsi="Verdana"/>
          <w:sz w:val="28"/>
          <w:szCs w:val="28"/>
        </w:rPr>
        <w:t xml:space="preserve">add to Lean’s processes, where it launched the idea that software should be delivered with the customer during the whole development process, and that teams should always be in communication. Agile was developed when some top software leaders met up to make the “agile bible” where they laid out the best ways to deliver a product to customers quickly, while also having the team to have a smoother programming process. This was a huge change from prior practices, where the emphasis was on one big gameplan (known as the waterfall method) and having strict documentation. </w:t>
      </w:r>
    </w:p>
    <w:p w14:paraId="3DF44C88" w14:textId="065D5504" w:rsidR="00736F91" w:rsidRDefault="00736F91" w:rsidP="009E5ED4">
      <w:pPr>
        <w:ind w:left="360" w:firstLine="360"/>
        <w:rPr>
          <w:rFonts w:ascii="Verdana" w:hAnsi="Verdana"/>
          <w:sz w:val="28"/>
          <w:szCs w:val="28"/>
        </w:rPr>
      </w:pPr>
      <w:r>
        <w:rPr>
          <w:rFonts w:ascii="Verdana" w:hAnsi="Verdana"/>
          <w:sz w:val="28"/>
          <w:szCs w:val="28"/>
        </w:rPr>
        <w:t xml:space="preserve">Agile contributed to </w:t>
      </w:r>
      <w:proofErr w:type="spellStart"/>
      <w:r>
        <w:rPr>
          <w:rFonts w:ascii="Verdana" w:hAnsi="Verdana"/>
          <w:sz w:val="28"/>
          <w:szCs w:val="28"/>
        </w:rPr>
        <w:t>devops</w:t>
      </w:r>
      <w:proofErr w:type="spellEnd"/>
      <w:r>
        <w:rPr>
          <w:rFonts w:ascii="Verdana" w:hAnsi="Verdana"/>
          <w:sz w:val="28"/>
          <w:szCs w:val="28"/>
        </w:rPr>
        <w:t xml:space="preserve"> severely since it normalized having your customer throughout the entire programming process. At the same time, many companies point out that while the delivery process was working </w:t>
      </w:r>
      <w:proofErr w:type="gramStart"/>
      <w:r>
        <w:rPr>
          <w:rFonts w:ascii="Verdana" w:hAnsi="Verdana"/>
          <w:sz w:val="28"/>
          <w:szCs w:val="28"/>
        </w:rPr>
        <w:t>really well</w:t>
      </w:r>
      <w:proofErr w:type="gramEnd"/>
      <w:r>
        <w:rPr>
          <w:rFonts w:ascii="Verdana" w:hAnsi="Verdana"/>
          <w:sz w:val="28"/>
          <w:szCs w:val="28"/>
        </w:rPr>
        <w:t xml:space="preserve">, development teams would be nervous or slow to put out their deployments. </w:t>
      </w:r>
    </w:p>
    <w:p w14:paraId="19DDB696" w14:textId="0653866E" w:rsidR="00385632" w:rsidRDefault="00736F91" w:rsidP="000A0304">
      <w:pPr>
        <w:ind w:left="360" w:firstLine="360"/>
        <w:rPr>
          <w:rFonts w:ascii="Verdana" w:hAnsi="Verdana"/>
          <w:sz w:val="28"/>
          <w:szCs w:val="28"/>
        </w:rPr>
      </w:pPr>
      <w:r>
        <w:rPr>
          <w:rFonts w:ascii="Verdana" w:hAnsi="Verdana"/>
          <w:sz w:val="28"/>
          <w:szCs w:val="28"/>
        </w:rPr>
        <w:lastRenderedPageBreak/>
        <w:t xml:space="preserve">This was solved by the continuous delivery movement, which made the priority having fast software pushes, taking out the stress of having one big change. This would work out </w:t>
      </w:r>
      <w:proofErr w:type="gramStart"/>
      <w:r>
        <w:rPr>
          <w:rFonts w:ascii="Verdana" w:hAnsi="Verdana"/>
          <w:sz w:val="28"/>
          <w:szCs w:val="28"/>
        </w:rPr>
        <w:t>really well</w:t>
      </w:r>
      <w:proofErr w:type="gramEnd"/>
      <w:r>
        <w:rPr>
          <w:rFonts w:ascii="Verdana" w:hAnsi="Verdana"/>
          <w:sz w:val="28"/>
          <w:szCs w:val="28"/>
        </w:rPr>
        <w:t>, since it would be easier to track bugs, prioritize testing your project, and made the team not stress out about every change.</w:t>
      </w:r>
      <w:r w:rsidR="000A0304">
        <w:rPr>
          <w:rFonts w:ascii="Verdana" w:hAnsi="Verdana"/>
          <w:sz w:val="28"/>
          <w:szCs w:val="28"/>
        </w:rPr>
        <w:t xml:space="preserve"> </w:t>
      </w:r>
      <w:r w:rsidR="00385632" w:rsidRPr="00385632">
        <w:rPr>
          <w:rFonts w:ascii="Verdana" w:hAnsi="Verdana"/>
          <w:sz w:val="28"/>
          <w:szCs w:val="28"/>
        </w:rPr>
        <w:t xml:space="preserve">This movement heavily influenced DevOps </w:t>
      </w:r>
      <w:r w:rsidR="000A0304">
        <w:rPr>
          <w:rFonts w:ascii="Verdana" w:hAnsi="Verdana"/>
          <w:sz w:val="28"/>
          <w:szCs w:val="28"/>
        </w:rPr>
        <w:t>with its</w:t>
      </w:r>
      <w:r w:rsidR="00385632" w:rsidRPr="00385632">
        <w:rPr>
          <w:rFonts w:ascii="Verdana" w:hAnsi="Verdana"/>
          <w:sz w:val="28"/>
          <w:szCs w:val="28"/>
        </w:rPr>
        <w:t xml:space="preserve"> automated testing, infrastructure</w:t>
      </w:r>
      <w:r w:rsidR="000A0304">
        <w:rPr>
          <w:rFonts w:ascii="Verdana" w:hAnsi="Verdana"/>
          <w:sz w:val="28"/>
          <w:szCs w:val="28"/>
        </w:rPr>
        <w:t xml:space="preserve"> </w:t>
      </w:r>
      <w:r w:rsidR="00385632" w:rsidRPr="00385632">
        <w:rPr>
          <w:rFonts w:ascii="Verdana" w:hAnsi="Verdana"/>
          <w:sz w:val="28"/>
          <w:szCs w:val="28"/>
        </w:rPr>
        <w:t>code</w:t>
      </w:r>
      <w:r w:rsidR="000A0304">
        <w:rPr>
          <w:rFonts w:ascii="Verdana" w:hAnsi="Verdana"/>
          <w:sz w:val="28"/>
          <w:szCs w:val="28"/>
        </w:rPr>
        <w:t xml:space="preserve">, </w:t>
      </w:r>
      <w:r w:rsidR="00385632" w:rsidRPr="00385632">
        <w:rPr>
          <w:rFonts w:ascii="Verdana" w:hAnsi="Verdana"/>
          <w:sz w:val="28"/>
          <w:szCs w:val="28"/>
        </w:rPr>
        <w:t xml:space="preserve">and strong observability. </w:t>
      </w:r>
    </w:p>
    <w:p w14:paraId="38D27F83" w14:textId="1CD1F866" w:rsidR="00385632" w:rsidRPr="00385632" w:rsidRDefault="000A0304" w:rsidP="000A0304">
      <w:pPr>
        <w:ind w:left="360" w:firstLine="360"/>
        <w:rPr>
          <w:rFonts w:ascii="Verdana" w:hAnsi="Verdana"/>
          <w:sz w:val="28"/>
          <w:szCs w:val="28"/>
        </w:rPr>
      </w:pPr>
      <w:r>
        <w:rPr>
          <w:rFonts w:ascii="Verdana" w:hAnsi="Verdana"/>
          <w:sz w:val="28"/>
          <w:szCs w:val="28"/>
        </w:rPr>
        <w:t xml:space="preserve">With Lean, Agile, and continuous delivery, the ingredients for </w:t>
      </w:r>
      <w:proofErr w:type="spellStart"/>
      <w:r>
        <w:rPr>
          <w:rFonts w:ascii="Verdana" w:hAnsi="Verdana"/>
          <w:sz w:val="28"/>
          <w:szCs w:val="28"/>
        </w:rPr>
        <w:t>devops</w:t>
      </w:r>
      <w:proofErr w:type="spellEnd"/>
      <w:r>
        <w:rPr>
          <w:rFonts w:ascii="Verdana" w:hAnsi="Verdana"/>
          <w:sz w:val="28"/>
          <w:szCs w:val="28"/>
        </w:rPr>
        <w:t xml:space="preserve"> were put in place, but not really put together. </w:t>
      </w:r>
      <w:proofErr w:type="spellStart"/>
      <w:r>
        <w:rPr>
          <w:rFonts w:ascii="Verdana" w:hAnsi="Verdana"/>
          <w:sz w:val="28"/>
          <w:szCs w:val="28"/>
        </w:rPr>
        <w:t>Devops</w:t>
      </w:r>
      <w:proofErr w:type="spellEnd"/>
      <w:r>
        <w:rPr>
          <w:rFonts w:ascii="Verdana" w:hAnsi="Verdana"/>
          <w:sz w:val="28"/>
          <w:szCs w:val="28"/>
        </w:rPr>
        <w:t xml:space="preserve"> was created to be the system that “put it all together” and became a staple in the modern development process. With </w:t>
      </w:r>
      <w:proofErr w:type="spellStart"/>
      <w:r>
        <w:rPr>
          <w:rFonts w:ascii="Verdana" w:hAnsi="Verdana"/>
          <w:sz w:val="28"/>
          <w:szCs w:val="28"/>
        </w:rPr>
        <w:t>Devops</w:t>
      </w:r>
      <w:proofErr w:type="spellEnd"/>
      <w:r>
        <w:rPr>
          <w:rFonts w:ascii="Verdana" w:hAnsi="Verdana"/>
          <w:sz w:val="28"/>
          <w:szCs w:val="28"/>
        </w:rPr>
        <w:t xml:space="preserve"> combining these processes, it showed that </w:t>
      </w:r>
      <w:r w:rsidR="00385632" w:rsidRPr="00385632">
        <w:rPr>
          <w:rFonts w:ascii="Verdana" w:hAnsi="Verdana"/>
          <w:sz w:val="28"/>
          <w:szCs w:val="28"/>
        </w:rPr>
        <w:t>encouraging shared ownership, automation, measurement, and continuous improvement</w:t>
      </w:r>
      <w:r>
        <w:rPr>
          <w:rFonts w:ascii="Verdana" w:hAnsi="Verdana"/>
          <w:sz w:val="28"/>
          <w:szCs w:val="28"/>
        </w:rPr>
        <w:t xml:space="preserve"> is the current best answer to making your customer and team have the least stress, but the fastest turnaround.</w:t>
      </w:r>
    </w:p>
    <w:p w14:paraId="7E72A458" w14:textId="77777777" w:rsidR="00385632" w:rsidRPr="00385632" w:rsidRDefault="00385632" w:rsidP="00385632">
      <w:pPr>
        <w:ind w:left="360" w:firstLine="360"/>
        <w:rPr>
          <w:rFonts w:ascii="Verdana" w:hAnsi="Verdana"/>
          <w:sz w:val="28"/>
          <w:szCs w:val="28"/>
        </w:rPr>
      </w:pPr>
    </w:p>
    <w:p w14:paraId="037E85EB" w14:textId="3E33229E" w:rsidR="009B5342" w:rsidRPr="009B5342" w:rsidRDefault="009B5342" w:rsidP="00385632">
      <w:pPr>
        <w:ind w:left="360" w:firstLine="360"/>
        <w:rPr>
          <w:rFonts w:ascii="Verdana" w:hAnsi="Verdana"/>
          <w:sz w:val="28"/>
          <w:szCs w:val="28"/>
        </w:rPr>
      </w:pPr>
    </w:p>
    <w:sectPr w:rsidR="009B5342" w:rsidRPr="009B534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F482" w14:textId="77777777" w:rsidR="00A149AD" w:rsidRDefault="00A149AD" w:rsidP="0022457E">
      <w:pPr>
        <w:spacing w:after="0" w:line="240" w:lineRule="auto"/>
      </w:pPr>
      <w:r>
        <w:separator/>
      </w:r>
    </w:p>
  </w:endnote>
  <w:endnote w:type="continuationSeparator" w:id="0">
    <w:p w14:paraId="68583C9A" w14:textId="77777777" w:rsidR="00A149AD" w:rsidRDefault="00A149AD" w:rsidP="0022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6931" w14:textId="77777777" w:rsidR="00A149AD" w:rsidRDefault="00A149AD" w:rsidP="0022457E">
      <w:pPr>
        <w:spacing w:after="0" w:line="240" w:lineRule="auto"/>
      </w:pPr>
      <w:r>
        <w:separator/>
      </w:r>
    </w:p>
  </w:footnote>
  <w:footnote w:type="continuationSeparator" w:id="0">
    <w:p w14:paraId="70908733" w14:textId="77777777" w:rsidR="00A149AD" w:rsidRDefault="00A149AD" w:rsidP="00224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40E" w14:textId="29268417" w:rsidR="0022457E" w:rsidRDefault="0022457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0C"/>
    <w:multiLevelType w:val="hybridMultilevel"/>
    <w:tmpl w:val="C2CC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3E7"/>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B4F"/>
    <w:multiLevelType w:val="hybridMultilevel"/>
    <w:tmpl w:val="E310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17035"/>
    <w:multiLevelType w:val="hybridMultilevel"/>
    <w:tmpl w:val="CBE8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777DD"/>
    <w:multiLevelType w:val="hybridMultilevel"/>
    <w:tmpl w:val="6E24B3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4B00AE"/>
    <w:multiLevelType w:val="hybridMultilevel"/>
    <w:tmpl w:val="5E38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166FC"/>
    <w:multiLevelType w:val="hybridMultilevel"/>
    <w:tmpl w:val="406C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54B8C"/>
    <w:multiLevelType w:val="multilevel"/>
    <w:tmpl w:val="E71E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62DFE"/>
    <w:multiLevelType w:val="hybridMultilevel"/>
    <w:tmpl w:val="66C6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92462"/>
    <w:multiLevelType w:val="hybridMultilevel"/>
    <w:tmpl w:val="F8E4F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44241E"/>
    <w:multiLevelType w:val="hybridMultilevel"/>
    <w:tmpl w:val="7E74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4308"/>
    <w:multiLevelType w:val="hybridMultilevel"/>
    <w:tmpl w:val="8E7CD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350E8"/>
    <w:multiLevelType w:val="hybridMultilevel"/>
    <w:tmpl w:val="188A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137E6"/>
    <w:multiLevelType w:val="hybridMultilevel"/>
    <w:tmpl w:val="881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047F6"/>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270719"/>
    <w:multiLevelType w:val="hybridMultilevel"/>
    <w:tmpl w:val="FE48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D1FB0"/>
    <w:multiLevelType w:val="hybridMultilevel"/>
    <w:tmpl w:val="D4B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C024C"/>
    <w:multiLevelType w:val="hybridMultilevel"/>
    <w:tmpl w:val="93BE6496"/>
    <w:lvl w:ilvl="0" w:tplc="3640A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270D1"/>
    <w:multiLevelType w:val="multilevel"/>
    <w:tmpl w:val="80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509ED"/>
    <w:multiLevelType w:val="hybridMultilevel"/>
    <w:tmpl w:val="CBE8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325B21"/>
    <w:multiLevelType w:val="hybridMultilevel"/>
    <w:tmpl w:val="923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469ED"/>
    <w:multiLevelType w:val="hybridMultilevel"/>
    <w:tmpl w:val="07B0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2485B"/>
    <w:multiLevelType w:val="hybridMultilevel"/>
    <w:tmpl w:val="BEB4A8F2"/>
    <w:lvl w:ilvl="0" w:tplc="04090001">
      <w:start w:val="1"/>
      <w:numFmt w:val="bullet"/>
      <w:lvlText w:val=""/>
      <w:lvlJc w:val="left"/>
      <w:pPr>
        <w:ind w:left="720" w:hanging="360"/>
      </w:pPr>
      <w:rPr>
        <w:rFonts w:ascii="Symbol" w:hAnsi="Symbol" w:hint="default"/>
      </w:rPr>
    </w:lvl>
    <w:lvl w:ilvl="1" w:tplc="CC602C5E">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5BCF"/>
    <w:multiLevelType w:val="hybridMultilevel"/>
    <w:tmpl w:val="D6DE88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7728C1"/>
    <w:multiLevelType w:val="hybridMultilevel"/>
    <w:tmpl w:val="741E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7766"/>
    <w:multiLevelType w:val="hybridMultilevel"/>
    <w:tmpl w:val="A35A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274DB"/>
    <w:multiLevelType w:val="hybridMultilevel"/>
    <w:tmpl w:val="97F8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35CB6"/>
    <w:multiLevelType w:val="hybridMultilevel"/>
    <w:tmpl w:val="04AA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B03022"/>
    <w:multiLevelType w:val="multilevel"/>
    <w:tmpl w:val="6FD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E7823"/>
    <w:multiLevelType w:val="hybridMultilevel"/>
    <w:tmpl w:val="208290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756977"/>
    <w:multiLevelType w:val="hybridMultilevel"/>
    <w:tmpl w:val="AEB26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32E2B"/>
    <w:multiLevelType w:val="hybridMultilevel"/>
    <w:tmpl w:val="A324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DA46A9"/>
    <w:multiLevelType w:val="hybridMultilevel"/>
    <w:tmpl w:val="2712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40279">
    <w:abstractNumId w:val="18"/>
  </w:num>
  <w:num w:numId="2" w16cid:durableId="1738551431">
    <w:abstractNumId w:val="23"/>
  </w:num>
  <w:num w:numId="3" w16cid:durableId="1781295519">
    <w:abstractNumId w:val="28"/>
  </w:num>
  <w:num w:numId="4" w16cid:durableId="738290607">
    <w:abstractNumId w:val="7"/>
  </w:num>
  <w:num w:numId="5" w16cid:durableId="80953717">
    <w:abstractNumId w:val="31"/>
  </w:num>
  <w:num w:numId="6" w16cid:durableId="2053576917">
    <w:abstractNumId w:val="21"/>
  </w:num>
  <w:num w:numId="7" w16cid:durableId="2095397981">
    <w:abstractNumId w:val="27"/>
  </w:num>
  <w:num w:numId="8" w16cid:durableId="1662393926">
    <w:abstractNumId w:val="14"/>
  </w:num>
  <w:num w:numId="9" w16cid:durableId="436221867">
    <w:abstractNumId w:val="1"/>
  </w:num>
  <w:num w:numId="10" w16cid:durableId="450514129">
    <w:abstractNumId w:val="16"/>
  </w:num>
  <w:num w:numId="11" w16cid:durableId="1412315036">
    <w:abstractNumId w:val="17"/>
  </w:num>
  <w:num w:numId="12" w16cid:durableId="1159808254">
    <w:abstractNumId w:val="6"/>
  </w:num>
  <w:num w:numId="13" w16cid:durableId="1413157504">
    <w:abstractNumId w:val="26"/>
  </w:num>
  <w:num w:numId="14" w16cid:durableId="1223060271">
    <w:abstractNumId w:val="12"/>
  </w:num>
  <w:num w:numId="15" w16cid:durableId="267781562">
    <w:abstractNumId w:val="22"/>
  </w:num>
  <w:num w:numId="16" w16cid:durableId="550465450">
    <w:abstractNumId w:val="8"/>
  </w:num>
  <w:num w:numId="17" w16cid:durableId="1847555206">
    <w:abstractNumId w:val="4"/>
  </w:num>
  <w:num w:numId="18" w16cid:durableId="985015903">
    <w:abstractNumId w:val="13"/>
  </w:num>
  <w:num w:numId="19" w16cid:durableId="2136026023">
    <w:abstractNumId w:val="24"/>
  </w:num>
  <w:num w:numId="20" w16cid:durableId="1846086856">
    <w:abstractNumId w:val="0"/>
  </w:num>
  <w:num w:numId="21" w16cid:durableId="819032877">
    <w:abstractNumId w:val="25"/>
  </w:num>
  <w:num w:numId="22" w16cid:durableId="2008167817">
    <w:abstractNumId w:val="3"/>
  </w:num>
  <w:num w:numId="23" w16cid:durableId="1851216285">
    <w:abstractNumId w:val="20"/>
  </w:num>
  <w:num w:numId="24" w16cid:durableId="872888360">
    <w:abstractNumId w:val="29"/>
  </w:num>
  <w:num w:numId="25" w16cid:durableId="90780542">
    <w:abstractNumId w:val="10"/>
  </w:num>
  <w:num w:numId="26" w16cid:durableId="1886717271">
    <w:abstractNumId w:val="19"/>
  </w:num>
  <w:num w:numId="27" w16cid:durableId="1351759776">
    <w:abstractNumId w:val="15"/>
  </w:num>
  <w:num w:numId="28" w16cid:durableId="666445031">
    <w:abstractNumId w:val="32"/>
  </w:num>
  <w:num w:numId="29" w16cid:durableId="2053574056">
    <w:abstractNumId w:val="9"/>
  </w:num>
  <w:num w:numId="30" w16cid:durableId="1996105724">
    <w:abstractNumId w:val="11"/>
  </w:num>
  <w:num w:numId="31" w16cid:durableId="1484469618">
    <w:abstractNumId w:val="5"/>
  </w:num>
  <w:num w:numId="32" w16cid:durableId="667562356">
    <w:abstractNumId w:val="30"/>
  </w:num>
  <w:num w:numId="33" w16cid:durableId="45325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E"/>
    <w:rsid w:val="00030702"/>
    <w:rsid w:val="000316AB"/>
    <w:rsid w:val="0006735B"/>
    <w:rsid w:val="000729A4"/>
    <w:rsid w:val="0009043D"/>
    <w:rsid w:val="000A0304"/>
    <w:rsid w:val="000B1FBC"/>
    <w:rsid w:val="000B5A36"/>
    <w:rsid w:val="000B76B6"/>
    <w:rsid w:val="0010790A"/>
    <w:rsid w:val="00110AAA"/>
    <w:rsid w:val="001225C7"/>
    <w:rsid w:val="001977FA"/>
    <w:rsid w:val="001C665D"/>
    <w:rsid w:val="0022457E"/>
    <w:rsid w:val="00275D24"/>
    <w:rsid w:val="002957B3"/>
    <w:rsid w:val="002A2BF8"/>
    <w:rsid w:val="002C2AED"/>
    <w:rsid w:val="002C5593"/>
    <w:rsid w:val="002E041E"/>
    <w:rsid w:val="003030B1"/>
    <w:rsid w:val="00306E70"/>
    <w:rsid w:val="0032296E"/>
    <w:rsid w:val="00350441"/>
    <w:rsid w:val="00354D4F"/>
    <w:rsid w:val="003564C6"/>
    <w:rsid w:val="0036472E"/>
    <w:rsid w:val="00380BA8"/>
    <w:rsid w:val="00383893"/>
    <w:rsid w:val="00385632"/>
    <w:rsid w:val="003B144A"/>
    <w:rsid w:val="003D3B6C"/>
    <w:rsid w:val="003F2BEB"/>
    <w:rsid w:val="00410959"/>
    <w:rsid w:val="0041615B"/>
    <w:rsid w:val="00422D07"/>
    <w:rsid w:val="00461FFB"/>
    <w:rsid w:val="004672C4"/>
    <w:rsid w:val="00480F3B"/>
    <w:rsid w:val="004A3ADB"/>
    <w:rsid w:val="004C1F53"/>
    <w:rsid w:val="004E2440"/>
    <w:rsid w:val="004E78F5"/>
    <w:rsid w:val="004E7A1F"/>
    <w:rsid w:val="004F3401"/>
    <w:rsid w:val="00522D2F"/>
    <w:rsid w:val="00580619"/>
    <w:rsid w:val="005B677A"/>
    <w:rsid w:val="005D055F"/>
    <w:rsid w:val="005F1B3E"/>
    <w:rsid w:val="00612AE9"/>
    <w:rsid w:val="006232DB"/>
    <w:rsid w:val="0063186A"/>
    <w:rsid w:val="006372DB"/>
    <w:rsid w:val="00650CEF"/>
    <w:rsid w:val="006D5DF1"/>
    <w:rsid w:val="006E30CA"/>
    <w:rsid w:val="006E39D4"/>
    <w:rsid w:val="00707299"/>
    <w:rsid w:val="00715518"/>
    <w:rsid w:val="007232DC"/>
    <w:rsid w:val="00725E07"/>
    <w:rsid w:val="00736F91"/>
    <w:rsid w:val="007B0A13"/>
    <w:rsid w:val="007C6F23"/>
    <w:rsid w:val="007D10B6"/>
    <w:rsid w:val="007D499A"/>
    <w:rsid w:val="008018D5"/>
    <w:rsid w:val="0085746F"/>
    <w:rsid w:val="008909B8"/>
    <w:rsid w:val="0089688E"/>
    <w:rsid w:val="008C4155"/>
    <w:rsid w:val="008E5EF5"/>
    <w:rsid w:val="00940ED6"/>
    <w:rsid w:val="00970979"/>
    <w:rsid w:val="009A0BF0"/>
    <w:rsid w:val="009B5342"/>
    <w:rsid w:val="009D668A"/>
    <w:rsid w:val="009E5ED4"/>
    <w:rsid w:val="00A10F19"/>
    <w:rsid w:val="00A149AD"/>
    <w:rsid w:val="00A2082B"/>
    <w:rsid w:val="00A46F55"/>
    <w:rsid w:val="00A50679"/>
    <w:rsid w:val="00A60ED6"/>
    <w:rsid w:val="00A6751A"/>
    <w:rsid w:val="00A84E4B"/>
    <w:rsid w:val="00AC742C"/>
    <w:rsid w:val="00AD3F18"/>
    <w:rsid w:val="00B01426"/>
    <w:rsid w:val="00B31519"/>
    <w:rsid w:val="00B5135C"/>
    <w:rsid w:val="00B539F8"/>
    <w:rsid w:val="00B61D5C"/>
    <w:rsid w:val="00B66433"/>
    <w:rsid w:val="00B9054D"/>
    <w:rsid w:val="00BC6F47"/>
    <w:rsid w:val="00BC72D9"/>
    <w:rsid w:val="00BC7C70"/>
    <w:rsid w:val="00BE3F9C"/>
    <w:rsid w:val="00BE7795"/>
    <w:rsid w:val="00C03668"/>
    <w:rsid w:val="00C13BC0"/>
    <w:rsid w:val="00C1788E"/>
    <w:rsid w:val="00C241C1"/>
    <w:rsid w:val="00C50E55"/>
    <w:rsid w:val="00C80917"/>
    <w:rsid w:val="00C8435D"/>
    <w:rsid w:val="00CE6143"/>
    <w:rsid w:val="00CF6D9A"/>
    <w:rsid w:val="00D16361"/>
    <w:rsid w:val="00D17ACF"/>
    <w:rsid w:val="00D50726"/>
    <w:rsid w:val="00D50971"/>
    <w:rsid w:val="00D669DE"/>
    <w:rsid w:val="00D83283"/>
    <w:rsid w:val="00DB77E4"/>
    <w:rsid w:val="00DE1676"/>
    <w:rsid w:val="00DF1EC6"/>
    <w:rsid w:val="00E065A5"/>
    <w:rsid w:val="00E53135"/>
    <w:rsid w:val="00E66F84"/>
    <w:rsid w:val="00EC1936"/>
    <w:rsid w:val="00EC45F3"/>
    <w:rsid w:val="00EE504D"/>
    <w:rsid w:val="00F9710B"/>
    <w:rsid w:val="00FA69AB"/>
    <w:rsid w:val="00FB2F2C"/>
    <w:rsid w:val="00FB40C3"/>
    <w:rsid w:val="00FB5897"/>
    <w:rsid w:val="00FE4EE1"/>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9548"/>
  <w15:chartTrackingRefBased/>
  <w15:docId w15:val="{3EB699C4-225D-5C4A-9839-224BDCC0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E"/>
    <w:rPr>
      <w:rFonts w:eastAsiaTheme="majorEastAsia" w:cstheme="majorBidi"/>
      <w:color w:val="272727" w:themeColor="text1" w:themeTint="D8"/>
    </w:rPr>
  </w:style>
  <w:style w:type="paragraph" w:styleId="Title">
    <w:name w:val="Title"/>
    <w:basedOn w:val="Normal"/>
    <w:next w:val="Normal"/>
    <w:link w:val="TitleChar"/>
    <w:uiPriority w:val="10"/>
    <w:qFormat/>
    <w:rsid w:val="005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E"/>
    <w:rPr>
      <w:i/>
      <w:iCs/>
      <w:color w:val="404040" w:themeColor="text1" w:themeTint="BF"/>
    </w:rPr>
  </w:style>
  <w:style w:type="paragraph" w:styleId="ListParagraph">
    <w:name w:val="List Paragraph"/>
    <w:basedOn w:val="Normal"/>
    <w:uiPriority w:val="34"/>
    <w:qFormat/>
    <w:rsid w:val="005F1B3E"/>
    <w:pPr>
      <w:ind w:left="720"/>
      <w:contextualSpacing/>
    </w:pPr>
  </w:style>
  <w:style w:type="character" w:styleId="IntenseEmphasis">
    <w:name w:val="Intense Emphasis"/>
    <w:basedOn w:val="DefaultParagraphFont"/>
    <w:uiPriority w:val="21"/>
    <w:qFormat/>
    <w:rsid w:val="005F1B3E"/>
    <w:rPr>
      <w:i/>
      <w:iCs/>
      <w:color w:val="0F4761" w:themeColor="accent1" w:themeShade="BF"/>
    </w:rPr>
  </w:style>
  <w:style w:type="paragraph" w:styleId="IntenseQuote">
    <w:name w:val="Intense Quote"/>
    <w:basedOn w:val="Normal"/>
    <w:next w:val="Normal"/>
    <w:link w:val="IntenseQuoteChar"/>
    <w:uiPriority w:val="30"/>
    <w:qFormat/>
    <w:rsid w:val="005F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E"/>
    <w:rPr>
      <w:i/>
      <w:iCs/>
      <w:color w:val="0F4761" w:themeColor="accent1" w:themeShade="BF"/>
    </w:rPr>
  </w:style>
  <w:style w:type="character" w:styleId="IntenseReference">
    <w:name w:val="Intense Reference"/>
    <w:basedOn w:val="DefaultParagraphFont"/>
    <w:uiPriority w:val="32"/>
    <w:qFormat/>
    <w:rsid w:val="005F1B3E"/>
    <w:rPr>
      <w:b/>
      <w:bCs/>
      <w:smallCaps/>
      <w:color w:val="0F4761" w:themeColor="accent1" w:themeShade="BF"/>
      <w:spacing w:val="5"/>
    </w:rPr>
  </w:style>
  <w:style w:type="character" w:styleId="Hyperlink">
    <w:name w:val="Hyperlink"/>
    <w:basedOn w:val="DefaultParagraphFont"/>
    <w:uiPriority w:val="99"/>
    <w:unhideWhenUsed/>
    <w:rsid w:val="006D5DF1"/>
    <w:rPr>
      <w:color w:val="467886" w:themeColor="hyperlink"/>
      <w:u w:val="single"/>
    </w:rPr>
  </w:style>
  <w:style w:type="character" w:styleId="UnresolvedMention">
    <w:name w:val="Unresolved Mention"/>
    <w:basedOn w:val="DefaultParagraphFont"/>
    <w:uiPriority w:val="99"/>
    <w:semiHidden/>
    <w:unhideWhenUsed/>
    <w:rsid w:val="006D5DF1"/>
    <w:rPr>
      <w:color w:val="605E5C"/>
      <w:shd w:val="clear" w:color="auto" w:fill="E1DFDD"/>
    </w:rPr>
  </w:style>
  <w:style w:type="table" w:styleId="TableGrid">
    <w:name w:val="Table Grid"/>
    <w:basedOn w:val="TableNormal"/>
    <w:uiPriority w:val="39"/>
    <w:rsid w:val="001C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57E"/>
  </w:style>
  <w:style w:type="paragraph" w:styleId="Footer">
    <w:name w:val="footer"/>
    <w:basedOn w:val="Normal"/>
    <w:link w:val="FooterChar"/>
    <w:uiPriority w:val="99"/>
    <w:unhideWhenUsed/>
    <w:rsid w:val="002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57E"/>
  </w:style>
  <w:style w:type="paragraph" w:styleId="NormalWeb">
    <w:name w:val="Normal (Web)"/>
    <w:basedOn w:val="Normal"/>
    <w:uiPriority w:val="99"/>
    <w:semiHidden/>
    <w:unhideWhenUsed/>
    <w:rsid w:val="007C6F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6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3422">
      <w:bodyDiv w:val="1"/>
      <w:marLeft w:val="0"/>
      <w:marRight w:val="0"/>
      <w:marTop w:val="0"/>
      <w:marBottom w:val="0"/>
      <w:divBdr>
        <w:top w:val="none" w:sz="0" w:space="0" w:color="auto"/>
        <w:left w:val="none" w:sz="0" w:space="0" w:color="auto"/>
        <w:bottom w:val="none" w:sz="0" w:space="0" w:color="auto"/>
        <w:right w:val="none" w:sz="0" w:space="0" w:color="auto"/>
      </w:divBdr>
    </w:div>
    <w:div w:id="65760317">
      <w:bodyDiv w:val="1"/>
      <w:marLeft w:val="0"/>
      <w:marRight w:val="0"/>
      <w:marTop w:val="0"/>
      <w:marBottom w:val="0"/>
      <w:divBdr>
        <w:top w:val="none" w:sz="0" w:space="0" w:color="auto"/>
        <w:left w:val="none" w:sz="0" w:space="0" w:color="auto"/>
        <w:bottom w:val="none" w:sz="0" w:space="0" w:color="auto"/>
        <w:right w:val="none" w:sz="0" w:space="0" w:color="auto"/>
      </w:divBdr>
    </w:div>
    <w:div w:id="83378888">
      <w:bodyDiv w:val="1"/>
      <w:marLeft w:val="0"/>
      <w:marRight w:val="0"/>
      <w:marTop w:val="0"/>
      <w:marBottom w:val="0"/>
      <w:divBdr>
        <w:top w:val="none" w:sz="0" w:space="0" w:color="auto"/>
        <w:left w:val="none" w:sz="0" w:space="0" w:color="auto"/>
        <w:bottom w:val="none" w:sz="0" w:space="0" w:color="auto"/>
        <w:right w:val="none" w:sz="0" w:space="0" w:color="auto"/>
      </w:divBdr>
    </w:div>
    <w:div w:id="85198954">
      <w:bodyDiv w:val="1"/>
      <w:marLeft w:val="0"/>
      <w:marRight w:val="0"/>
      <w:marTop w:val="0"/>
      <w:marBottom w:val="0"/>
      <w:divBdr>
        <w:top w:val="none" w:sz="0" w:space="0" w:color="auto"/>
        <w:left w:val="none" w:sz="0" w:space="0" w:color="auto"/>
        <w:bottom w:val="none" w:sz="0" w:space="0" w:color="auto"/>
        <w:right w:val="none" w:sz="0" w:space="0" w:color="auto"/>
      </w:divBdr>
    </w:div>
    <w:div w:id="184489419">
      <w:bodyDiv w:val="1"/>
      <w:marLeft w:val="0"/>
      <w:marRight w:val="0"/>
      <w:marTop w:val="0"/>
      <w:marBottom w:val="0"/>
      <w:divBdr>
        <w:top w:val="none" w:sz="0" w:space="0" w:color="auto"/>
        <w:left w:val="none" w:sz="0" w:space="0" w:color="auto"/>
        <w:bottom w:val="none" w:sz="0" w:space="0" w:color="auto"/>
        <w:right w:val="none" w:sz="0" w:space="0" w:color="auto"/>
      </w:divBdr>
    </w:div>
    <w:div w:id="351953466">
      <w:bodyDiv w:val="1"/>
      <w:marLeft w:val="0"/>
      <w:marRight w:val="0"/>
      <w:marTop w:val="0"/>
      <w:marBottom w:val="0"/>
      <w:divBdr>
        <w:top w:val="none" w:sz="0" w:space="0" w:color="auto"/>
        <w:left w:val="none" w:sz="0" w:space="0" w:color="auto"/>
        <w:bottom w:val="none" w:sz="0" w:space="0" w:color="auto"/>
        <w:right w:val="none" w:sz="0" w:space="0" w:color="auto"/>
      </w:divBdr>
    </w:div>
    <w:div w:id="738988340">
      <w:bodyDiv w:val="1"/>
      <w:marLeft w:val="0"/>
      <w:marRight w:val="0"/>
      <w:marTop w:val="0"/>
      <w:marBottom w:val="0"/>
      <w:divBdr>
        <w:top w:val="none" w:sz="0" w:space="0" w:color="auto"/>
        <w:left w:val="none" w:sz="0" w:space="0" w:color="auto"/>
        <w:bottom w:val="none" w:sz="0" w:space="0" w:color="auto"/>
        <w:right w:val="none" w:sz="0" w:space="0" w:color="auto"/>
      </w:divBdr>
    </w:div>
    <w:div w:id="808715081">
      <w:bodyDiv w:val="1"/>
      <w:marLeft w:val="0"/>
      <w:marRight w:val="0"/>
      <w:marTop w:val="0"/>
      <w:marBottom w:val="0"/>
      <w:divBdr>
        <w:top w:val="none" w:sz="0" w:space="0" w:color="auto"/>
        <w:left w:val="none" w:sz="0" w:space="0" w:color="auto"/>
        <w:bottom w:val="none" w:sz="0" w:space="0" w:color="auto"/>
        <w:right w:val="none" w:sz="0" w:space="0" w:color="auto"/>
      </w:divBdr>
    </w:div>
    <w:div w:id="867258144">
      <w:bodyDiv w:val="1"/>
      <w:marLeft w:val="0"/>
      <w:marRight w:val="0"/>
      <w:marTop w:val="0"/>
      <w:marBottom w:val="0"/>
      <w:divBdr>
        <w:top w:val="none" w:sz="0" w:space="0" w:color="auto"/>
        <w:left w:val="none" w:sz="0" w:space="0" w:color="auto"/>
        <w:bottom w:val="none" w:sz="0" w:space="0" w:color="auto"/>
        <w:right w:val="none" w:sz="0" w:space="0" w:color="auto"/>
      </w:divBdr>
    </w:div>
    <w:div w:id="959534509">
      <w:bodyDiv w:val="1"/>
      <w:marLeft w:val="0"/>
      <w:marRight w:val="0"/>
      <w:marTop w:val="0"/>
      <w:marBottom w:val="0"/>
      <w:divBdr>
        <w:top w:val="none" w:sz="0" w:space="0" w:color="auto"/>
        <w:left w:val="none" w:sz="0" w:space="0" w:color="auto"/>
        <w:bottom w:val="none" w:sz="0" w:space="0" w:color="auto"/>
        <w:right w:val="none" w:sz="0" w:space="0" w:color="auto"/>
      </w:divBdr>
    </w:div>
    <w:div w:id="1041782278">
      <w:bodyDiv w:val="1"/>
      <w:marLeft w:val="0"/>
      <w:marRight w:val="0"/>
      <w:marTop w:val="0"/>
      <w:marBottom w:val="0"/>
      <w:divBdr>
        <w:top w:val="none" w:sz="0" w:space="0" w:color="auto"/>
        <w:left w:val="none" w:sz="0" w:space="0" w:color="auto"/>
        <w:bottom w:val="none" w:sz="0" w:space="0" w:color="auto"/>
        <w:right w:val="none" w:sz="0" w:space="0" w:color="auto"/>
      </w:divBdr>
    </w:div>
    <w:div w:id="1153638518">
      <w:bodyDiv w:val="1"/>
      <w:marLeft w:val="0"/>
      <w:marRight w:val="0"/>
      <w:marTop w:val="0"/>
      <w:marBottom w:val="0"/>
      <w:divBdr>
        <w:top w:val="none" w:sz="0" w:space="0" w:color="auto"/>
        <w:left w:val="none" w:sz="0" w:space="0" w:color="auto"/>
        <w:bottom w:val="none" w:sz="0" w:space="0" w:color="auto"/>
        <w:right w:val="none" w:sz="0" w:space="0" w:color="auto"/>
      </w:divBdr>
    </w:div>
    <w:div w:id="1229146643">
      <w:bodyDiv w:val="1"/>
      <w:marLeft w:val="0"/>
      <w:marRight w:val="0"/>
      <w:marTop w:val="0"/>
      <w:marBottom w:val="0"/>
      <w:divBdr>
        <w:top w:val="none" w:sz="0" w:space="0" w:color="auto"/>
        <w:left w:val="none" w:sz="0" w:space="0" w:color="auto"/>
        <w:bottom w:val="none" w:sz="0" w:space="0" w:color="auto"/>
        <w:right w:val="none" w:sz="0" w:space="0" w:color="auto"/>
      </w:divBdr>
    </w:div>
    <w:div w:id="1247687679">
      <w:bodyDiv w:val="1"/>
      <w:marLeft w:val="0"/>
      <w:marRight w:val="0"/>
      <w:marTop w:val="0"/>
      <w:marBottom w:val="0"/>
      <w:divBdr>
        <w:top w:val="none" w:sz="0" w:space="0" w:color="auto"/>
        <w:left w:val="none" w:sz="0" w:space="0" w:color="auto"/>
        <w:bottom w:val="none" w:sz="0" w:space="0" w:color="auto"/>
        <w:right w:val="none" w:sz="0" w:space="0" w:color="auto"/>
      </w:divBdr>
    </w:div>
    <w:div w:id="1281182613">
      <w:bodyDiv w:val="1"/>
      <w:marLeft w:val="0"/>
      <w:marRight w:val="0"/>
      <w:marTop w:val="0"/>
      <w:marBottom w:val="0"/>
      <w:divBdr>
        <w:top w:val="none" w:sz="0" w:space="0" w:color="auto"/>
        <w:left w:val="none" w:sz="0" w:space="0" w:color="auto"/>
        <w:bottom w:val="none" w:sz="0" w:space="0" w:color="auto"/>
        <w:right w:val="none" w:sz="0" w:space="0" w:color="auto"/>
      </w:divBdr>
    </w:div>
    <w:div w:id="1570849600">
      <w:bodyDiv w:val="1"/>
      <w:marLeft w:val="0"/>
      <w:marRight w:val="0"/>
      <w:marTop w:val="0"/>
      <w:marBottom w:val="0"/>
      <w:divBdr>
        <w:top w:val="none" w:sz="0" w:space="0" w:color="auto"/>
        <w:left w:val="none" w:sz="0" w:space="0" w:color="auto"/>
        <w:bottom w:val="none" w:sz="0" w:space="0" w:color="auto"/>
        <w:right w:val="none" w:sz="0" w:space="0" w:color="auto"/>
      </w:divBdr>
    </w:div>
    <w:div w:id="1738867125">
      <w:bodyDiv w:val="1"/>
      <w:marLeft w:val="0"/>
      <w:marRight w:val="0"/>
      <w:marTop w:val="0"/>
      <w:marBottom w:val="0"/>
      <w:divBdr>
        <w:top w:val="none" w:sz="0" w:space="0" w:color="auto"/>
        <w:left w:val="none" w:sz="0" w:space="0" w:color="auto"/>
        <w:bottom w:val="none" w:sz="0" w:space="0" w:color="auto"/>
        <w:right w:val="none" w:sz="0" w:space="0" w:color="auto"/>
      </w:divBdr>
    </w:div>
    <w:div w:id="1780835866">
      <w:bodyDiv w:val="1"/>
      <w:marLeft w:val="0"/>
      <w:marRight w:val="0"/>
      <w:marTop w:val="0"/>
      <w:marBottom w:val="0"/>
      <w:divBdr>
        <w:top w:val="none" w:sz="0" w:space="0" w:color="auto"/>
        <w:left w:val="none" w:sz="0" w:space="0" w:color="auto"/>
        <w:bottom w:val="none" w:sz="0" w:space="0" w:color="auto"/>
        <w:right w:val="none" w:sz="0" w:space="0" w:color="auto"/>
      </w:divBdr>
    </w:div>
    <w:div w:id="1787387845">
      <w:bodyDiv w:val="1"/>
      <w:marLeft w:val="0"/>
      <w:marRight w:val="0"/>
      <w:marTop w:val="0"/>
      <w:marBottom w:val="0"/>
      <w:divBdr>
        <w:top w:val="none" w:sz="0" w:space="0" w:color="auto"/>
        <w:left w:val="none" w:sz="0" w:space="0" w:color="auto"/>
        <w:bottom w:val="none" w:sz="0" w:space="0" w:color="auto"/>
        <w:right w:val="none" w:sz="0" w:space="0" w:color="auto"/>
      </w:divBdr>
    </w:div>
    <w:div w:id="1843855926">
      <w:bodyDiv w:val="1"/>
      <w:marLeft w:val="0"/>
      <w:marRight w:val="0"/>
      <w:marTop w:val="0"/>
      <w:marBottom w:val="0"/>
      <w:divBdr>
        <w:top w:val="none" w:sz="0" w:space="0" w:color="auto"/>
        <w:left w:val="none" w:sz="0" w:space="0" w:color="auto"/>
        <w:bottom w:val="none" w:sz="0" w:space="0" w:color="auto"/>
        <w:right w:val="none" w:sz="0" w:space="0" w:color="auto"/>
      </w:divBdr>
    </w:div>
    <w:div w:id="1874540073">
      <w:bodyDiv w:val="1"/>
      <w:marLeft w:val="0"/>
      <w:marRight w:val="0"/>
      <w:marTop w:val="0"/>
      <w:marBottom w:val="0"/>
      <w:divBdr>
        <w:top w:val="none" w:sz="0" w:space="0" w:color="auto"/>
        <w:left w:val="none" w:sz="0" w:space="0" w:color="auto"/>
        <w:bottom w:val="none" w:sz="0" w:space="0" w:color="auto"/>
        <w:right w:val="none" w:sz="0" w:space="0" w:color="auto"/>
      </w:divBdr>
    </w:div>
    <w:div w:id="1884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AE86-DCA1-3C4F-AF53-C0AACF27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16</cp:revision>
  <dcterms:created xsi:type="dcterms:W3CDTF">2025-10-05T20:33:00Z</dcterms:created>
  <dcterms:modified xsi:type="dcterms:W3CDTF">2026-01-18T03:34:00Z</dcterms:modified>
</cp:coreProperties>
</file>