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889240"/>
            <wp:effectExtent l="0" t="0" r="12065" b="16510"/>
            <wp:docPr id="1" name="Picture 1" descr="WhatsApp Image 2024-11-06 at 10.50.42_d3a82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06 at 10.50.42_d3a82d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06 at 10.50.52_b63b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6 at 10.50.52_b63b56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7EF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089B36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19D4D6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'AD_PRES'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'AD_VP'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'AD_ASST'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60E92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'JOB_TITLE'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'President'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'Administration Vice President'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'Administration Assistant'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'Finance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'Accountant'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'Accounting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'Public Accountant'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 Representative'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'Purchasing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288A9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'MIN_SALARY'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7D88B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'MAX_SALARY'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02E618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.DataFrame(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5EAF5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sorted_jobs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.sort_values(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'JOB_TITLE'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2520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sorted_jobs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8D8E7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6B5112C5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749107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114300" distR="114300">
            <wp:extent cx="5272405" cy="2934335"/>
            <wp:effectExtent l="0" t="0" r="4445" b="18415"/>
            <wp:docPr id="3" name="Picture 3" descr="WhatsApp Image 2024-11-06 at 10.28.02_a91ed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6 at 10.28.02_a91edb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  <w:rsid w:val="295377DC"/>
    <w:rsid w:val="4B2403D5"/>
    <w:rsid w:val="79B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2024-11-06T05:24:36Z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B29F77F612EC4FCD95674AAD302410ED_13</vt:lpwstr>
  </property>
</Properties>
</file>