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E8DF" w14:textId="393EA66F" w:rsidR="00C3413F" w:rsidRDefault="00C3413F" w:rsidP="00C3413F">
      <w:pPr>
        <w:pStyle w:val="Title"/>
        <w:jc w:val="center"/>
        <w:rPr>
          <w:u w:val="single"/>
        </w:rPr>
      </w:pPr>
      <w:r w:rsidRPr="00C3413F">
        <w:rPr>
          <w:u w:val="single"/>
        </w:rPr>
        <w:t xml:space="preserve">Week </w:t>
      </w:r>
      <w:r w:rsidR="008C2891">
        <w:rPr>
          <w:u w:val="single"/>
        </w:rPr>
        <w:t>7</w:t>
      </w:r>
      <w:r w:rsidR="00AE495C">
        <w:rPr>
          <w:u w:val="single"/>
        </w:rPr>
        <w:t xml:space="preserve"> </w:t>
      </w:r>
      <w:r w:rsidR="001672C6">
        <w:rPr>
          <w:u w:val="single"/>
        </w:rPr>
        <w:t>Direct Independent Study</w:t>
      </w:r>
      <w:r w:rsidRPr="00C3413F">
        <w:rPr>
          <w:u w:val="single"/>
        </w:rPr>
        <w:t xml:space="preserve"> Progress</w:t>
      </w:r>
    </w:p>
    <w:p w14:paraId="3EB0C1AA" w14:textId="10B9B741" w:rsidR="00EF6A09" w:rsidRPr="005B271F" w:rsidRDefault="00AE495C" w:rsidP="005B271F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 w:rsidRPr="00AE495C">
        <w:rPr>
          <w:b/>
          <w:bCs/>
          <w:u w:val="single"/>
        </w:rPr>
        <w:t>Topic Covering</w:t>
      </w:r>
      <w:r>
        <w:t xml:space="preserve">: </w:t>
      </w:r>
      <w:r w:rsidR="001672C6" w:rsidRPr="001672C6">
        <w:rPr>
          <w:rFonts w:ascii="Arial Rounded MT Bold" w:hAnsi="Arial Rounded MT Bold"/>
        </w:rPr>
        <w:t>Al-Powered Phishing Detection Using NLP &amp; Explainable Al</w:t>
      </w:r>
      <w:r w:rsidR="004F265E" w:rsidRPr="00D9606B">
        <w:rPr>
          <w:rFonts w:ascii="Arial Rounded MT Bold" w:hAnsi="Arial Rounded MT Bold"/>
        </w:rPr>
        <w:t>.</w:t>
      </w:r>
    </w:p>
    <w:p w14:paraId="310895DD" w14:textId="0A605A7D" w:rsidR="00610D26" w:rsidRDefault="008C2891" w:rsidP="00610D2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Explainable AI Integration</w:t>
      </w:r>
    </w:p>
    <w:p w14:paraId="18956CD6" w14:textId="77777777" w:rsidR="00E5773F" w:rsidRDefault="00E5773F" w:rsidP="0045720F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Focus:</w:t>
      </w:r>
    </w:p>
    <w:p w14:paraId="565AC95F" w14:textId="77777777" w:rsidR="008C2891" w:rsidRPr="008C2891" w:rsidRDefault="008C2891" w:rsidP="008C2891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8C2891">
        <w:rPr>
          <w:b/>
          <w:bCs/>
          <w:i/>
          <w:iCs/>
        </w:rPr>
        <w:t>Apply SHAP/LIME:</w:t>
      </w:r>
    </w:p>
    <w:p w14:paraId="73EC1A39" w14:textId="77777777" w:rsidR="008C2891" w:rsidRPr="008C2891" w:rsidRDefault="008C2891" w:rsidP="008C2891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8C2891">
        <w:rPr>
          <w:b/>
          <w:bCs/>
          <w:i/>
          <w:iCs/>
        </w:rPr>
        <w:t>Use SHAP and/or LIME to interpret model decisions</w:t>
      </w:r>
    </w:p>
    <w:p w14:paraId="43B6FF4F" w14:textId="77777777" w:rsidR="008C2891" w:rsidRPr="008C2891" w:rsidRDefault="008C2891" w:rsidP="008C2891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8C2891">
        <w:rPr>
          <w:b/>
          <w:bCs/>
          <w:i/>
          <w:iCs/>
        </w:rPr>
        <w:t>Visualize which tokens/phrases influenced classification</w:t>
      </w:r>
    </w:p>
    <w:p w14:paraId="5E6D4440" w14:textId="3F6475B1" w:rsidR="008C2891" w:rsidRPr="008C2891" w:rsidRDefault="008C2891" w:rsidP="008C2891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8C2891">
        <w:rPr>
          <w:b/>
          <w:bCs/>
          <w:i/>
          <w:iCs/>
        </w:rPr>
        <w:t>Qualitative Analysis:</w:t>
      </w:r>
    </w:p>
    <w:p w14:paraId="20E04130" w14:textId="1DA8E415" w:rsidR="008C2891" w:rsidRPr="008C2891" w:rsidRDefault="008C2891" w:rsidP="008C2891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8C2891">
        <w:rPr>
          <w:b/>
          <w:bCs/>
          <w:i/>
          <w:iCs/>
        </w:rPr>
        <w:t>Analyze explanations for both correct and incorrect classifications</w:t>
      </w:r>
    </w:p>
    <w:p w14:paraId="3530ACE2" w14:textId="62E4CCC7" w:rsidR="005B271F" w:rsidRDefault="0056547B" w:rsidP="0056547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Successfully generating both LIME and ELI5 results from email dataset analysis</w:t>
      </w:r>
    </w:p>
    <w:p w14:paraId="4984CC8F" w14:textId="3F6D2FBD" w:rsidR="007E5812" w:rsidRDefault="007E5812" w:rsidP="007E5812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7E5812">
        <w:rPr>
          <w:b/>
          <w:bCs/>
          <w:i/>
          <w:iCs/>
        </w:rPr>
        <w:t>96% accuracy, AUC=1.00</w:t>
      </w:r>
      <w:r w:rsidR="00AB076A">
        <w:rPr>
          <w:b/>
          <w:bCs/>
          <w:i/>
          <w:iCs/>
        </w:rPr>
        <w:t xml:space="preserve"> (Will check for potential overfitting)</w:t>
      </w:r>
    </w:p>
    <w:p w14:paraId="05C59F14" w14:textId="4F4BE772" w:rsidR="00785FA9" w:rsidRDefault="00785FA9" w:rsidP="00785FA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A27BEFC" wp14:editId="25899152">
            <wp:extent cx="5861155" cy="3318637"/>
            <wp:effectExtent l="0" t="0" r="6350" b="0"/>
            <wp:docPr id="263206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54" cy="332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82C3E" w14:textId="2DFAE7E4" w:rsidR="00785FA9" w:rsidRPr="00785FA9" w:rsidRDefault="00785FA9" w:rsidP="00785FA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B1C141A" wp14:editId="47230527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714750" cy="2255520"/>
            <wp:effectExtent l="0" t="0" r="0" b="0"/>
            <wp:wrapNone/>
            <wp:docPr id="1798417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5FEA6B" w14:textId="63AB2BE5" w:rsidR="0056547B" w:rsidRDefault="0056547B" w:rsidP="0056547B">
      <w:pPr>
        <w:rPr>
          <w:b/>
          <w:bCs/>
          <w:i/>
          <w:iCs/>
        </w:rPr>
      </w:pPr>
      <w:r w:rsidRPr="0056547B">
        <w:rPr>
          <w:b/>
          <w:bCs/>
          <w:i/>
          <w:iCs/>
        </w:rPr>
        <w:lastRenderedPageBreak/>
        <w:drawing>
          <wp:inline distT="0" distB="0" distL="0" distR="0" wp14:anchorId="176AB253" wp14:editId="0455984D">
            <wp:extent cx="2882719" cy="2393950"/>
            <wp:effectExtent l="19050" t="19050" r="13335" b="25400"/>
            <wp:docPr id="1420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4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607" cy="2399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Pr="0056547B">
        <w:rPr>
          <w:b/>
          <w:bCs/>
          <w:i/>
          <w:iCs/>
        </w:rPr>
        <w:drawing>
          <wp:inline distT="0" distB="0" distL="0" distR="0" wp14:anchorId="75389559" wp14:editId="64067C70">
            <wp:extent cx="2692400" cy="1069769"/>
            <wp:effectExtent l="19050" t="19050" r="12700" b="16510"/>
            <wp:docPr id="104451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8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60" cy="1078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8C5A9" w14:textId="71F1A779" w:rsidR="0056547B" w:rsidRPr="0056547B" w:rsidRDefault="0056547B" w:rsidP="0056547B">
      <w:pPr>
        <w:rPr>
          <w:b/>
          <w:bCs/>
          <w:i/>
          <w:iCs/>
        </w:rPr>
      </w:pPr>
      <w:r w:rsidRPr="0056547B">
        <w:rPr>
          <w:b/>
          <w:bCs/>
          <w:i/>
          <w:iCs/>
        </w:rPr>
        <w:drawing>
          <wp:inline distT="0" distB="0" distL="0" distR="0" wp14:anchorId="641EBBFF" wp14:editId="0A7209F8">
            <wp:extent cx="2597150" cy="2170119"/>
            <wp:effectExtent l="19050" t="19050" r="12700" b="20955"/>
            <wp:docPr id="80317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9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23" cy="2173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Pr="0056547B">
        <w:rPr>
          <w:b/>
          <w:bCs/>
          <w:i/>
          <w:iCs/>
        </w:rPr>
        <w:drawing>
          <wp:inline distT="0" distB="0" distL="0" distR="0" wp14:anchorId="15653C1F" wp14:editId="0E8B7BE0">
            <wp:extent cx="2800350" cy="1237120"/>
            <wp:effectExtent l="19050" t="19050" r="19050" b="20320"/>
            <wp:docPr id="96105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55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530" cy="1249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6547B" w:rsidRPr="0056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6B9"/>
    <w:multiLevelType w:val="hybridMultilevel"/>
    <w:tmpl w:val="08F03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41592"/>
    <w:multiLevelType w:val="hybridMultilevel"/>
    <w:tmpl w:val="66786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F5457"/>
    <w:multiLevelType w:val="hybridMultilevel"/>
    <w:tmpl w:val="68A4F93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673A"/>
    <w:multiLevelType w:val="hybridMultilevel"/>
    <w:tmpl w:val="CAE0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F3A"/>
    <w:multiLevelType w:val="hybridMultilevel"/>
    <w:tmpl w:val="B31A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7B91"/>
    <w:multiLevelType w:val="hybridMultilevel"/>
    <w:tmpl w:val="94D4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5227">
    <w:abstractNumId w:val="3"/>
  </w:num>
  <w:num w:numId="2" w16cid:durableId="1645238043">
    <w:abstractNumId w:val="4"/>
  </w:num>
  <w:num w:numId="3" w16cid:durableId="1978609210">
    <w:abstractNumId w:val="1"/>
  </w:num>
  <w:num w:numId="4" w16cid:durableId="1437747137">
    <w:abstractNumId w:val="0"/>
  </w:num>
  <w:num w:numId="5" w16cid:durableId="1917782403">
    <w:abstractNumId w:val="2"/>
  </w:num>
  <w:num w:numId="6" w16cid:durableId="57968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F"/>
    <w:rsid w:val="00022A9D"/>
    <w:rsid w:val="000810CE"/>
    <w:rsid w:val="000C57E2"/>
    <w:rsid w:val="001131CE"/>
    <w:rsid w:val="001672C6"/>
    <w:rsid w:val="001B4596"/>
    <w:rsid w:val="001F4FC8"/>
    <w:rsid w:val="00360875"/>
    <w:rsid w:val="0037586F"/>
    <w:rsid w:val="003964FA"/>
    <w:rsid w:val="003B7FE1"/>
    <w:rsid w:val="003C50CA"/>
    <w:rsid w:val="003E1EBA"/>
    <w:rsid w:val="004019E3"/>
    <w:rsid w:val="00413914"/>
    <w:rsid w:val="00435ACB"/>
    <w:rsid w:val="0045720F"/>
    <w:rsid w:val="00463C41"/>
    <w:rsid w:val="00497061"/>
    <w:rsid w:val="004B5601"/>
    <w:rsid w:val="004D2262"/>
    <w:rsid w:val="004F265E"/>
    <w:rsid w:val="005015B2"/>
    <w:rsid w:val="005427E3"/>
    <w:rsid w:val="0056547B"/>
    <w:rsid w:val="00581A75"/>
    <w:rsid w:val="00594316"/>
    <w:rsid w:val="005B271F"/>
    <w:rsid w:val="00610D26"/>
    <w:rsid w:val="00655DF9"/>
    <w:rsid w:val="006B71CF"/>
    <w:rsid w:val="006F0A21"/>
    <w:rsid w:val="00785FA9"/>
    <w:rsid w:val="007877FE"/>
    <w:rsid w:val="007A5183"/>
    <w:rsid w:val="007A667E"/>
    <w:rsid w:val="007D6CE7"/>
    <w:rsid w:val="007E5812"/>
    <w:rsid w:val="0085558E"/>
    <w:rsid w:val="008745DC"/>
    <w:rsid w:val="008C2891"/>
    <w:rsid w:val="00983907"/>
    <w:rsid w:val="00990745"/>
    <w:rsid w:val="009A4160"/>
    <w:rsid w:val="009B4876"/>
    <w:rsid w:val="009D0D14"/>
    <w:rsid w:val="009F4FF2"/>
    <w:rsid w:val="00AB076A"/>
    <w:rsid w:val="00AE495C"/>
    <w:rsid w:val="00BB58C5"/>
    <w:rsid w:val="00C247C7"/>
    <w:rsid w:val="00C27941"/>
    <w:rsid w:val="00C3413F"/>
    <w:rsid w:val="00C5239A"/>
    <w:rsid w:val="00C64B1A"/>
    <w:rsid w:val="00C864D8"/>
    <w:rsid w:val="00CA56CF"/>
    <w:rsid w:val="00D45B1B"/>
    <w:rsid w:val="00E26597"/>
    <w:rsid w:val="00E42D1D"/>
    <w:rsid w:val="00E5773F"/>
    <w:rsid w:val="00EA42CE"/>
    <w:rsid w:val="00EB1D06"/>
    <w:rsid w:val="00EF6A09"/>
    <w:rsid w:val="00F7519D"/>
    <w:rsid w:val="00F823E6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ED74E"/>
  <w15:chartTrackingRefBased/>
  <w15:docId w15:val="{A482A97B-0793-4309-9262-7F6D862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A9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A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70</Words>
  <Characters>449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Onitiju, Taiwo</dc:creator>
  <cp:keywords/>
  <dc:description/>
  <cp:lastModifiedBy>Tai Oni</cp:lastModifiedBy>
  <cp:revision>8</cp:revision>
  <dcterms:created xsi:type="dcterms:W3CDTF">2025-06-30T12:22:00Z</dcterms:created>
  <dcterms:modified xsi:type="dcterms:W3CDTF">2025-06-30T13:27:00Z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07a68d11-8f2f-44b5-8132-3c45b8248991</vt:lpwstr>
  </property>
</Properties>
</file>