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80FDEA" w14:textId="7581B0E9" w:rsidR="00125AFA" w:rsidRDefault="008F4785">
      <w:r>
        <w:t>Speech</w:t>
      </w:r>
    </w:p>
    <w:p w14:paraId="0B6CDF7F" w14:textId="6AC6C08F" w:rsidR="008F4785" w:rsidRDefault="008F4785"/>
    <w:p w14:paraId="65D61B58" w14:textId="737C16F1" w:rsidR="008F4785" w:rsidRDefault="008F4785">
      <w:r>
        <w:t xml:space="preserve">Hello, my name is Taylor, my topic field was that of Pulsars and General Relativity, and the niche that I have chosen to focus on today is that which is known as the Shapiro Delay. </w:t>
      </w:r>
    </w:p>
    <w:p w14:paraId="7A8906D8" w14:textId="2E0568E8" w:rsidR="008F4785" w:rsidRDefault="008F4785">
      <w:r>
        <w:tab/>
        <w:t>So what it’s the Shapiro Delay?</w:t>
      </w:r>
    </w:p>
    <w:p w14:paraId="2096642D" w14:textId="2A679A56" w:rsidR="008F4785" w:rsidRDefault="008F4785">
      <w:r>
        <w:t xml:space="preserve">Well, to start with, we’ll run through a quick background of the necessary pre-requisite information. </w:t>
      </w:r>
    </w:p>
    <w:p w14:paraId="6398A5F0" w14:textId="6B439304" w:rsidR="008F4785" w:rsidRDefault="008F4785">
      <w:r>
        <w:t xml:space="preserve">Neutron stars – these are very compact stars that have masses quite similar to that of our Sun. They spin rapidly due to a conservation of angular momentum of the parent stellar core. They originate from binary systems, are there is a supernova involved in their creation. </w:t>
      </w:r>
    </w:p>
    <w:p w14:paraId="1A6BEDED" w14:textId="64E8E4FB" w:rsidR="008F4785" w:rsidRDefault="008F4785">
      <w:r>
        <w:t xml:space="preserve">Pulsars </w:t>
      </w:r>
      <w:r w:rsidR="00EF4B63">
        <w:t>–</w:t>
      </w:r>
      <w:r>
        <w:t xml:space="preserve"> </w:t>
      </w:r>
      <w:r w:rsidR="00EF4B63">
        <w:t xml:space="preserve">a highly magnetizing rotating neutron star that emits beams of electromagnetic radiation out of its magnetic poles. </w:t>
      </w:r>
    </w:p>
    <w:p w14:paraId="55A56D44" w14:textId="439EF840" w:rsidR="00EF4B63" w:rsidRDefault="00EF4B63">
      <w:r>
        <w:t>The reason as to why we specify pulsars and neutron stars is that we do not consider all neutron stars as pulsars, the reason for this is that the beams of radiation are swept around the spin axis of the neutron star – meaning that if the Earth does not happen to lie in the path of the beam, we do not see a pulsar, categorising them as neutron stars only instead.</w:t>
      </w:r>
    </w:p>
    <w:p w14:paraId="44A685A4" w14:textId="1006348F" w:rsidR="00511011" w:rsidRDefault="00511011">
      <w:r>
        <w:t xml:space="preserve">Times of arrival (TOA for short) is the absolute time instant when a radio signal emanating from a transmitter reaches a remote receiver, i.e. from the pulsar to our detectors. </w:t>
      </w:r>
      <w:r w:rsidR="00827EF2">
        <w:t xml:space="preserve">Pulses are observed on Earth at a topocentric </w:t>
      </w:r>
      <w:r w:rsidR="005E5061">
        <w:t xml:space="preserve">time. </w:t>
      </w:r>
    </w:p>
    <w:p w14:paraId="591B142F" w14:textId="47E056F7" w:rsidR="005E5061" w:rsidRDefault="005E5061">
      <w:proofErr w:type="spellStart"/>
      <w:r>
        <w:t>Römer</w:t>
      </w:r>
      <w:proofErr w:type="spellEnd"/>
      <w:r>
        <w:t xml:space="preserve"> delay </w:t>
      </w:r>
      <w:r w:rsidR="005763FC">
        <w:t>–</w:t>
      </w:r>
      <w:r>
        <w:t xml:space="preserve"> </w:t>
      </w:r>
      <w:r w:rsidR="005763FC">
        <w:t xml:space="preserve">the classical light travel time across Earth’s orbit. </w:t>
      </w:r>
      <w:r w:rsidR="0033394E">
        <w:t>The change in the Romer delay is produced by the change in the position (longitude and latitude) of the Earth.</w:t>
      </w:r>
    </w:p>
    <w:p w14:paraId="21889E46" w14:textId="28133C54" w:rsidR="0033394E" w:rsidRDefault="0033394E">
      <w:r>
        <w:t xml:space="preserve">Einstein delay – accounts for the change in arrival time due to the effects of gravitational redshift, itself changing due to the motion of the Sun and planets other than the Earth at the observer end, as well as the motion of any binary companion at the pulsar end. </w:t>
      </w:r>
    </w:p>
    <w:p w14:paraId="04FE2E0C" w14:textId="2639396F" w:rsidR="0033394E" w:rsidRDefault="0033394E"/>
    <w:p w14:paraId="7C5D1E34" w14:textId="24D84F80" w:rsidR="0033394E" w:rsidRDefault="0033394E">
      <w:r>
        <w:t xml:space="preserve">Finally, we get to this presentation’s focus: the Shapiro Delay. </w:t>
      </w:r>
    </w:p>
    <w:p w14:paraId="196EAA1C" w14:textId="1F50297E" w:rsidR="00E476D5" w:rsidRDefault="00E476D5">
      <w:r>
        <w:tab/>
        <w:t xml:space="preserve">This delay is the correction term for delays due to the space-time curvature caused by the presence of massive bodies in the Solar System – however, there </w:t>
      </w:r>
      <w:r w:rsidR="005E7595">
        <w:t xml:space="preserve">is also a Shapiro delay produced by the massive bodes around the line of sight (LOS) to pulsars, which may be large for pulsars situated within high stellar population regions. </w:t>
      </w:r>
    </w:p>
    <w:p w14:paraId="63F0BBF3" w14:textId="25673298" w:rsidR="00EF4B63" w:rsidRDefault="00EF4B63"/>
    <w:p w14:paraId="030CB87B" w14:textId="296E240B" w:rsidR="00EF4B63" w:rsidRDefault="00EF4B63"/>
    <w:p w14:paraId="016994F7" w14:textId="4A846879" w:rsidR="008F1F0D" w:rsidRDefault="008F1F0D"/>
    <w:p w14:paraId="54A8D242" w14:textId="6B970D48" w:rsidR="008F1F0D" w:rsidRDefault="008F1F0D"/>
    <w:p w14:paraId="1CE58529" w14:textId="2C322F11" w:rsidR="008F1F0D" w:rsidRDefault="008F1F0D"/>
    <w:p w14:paraId="1C44695B" w14:textId="147153D0" w:rsidR="008F1F0D" w:rsidRDefault="008F1F0D">
      <w:r>
        <w:t>POTENTIAL ANIMATION IDEAS</w:t>
      </w:r>
    </w:p>
    <w:p w14:paraId="5AA9140C" w14:textId="72B8F5D9" w:rsidR="008F1F0D" w:rsidRDefault="008F1F0D">
      <w:r>
        <w:t>DIFFERENCE BETWEEN NEUTRON AND PULSAR – BEAMS</w:t>
      </w:r>
    </w:p>
    <w:p w14:paraId="18044106" w14:textId="77777777" w:rsidR="008F1F0D" w:rsidRDefault="008F1F0D"/>
    <w:sectPr w:rsidR="008F1F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4785"/>
    <w:rsid w:val="00125AFA"/>
    <w:rsid w:val="0033394E"/>
    <w:rsid w:val="00511011"/>
    <w:rsid w:val="005763FC"/>
    <w:rsid w:val="005E5061"/>
    <w:rsid w:val="005E7595"/>
    <w:rsid w:val="00827EF2"/>
    <w:rsid w:val="008F1F0D"/>
    <w:rsid w:val="008F4785"/>
    <w:rsid w:val="00E476D5"/>
    <w:rsid w:val="00EF4B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1AB8B"/>
  <w15:chartTrackingRefBased/>
  <w15:docId w15:val="{61B8DFC0-5C6A-4E35-83FF-780D93147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1C669EFC3798A4D894A83C1EEF93E49" ma:contentTypeVersion="11" ma:contentTypeDescription="Create a new document." ma:contentTypeScope="" ma:versionID="2fb4f83c4f9aebf96385597b61e8010e">
  <xsd:schema xmlns:xsd="http://www.w3.org/2001/XMLSchema" xmlns:xs="http://www.w3.org/2001/XMLSchema" xmlns:p="http://schemas.microsoft.com/office/2006/metadata/properties" xmlns:ns3="2adac75b-9e10-4acb-bf78-89491d38a841" xmlns:ns4="e2937630-ee42-45b6-866e-01988b4dbb5f" targetNamespace="http://schemas.microsoft.com/office/2006/metadata/properties" ma:root="true" ma:fieldsID="85cc52aaabc9f5043b02afbabcefa003" ns3:_="" ns4:_="">
    <xsd:import namespace="2adac75b-9e10-4acb-bf78-89491d38a841"/>
    <xsd:import namespace="e2937630-ee42-45b6-866e-01988b4dbb5f"/>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GenerationTime" minOccurs="0"/>
                <xsd:element ref="ns4:MediaServiceEventHashCode"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dac75b-9e10-4acb-bf78-89491d38a84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2937630-ee42-45b6-866e-01988b4dbb5f"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CBCDFDB-64F4-4F55-8E04-6635165E51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dac75b-9e10-4acb-bf78-89491d38a841"/>
    <ds:schemaRef ds:uri="e2937630-ee42-45b6-866e-01988b4dbb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A035787-0F01-4282-8924-44D522FC21D1}">
  <ds:schemaRefs>
    <ds:schemaRef ds:uri="http://schemas.microsoft.com/sharepoint/v3/contenttype/forms"/>
  </ds:schemaRefs>
</ds:datastoreItem>
</file>

<file path=customXml/itemProps3.xml><?xml version="1.0" encoding="utf-8"?>
<ds:datastoreItem xmlns:ds="http://schemas.openxmlformats.org/officeDocument/2006/customXml" ds:itemID="{78A79500-D8B9-4C10-8026-34262E8D1CB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Pages>
  <Words>335</Words>
  <Characters>1914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Rutt (PHY - Student)</dc:creator>
  <cp:keywords/>
  <dc:description/>
  <cp:lastModifiedBy>Taylor Rutt (PHY - Student)</cp:lastModifiedBy>
  <cp:revision>8</cp:revision>
  <dcterms:created xsi:type="dcterms:W3CDTF">2022-03-20T11:00:00Z</dcterms:created>
  <dcterms:modified xsi:type="dcterms:W3CDTF">2022-03-20T11:56:00Z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0x01010041C669EFC3798A4D894A83C1EEF93E49</vt:lpwstr>
  </property>
</Properties>
</file>