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04C5A" w14:textId="091098C2" w:rsidR="00AE0CC2" w:rsidRDefault="004F135E" w:rsidP="004F135E">
      <w:pPr>
        <w:pStyle w:val="Title"/>
        <w:jc w:val="center"/>
      </w:pPr>
      <w:r>
        <w:t xml:space="preserve">OWASP </w:t>
      </w:r>
      <w:r w:rsidR="00697975">
        <w:t>Report</w:t>
      </w:r>
    </w:p>
    <w:p w14:paraId="1D20FCB5" w14:textId="27E1FAA4" w:rsidR="004F135E" w:rsidRDefault="004F135E" w:rsidP="004F135E">
      <w:r>
        <w:t>Name: Tony Jiang</w:t>
      </w:r>
    </w:p>
    <w:p w14:paraId="2D3F92F5" w14:textId="507167A7" w:rsidR="004F135E" w:rsidRDefault="004F135E" w:rsidP="004F135E">
      <w:r>
        <w:t>Semester:6</w:t>
      </w:r>
    </w:p>
    <w:p w14:paraId="51E14FC7" w14:textId="77777777" w:rsidR="004F135E" w:rsidRDefault="004F135E" w:rsidP="004F135E"/>
    <w:p w14:paraId="74709913" w14:textId="77777777" w:rsidR="00697975" w:rsidRDefault="00697975" w:rsidP="004F135E"/>
    <w:p w14:paraId="7D7CFE1A" w14:textId="2BEB9769" w:rsidR="00697975" w:rsidRDefault="00697975" w:rsidP="00697975">
      <w:pPr>
        <w:pStyle w:val="Heading1"/>
      </w:pPr>
      <w:r>
        <w:t>Introduction</w:t>
      </w:r>
    </w:p>
    <w:p w14:paraId="2F8409FB" w14:textId="244A7FE0" w:rsidR="00697975" w:rsidRDefault="00E04049" w:rsidP="00697975">
      <w:r w:rsidRPr="00E04049">
        <w:t xml:space="preserve">This document aims to determine if the application addresses the OWASP Top 10 security risks. It will provide insights on how these risks will be covered in </w:t>
      </w:r>
      <w:r>
        <w:t>the</w:t>
      </w:r>
      <w:r w:rsidRPr="00E04049">
        <w:t xml:space="preserve"> application and assess whether this coverage is necessary </w:t>
      </w:r>
      <w:r>
        <w:t>in</w:t>
      </w:r>
      <w:r w:rsidRPr="00E04049">
        <w:t xml:space="preserve"> application.</w:t>
      </w:r>
    </w:p>
    <w:p w14:paraId="767D5077" w14:textId="22E35B4F" w:rsidR="00697975" w:rsidRPr="00697975" w:rsidRDefault="00697975" w:rsidP="00697975">
      <w:pPr>
        <w:pStyle w:val="Heading1"/>
      </w:pPr>
      <w:r w:rsidRPr="00697975">
        <w:t>Top 10 security risks</w:t>
      </w:r>
    </w:p>
    <w:tbl>
      <w:tblPr>
        <w:tblStyle w:val="GridTable4-Accent1"/>
        <w:tblW w:w="0" w:type="auto"/>
        <w:tblLook w:val="04A0" w:firstRow="1" w:lastRow="0" w:firstColumn="1" w:lastColumn="0" w:noHBand="0" w:noVBand="1"/>
      </w:tblPr>
      <w:tblGrid>
        <w:gridCol w:w="1900"/>
        <w:gridCol w:w="1499"/>
        <w:gridCol w:w="1470"/>
        <w:gridCol w:w="1470"/>
        <w:gridCol w:w="1604"/>
        <w:gridCol w:w="1453"/>
      </w:tblGrid>
      <w:tr w:rsidR="00697975" w14:paraId="17A0D5D3" w14:textId="77777777" w:rsidTr="00D04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7C1F87C8" w14:textId="77777777" w:rsidR="00697975" w:rsidRDefault="00697975" w:rsidP="004F135E"/>
        </w:tc>
        <w:tc>
          <w:tcPr>
            <w:tcW w:w="1566" w:type="dxa"/>
          </w:tcPr>
          <w:p w14:paraId="60A8EB81" w14:textId="628C666C" w:rsidR="00697975" w:rsidRDefault="00D04407" w:rsidP="004F135E">
            <w:pPr>
              <w:cnfStyle w:val="100000000000" w:firstRow="1" w:lastRow="0" w:firstColumn="0" w:lastColumn="0" w:oddVBand="0" w:evenVBand="0" w:oddHBand="0" w:evenHBand="0" w:firstRowFirstColumn="0" w:firstRowLastColumn="0" w:lastRowFirstColumn="0" w:lastRowLastColumn="0"/>
            </w:pPr>
            <w:r w:rsidRPr="00D04407">
              <w:t>Likelihood</w:t>
            </w:r>
          </w:p>
        </w:tc>
        <w:tc>
          <w:tcPr>
            <w:tcW w:w="1566" w:type="dxa"/>
          </w:tcPr>
          <w:p w14:paraId="4B5FAAC6" w14:textId="34031294" w:rsidR="00697975" w:rsidRDefault="00D04407" w:rsidP="004F135E">
            <w:pPr>
              <w:cnfStyle w:val="100000000000" w:firstRow="1" w:lastRow="0" w:firstColumn="0" w:lastColumn="0" w:oddVBand="0" w:evenVBand="0" w:oddHBand="0" w:evenHBand="0" w:firstRowFirstColumn="0" w:firstRowLastColumn="0" w:lastRowFirstColumn="0" w:lastRowLastColumn="0"/>
            </w:pPr>
            <w:r w:rsidRPr="00D04407">
              <w:t>Impact</w:t>
            </w:r>
          </w:p>
        </w:tc>
        <w:tc>
          <w:tcPr>
            <w:tcW w:w="1566" w:type="dxa"/>
          </w:tcPr>
          <w:p w14:paraId="302751E3" w14:textId="09A87FF8" w:rsidR="00697975" w:rsidRDefault="00D04407" w:rsidP="004F135E">
            <w:pPr>
              <w:cnfStyle w:val="100000000000" w:firstRow="1" w:lastRow="0" w:firstColumn="0" w:lastColumn="0" w:oddVBand="0" w:evenVBand="0" w:oddHBand="0" w:evenHBand="0" w:firstRowFirstColumn="0" w:firstRowLastColumn="0" w:lastRowFirstColumn="0" w:lastRowLastColumn="0"/>
            </w:pPr>
            <w:r w:rsidRPr="00D04407">
              <w:t>Risk</w:t>
            </w:r>
          </w:p>
        </w:tc>
        <w:tc>
          <w:tcPr>
            <w:tcW w:w="1566" w:type="dxa"/>
          </w:tcPr>
          <w:p w14:paraId="6F7D30C7" w14:textId="25D74DCF" w:rsidR="00697975" w:rsidRDefault="00D04407" w:rsidP="004F135E">
            <w:pPr>
              <w:cnfStyle w:val="100000000000" w:firstRow="1" w:lastRow="0" w:firstColumn="0" w:lastColumn="0" w:oddVBand="0" w:evenVBand="0" w:oddHBand="0" w:evenHBand="0" w:firstRowFirstColumn="0" w:firstRowLastColumn="0" w:lastRowFirstColumn="0" w:lastRowLastColumn="0"/>
            </w:pPr>
            <w:r w:rsidRPr="00D04407">
              <w:t>Action possible</w:t>
            </w:r>
          </w:p>
        </w:tc>
        <w:tc>
          <w:tcPr>
            <w:tcW w:w="1566" w:type="dxa"/>
          </w:tcPr>
          <w:p w14:paraId="30C52ECA" w14:textId="69C95049" w:rsidR="00697975" w:rsidRDefault="00D04407" w:rsidP="004F135E">
            <w:pPr>
              <w:cnfStyle w:val="100000000000" w:firstRow="1" w:lastRow="0" w:firstColumn="0" w:lastColumn="0" w:oddVBand="0" w:evenVBand="0" w:oddHBand="0" w:evenHBand="0" w:firstRowFirstColumn="0" w:firstRowLastColumn="0" w:lastRowFirstColumn="0" w:lastRowLastColumn="0"/>
            </w:pPr>
            <w:r w:rsidRPr="00D04407">
              <w:t>Planned</w:t>
            </w:r>
          </w:p>
        </w:tc>
      </w:tr>
      <w:tr w:rsidR="00697975" w14:paraId="7034F33A" w14:textId="77777777" w:rsidTr="00454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1037BC59" w14:textId="57EA0DD4" w:rsidR="00697975" w:rsidRDefault="00D04407" w:rsidP="004F135E">
            <w:r w:rsidRPr="00D04407">
              <w:t>A01:2021-Broken Access Control</w:t>
            </w:r>
          </w:p>
        </w:tc>
        <w:tc>
          <w:tcPr>
            <w:tcW w:w="1566" w:type="dxa"/>
          </w:tcPr>
          <w:p w14:paraId="45415AC1" w14:textId="7870BDCB" w:rsidR="00697975" w:rsidRDefault="00D04407" w:rsidP="004F135E">
            <w:pPr>
              <w:cnfStyle w:val="000000100000" w:firstRow="0" w:lastRow="0" w:firstColumn="0" w:lastColumn="0" w:oddVBand="0" w:evenVBand="0" w:oddHBand="1" w:evenHBand="0" w:firstRowFirstColumn="0" w:firstRowLastColumn="0" w:lastRowFirstColumn="0" w:lastRowLastColumn="0"/>
            </w:pPr>
            <w:r w:rsidRPr="00D04407">
              <w:t>High</w:t>
            </w:r>
          </w:p>
        </w:tc>
        <w:tc>
          <w:tcPr>
            <w:tcW w:w="1566" w:type="dxa"/>
          </w:tcPr>
          <w:p w14:paraId="77436F55" w14:textId="6A43A705" w:rsidR="00697975" w:rsidRDefault="0045462C" w:rsidP="004F135E">
            <w:pPr>
              <w:cnfStyle w:val="000000100000" w:firstRow="0" w:lastRow="0" w:firstColumn="0" w:lastColumn="0" w:oddVBand="0" w:evenVBand="0" w:oddHBand="1" w:evenHBand="0" w:firstRowFirstColumn="0" w:firstRowLastColumn="0" w:lastRowFirstColumn="0" w:lastRowLastColumn="0"/>
            </w:pPr>
            <w:r w:rsidRPr="0045462C">
              <w:t>Severe</w:t>
            </w:r>
          </w:p>
        </w:tc>
        <w:tc>
          <w:tcPr>
            <w:tcW w:w="1566" w:type="dxa"/>
            <w:shd w:val="clear" w:color="auto" w:fill="FF0000"/>
          </w:tcPr>
          <w:p w14:paraId="71130C2F" w14:textId="4E6F14A0" w:rsidR="00697975" w:rsidRDefault="0045462C" w:rsidP="004F135E">
            <w:pPr>
              <w:cnfStyle w:val="000000100000" w:firstRow="0" w:lastRow="0" w:firstColumn="0" w:lastColumn="0" w:oddVBand="0" w:evenVBand="0" w:oddHBand="1" w:evenHBand="0" w:firstRowFirstColumn="0" w:firstRowLastColumn="0" w:lastRowFirstColumn="0" w:lastRowLastColumn="0"/>
            </w:pPr>
            <w:r w:rsidRPr="0045462C">
              <w:t>High</w:t>
            </w:r>
          </w:p>
        </w:tc>
        <w:tc>
          <w:tcPr>
            <w:tcW w:w="1566" w:type="dxa"/>
          </w:tcPr>
          <w:p w14:paraId="02C74E1B" w14:textId="773DC402" w:rsidR="00697975" w:rsidRDefault="0045462C" w:rsidP="004F135E">
            <w:pPr>
              <w:cnfStyle w:val="000000100000" w:firstRow="0" w:lastRow="0" w:firstColumn="0" w:lastColumn="0" w:oddVBand="0" w:evenVBand="0" w:oddHBand="1" w:evenHBand="0" w:firstRowFirstColumn="0" w:firstRowLastColumn="0" w:lastRowFirstColumn="0" w:lastRowLastColumn="0"/>
            </w:pPr>
            <w:r w:rsidRPr="0045462C">
              <w:t>Add authentication</w:t>
            </w:r>
          </w:p>
        </w:tc>
        <w:tc>
          <w:tcPr>
            <w:tcW w:w="1566" w:type="dxa"/>
          </w:tcPr>
          <w:p w14:paraId="330C0BFF" w14:textId="2A2B0DD9" w:rsidR="00697975" w:rsidRDefault="0045462C" w:rsidP="004F135E">
            <w:pPr>
              <w:cnfStyle w:val="000000100000" w:firstRow="0" w:lastRow="0" w:firstColumn="0" w:lastColumn="0" w:oddVBand="0" w:evenVBand="0" w:oddHBand="1" w:evenHBand="0" w:firstRowFirstColumn="0" w:firstRowLastColumn="0" w:lastRowFirstColumn="0" w:lastRowLastColumn="0"/>
            </w:pPr>
            <w:r w:rsidRPr="0045462C">
              <w:t>Yes</w:t>
            </w:r>
          </w:p>
        </w:tc>
      </w:tr>
      <w:tr w:rsidR="00697975" w14:paraId="44DDDFD2" w14:textId="77777777" w:rsidTr="0045462C">
        <w:tc>
          <w:tcPr>
            <w:cnfStyle w:val="001000000000" w:firstRow="0" w:lastRow="0" w:firstColumn="1" w:lastColumn="0" w:oddVBand="0" w:evenVBand="0" w:oddHBand="0" w:evenHBand="0" w:firstRowFirstColumn="0" w:firstRowLastColumn="0" w:lastRowFirstColumn="0" w:lastRowLastColumn="0"/>
            <w:tcW w:w="1566" w:type="dxa"/>
          </w:tcPr>
          <w:p w14:paraId="3A63F4C0" w14:textId="0C1EFE5A" w:rsidR="00697975" w:rsidRDefault="00D04407" w:rsidP="004F135E">
            <w:r w:rsidRPr="00D04407">
              <w:t>A02:2021-Cryptographic Failures</w:t>
            </w:r>
          </w:p>
        </w:tc>
        <w:tc>
          <w:tcPr>
            <w:tcW w:w="1566" w:type="dxa"/>
          </w:tcPr>
          <w:p w14:paraId="27B14D2F" w14:textId="02429B22" w:rsidR="00697975" w:rsidRDefault="006238EF" w:rsidP="004F135E">
            <w:pPr>
              <w:cnfStyle w:val="000000000000" w:firstRow="0" w:lastRow="0" w:firstColumn="0" w:lastColumn="0" w:oddVBand="0" w:evenVBand="0" w:oddHBand="0" w:evenHBand="0" w:firstRowFirstColumn="0" w:firstRowLastColumn="0" w:lastRowFirstColumn="0" w:lastRowLastColumn="0"/>
            </w:pPr>
            <w:r>
              <w:t>U</w:t>
            </w:r>
            <w:r w:rsidR="0045462C" w:rsidRPr="0045462C">
              <w:t>nlikely</w:t>
            </w:r>
          </w:p>
        </w:tc>
        <w:tc>
          <w:tcPr>
            <w:tcW w:w="1566" w:type="dxa"/>
          </w:tcPr>
          <w:p w14:paraId="57EAB8F9" w14:textId="78080FB0" w:rsidR="00697975" w:rsidRDefault="0045462C" w:rsidP="004F135E">
            <w:pPr>
              <w:cnfStyle w:val="000000000000" w:firstRow="0" w:lastRow="0" w:firstColumn="0" w:lastColumn="0" w:oddVBand="0" w:evenVBand="0" w:oddHBand="0" w:evenHBand="0" w:firstRowFirstColumn="0" w:firstRowLastColumn="0" w:lastRowFirstColumn="0" w:lastRowLastColumn="0"/>
            </w:pPr>
            <w:r w:rsidRPr="0045462C">
              <w:t>Severe</w:t>
            </w:r>
          </w:p>
        </w:tc>
        <w:tc>
          <w:tcPr>
            <w:tcW w:w="1566" w:type="dxa"/>
            <w:shd w:val="clear" w:color="auto" w:fill="B3E5A1" w:themeFill="accent6" w:themeFillTint="66"/>
          </w:tcPr>
          <w:p w14:paraId="62C70B6F" w14:textId="1D8FD970" w:rsidR="00697975" w:rsidRDefault="006238EF" w:rsidP="004F135E">
            <w:pPr>
              <w:cnfStyle w:val="000000000000" w:firstRow="0" w:lastRow="0" w:firstColumn="0" w:lastColumn="0" w:oddVBand="0" w:evenVBand="0" w:oddHBand="0" w:evenHBand="0" w:firstRowFirstColumn="0" w:firstRowLastColumn="0" w:lastRowFirstColumn="0" w:lastRowLastColumn="0"/>
            </w:pPr>
            <w:r>
              <w:t>Low</w:t>
            </w:r>
          </w:p>
        </w:tc>
        <w:tc>
          <w:tcPr>
            <w:tcW w:w="1566" w:type="dxa"/>
          </w:tcPr>
          <w:p w14:paraId="090E9F82" w14:textId="031B4BDD" w:rsidR="00697975" w:rsidRDefault="0045462C" w:rsidP="004F135E">
            <w:pPr>
              <w:cnfStyle w:val="000000000000" w:firstRow="0" w:lastRow="0" w:firstColumn="0" w:lastColumn="0" w:oddVBand="0" w:evenVBand="0" w:oddHBand="0" w:evenHBand="0" w:firstRowFirstColumn="0" w:firstRowLastColumn="0" w:lastRowFirstColumn="0" w:lastRowLastColumn="0"/>
            </w:pPr>
            <w:r>
              <w:t>Password hashing</w:t>
            </w:r>
          </w:p>
        </w:tc>
        <w:tc>
          <w:tcPr>
            <w:tcW w:w="1566" w:type="dxa"/>
          </w:tcPr>
          <w:p w14:paraId="1109ED36" w14:textId="4A8C73BD" w:rsidR="00697975" w:rsidRDefault="0045462C" w:rsidP="004F135E">
            <w:pPr>
              <w:cnfStyle w:val="000000000000" w:firstRow="0" w:lastRow="0" w:firstColumn="0" w:lastColumn="0" w:oddVBand="0" w:evenVBand="0" w:oddHBand="0" w:evenHBand="0" w:firstRowFirstColumn="0" w:firstRowLastColumn="0" w:lastRowFirstColumn="0" w:lastRowLastColumn="0"/>
            </w:pPr>
            <w:r>
              <w:t>Yes</w:t>
            </w:r>
          </w:p>
        </w:tc>
      </w:tr>
      <w:tr w:rsidR="00B54E3F" w14:paraId="03997E6A" w14:textId="77777777" w:rsidTr="00623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0EE065C4" w14:textId="27B3208A" w:rsidR="00697975" w:rsidRDefault="00D04407" w:rsidP="004F135E">
            <w:r w:rsidRPr="00D04407">
              <w:t>A03:2021-Injection</w:t>
            </w:r>
          </w:p>
        </w:tc>
        <w:tc>
          <w:tcPr>
            <w:tcW w:w="1566" w:type="dxa"/>
          </w:tcPr>
          <w:p w14:paraId="51ACC7F3" w14:textId="2E6D5FCE" w:rsidR="00697975" w:rsidRDefault="006238EF" w:rsidP="004F135E">
            <w:pPr>
              <w:cnfStyle w:val="000000100000" w:firstRow="0" w:lastRow="0" w:firstColumn="0" w:lastColumn="0" w:oddVBand="0" w:evenVBand="0" w:oddHBand="1" w:evenHBand="0" w:firstRowFirstColumn="0" w:firstRowLastColumn="0" w:lastRowFirstColumn="0" w:lastRowLastColumn="0"/>
            </w:pPr>
            <w:r>
              <w:t>Unlikely</w:t>
            </w:r>
          </w:p>
        </w:tc>
        <w:tc>
          <w:tcPr>
            <w:tcW w:w="1566" w:type="dxa"/>
          </w:tcPr>
          <w:p w14:paraId="6C7F9482" w14:textId="734F25DD" w:rsidR="00697975" w:rsidRDefault="00BA1010" w:rsidP="004F135E">
            <w:pPr>
              <w:cnfStyle w:val="000000100000" w:firstRow="0" w:lastRow="0" w:firstColumn="0" w:lastColumn="0" w:oddVBand="0" w:evenVBand="0" w:oddHBand="1" w:evenHBand="0" w:firstRowFirstColumn="0" w:firstRowLastColumn="0" w:lastRowFirstColumn="0" w:lastRowLastColumn="0"/>
            </w:pPr>
            <w:r>
              <w:t>Moderate</w:t>
            </w:r>
          </w:p>
        </w:tc>
        <w:tc>
          <w:tcPr>
            <w:tcW w:w="1566" w:type="dxa"/>
            <w:shd w:val="clear" w:color="auto" w:fill="B3E5A1" w:themeFill="accent6" w:themeFillTint="66"/>
          </w:tcPr>
          <w:p w14:paraId="75713A42" w14:textId="21C758E6" w:rsidR="00697975" w:rsidRDefault="006238EF" w:rsidP="004F135E">
            <w:pPr>
              <w:cnfStyle w:val="000000100000" w:firstRow="0" w:lastRow="0" w:firstColumn="0" w:lastColumn="0" w:oddVBand="0" w:evenVBand="0" w:oddHBand="1" w:evenHBand="0" w:firstRowFirstColumn="0" w:firstRowLastColumn="0" w:lastRowFirstColumn="0" w:lastRowLastColumn="0"/>
            </w:pPr>
            <w:r>
              <w:t>Low</w:t>
            </w:r>
          </w:p>
        </w:tc>
        <w:tc>
          <w:tcPr>
            <w:tcW w:w="1566" w:type="dxa"/>
          </w:tcPr>
          <w:p w14:paraId="13D4D9B6" w14:textId="106C9B31" w:rsidR="00697975" w:rsidRDefault="006238EF" w:rsidP="004F135E">
            <w:pPr>
              <w:cnfStyle w:val="000000100000" w:firstRow="0" w:lastRow="0" w:firstColumn="0" w:lastColumn="0" w:oddVBand="0" w:evenVBand="0" w:oddHBand="1" w:evenHBand="0" w:firstRowFirstColumn="0" w:firstRowLastColumn="0" w:lastRowFirstColumn="0" w:lastRowLastColumn="0"/>
            </w:pPr>
            <w:r>
              <w:t xml:space="preserve">Implement </w:t>
            </w:r>
            <w:r w:rsidRPr="006238EF">
              <w:t>Repository Methods in Spring Data JPA</w:t>
            </w:r>
          </w:p>
        </w:tc>
        <w:tc>
          <w:tcPr>
            <w:tcW w:w="1566" w:type="dxa"/>
          </w:tcPr>
          <w:p w14:paraId="67B0C599" w14:textId="2553128F" w:rsidR="00697975" w:rsidRDefault="006238EF" w:rsidP="004F135E">
            <w:pPr>
              <w:cnfStyle w:val="000000100000" w:firstRow="0" w:lastRow="0" w:firstColumn="0" w:lastColumn="0" w:oddVBand="0" w:evenVBand="0" w:oddHBand="1" w:evenHBand="0" w:firstRowFirstColumn="0" w:firstRowLastColumn="0" w:lastRowFirstColumn="0" w:lastRowLastColumn="0"/>
            </w:pPr>
            <w:r>
              <w:t>Yes</w:t>
            </w:r>
          </w:p>
        </w:tc>
      </w:tr>
      <w:tr w:rsidR="00697975" w14:paraId="21D93A48" w14:textId="77777777" w:rsidTr="00B54E3F">
        <w:tc>
          <w:tcPr>
            <w:cnfStyle w:val="001000000000" w:firstRow="0" w:lastRow="0" w:firstColumn="1" w:lastColumn="0" w:oddVBand="0" w:evenVBand="0" w:oddHBand="0" w:evenHBand="0" w:firstRowFirstColumn="0" w:firstRowLastColumn="0" w:lastRowFirstColumn="0" w:lastRowLastColumn="0"/>
            <w:tcW w:w="1566" w:type="dxa"/>
          </w:tcPr>
          <w:p w14:paraId="32935757" w14:textId="629B663C" w:rsidR="00697975" w:rsidRDefault="00D04407" w:rsidP="004F135E">
            <w:r w:rsidRPr="00D04407">
              <w:t>A04:2021-Insecure Design</w:t>
            </w:r>
          </w:p>
        </w:tc>
        <w:tc>
          <w:tcPr>
            <w:tcW w:w="1566" w:type="dxa"/>
          </w:tcPr>
          <w:p w14:paraId="598A6C3C" w14:textId="1EEE3303" w:rsidR="00697975" w:rsidRDefault="00B54E3F" w:rsidP="004F135E">
            <w:pPr>
              <w:cnfStyle w:val="000000000000" w:firstRow="0" w:lastRow="0" w:firstColumn="0" w:lastColumn="0" w:oddVBand="0" w:evenVBand="0" w:oddHBand="0" w:evenHBand="0" w:firstRowFirstColumn="0" w:firstRowLastColumn="0" w:lastRowFirstColumn="0" w:lastRowLastColumn="0"/>
            </w:pPr>
            <w:r>
              <w:t>Likely</w:t>
            </w:r>
          </w:p>
        </w:tc>
        <w:tc>
          <w:tcPr>
            <w:tcW w:w="1566" w:type="dxa"/>
          </w:tcPr>
          <w:p w14:paraId="2E672C83" w14:textId="0646D04D" w:rsidR="00697975" w:rsidRDefault="00B54E3F" w:rsidP="004F135E">
            <w:pPr>
              <w:cnfStyle w:val="000000000000" w:firstRow="0" w:lastRow="0" w:firstColumn="0" w:lastColumn="0" w:oddVBand="0" w:evenVBand="0" w:oddHBand="0" w:evenHBand="0" w:firstRowFirstColumn="0" w:firstRowLastColumn="0" w:lastRowFirstColumn="0" w:lastRowLastColumn="0"/>
            </w:pPr>
            <w:r>
              <w:t>Moderate</w:t>
            </w:r>
          </w:p>
        </w:tc>
        <w:tc>
          <w:tcPr>
            <w:tcW w:w="1566" w:type="dxa"/>
            <w:shd w:val="clear" w:color="auto" w:fill="FFFF00"/>
          </w:tcPr>
          <w:p w14:paraId="47237AF3" w14:textId="309B31B6" w:rsidR="00697975" w:rsidRDefault="00B54E3F" w:rsidP="004F135E">
            <w:pPr>
              <w:cnfStyle w:val="000000000000" w:firstRow="0" w:lastRow="0" w:firstColumn="0" w:lastColumn="0" w:oddVBand="0" w:evenVBand="0" w:oddHBand="0" w:evenHBand="0" w:firstRowFirstColumn="0" w:firstRowLastColumn="0" w:lastRowFirstColumn="0" w:lastRowLastColumn="0"/>
            </w:pPr>
            <w:r>
              <w:t>Moderate</w:t>
            </w:r>
          </w:p>
        </w:tc>
        <w:tc>
          <w:tcPr>
            <w:tcW w:w="1566" w:type="dxa"/>
          </w:tcPr>
          <w:p w14:paraId="3730A28E" w14:textId="2D04D10B" w:rsidR="00697975" w:rsidRDefault="00B54E3F" w:rsidP="004F135E">
            <w:pPr>
              <w:cnfStyle w:val="000000000000" w:firstRow="0" w:lastRow="0" w:firstColumn="0" w:lastColumn="0" w:oddVBand="0" w:evenVBand="0" w:oddHBand="0" w:evenHBand="0" w:firstRowFirstColumn="0" w:firstRowLastColumn="0" w:lastRowFirstColumn="0" w:lastRowLastColumn="0"/>
            </w:pPr>
            <w:r>
              <w:t>Create a technical design document</w:t>
            </w:r>
          </w:p>
        </w:tc>
        <w:tc>
          <w:tcPr>
            <w:tcW w:w="1566" w:type="dxa"/>
          </w:tcPr>
          <w:p w14:paraId="5FD8F91A" w14:textId="509B07B0" w:rsidR="00697975" w:rsidRDefault="00B54E3F" w:rsidP="004F135E">
            <w:pPr>
              <w:cnfStyle w:val="000000000000" w:firstRow="0" w:lastRow="0" w:firstColumn="0" w:lastColumn="0" w:oddVBand="0" w:evenVBand="0" w:oddHBand="0" w:evenHBand="0" w:firstRowFirstColumn="0" w:firstRowLastColumn="0" w:lastRowFirstColumn="0" w:lastRowLastColumn="0"/>
            </w:pPr>
            <w:r>
              <w:t>Y</w:t>
            </w:r>
            <w:r w:rsidRPr="00B54E3F">
              <w:t>es</w:t>
            </w:r>
          </w:p>
        </w:tc>
      </w:tr>
      <w:tr w:rsidR="00697975" w14:paraId="724A083D" w14:textId="77777777" w:rsidTr="00B54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259D9BD9" w14:textId="6B93095E" w:rsidR="00697975" w:rsidRDefault="00D04407" w:rsidP="004F135E">
            <w:r w:rsidRPr="00D04407">
              <w:t>A05:2021-Security Misconfiguration</w:t>
            </w:r>
          </w:p>
        </w:tc>
        <w:tc>
          <w:tcPr>
            <w:tcW w:w="1566" w:type="dxa"/>
          </w:tcPr>
          <w:p w14:paraId="2A709672" w14:textId="76208E22" w:rsidR="00697975" w:rsidRDefault="00B54E3F" w:rsidP="004F135E">
            <w:pPr>
              <w:cnfStyle w:val="000000100000" w:firstRow="0" w:lastRow="0" w:firstColumn="0" w:lastColumn="0" w:oddVBand="0" w:evenVBand="0" w:oddHBand="1" w:evenHBand="0" w:firstRowFirstColumn="0" w:firstRowLastColumn="0" w:lastRowFirstColumn="0" w:lastRowLastColumn="0"/>
            </w:pPr>
            <w:r>
              <w:t>High</w:t>
            </w:r>
          </w:p>
        </w:tc>
        <w:tc>
          <w:tcPr>
            <w:tcW w:w="1566" w:type="dxa"/>
          </w:tcPr>
          <w:p w14:paraId="3C48593F" w14:textId="15BA8566" w:rsidR="00697975" w:rsidRDefault="00B54E3F" w:rsidP="004F135E">
            <w:pPr>
              <w:cnfStyle w:val="000000100000" w:firstRow="0" w:lastRow="0" w:firstColumn="0" w:lastColumn="0" w:oddVBand="0" w:evenVBand="0" w:oddHBand="1" w:evenHBand="0" w:firstRowFirstColumn="0" w:firstRowLastColumn="0" w:lastRowFirstColumn="0" w:lastRowLastColumn="0"/>
            </w:pPr>
            <w:r>
              <w:t>Severe</w:t>
            </w:r>
          </w:p>
        </w:tc>
        <w:tc>
          <w:tcPr>
            <w:tcW w:w="1566" w:type="dxa"/>
            <w:shd w:val="clear" w:color="auto" w:fill="FF0000"/>
          </w:tcPr>
          <w:p w14:paraId="3E94AAD1" w14:textId="4E9A96FF" w:rsidR="00697975" w:rsidRDefault="00B54E3F" w:rsidP="004F135E">
            <w:pPr>
              <w:cnfStyle w:val="000000100000" w:firstRow="0" w:lastRow="0" w:firstColumn="0" w:lastColumn="0" w:oddVBand="0" w:evenVBand="0" w:oddHBand="1" w:evenHBand="0" w:firstRowFirstColumn="0" w:firstRowLastColumn="0" w:lastRowFirstColumn="0" w:lastRowLastColumn="0"/>
            </w:pPr>
            <w:r>
              <w:t>High</w:t>
            </w:r>
          </w:p>
        </w:tc>
        <w:tc>
          <w:tcPr>
            <w:tcW w:w="1566" w:type="dxa"/>
          </w:tcPr>
          <w:p w14:paraId="6869E11A" w14:textId="04847111" w:rsidR="00697975" w:rsidRDefault="00B54E3F" w:rsidP="004F135E">
            <w:pPr>
              <w:cnfStyle w:val="000000100000" w:firstRow="0" w:lastRow="0" w:firstColumn="0" w:lastColumn="0" w:oddVBand="0" w:evenVBand="0" w:oddHBand="1" w:evenHBand="0" w:firstRowFirstColumn="0" w:firstRowLastColumn="0" w:lastRowFirstColumn="0" w:lastRowLastColumn="0"/>
            </w:pPr>
            <w:r>
              <w:t>Create a testing strategy and test report</w:t>
            </w:r>
          </w:p>
        </w:tc>
        <w:tc>
          <w:tcPr>
            <w:tcW w:w="1566" w:type="dxa"/>
          </w:tcPr>
          <w:p w14:paraId="40ED7FBB" w14:textId="5899449D" w:rsidR="00697975" w:rsidRDefault="00B54E3F" w:rsidP="004F135E">
            <w:pPr>
              <w:cnfStyle w:val="000000100000" w:firstRow="0" w:lastRow="0" w:firstColumn="0" w:lastColumn="0" w:oddVBand="0" w:evenVBand="0" w:oddHBand="1" w:evenHBand="0" w:firstRowFirstColumn="0" w:firstRowLastColumn="0" w:lastRowFirstColumn="0" w:lastRowLastColumn="0"/>
            </w:pPr>
            <w:r>
              <w:t>N/A</w:t>
            </w:r>
          </w:p>
        </w:tc>
      </w:tr>
      <w:tr w:rsidR="00697975" w14:paraId="59BC13F1" w14:textId="77777777" w:rsidTr="00737231">
        <w:tc>
          <w:tcPr>
            <w:cnfStyle w:val="001000000000" w:firstRow="0" w:lastRow="0" w:firstColumn="1" w:lastColumn="0" w:oddVBand="0" w:evenVBand="0" w:oddHBand="0" w:evenHBand="0" w:firstRowFirstColumn="0" w:firstRowLastColumn="0" w:lastRowFirstColumn="0" w:lastRowLastColumn="0"/>
            <w:tcW w:w="1566" w:type="dxa"/>
          </w:tcPr>
          <w:p w14:paraId="1D2B0E2A" w14:textId="69D6F6E0" w:rsidR="00697975" w:rsidRDefault="00D04407" w:rsidP="004F135E">
            <w:r w:rsidRPr="00D04407">
              <w:t>A06:2021-Vulnerable and Outdated Components</w:t>
            </w:r>
          </w:p>
        </w:tc>
        <w:tc>
          <w:tcPr>
            <w:tcW w:w="1566" w:type="dxa"/>
          </w:tcPr>
          <w:p w14:paraId="17CB1A6E" w14:textId="1BA4D2BA" w:rsidR="00697975" w:rsidRDefault="00737231" w:rsidP="004F135E">
            <w:pPr>
              <w:cnfStyle w:val="000000000000" w:firstRow="0" w:lastRow="0" w:firstColumn="0" w:lastColumn="0" w:oddVBand="0" w:evenVBand="0" w:oddHBand="0" w:evenHBand="0" w:firstRowFirstColumn="0" w:firstRowLastColumn="0" w:lastRowFirstColumn="0" w:lastRowLastColumn="0"/>
            </w:pPr>
            <w:r>
              <w:t>Likely</w:t>
            </w:r>
          </w:p>
        </w:tc>
        <w:tc>
          <w:tcPr>
            <w:tcW w:w="1566" w:type="dxa"/>
          </w:tcPr>
          <w:p w14:paraId="65C1B823" w14:textId="5C6B5CD2" w:rsidR="00697975" w:rsidRDefault="00737231" w:rsidP="004F135E">
            <w:pPr>
              <w:cnfStyle w:val="000000000000" w:firstRow="0" w:lastRow="0" w:firstColumn="0" w:lastColumn="0" w:oddVBand="0" w:evenVBand="0" w:oddHBand="0" w:evenHBand="0" w:firstRowFirstColumn="0" w:firstRowLastColumn="0" w:lastRowFirstColumn="0" w:lastRowLastColumn="0"/>
            </w:pPr>
            <w:r>
              <w:t>Severe</w:t>
            </w:r>
          </w:p>
        </w:tc>
        <w:tc>
          <w:tcPr>
            <w:tcW w:w="1566" w:type="dxa"/>
            <w:shd w:val="clear" w:color="auto" w:fill="FFFF00"/>
          </w:tcPr>
          <w:p w14:paraId="53C2102C" w14:textId="4DC6701F" w:rsidR="00697975" w:rsidRDefault="00737231" w:rsidP="004F135E">
            <w:pPr>
              <w:cnfStyle w:val="000000000000" w:firstRow="0" w:lastRow="0" w:firstColumn="0" w:lastColumn="0" w:oddVBand="0" w:evenVBand="0" w:oddHBand="0" w:evenHBand="0" w:firstRowFirstColumn="0" w:firstRowLastColumn="0" w:lastRowFirstColumn="0" w:lastRowLastColumn="0"/>
            </w:pPr>
            <w:r>
              <w:t>Moderate</w:t>
            </w:r>
          </w:p>
        </w:tc>
        <w:tc>
          <w:tcPr>
            <w:tcW w:w="1566" w:type="dxa"/>
          </w:tcPr>
          <w:p w14:paraId="56F352AE" w14:textId="052F6D55" w:rsidR="00697975" w:rsidRDefault="00737231" w:rsidP="004F135E">
            <w:pPr>
              <w:cnfStyle w:val="000000000000" w:firstRow="0" w:lastRow="0" w:firstColumn="0" w:lastColumn="0" w:oddVBand="0" w:evenVBand="0" w:oddHBand="0" w:evenHBand="0" w:firstRowFirstColumn="0" w:firstRowLastColumn="0" w:lastRowFirstColumn="0" w:lastRowLastColumn="0"/>
            </w:pPr>
            <w:bookmarkStart w:id="0" w:name="_Hlk169813054"/>
            <w:r w:rsidRPr="00737231">
              <w:t>OWASP Dependency-Check</w:t>
            </w:r>
            <w:bookmarkEnd w:id="0"/>
          </w:p>
        </w:tc>
        <w:tc>
          <w:tcPr>
            <w:tcW w:w="1566" w:type="dxa"/>
          </w:tcPr>
          <w:p w14:paraId="4FB7D03A" w14:textId="6833B615" w:rsidR="00697975" w:rsidRDefault="00737231" w:rsidP="004F135E">
            <w:pPr>
              <w:cnfStyle w:val="000000000000" w:firstRow="0" w:lastRow="0" w:firstColumn="0" w:lastColumn="0" w:oddVBand="0" w:evenVBand="0" w:oddHBand="0" w:evenHBand="0" w:firstRowFirstColumn="0" w:firstRowLastColumn="0" w:lastRowFirstColumn="0" w:lastRowLastColumn="0"/>
            </w:pPr>
            <w:r>
              <w:t>N/A</w:t>
            </w:r>
          </w:p>
        </w:tc>
      </w:tr>
      <w:tr w:rsidR="00697975" w14:paraId="20074B74" w14:textId="77777777" w:rsidTr="0065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1F55DA59" w14:textId="51DAB670" w:rsidR="00697975" w:rsidRDefault="00D04407" w:rsidP="004F135E">
            <w:bookmarkStart w:id="1" w:name="_Hlk169787986"/>
            <w:r w:rsidRPr="00D04407">
              <w:t xml:space="preserve">A07:2021-Identification and </w:t>
            </w:r>
            <w:r w:rsidRPr="00D04407">
              <w:lastRenderedPageBreak/>
              <w:t>Authentication Failures</w:t>
            </w:r>
            <w:bookmarkEnd w:id="1"/>
          </w:p>
        </w:tc>
        <w:tc>
          <w:tcPr>
            <w:tcW w:w="1566" w:type="dxa"/>
          </w:tcPr>
          <w:p w14:paraId="3BA63AFC" w14:textId="5BE8226A" w:rsidR="00697975" w:rsidRDefault="00653A59" w:rsidP="004F135E">
            <w:pPr>
              <w:cnfStyle w:val="000000100000" w:firstRow="0" w:lastRow="0" w:firstColumn="0" w:lastColumn="0" w:oddVBand="0" w:evenVBand="0" w:oddHBand="1" w:evenHBand="0" w:firstRowFirstColumn="0" w:firstRowLastColumn="0" w:lastRowFirstColumn="0" w:lastRowLastColumn="0"/>
            </w:pPr>
            <w:r>
              <w:lastRenderedPageBreak/>
              <w:t>Likely</w:t>
            </w:r>
          </w:p>
        </w:tc>
        <w:tc>
          <w:tcPr>
            <w:tcW w:w="1566" w:type="dxa"/>
          </w:tcPr>
          <w:p w14:paraId="7331A74A" w14:textId="4E8DFCEE" w:rsidR="00697975" w:rsidRDefault="00653A59" w:rsidP="004F135E">
            <w:pPr>
              <w:cnfStyle w:val="000000100000" w:firstRow="0" w:lastRow="0" w:firstColumn="0" w:lastColumn="0" w:oddVBand="0" w:evenVBand="0" w:oddHBand="1" w:evenHBand="0" w:firstRowFirstColumn="0" w:firstRowLastColumn="0" w:lastRowFirstColumn="0" w:lastRowLastColumn="0"/>
            </w:pPr>
            <w:r>
              <w:t>Severe</w:t>
            </w:r>
          </w:p>
        </w:tc>
        <w:tc>
          <w:tcPr>
            <w:tcW w:w="1566" w:type="dxa"/>
            <w:shd w:val="clear" w:color="auto" w:fill="FF0000"/>
          </w:tcPr>
          <w:p w14:paraId="52EBC89A" w14:textId="334D2F51" w:rsidR="00697975" w:rsidRDefault="00653A59" w:rsidP="004F135E">
            <w:pPr>
              <w:cnfStyle w:val="000000100000" w:firstRow="0" w:lastRow="0" w:firstColumn="0" w:lastColumn="0" w:oddVBand="0" w:evenVBand="0" w:oddHBand="1" w:evenHBand="0" w:firstRowFirstColumn="0" w:firstRowLastColumn="0" w:lastRowFirstColumn="0" w:lastRowLastColumn="0"/>
            </w:pPr>
            <w:r>
              <w:t>High</w:t>
            </w:r>
          </w:p>
        </w:tc>
        <w:tc>
          <w:tcPr>
            <w:tcW w:w="1566" w:type="dxa"/>
          </w:tcPr>
          <w:p w14:paraId="3A7BAC90" w14:textId="25658526" w:rsidR="00697975" w:rsidRDefault="00653A59" w:rsidP="004F135E">
            <w:pPr>
              <w:cnfStyle w:val="000000100000" w:firstRow="0" w:lastRow="0" w:firstColumn="0" w:lastColumn="0" w:oddVBand="0" w:evenVBand="0" w:oddHBand="1" w:evenHBand="0" w:firstRowFirstColumn="0" w:firstRowLastColumn="0" w:lastRowFirstColumn="0" w:lastRowLastColumn="0"/>
            </w:pPr>
            <w:r>
              <w:t>Implement authentication testing</w:t>
            </w:r>
          </w:p>
        </w:tc>
        <w:tc>
          <w:tcPr>
            <w:tcW w:w="1566" w:type="dxa"/>
          </w:tcPr>
          <w:p w14:paraId="3597EA61" w14:textId="7F6B3C11" w:rsidR="00697975" w:rsidRDefault="00653A59" w:rsidP="004F135E">
            <w:pPr>
              <w:cnfStyle w:val="000000100000" w:firstRow="0" w:lastRow="0" w:firstColumn="0" w:lastColumn="0" w:oddVBand="0" w:evenVBand="0" w:oddHBand="1" w:evenHBand="0" w:firstRowFirstColumn="0" w:firstRowLastColumn="0" w:lastRowFirstColumn="0" w:lastRowLastColumn="0"/>
            </w:pPr>
            <w:r>
              <w:t>N/A</w:t>
            </w:r>
          </w:p>
        </w:tc>
      </w:tr>
      <w:tr w:rsidR="00D04407" w14:paraId="6D66D6E0" w14:textId="77777777" w:rsidTr="00BA1010">
        <w:tc>
          <w:tcPr>
            <w:cnfStyle w:val="001000000000" w:firstRow="0" w:lastRow="0" w:firstColumn="1" w:lastColumn="0" w:oddVBand="0" w:evenVBand="0" w:oddHBand="0" w:evenHBand="0" w:firstRowFirstColumn="0" w:firstRowLastColumn="0" w:lastRowFirstColumn="0" w:lastRowLastColumn="0"/>
            <w:tcW w:w="1566" w:type="dxa"/>
          </w:tcPr>
          <w:p w14:paraId="1EB0F963" w14:textId="145696D3" w:rsidR="00D04407" w:rsidRPr="00D04407" w:rsidRDefault="00D04407" w:rsidP="004F135E">
            <w:r w:rsidRPr="00D04407">
              <w:t>A08:2021-Software and Data Integrity Failures</w:t>
            </w:r>
          </w:p>
        </w:tc>
        <w:tc>
          <w:tcPr>
            <w:tcW w:w="1566" w:type="dxa"/>
          </w:tcPr>
          <w:p w14:paraId="065BFCFC" w14:textId="530340B9" w:rsidR="00D04407" w:rsidRDefault="00BA1010" w:rsidP="004F135E">
            <w:pPr>
              <w:cnfStyle w:val="000000000000" w:firstRow="0" w:lastRow="0" w:firstColumn="0" w:lastColumn="0" w:oddVBand="0" w:evenVBand="0" w:oddHBand="0" w:evenHBand="0" w:firstRowFirstColumn="0" w:firstRowLastColumn="0" w:lastRowFirstColumn="0" w:lastRowLastColumn="0"/>
            </w:pPr>
            <w:r>
              <w:t>Unlikely</w:t>
            </w:r>
          </w:p>
        </w:tc>
        <w:tc>
          <w:tcPr>
            <w:tcW w:w="1566" w:type="dxa"/>
          </w:tcPr>
          <w:p w14:paraId="1204F93F" w14:textId="65B150B9" w:rsidR="00D04407" w:rsidRDefault="00BA1010" w:rsidP="004F135E">
            <w:pPr>
              <w:cnfStyle w:val="000000000000" w:firstRow="0" w:lastRow="0" w:firstColumn="0" w:lastColumn="0" w:oddVBand="0" w:evenVBand="0" w:oddHBand="0" w:evenHBand="0" w:firstRowFirstColumn="0" w:firstRowLastColumn="0" w:lastRowFirstColumn="0" w:lastRowLastColumn="0"/>
            </w:pPr>
            <w:r>
              <w:t>Moderate</w:t>
            </w:r>
          </w:p>
        </w:tc>
        <w:tc>
          <w:tcPr>
            <w:tcW w:w="1566" w:type="dxa"/>
            <w:shd w:val="clear" w:color="auto" w:fill="8DD873" w:themeFill="accent6" w:themeFillTint="99"/>
          </w:tcPr>
          <w:p w14:paraId="63DAAFBA" w14:textId="58F89E98" w:rsidR="00D04407" w:rsidRDefault="00BA1010" w:rsidP="004F135E">
            <w:pPr>
              <w:cnfStyle w:val="000000000000" w:firstRow="0" w:lastRow="0" w:firstColumn="0" w:lastColumn="0" w:oddVBand="0" w:evenVBand="0" w:oddHBand="0" w:evenHBand="0" w:firstRowFirstColumn="0" w:firstRowLastColumn="0" w:lastRowFirstColumn="0" w:lastRowLastColumn="0"/>
            </w:pPr>
            <w:r>
              <w:t>Low</w:t>
            </w:r>
          </w:p>
        </w:tc>
        <w:tc>
          <w:tcPr>
            <w:tcW w:w="1566" w:type="dxa"/>
          </w:tcPr>
          <w:p w14:paraId="57945FDA" w14:textId="3A2D0089" w:rsidR="00D04407" w:rsidRDefault="00BA1010" w:rsidP="004F135E">
            <w:pPr>
              <w:cnfStyle w:val="000000000000" w:firstRow="0" w:lastRow="0" w:firstColumn="0" w:lastColumn="0" w:oddVBand="0" w:evenVBand="0" w:oddHBand="0" w:evenHBand="0" w:firstRowFirstColumn="0" w:firstRowLastColumn="0" w:lastRowFirstColumn="0" w:lastRowLastColumn="0"/>
            </w:pPr>
            <w:r w:rsidRPr="00BA1010">
              <w:t>Implement Repository Methods in Spring Data JPA</w:t>
            </w:r>
          </w:p>
        </w:tc>
        <w:tc>
          <w:tcPr>
            <w:tcW w:w="1566" w:type="dxa"/>
          </w:tcPr>
          <w:p w14:paraId="722E184B" w14:textId="2DFE427D" w:rsidR="00D04407" w:rsidRDefault="00BA1010" w:rsidP="004F135E">
            <w:pPr>
              <w:cnfStyle w:val="000000000000" w:firstRow="0" w:lastRow="0" w:firstColumn="0" w:lastColumn="0" w:oddVBand="0" w:evenVBand="0" w:oddHBand="0" w:evenHBand="0" w:firstRowFirstColumn="0" w:firstRowLastColumn="0" w:lastRowFirstColumn="0" w:lastRowLastColumn="0"/>
            </w:pPr>
            <w:r>
              <w:t>Yes</w:t>
            </w:r>
          </w:p>
        </w:tc>
      </w:tr>
      <w:tr w:rsidR="00D04407" w14:paraId="1F6B1C3F" w14:textId="77777777" w:rsidTr="00BA10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6" w:type="dxa"/>
          </w:tcPr>
          <w:p w14:paraId="60203759" w14:textId="042ACC83" w:rsidR="00D04407" w:rsidRPr="00D04407" w:rsidRDefault="00D04407" w:rsidP="004F135E">
            <w:r w:rsidRPr="00D04407">
              <w:t>A09:2021-Security Logging and Monitoring Failures</w:t>
            </w:r>
          </w:p>
        </w:tc>
        <w:tc>
          <w:tcPr>
            <w:tcW w:w="1566" w:type="dxa"/>
          </w:tcPr>
          <w:p w14:paraId="4EF8392F" w14:textId="3711EB58" w:rsidR="00D04407" w:rsidRDefault="00BA1010" w:rsidP="004F135E">
            <w:pPr>
              <w:cnfStyle w:val="000000100000" w:firstRow="0" w:lastRow="0" w:firstColumn="0" w:lastColumn="0" w:oddVBand="0" w:evenVBand="0" w:oddHBand="1" w:evenHBand="0" w:firstRowFirstColumn="0" w:firstRowLastColumn="0" w:lastRowFirstColumn="0" w:lastRowLastColumn="0"/>
            </w:pPr>
            <w:r>
              <w:t>High</w:t>
            </w:r>
          </w:p>
        </w:tc>
        <w:tc>
          <w:tcPr>
            <w:tcW w:w="1566" w:type="dxa"/>
          </w:tcPr>
          <w:p w14:paraId="23B69079" w14:textId="7061B5ED" w:rsidR="00D04407" w:rsidRDefault="00BA1010" w:rsidP="004F135E">
            <w:pPr>
              <w:cnfStyle w:val="000000100000" w:firstRow="0" w:lastRow="0" w:firstColumn="0" w:lastColumn="0" w:oddVBand="0" w:evenVBand="0" w:oddHBand="1" w:evenHBand="0" w:firstRowFirstColumn="0" w:firstRowLastColumn="0" w:lastRowFirstColumn="0" w:lastRowLastColumn="0"/>
            </w:pPr>
            <w:r>
              <w:t>High</w:t>
            </w:r>
          </w:p>
        </w:tc>
        <w:tc>
          <w:tcPr>
            <w:tcW w:w="1566" w:type="dxa"/>
            <w:shd w:val="clear" w:color="auto" w:fill="FF0000"/>
          </w:tcPr>
          <w:p w14:paraId="2DD147FA" w14:textId="4668EB2B" w:rsidR="00D04407" w:rsidRDefault="00BA1010" w:rsidP="004F135E">
            <w:pPr>
              <w:cnfStyle w:val="000000100000" w:firstRow="0" w:lastRow="0" w:firstColumn="0" w:lastColumn="0" w:oddVBand="0" w:evenVBand="0" w:oddHBand="1" w:evenHBand="0" w:firstRowFirstColumn="0" w:firstRowLastColumn="0" w:lastRowFirstColumn="0" w:lastRowLastColumn="0"/>
            </w:pPr>
            <w:r>
              <w:t>High</w:t>
            </w:r>
          </w:p>
        </w:tc>
        <w:tc>
          <w:tcPr>
            <w:tcW w:w="1566" w:type="dxa"/>
          </w:tcPr>
          <w:p w14:paraId="50C30960" w14:textId="32643077" w:rsidR="00D04407" w:rsidRDefault="00BA1010" w:rsidP="004F135E">
            <w:pPr>
              <w:cnfStyle w:val="000000100000" w:firstRow="0" w:lastRow="0" w:firstColumn="0" w:lastColumn="0" w:oddVBand="0" w:evenVBand="0" w:oddHBand="1" w:evenHBand="0" w:firstRowFirstColumn="0" w:firstRowLastColumn="0" w:lastRowFirstColumn="0" w:lastRowLastColumn="0"/>
            </w:pPr>
            <w:r w:rsidRPr="00BA1010">
              <w:t>Implement logging across all critical components</w:t>
            </w:r>
            <w:r>
              <w:t xml:space="preserve"> and monitoring the logs</w:t>
            </w:r>
          </w:p>
        </w:tc>
        <w:tc>
          <w:tcPr>
            <w:tcW w:w="1566" w:type="dxa"/>
          </w:tcPr>
          <w:p w14:paraId="654B939F" w14:textId="4317537E" w:rsidR="00D04407" w:rsidRDefault="00BA1010" w:rsidP="004F135E">
            <w:pPr>
              <w:cnfStyle w:val="000000100000" w:firstRow="0" w:lastRow="0" w:firstColumn="0" w:lastColumn="0" w:oddVBand="0" w:evenVBand="0" w:oddHBand="1" w:evenHBand="0" w:firstRowFirstColumn="0" w:firstRowLastColumn="0" w:lastRowFirstColumn="0" w:lastRowLastColumn="0"/>
            </w:pPr>
            <w:r>
              <w:t>N/A</w:t>
            </w:r>
          </w:p>
        </w:tc>
      </w:tr>
      <w:tr w:rsidR="00D04407" w14:paraId="3FC5089F" w14:textId="77777777" w:rsidTr="00BA1010">
        <w:tc>
          <w:tcPr>
            <w:cnfStyle w:val="001000000000" w:firstRow="0" w:lastRow="0" w:firstColumn="1" w:lastColumn="0" w:oddVBand="0" w:evenVBand="0" w:oddHBand="0" w:evenHBand="0" w:firstRowFirstColumn="0" w:firstRowLastColumn="0" w:lastRowFirstColumn="0" w:lastRowLastColumn="0"/>
            <w:tcW w:w="1566" w:type="dxa"/>
          </w:tcPr>
          <w:p w14:paraId="5EF42190" w14:textId="261BB772" w:rsidR="00D04407" w:rsidRPr="00D04407" w:rsidRDefault="00D04407" w:rsidP="004F135E">
            <w:r w:rsidRPr="00D04407">
              <w:t>A10:2021-Server-Side Request Forgery</w:t>
            </w:r>
          </w:p>
        </w:tc>
        <w:tc>
          <w:tcPr>
            <w:tcW w:w="1566" w:type="dxa"/>
          </w:tcPr>
          <w:p w14:paraId="56B87B8F" w14:textId="2804747E" w:rsidR="00D04407" w:rsidRDefault="00BA1010" w:rsidP="004F135E">
            <w:pPr>
              <w:cnfStyle w:val="000000000000" w:firstRow="0" w:lastRow="0" w:firstColumn="0" w:lastColumn="0" w:oddVBand="0" w:evenVBand="0" w:oddHBand="0" w:evenHBand="0" w:firstRowFirstColumn="0" w:firstRowLastColumn="0" w:lastRowFirstColumn="0" w:lastRowLastColumn="0"/>
            </w:pPr>
            <w:r>
              <w:t>High</w:t>
            </w:r>
          </w:p>
        </w:tc>
        <w:tc>
          <w:tcPr>
            <w:tcW w:w="1566" w:type="dxa"/>
          </w:tcPr>
          <w:p w14:paraId="7E690C84" w14:textId="0CED21FC" w:rsidR="00D04407" w:rsidRDefault="00BA1010" w:rsidP="004F135E">
            <w:pPr>
              <w:cnfStyle w:val="000000000000" w:firstRow="0" w:lastRow="0" w:firstColumn="0" w:lastColumn="0" w:oddVBand="0" w:evenVBand="0" w:oddHBand="0" w:evenHBand="0" w:firstRowFirstColumn="0" w:firstRowLastColumn="0" w:lastRowFirstColumn="0" w:lastRowLastColumn="0"/>
            </w:pPr>
            <w:r>
              <w:t>High</w:t>
            </w:r>
          </w:p>
        </w:tc>
        <w:tc>
          <w:tcPr>
            <w:tcW w:w="1566" w:type="dxa"/>
            <w:shd w:val="clear" w:color="auto" w:fill="FF0000"/>
          </w:tcPr>
          <w:p w14:paraId="1F120F8D" w14:textId="2AD34082" w:rsidR="00D04407" w:rsidRDefault="00BA1010" w:rsidP="004F135E">
            <w:pPr>
              <w:cnfStyle w:val="000000000000" w:firstRow="0" w:lastRow="0" w:firstColumn="0" w:lastColumn="0" w:oddVBand="0" w:evenVBand="0" w:oddHBand="0" w:evenHBand="0" w:firstRowFirstColumn="0" w:firstRowLastColumn="0" w:lastRowFirstColumn="0" w:lastRowLastColumn="0"/>
            </w:pPr>
            <w:r>
              <w:t>High</w:t>
            </w:r>
          </w:p>
        </w:tc>
        <w:tc>
          <w:tcPr>
            <w:tcW w:w="1566" w:type="dxa"/>
          </w:tcPr>
          <w:p w14:paraId="12EB67C5" w14:textId="2B5BAF68" w:rsidR="00D04407" w:rsidRDefault="00023069" w:rsidP="004F135E">
            <w:pPr>
              <w:cnfStyle w:val="000000000000" w:firstRow="0" w:lastRow="0" w:firstColumn="0" w:lastColumn="0" w:oddVBand="0" w:evenVBand="0" w:oddHBand="0" w:evenHBand="0" w:firstRowFirstColumn="0" w:firstRowLastColumn="0" w:lastRowFirstColumn="0" w:lastRowLastColumn="0"/>
            </w:pPr>
            <w:r w:rsidRPr="00023069">
              <w:t>Validate</w:t>
            </w:r>
            <w:r>
              <w:t xml:space="preserve"> </w:t>
            </w:r>
            <w:r w:rsidRPr="00023069">
              <w:t>input parameters that control server-side requests</w:t>
            </w:r>
          </w:p>
        </w:tc>
        <w:tc>
          <w:tcPr>
            <w:tcW w:w="1566" w:type="dxa"/>
          </w:tcPr>
          <w:p w14:paraId="6BF8B858" w14:textId="1D4C3A5C" w:rsidR="00D04407" w:rsidRDefault="00BA1010" w:rsidP="004F135E">
            <w:pPr>
              <w:cnfStyle w:val="000000000000" w:firstRow="0" w:lastRow="0" w:firstColumn="0" w:lastColumn="0" w:oddVBand="0" w:evenVBand="0" w:oddHBand="0" w:evenHBand="0" w:firstRowFirstColumn="0" w:firstRowLastColumn="0" w:lastRowFirstColumn="0" w:lastRowLastColumn="0"/>
            </w:pPr>
            <w:r>
              <w:t>N/A</w:t>
            </w:r>
          </w:p>
        </w:tc>
      </w:tr>
    </w:tbl>
    <w:p w14:paraId="628ADF0E" w14:textId="77777777" w:rsidR="004F135E" w:rsidRDefault="004F135E" w:rsidP="004F135E"/>
    <w:p w14:paraId="54577613" w14:textId="77777777" w:rsidR="005015FF" w:rsidRDefault="005015FF" w:rsidP="005015FF">
      <w:pPr>
        <w:pStyle w:val="Heading2"/>
      </w:pPr>
      <w:r>
        <w:t>A01:2021-Broken Access Control</w:t>
      </w:r>
    </w:p>
    <w:p w14:paraId="5998F24B" w14:textId="40C05B22" w:rsidR="005015FF" w:rsidRDefault="005015FF" w:rsidP="005015FF">
      <w:r w:rsidRPr="005015FF">
        <w:rPr>
          <w:b/>
          <w:bCs/>
        </w:rPr>
        <w:t>Reasoning:</w:t>
      </w:r>
      <w:r>
        <w:t xml:space="preserve"> It will lead to other people finding sensitive information of a user and give access to a user that has no permission to do some function on the website for example create song on the website.</w:t>
      </w:r>
    </w:p>
    <w:p w14:paraId="57D5BC54" w14:textId="4B75238E" w:rsidR="005015FF" w:rsidRDefault="005015FF" w:rsidP="005015FF">
      <w:r>
        <w:rPr>
          <w:b/>
          <w:bCs/>
        </w:rPr>
        <w:t xml:space="preserve">Implementation: </w:t>
      </w:r>
      <w:r w:rsidR="000A3FC8" w:rsidRPr="000A3FC8">
        <w:t>Here is an example of a "get all users" function, which can only be accessed with the admin role. The "IsAuthenticated" annotation is custom-made with a dependency on Spring Security.</w:t>
      </w:r>
    </w:p>
    <w:p w14:paraId="1BACA601" w14:textId="5D2C3EC1" w:rsidR="00E04049" w:rsidRDefault="00E04049" w:rsidP="005015FF">
      <w:r w:rsidRPr="00E04049">
        <w:drawing>
          <wp:inline distT="0" distB="0" distL="0" distR="0" wp14:anchorId="05705E77" wp14:editId="4C9C03C9">
            <wp:extent cx="5972810" cy="819150"/>
            <wp:effectExtent l="0" t="0" r="8890" b="0"/>
            <wp:docPr id="1559304044" name="Picture 1" descr="A black screen with yellow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04044" name="Picture 1" descr="A black screen with yellow and orange text&#10;&#10;Description automatically generated"/>
                    <pic:cNvPicPr/>
                  </pic:nvPicPr>
                  <pic:blipFill>
                    <a:blip r:embed="rId4"/>
                    <a:stretch>
                      <a:fillRect/>
                    </a:stretch>
                  </pic:blipFill>
                  <pic:spPr>
                    <a:xfrm>
                      <a:off x="0" y="0"/>
                      <a:ext cx="5972810" cy="819150"/>
                    </a:xfrm>
                    <a:prstGeom prst="rect">
                      <a:avLst/>
                    </a:prstGeom>
                  </pic:spPr>
                </pic:pic>
              </a:graphicData>
            </a:graphic>
          </wp:inline>
        </w:drawing>
      </w:r>
    </w:p>
    <w:p w14:paraId="4AADE561" w14:textId="026CDB5D" w:rsidR="005C0A23" w:rsidRDefault="005C0A23" w:rsidP="005015FF">
      <w:r w:rsidRPr="005C0A23">
        <w:lastRenderedPageBreak/>
        <w:drawing>
          <wp:inline distT="0" distB="0" distL="0" distR="0" wp14:anchorId="25283A81" wp14:editId="057A9EFE">
            <wp:extent cx="5972810" cy="3577590"/>
            <wp:effectExtent l="0" t="0" r="8890" b="3810"/>
            <wp:docPr id="5616250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25072" name="Picture 1" descr="A screenshot of a computer program&#10;&#10;Description automatically generated"/>
                    <pic:cNvPicPr/>
                  </pic:nvPicPr>
                  <pic:blipFill>
                    <a:blip r:embed="rId5"/>
                    <a:stretch>
                      <a:fillRect/>
                    </a:stretch>
                  </pic:blipFill>
                  <pic:spPr>
                    <a:xfrm>
                      <a:off x="0" y="0"/>
                      <a:ext cx="5972810" cy="3577590"/>
                    </a:xfrm>
                    <a:prstGeom prst="rect">
                      <a:avLst/>
                    </a:prstGeom>
                  </pic:spPr>
                </pic:pic>
              </a:graphicData>
            </a:graphic>
          </wp:inline>
        </w:drawing>
      </w:r>
    </w:p>
    <w:p w14:paraId="3DA06397" w14:textId="77777777" w:rsidR="005C0A23" w:rsidRDefault="005C0A23" w:rsidP="005015FF"/>
    <w:p w14:paraId="4949191A" w14:textId="4B07DD45" w:rsidR="005C0A23" w:rsidRDefault="005C0A23" w:rsidP="005015FF">
      <w:r w:rsidRPr="005C0A23">
        <w:t>With Spring Security, it is necessary to configure the permissions and assign user roles to access these components.</w:t>
      </w:r>
    </w:p>
    <w:p w14:paraId="47A2BC15" w14:textId="27537F58" w:rsidR="000A3FC8" w:rsidRDefault="000A3FC8" w:rsidP="005015FF">
      <w:r w:rsidRPr="000A3FC8">
        <w:drawing>
          <wp:inline distT="0" distB="0" distL="0" distR="0" wp14:anchorId="193CF443" wp14:editId="65DDEC91">
            <wp:extent cx="5972810" cy="3169285"/>
            <wp:effectExtent l="0" t="0" r="8890" b="0"/>
            <wp:docPr id="14047429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42942" name="Picture 1" descr="A screen shot of a computer program&#10;&#10;Description automatically generated"/>
                    <pic:cNvPicPr/>
                  </pic:nvPicPr>
                  <pic:blipFill>
                    <a:blip r:embed="rId6"/>
                    <a:stretch>
                      <a:fillRect/>
                    </a:stretch>
                  </pic:blipFill>
                  <pic:spPr>
                    <a:xfrm>
                      <a:off x="0" y="0"/>
                      <a:ext cx="5972810" cy="3169285"/>
                    </a:xfrm>
                    <a:prstGeom prst="rect">
                      <a:avLst/>
                    </a:prstGeom>
                  </pic:spPr>
                </pic:pic>
              </a:graphicData>
            </a:graphic>
          </wp:inline>
        </w:drawing>
      </w:r>
    </w:p>
    <w:p w14:paraId="3A530A7D" w14:textId="77777777" w:rsidR="005015FF" w:rsidRDefault="005015FF" w:rsidP="005015FF"/>
    <w:p w14:paraId="02DCD4AB" w14:textId="3E14DE52" w:rsidR="00737231" w:rsidRDefault="00023069" w:rsidP="00023069">
      <w:pPr>
        <w:pStyle w:val="Heading2"/>
      </w:pPr>
      <w:r w:rsidRPr="00023069">
        <w:lastRenderedPageBreak/>
        <w:t>A02:2021-Cryptographic Failures</w:t>
      </w:r>
    </w:p>
    <w:p w14:paraId="7EAC3907" w14:textId="49EC978B" w:rsidR="009930F7" w:rsidRPr="00023069" w:rsidRDefault="00023069" w:rsidP="00023069">
      <w:r w:rsidRPr="00023069">
        <w:rPr>
          <w:b/>
          <w:bCs/>
        </w:rPr>
        <w:t>Reasoning:</w:t>
      </w:r>
      <w:r w:rsidR="009930F7">
        <w:rPr>
          <w:b/>
          <w:bCs/>
        </w:rPr>
        <w:t xml:space="preserve"> </w:t>
      </w:r>
      <w:r w:rsidR="008D093B">
        <w:t xml:space="preserve"> P</w:t>
      </w:r>
      <w:r w:rsidR="009930F7" w:rsidRPr="009930F7">
        <w:t xml:space="preserve">asswords can be exposed to unauthorized parties. This risk is </w:t>
      </w:r>
      <w:r w:rsidR="009930F7">
        <w:t>severe</w:t>
      </w:r>
      <w:r w:rsidR="009930F7" w:rsidRPr="009930F7">
        <w:t xml:space="preserve"> if users reuse the same password across multiple accounts. If an attacker obtains a user's password from one account, they could potentially gain access to all of the user's other accounts.</w:t>
      </w:r>
    </w:p>
    <w:p w14:paraId="51645F02" w14:textId="4BD57927" w:rsidR="00023069" w:rsidRDefault="00023069" w:rsidP="00023069">
      <w:r>
        <w:rPr>
          <w:b/>
          <w:bCs/>
        </w:rPr>
        <w:t>Implementation:</w:t>
      </w:r>
      <w:r w:rsidR="009930F7">
        <w:rPr>
          <w:b/>
          <w:bCs/>
        </w:rPr>
        <w:t xml:space="preserve"> </w:t>
      </w:r>
      <w:r w:rsidR="009930F7" w:rsidRPr="009930F7">
        <w:t>Here is how I implemented password hashing using Bcrypt. Bcrypt is a widely used hashing algorithm for securing passwords.</w:t>
      </w:r>
    </w:p>
    <w:p w14:paraId="66423347" w14:textId="5DC8F7E5" w:rsidR="005C0A23" w:rsidRDefault="005C0A23" w:rsidP="00023069">
      <w:r>
        <w:rPr>
          <w:noProof/>
        </w:rPr>
        <w:drawing>
          <wp:inline distT="0" distB="0" distL="0" distR="0" wp14:anchorId="2B5A773B" wp14:editId="7E6E0529">
            <wp:extent cx="6111875" cy="838200"/>
            <wp:effectExtent l="0" t="0" r="3175" b="0"/>
            <wp:docPr id="118697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1875" cy="838200"/>
                    </a:xfrm>
                    <a:prstGeom prst="rect">
                      <a:avLst/>
                    </a:prstGeom>
                    <a:noFill/>
                  </pic:spPr>
                </pic:pic>
              </a:graphicData>
            </a:graphic>
          </wp:inline>
        </w:drawing>
      </w:r>
    </w:p>
    <w:p w14:paraId="5EFCA010" w14:textId="77777777" w:rsidR="005C0A23" w:rsidRDefault="005C0A23" w:rsidP="00023069"/>
    <w:p w14:paraId="46713406" w14:textId="171CDB8F" w:rsidR="005C0A23" w:rsidRDefault="005C0A23" w:rsidP="00023069">
      <w:r w:rsidRPr="005C0A23">
        <w:t>The hashing is achieved by using Spring Security and configuring it to use Bcrypt hashing.</w:t>
      </w:r>
      <w:r w:rsidRPr="005C0A23">
        <w:drawing>
          <wp:inline distT="0" distB="0" distL="0" distR="0" wp14:anchorId="5CE4381F" wp14:editId="3B77759C">
            <wp:extent cx="5972810" cy="1205230"/>
            <wp:effectExtent l="0" t="0" r="8890" b="0"/>
            <wp:docPr id="185633839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38399" name="Picture 1" descr="A screen shot of a computer&#10;&#10;Description automatically generated"/>
                    <pic:cNvPicPr/>
                  </pic:nvPicPr>
                  <pic:blipFill>
                    <a:blip r:embed="rId8"/>
                    <a:stretch>
                      <a:fillRect/>
                    </a:stretch>
                  </pic:blipFill>
                  <pic:spPr>
                    <a:xfrm>
                      <a:off x="0" y="0"/>
                      <a:ext cx="5972810" cy="1205230"/>
                    </a:xfrm>
                    <a:prstGeom prst="rect">
                      <a:avLst/>
                    </a:prstGeom>
                  </pic:spPr>
                </pic:pic>
              </a:graphicData>
            </a:graphic>
          </wp:inline>
        </w:drawing>
      </w:r>
    </w:p>
    <w:p w14:paraId="05EEB84F" w14:textId="77777777" w:rsidR="005C0A23" w:rsidRDefault="005C0A23" w:rsidP="00023069"/>
    <w:p w14:paraId="65420E74" w14:textId="37650574" w:rsidR="00023069" w:rsidRDefault="00023069" w:rsidP="00023069">
      <w:pPr>
        <w:pStyle w:val="Heading2"/>
      </w:pPr>
      <w:r w:rsidRPr="00023069">
        <w:t>A03:2021-Injection</w:t>
      </w:r>
    </w:p>
    <w:p w14:paraId="006E5405" w14:textId="3F72A466" w:rsidR="009930F7" w:rsidRPr="009930F7" w:rsidRDefault="00023069" w:rsidP="00023069">
      <w:pPr>
        <w:rPr>
          <w:b/>
          <w:bCs/>
        </w:rPr>
      </w:pPr>
      <w:r w:rsidRPr="00023069">
        <w:rPr>
          <w:b/>
          <w:bCs/>
        </w:rPr>
        <w:t>Reasoning:</w:t>
      </w:r>
      <w:r w:rsidR="009930F7">
        <w:rPr>
          <w:b/>
          <w:bCs/>
        </w:rPr>
        <w:t xml:space="preserve"> </w:t>
      </w:r>
      <w:r w:rsidR="009930F7" w:rsidRPr="009930F7">
        <w:t>Injection vulnerabilities, such as SQL injection, can harm the database. For example, an attacker might inject an SQL statement to delete database tables or gain unauthorized access to the website by bypassing the login mechanism.</w:t>
      </w:r>
    </w:p>
    <w:p w14:paraId="4BEB8212" w14:textId="5C84191C" w:rsidR="00023069" w:rsidRDefault="00023069" w:rsidP="00023069">
      <w:r w:rsidRPr="00023069">
        <w:rPr>
          <w:b/>
          <w:bCs/>
        </w:rPr>
        <w:t>Implementation:</w:t>
      </w:r>
      <w:r w:rsidR="009930F7">
        <w:rPr>
          <w:b/>
          <w:bCs/>
        </w:rPr>
        <w:t xml:space="preserve"> </w:t>
      </w:r>
      <w:r w:rsidR="00B00B04" w:rsidRPr="00B00B04">
        <w:t>I use Spring JPA, which provides methods that help prevent SQL injection. Here is an example of its usage. The methods are provided by Spring JPA and can be used when creating the class.</w:t>
      </w:r>
    </w:p>
    <w:p w14:paraId="62B29899" w14:textId="56981410" w:rsidR="005C0A23" w:rsidRPr="009930F7" w:rsidRDefault="00B00B04" w:rsidP="00023069">
      <w:r w:rsidRPr="00B00B04">
        <w:drawing>
          <wp:inline distT="0" distB="0" distL="0" distR="0" wp14:anchorId="23469C9B" wp14:editId="5DD98274">
            <wp:extent cx="5972810" cy="1995805"/>
            <wp:effectExtent l="0" t="0" r="8890" b="4445"/>
            <wp:docPr id="15315514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51493" name="Picture 1" descr="A screen shot of a computer program&#10;&#10;Description automatically generated"/>
                    <pic:cNvPicPr/>
                  </pic:nvPicPr>
                  <pic:blipFill>
                    <a:blip r:embed="rId9"/>
                    <a:stretch>
                      <a:fillRect/>
                    </a:stretch>
                  </pic:blipFill>
                  <pic:spPr>
                    <a:xfrm>
                      <a:off x="0" y="0"/>
                      <a:ext cx="5972810" cy="1995805"/>
                    </a:xfrm>
                    <a:prstGeom prst="rect">
                      <a:avLst/>
                    </a:prstGeom>
                  </pic:spPr>
                </pic:pic>
              </a:graphicData>
            </a:graphic>
          </wp:inline>
        </w:drawing>
      </w:r>
    </w:p>
    <w:p w14:paraId="09969742" w14:textId="77777777" w:rsidR="00023069" w:rsidRDefault="00023069" w:rsidP="00023069"/>
    <w:p w14:paraId="35CB7BAA" w14:textId="6BAD0E38" w:rsidR="00023069" w:rsidRDefault="00023069" w:rsidP="00023069">
      <w:pPr>
        <w:pStyle w:val="Heading2"/>
      </w:pPr>
      <w:r w:rsidRPr="00023069">
        <w:t>A04:2021-Insecure Design</w:t>
      </w:r>
    </w:p>
    <w:p w14:paraId="7B8D547B" w14:textId="65FCCA6C" w:rsidR="00253171" w:rsidRPr="00253171" w:rsidRDefault="00023069" w:rsidP="00023069">
      <w:pPr>
        <w:rPr>
          <w:b/>
          <w:bCs/>
        </w:rPr>
      </w:pPr>
      <w:r w:rsidRPr="00023069">
        <w:rPr>
          <w:b/>
          <w:bCs/>
        </w:rPr>
        <w:t>Reasoning:</w:t>
      </w:r>
      <w:r w:rsidR="00253171">
        <w:rPr>
          <w:b/>
          <w:bCs/>
        </w:rPr>
        <w:t xml:space="preserve"> </w:t>
      </w:r>
      <w:r w:rsidR="00253171" w:rsidRPr="00253171">
        <w:t>Insecure design refers to the lack of security considerations during the design phase of software development. This can result in fundamental security weaknesses that are difficult or impossible to mitigate later.</w:t>
      </w:r>
    </w:p>
    <w:p w14:paraId="5C48FD62" w14:textId="5A6250D7" w:rsidR="00023069" w:rsidRDefault="00023069" w:rsidP="00023069">
      <w:r w:rsidRPr="00023069">
        <w:rPr>
          <w:b/>
          <w:bCs/>
        </w:rPr>
        <w:t>Implementation:</w:t>
      </w:r>
      <w:r w:rsidR="00253171">
        <w:rPr>
          <w:b/>
          <w:bCs/>
        </w:rPr>
        <w:t xml:space="preserve"> </w:t>
      </w:r>
      <w:r w:rsidR="00253171" w:rsidRPr="00253171">
        <w:t>I created a technical design document that identifies any weaknesses in the application's design. This document provides an overview of how to address and improve the design later if any issues are discovered.</w:t>
      </w:r>
    </w:p>
    <w:p w14:paraId="4B3B8A5A" w14:textId="77777777" w:rsidR="00B00B04" w:rsidRPr="00253171" w:rsidRDefault="00B00B04" w:rsidP="00023069"/>
    <w:p w14:paraId="29C7D9F8" w14:textId="3B7BAE75" w:rsidR="00023069" w:rsidRDefault="00023069" w:rsidP="00023069">
      <w:pPr>
        <w:pStyle w:val="Heading2"/>
      </w:pPr>
      <w:r w:rsidRPr="00023069">
        <w:t>A05:2021-Security Misconfiguration</w:t>
      </w:r>
    </w:p>
    <w:p w14:paraId="0ED0FB9C" w14:textId="7A516536" w:rsidR="00023069" w:rsidRPr="00253171" w:rsidRDefault="00023069" w:rsidP="00023069">
      <w:r w:rsidRPr="00023069">
        <w:rPr>
          <w:b/>
          <w:bCs/>
        </w:rPr>
        <w:t>Reasoning:</w:t>
      </w:r>
      <w:r w:rsidR="00253171">
        <w:rPr>
          <w:b/>
          <w:bCs/>
        </w:rPr>
        <w:t xml:space="preserve"> </w:t>
      </w:r>
      <w:r w:rsidR="00253171" w:rsidRPr="00253171">
        <w:t xml:space="preserve">Security misconfigurations can often be prevented by thoroughly checking all configurations, though this process can be time-consuming. Implementing a testing strategy and </w:t>
      </w:r>
      <w:r w:rsidR="00253171">
        <w:t>creating</w:t>
      </w:r>
      <w:r w:rsidR="00253171" w:rsidRPr="00253171">
        <w:t xml:space="preserve"> test reports can streamline this process and reduce the time required to identify and correct misconfigurations.</w:t>
      </w:r>
    </w:p>
    <w:p w14:paraId="4E386E85" w14:textId="663ACC18" w:rsidR="00023069" w:rsidRPr="00FB4BDE" w:rsidRDefault="00023069" w:rsidP="00023069">
      <w:r w:rsidRPr="00023069">
        <w:rPr>
          <w:b/>
          <w:bCs/>
        </w:rPr>
        <w:t>Implementation:</w:t>
      </w:r>
      <w:r w:rsidR="00253171">
        <w:rPr>
          <w:b/>
          <w:bCs/>
        </w:rPr>
        <w:t xml:space="preserve"> </w:t>
      </w:r>
      <w:r w:rsidR="005F184E" w:rsidRPr="005F184E">
        <w:t xml:space="preserve">The testing strategy is a work in progress, and the test report has not been </w:t>
      </w:r>
      <w:r w:rsidR="005F184E">
        <w:t>created</w:t>
      </w:r>
      <w:r w:rsidR="005F184E" w:rsidRPr="005F184E">
        <w:t xml:space="preserve"> yet. These tasks are planned to be completed.</w:t>
      </w:r>
    </w:p>
    <w:p w14:paraId="773D103E" w14:textId="77777777" w:rsidR="00023069" w:rsidRDefault="00023069" w:rsidP="00023069"/>
    <w:p w14:paraId="77BFE6C1" w14:textId="1CA78EB7" w:rsidR="00023069" w:rsidRDefault="00023069" w:rsidP="00023069">
      <w:pPr>
        <w:pStyle w:val="Heading2"/>
      </w:pPr>
      <w:r w:rsidRPr="00023069">
        <w:t>A06:2021-Vulnerable and Outdated Components</w:t>
      </w:r>
    </w:p>
    <w:p w14:paraId="3A88792D" w14:textId="51602442" w:rsidR="00023069" w:rsidRPr="005F184E" w:rsidRDefault="00023069" w:rsidP="00023069">
      <w:r w:rsidRPr="00023069">
        <w:rPr>
          <w:b/>
          <w:bCs/>
        </w:rPr>
        <w:t>Reasoning:</w:t>
      </w:r>
      <w:r w:rsidR="005F184E">
        <w:rPr>
          <w:b/>
          <w:bCs/>
        </w:rPr>
        <w:t xml:space="preserve"> </w:t>
      </w:r>
      <w:r w:rsidR="005F184E" w:rsidRPr="005F184E">
        <w:t>There might be outdated dependencies in the project that need to be checked.</w:t>
      </w:r>
    </w:p>
    <w:p w14:paraId="13C03E4C" w14:textId="3472D561" w:rsidR="00023069" w:rsidRPr="005F184E" w:rsidRDefault="00023069" w:rsidP="00023069">
      <w:r w:rsidRPr="00023069">
        <w:rPr>
          <w:b/>
          <w:bCs/>
        </w:rPr>
        <w:t>Implementation:</w:t>
      </w:r>
      <w:r w:rsidR="005F184E">
        <w:rPr>
          <w:b/>
          <w:bCs/>
        </w:rPr>
        <w:t xml:space="preserve"> </w:t>
      </w:r>
      <w:r w:rsidR="005F184E" w:rsidRPr="005F184E">
        <w:t>The OWASP Dependency-Check has not been implemented yet but will be implemented in due time.</w:t>
      </w:r>
    </w:p>
    <w:p w14:paraId="364ADB2E" w14:textId="77777777" w:rsidR="00023069" w:rsidRDefault="00023069" w:rsidP="00023069"/>
    <w:p w14:paraId="3B04C33B" w14:textId="022D0543" w:rsidR="00023069" w:rsidRDefault="00023069" w:rsidP="00023069">
      <w:pPr>
        <w:pStyle w:val="Heading2"/>
      </w:pPr>
      <w:r w:rsidRPr="00023069">
        <w:t>A07:2021-Identification and Authentication Failures</w:t>
      </w:r>
    </w:p>
    <w:p w14:paraId="5D0290FC" w14:textId="30566ECE" w:rsidR="00023069" w:rsidRPr="005F184E" w:rsidRDefault="00023069" w:rsidP="00023069">
      <w:r w:rsidRPr="00023069">
        <w:rPr>
          <w:b/>
          <w:bCs/>
        </w:rPr>
        <w:t>Reasoning:</w:t>
      </w:r>
      <w:r w:rsidR="005F184E">
        <w:rPr>
          <w:b/>
          <w:bCs/>
        </w:rPr>
        <w:t xml:space="preserve"> </w:t>
      </w:r>
      <w:r w:rsidR="00C05BF0" w:rsidRPr="00C05BF0">
        <w:t>There is currently no authentication testing set up in the project, which is a critical gap that needs to be addressed.</w:t>
      </w:r>
    </w:p>
    <w:p w14:paraId="7EEB8094" w14:textId="2BFE959B" w:rsidR="00023069" w:rsidRPr="00C05BF0" w:rsidRDefault="00023069" w:rsidP="00023069">
      <w:r w:rsidRPr="00023069">
        <w:rPr>
          <w:b/>
          <w:bCs/>
        </w:rPr>
        <w:t>Implementation:</w:t>
      </w:r>
      <w:r w:rsidR="00C05BF0">
        <w:rPr>
          <w:b/>
          <w:bCs/>
        </w:rPr>
        <w:t xml:space="preserve"> </w:t>
      </w:r>
      <w:r w:rsidR="00C05BF0">
        <w:t>This is not yet implemented and will come in due time.</w:t>
      </w:r>
    </w:p>
    <w:p w14:paraId="15E033E3" w14:textId="77777777" w:rsidR="00023069" w:rsidRDefault="00023069" w:rsidP="00023069"/>
    <w:p w14:paraId="28D18D94" w14:textId="279D0264" w:rsidR="00023069" w:rsidRDefault="00023069" w:rsidP="00023069">
      <w:pPr>
        <w:pStyle w:val="Heading2"/>
      </w:pPr>
      <w:r w:rsidRPr="00023069">
        <w:t>A08:2021-Software and Data Integrity Failures</w:t>
      </w:r>
    </w:p>
    <w:p w14:paraId="4815C56E" w14:textId="7AD0FB1B" w:rsidR="00023069" w:rsidRPr="00C05BF0" w:rsidRDefault="00023069" w:rsidP="00023069">
      <w:r w:rsidRPr="00023069">
        <w:rPr>
          <w:b/>
          <w:bCs/>
        </w:rPr>
        <w:t>Reasoning:</w:t>
      </w:r>
      <w:r w:rsidR="00C05BF0">
        <w:rPr>
          <w:b/>
          <w:bCs/>
        </w:rPr>
        <w:t xml:space="preserve"> </w:t>
      </w:r>
      <w:r w:rsidR="00C05BF0" w:rsidRPr="00C05BF0">
        <w:t>By utilizing Spring JPA methods, which prevent data integrity failures, the data remains consistent, reliable, and accurate.</w:t>
      </w:r>
    </w:p>
    <w:p w14:paraId="2A58B158" w14:textId="66B2370C" w:rsidR="00023069" w:rsidRDefault="00023069" w:rsidP="00023069">
      <w:r w:rsidRPr="00023069">
        <w:rPr>
          <w:b/>
          <w:bCs/>
        </w:rPr>
        <w:t>Implementation:</w:t>
      </w:r>
      <w:r w:rsidR="00C05BF0">
        <w:rPr>
          <w:b/>
          <w:bCs/>
        </w:rPr>
        <w:t xml:space="preserve"> </w:t>
      </w:r>
      <w:r w:rsidR="00B00B04" w:rsidRPr="00B00B04">
        <w:t>Here is an example of the song repository implemented using Spring JPA.</w:t>
      </w:r>
    </w:p>
    <w:p w14:paraId="2D395338" w14:textId="3A1AEC7D" w:rsidR="00B00B04" w:rsidRPr="00C05BF0" w:rsidRDefault="00B00B04" w:rsidP="00023069">
      <w:r w:rsidRPr="00B00B04">
        <w:lastRenderedPageBreak/>
        <w:drawing>
          <wp:inline distT="0" distB="0" distL="0" distR="0" wp14:anchorId="35EF573F" wp14:editId="250A15C6">
            <wp:extent cx="5972810" cy="1073150"/>
            <wp:effectExtent l="0" t="0" r="8890" b="0"/>
            <wp:docPr id="4923848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84899" name="Picture 1" descr="A screenshot of a computer program&#10;&#10;Description automatically generated"/>
                    <pic:cNvPicPr/>
                  </pic:nvPicPr>
                  <pic:blipFill>
                    <a:blip r:embed="rId10"/>
                    <a:stretch>
                      <a:fillRect/>
                    </a:stretch>
                  </pic:blipFill>
                  <pic:spPr>
                    <a:xfrm>
                      <a:off x="0" y="0"/>
                      <a:ext cx="5972810" cy="1073150"/>
                    </a:xfrm>
                    <a:prstGeom prst="rect">
                      <a:avLst/>
                    </a:prstGeom>
                  </pic:spPr>
                </pic:pic>
              </a:graphicData>
            </a:graphic>
          </wp:inline>
        </w:drawing>
      </w:r>
    </w:p>
    <w:p w14:paraId="14046B9B" w14:textId="77777777" w:rsidR="00023069" w:rsidRDefault="00023069" w:rsidP="00023069"/>
    <w:p w14:paraId="18EE2465" w14:textId="4014F87C" w:rsidR="00023069" w:rsidRDefault="00023069" w:rsidP="00023069">
      <w:pPr>
        <w:pStyle w:val="Heading2"/>
      </w:pPr>
      <w:r w:rsidRPr="00023069">
        <w:t>A09:2021-Security Logging and Monitoring Failures</w:t>
      </w:r>
    </w:p>
    <w:p w14:paraId="00B81CE0" w14:textId="1970DF07" w:rsidR="00023069" w:rsidRPr="00C05BF0" w:rsidRDefault="00023069" w:rsidP="00023069">
      <w:r w:rsidRPr="00023069">
        <w:rPr>
          <w:b/>
          <w:bCs/>
        </w:rPr>
        <w:t>Reasoning:</w:t>
      </w:r>
      <w:r w:rsidR="00C05BF0">
        <w:rPr>
          <w:b/>
          <w:bCs/>
        </w:rPr>
        <w:t xml:space="preserve"> </w:t>
      </w:r>
      <w:r w:rsidR="00C05BF0" w:rsidRPr="00C05BF0">
        <w:t>There is no critical logging, or any logging set up in the project, and there is also no monitoring system in place.</w:t>
      </w:r>
    </w:p>
    <w:p w14:paraId="74AD366D" w14:textId="5B85BBE5" w:rsidR="00023069" w:rsidRPr="00C05BF0" w:rsidRDefault="00023069" w:rsidP="00023069">
      <w:r w:rsidRPr="00023069">
        <w:rPr>
          <w:b/>
          <w:bCs/>
        </w:rPr>
        <w:t>Implementation:</w:t>
      </w:r>
      <w:r w:rsidR="00C05BF0">
        <w:rPr>
          <w:b/>
          <w:bCs/>
        </w:rPr>
        <w:t xml:space="preserve"> </w:t>
      </w:r>
      <w:r w:rsidR="00C05BF0">
        <w:t>Not yet implemented, it will come in due time.</w:t>
      </w:r>
    </w:p>
    <w:p w14:paraId="785CB122" w14:textId="77777777" w:rsidR="00023069" w:rsidRDefault="00023069" w:rsidP="00023069"/>
    <w:p w14:paraId="1C58A722" w14:textId="1EF7F9F4" w:rsidR="00023069" w:rsidRDefault="00023069" w:rsidP="00023069">
      <w:pPr>
        <w:pStyle w:val="Heading2"/>
      </w:pPr>
      <w:r w:rsidRPr="00023069">
        <w:t>A10:2021-Server-Side Request Forgery</w:t>
      </w:r>
    </w:p>
    <w:p w14:paraId="601DF46E" w14:textId="2DD739A6" w:rsidR="00023069" w:rsidRPr="00C05BF0" w:rsidRDefault="00023069" w:rsidP="00023069">
      <w:r w:rsidRPr="00023069">
        <w:rPr>
          <w:b/>
          <w:bCs/>
        </w:rPr>
        <w:t>Reasoning:</w:t>
      </w:r>
      <w:r w:rsidR="00C05BF0">
        <w:rPr>
          <w:b/>
          <w:bCs/>
        </w:rPr>
        <w:t xml:space="preserve"> </w:t>
      </w:r>
      <w:r w:rsidR="00C05BF0" w:rsidRPr="00C05BF0">
        <w:t>There are no mechanisms currently in place to validate input parameters that control server-side requests.</w:t>
      </w:r>
    </w:p>
    <w:p w14:paraId="1ECFC94D" w14:textId="1A2F5880" w:rsidR="00023069" w:rsidRDefault="00023069" w:rsidP="00023069">
      <w:r w:rsidRPr="00023069">
        <w:rPr>
          <w:b/>
          <w:bCs/>
        </w:rPr>
        <w:t>Implementation:</w:t>
      </w:r>
      <w:r w:rsidR="00C05BF0">
        <w:rPr>
          <w:b/>
          <w:bCs/>
        </w:rPr>
        <w:t xml:space="preserve"> </w:t>
      </w:r>
      <w:r w:rsidR="00C05BF0">
        <w:t>Not yet implemented, will look into it.</w:t>
      </w:r>
    </w:p>
    <w:p w14:paraId="5FFA130E" w14:textId="77777777" w:rsidR="00C94532" w:rsidRDefault="00C94532" w:rsidP="00023069"/>
    <w:p w14:paraId="52A78B37" w14:textId="6804A47A" w:rsidR="00C94532" w:rsidRDefault="00C94532" w:rsidP="00C94532">
      <w:pPr>
        <w:pStyle w:val="Heading1"/>
      </w:pPr>
      <w:r>
        <w:t>Conclusion</w:t>
      </w:r>
    </w:p>
    <w:p w14:paraId="09916FC9" w14:textId="5A7F3241" w:rsidR="00C94532" w:rsidRPr="00C94532" w:rsidRDefault="00B00B04" w:rsidP="00B00B04">
      <w:r w:rsidRPr="00B00B04">
        <w:t>The report indicates that the application is 50% compliant with the OWASP Top 10. The remaining 50% still needs to be addressed and evaluated.</w:t>
      </w:r>
      <w:r>
        <w:t xml:space="preserve"> Additionally the application needs to cover all the OWASP top 10.</w:t>
      </w:r>
    </w:p>
    <w:sectPr w:rsidR="00C94532" w:rsidRPr="00C9453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5C"/>
    <w:rsid w:val="00023069"/>
    <w:rsid w:val="000A3FC8"/>
    <w:rsid w:val="00253171"/>
    <w:rsid w:val="00304D4F"/>
    <w:rsid w:val="0045462C"/>
    <w:rsid w:val="004F135E"/>
    <w:rsid w:val="005015FF"/>
    <w:rsid w:val="005C0A23"/>
    <w:rsid w:val="005F184E"/>
    <w:rsid w:val="00614E51"/>
    <w:rsid w:val="006238EF"/>
    <w:rsid w:val="00653A59"/>
    <w:rsid w:val="00697975"/>
    <w:rsid w:val="00737231"/>
    <w:rsid w:val="008D093B"/>
    <w:rsid w:val="008D205C"/>
    <w:rsid w:val="009930F7"/>
    <w:rsid w:val="009C2496"/>
    <w:rsid w:val="00AE0CC2"/>
    <w:rsid w:val="00B00B04"/>
    <w:rsid w:val="00B54E3F"/>
    <w:rsid w:val="00BA1010"/>
    <w:rsid w:val="00BA2AEA"/>
    <w:rsid w:val="00BD00E2"/>
    <w:rsid w:val="00BE6A5E"/>
    <w:rsid w:val="00C05BF0"/>
    <w:rsid w:val="00C94532"/>
    <w:rsid w:val="00D04407"/>
    <w:rsid w:val="00D24831"/>
    <w:rsid w:val="00E04049"/>
    <w:rsid w:val="00F60263"/>
    <w:rsid w:val="00FB4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4156"/>
  <w15:chartTrackingRefBased/>
  <w15:docId w15:val="{2F782EB9-C3D1-4E08-9607-A0629678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2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2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2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2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05C"/>
    <w:rPr>
      <w:rFonts w:eastAsiaTheme="majorEastAsia" w:cstheme="majorBidi"/>
      <w:color w:val="272727" w:themeColor="text1" w:themeTint="D8"/>
    </w:rPr>
  </w:style>
  <w:style w:type="paragraph" w:styleId="Title">
    <w:name w:val="Title"/>
    <w:basedOn w:val="Normal"/>
    <w:next w:val="Normal"/>
    <w:link w:val="TitleChar"/>
    <w:uiPriority w:val="10"/>
    <w:qFormat/>
    <w:rsid w:val="008D2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05C"/>
    <w:pPr>
      <w:spacing w:before="160"/>
      <w:jc w:val="center"/>
    </w:pPr>
    <w:rPr>
      <w:i/>
      <w:iCs/>
      <w:color w:val="404040" w:themeColor="text1" w:themeTint="BF"/>
    </w:rPr>
  </w:style>
  <w:style w:type="character" w:customStyle="1" w:styleId="QuoteChar">
    <w:name w:val="Quote Char"/>
    <w:basedOn w:val="DefaultParagraphFont"/>
    <w:link w:val="Quote"/>
    <w:uiPriority w:val="29"/>
    <w:rsid w:val="008D205C"/>
    <w:rPr>
      <w:i/>
      <w:iCs/>
      <w:color w:val="404040" w:themeColor="text1" w:themeTint="BF"/>
    </w:rPr>
  </w:style>
  <w:style w:type="paragraph" w:styleId="ListParagraph">
    <w:name w:val="List Paragraph"/>
    <w:basedOn w:val="Normal"/>
    <w:uiPriority w:val="34"/>
    <w:qFormat/>
    <w:rsid w:val="008D205C"/>
    <w:pPr>
      <w:ind w:left="720"/>
      <w:contextualSpacing/>
    </w:pPr>
  </w:style>
  <w:style w:type="character" w:styleId="IntenseEmphasis">
    <w:name w:val="Intense Emphasis"/>
    <w:basedOn w:val="DefaultParagraphFont"/>
    <w:uiPriority w:val="21"/>
    <w:qFormat/>
    <w:rsid w:val="008D205C"/>
    <w:rPr>
      <w:i/>
      <w:iCs/>
      <w:color w:val="0F4761" w:themeColor="accent1" w:themeShade="BF"/>
    </w:rPr>
  </w:style>
  <w:style w:type="paragraph" w:styleId="IntenseQuote">
    <w:name w:val="Intense Quote"/>
    <w:basedOn w:val="Normal"/>
    <w:next w:val="Normal"/>
    <w:link w:val="IntenseQuoteChar"/>
    <w:uiPriority w:val="30"/>
    <w:qFormat/>
    <w:rsid w:val="008D2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05C"/>
    <w:rPr>
      <w:i/>
      <w:iCs/>
      <w:color w:val="0F4761" w:themeColor="accent1" w:themeShade="BF"/>
    </w:rPr>
  </w:style>
  <w:style w:type="character" w:styleId="IntenseReference">
    <w:name w:val="Intense Reference"/>
    <w:basedOn w:val="DefaultParagraphFont"/>
    <w:uiPriority w:val="32"/>
    <w:qFormat/>
    <w:rsid w:val="008D205C"/>
    <w:rPr>
      <w:b/>
      <w:bCs/>
      <w:smallCaps/>
      <w:color w:val="0F4761" w:themeColor="accent1" w:themeShade="BF"/>
      <w:spacing w:val="5"/>
    </w:rPr>
  </w:style>
  <w:style w:type="table" w:styleId="TableGrid">
    <w:name w:val="Table Grid"/>
    <w:basedOn w:val="TableNormal"/>
    <w:uiPriority w:val="39"/>
    <w:rsid w:val="00697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0440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7</cp:revision>
  <dcterms:created xsi:type="dcterms:W3CDTF">2024-06-19T07:15:00Z</dcterms:created>
  <dcterms:modified xsi:type="dcterms:W3CDTF">2024-06-21T16:50:00Z</dcterms:modified>
</cp:coreProperties>
</file>