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2451" w:rsidTr="005E2451">
        <w:tc>
          <w:tcPr>
            <w:tcW w:w="4675" w:type="dxa"/>
          </w:tcPr>
          <w:p w:rsidR="005E2451" w:rsidRDefault="005E2451">
            <w:r w:rsidRPr="005E2451">
              <w:t>Tasks</w:t>
            </w:r>
          </w:p>
        </w:tc>
        <w:tc>
          <w:tcPr>
            <w:tcW w:w="4675" w:type="dxa"/>
          </w:tcPr>
          <w:p w:rsidR="005E2451" w:rsidRDefault="005E2451">
            <w:r w:rsidRPr="005E2451">
              <w:t>Completed</w:t>
            </w:r>
          </w:p>
        </w:tc>
      </w:tr>
      <w:tr w:rsidR="005E2451" w:rsidTr="005E2451">
        <w:tc>
          <w:tcPr>
            <w:tcW w:w="4675" w:type="dxa"/>
          </w:tcPr>
          <w:p w:rsidR="005E2451" w:rsidRDefault="005E2451" w:rsidP="005E2451">
            <w:r>
              <w:t>GUI components used for Parking slots and</w:t>
            </w:r>
          </w:p>
          <w:p w:rsidR="005E2451" w:rsidRDefault="005E2451" w:rsidP="005E2451">
            <w:r>
              <w:t>user inputs and/or selections. Use of Layout</w:t>
            </w:r>
          </w:p>
          <w:p w:rsidR="005E2451" w:rsidRDefault="005E2451" w:rsidP="005E2451">
            <w:r>
              <w:t>Managers</w:t>
            </w:r>
          </w:p>
        </w:tc>
        <w:tc>
          <w:tcPr>
            <w:tcW w:w="4675" w:type="dxa"/>
          </w:tcPr>
          <w:p w:rsidR="005E2451" w:rsidRDefault="005E2451" w:rsidP="005E2451">
            <w:r>
              <w:t>YES</w:t>
            </w:r>
          </w:p>
        </w:tc>
      </w:tr>
      <w:tr w:rsidR="005E2451" w:rsidTr="005E2451">
        <w:tc>
          <w:tcPr>
            <w:tcW w:w="4675" w:type="dxa"/>
          </w:tcPr>
          <w:p w:rsidR="005E2451" w:rsidRDefault="005E2451" w:rsidP="005E2451">
            <w:r>
              <w:t xml:space="preserve">Proper use different </w:t>
            </w:r>
            <w:proofErr w:type="spellStart"/>
            <w:r>
              <w:t>colours</w:t>
            </w:r>
            <w:proofErr w:type="spellEnd"/>
            <w:r>
              <w:t>, e.g. different</w:t>
            </w:r>
          </w:p>
          <w:p w:rsidR="005E2451" w:rsidRDefault="005E2451" w:rsidP="005E2451">
            <w:proofErr w:type="spellStart"/>
            <w:r>
              <w:t>colours</w:t>
            </w:r>
            <w:proofErr w:type="spellEnd"/>
            <w:r>
              <w:t xml:space="preserve"> for staff parking slots, visitor</w:t>
            </w:r>
          </w:p>
          <w:p w:rsidR="005E2451" w:rsidRDefault="005E2451" w:rsidP="005E2451">
            <w:r>
              <w:t>parking slots, car occupied parking slot.</w:t>
            </w:r>
          </w:p>
        </w:tc>
        <w:tc>
          <w:tcPr>
            <w:tcW w:w="4675" w:type="dxa"/>
          </w:tcPr>
          <w:p w:rsidR="005E2451" w:rsidRDefault="005E2451">
            <w:r>
              <w:t>YES</w:t>
            </w:r>
          </w:p>
        </w:tc>
      </w:tr>
      <w:tr w:rsidR="005E2451" w:rsidTr="005E2451">
        <w:tc>
          <w:tcPr>
            <w:tcW w:w="4675" w:type="dxa"/>
          </w:tcPr>
          <w:p w:rsidR="005E2451" w:rsidRDefault="005E2451" w:rsidP="005E2451">
            <w:r>
              <w:t>Establish GUI for staff &amp; visitor parking</w:t>
            </w:r>
          </w:p>
          <w:p w:rsidR="005E2451" w:rsidRDefault="005E2451" w:rsidP="005E2451">
            <w:r>
              <w:t>slots by letting the user provide the number</w:t>
            </w:r>
          </w:p>
          <w:p w:rsidR="005E2451" w:rsidRDefault="005E2451" w:rsidP="005E2451">
            <w:r>
              <w:t>of staff parking slots and the number of</w:t>
            </w:r>
          </w:p>
          <w:p w:rsidR="005E2451" w:rsidRDefault="005E2451" w:rsidP="005E2451">
            <w:r>
              <w:t>visitor parking slots</w:t>
            </w:r>
          </w:p>
        </w:tc>
        <w:tc>
          <w:tcPr>
            <w:tcW w:w="4675" w:type="dxa"/>
          </w:tcPr>
          <w:p w:rsidR="005E2451" w:rsidRDefault="005E2451">
            <w:r>
              <w:t>YES</w:t>
            </w:r>
          </w:p>
        </w:tc>
      </w:tr>
      <w:tr w:rsidR="005E2451" w:rsidTr="005E2451">
        <w:tc>
          <w:tcPr>
            <w:tcW w:w="4675" w:type="dxa"/>
          </w:tcPr>
          <w:p w:rsidR="005E2451" w:rsidRDefault="005E2451" w:rsidP="005E2451">
            <w:r>
              <w:t>8 operations in Project 1 by using: Event</w:t>
            </w:r>
          </w:p>
          <w:p w:rsidR="005E2451" w:rsidRDefault="005E2451" w:rsidP="005E2451">
            <w:r>
              <w:t>handling, and functions completed as</w:t>
            </w:r>
          </w:p>
          <w:p w:rsidR="005E2451" w:rsidRDefault="005E2451" w:rsidP="005E2451">
            <w:r>
              <w:t>required</w:t>
            </w:r>
          </w:p>
        </w:tc>
        <w:tc>
          <w:tcPr>
            <w:tcW w:w="4675" w:type="dxa"/>
          </w:tcPr>
          <w:p w:rsidR="005E2451" w:rsidRDefault="005E2451">
            <w:r>
              <w:t>YES</w:t>
            </w:r>
          </w:p>
        </w:tc>
      </w:tr>
      <w:tr w:rsidR="005E2451" w:rsidTr="005E2451">
        <w:tc>
          <w:tcPr>
            <w:tcW w:w="4675" w:type="dxa"/>
          </w:tcPr>
          <w:p w:rsidR="005E2451" w:rsidRDefault="005E2451" w:rsidP="005E2451">
            <w:r>
              <w:t>Advanced interaction on parking slots: e.g.</w:t>
            </w:r>
          </w:p>
          <w:p w:rsidR="005E2451" w:rsidRDefault="005E2451" w:rsidP="005E2451">
            <w:r>
              <w:t>click on a parking slot to add/remove a car</w:t>
            </w:r>
          </w:p>
          <w:p w:rsidR="005E2451" w:rsidRDefault="005E2451" w:rsidP="005E2451">
            <w:r>
              <w:t>interactively; click on a parking slot to</w:t>
            </w:r>
          </w:p>
          <w:p w:rsidR="005E2451" w:rsidRDefault="005E2451" w:rsidP="005E2451">
            <w:r>
              <w:t>remove this slot.</w:t>
            </w:r>
          </w:p>
        </w:tc>
        <w:tc>
          <w:tcPr>
            <w:tcW w:w="4675" w:type="dxa"/>
          </w:tcPr>
          <w:p w:rsidR="005E2451" w:rsidRDefault="005E2451">
            <w:r>
              <w:t>YES</w:t>
            </w:r>
          </w:p>
        </w:tc>
      </w:tr>
      <w:tr w:rsidR="005E2451" w:rsidTr="005E2451">
        <w:tc>
          <w:tcPr>
            <w:tcW w:w="4675" w:type="dxa"/>
          </w:tcPr>
          <w:p w:rsidR="005E2451" w:rsidRDefault="005E2451" w:rsidP="005E2451">
            <w:r>
              <w:t>Advanced features for:</w:t>
            </w:r>
          </w:p>
          <w:p w:rsidR="005E2451" w:rsidRDefault="005E2451" w:rsidP="005E2451">
            <w:r>
              <w:t>Park a car, Find a car, List all slots</w:t>
            </w:r>
            <w:bookmarkStart w:id="0" w:name="_GoBack"/>
            <w:bookmarkEnd w:id="0"/>
          </w:p>
        </w:tc>
        <w:tc>
          <w:tcPr>
            <w:tcW w:w="4675" w:type="dxa"/>
          </w:tcPr>
          <w:p w:rsidR="005E2451" w:rsidRDefault="005E2451">
            <w:r>
              <w:t>YES</w:t>
            </w:r>
          </w:p>
        </w:tc>
      </w:tr>
    </w:tbl>
    <w:p w:rsidR="00981641" w:rsidRDefault="00981641"/>
    <w:sectPr w:rsidR="0098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415"/>
    <w:rsid w:val="005E2451"/>
    <w:rsid w:val="00676415"/>
    <w:rsid w:val="0098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6DE6"/>
  <w15:chartTrackingRefBased/>
  <w15:docId w15:val="{9EED0FAF-6D06-45AE-8BFC-66FCD7BC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5E2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Tran</dc:creator>
  <cp:keywords/>
  <dc:description/>
  <cp:lastModifiedBy>Tung Tran</cp:lastModifiedBy>
  <cp:revision>2</cp:revision>
  <dcterms:created xsi:type="dcterms:W3CDTF">2025-10-17T09:18:00Z</dcterms:created>
  <dcterms:modified xsi:type="dcterms:W3CDTF">2025-10-17T09:22:00Z</dcterms:modified>
</cp:coreProperties>
</file>