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559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Cs/>
          <w:sz w:val="28"/>
          <w:szCs w:val="28"/>
          <w:lang w:val="en"/>
        </w:rPr>
        <w:t xml:space="preserve"> </w:t>
      </w:r>
    </w:p>
    <w:p w14:paraId="36880EE5" w14:textId="77777777" w:rsidR="003218FF" w:rsidRPr="007E7FF7" w:rsidRDefault="003218FF" w:rsidP="003218FF">
      <w:pPr>
        <w:suppressAutoHyphens/>
        <w:autoSpaceDE w:val="0"/>
        <w:autoSpaceDN w:val="0"/>
        <w:adjustRightInd w:val="0"/>
        <w:jc w:val="center"/>
        <w:rPr>
          <w:sz w:val="28"/>
          <w:szCs w:val="28"/>
        </w:rPr>
      </w:pPr>
      <w:r w:rsidRPr="00B10E7E">
        <w:rPr>
          <w:bCs/>
          <w:sz w:val="28"/>
          <w:szCs w:val="28"/>
          <w:lang w:val="en"/>
        </w:rPr>
        <w:t>TR</w:t>
      </w:r>
      <w:r w:rsidRPr="00B10E7E">
        <w:rPr>
          <w:bCs/>
          <w:sz w:val="28"/>
          <w:szCs w:val="28"/>
          <w:lang w:val="vi-VN"/>
        </w:rPr>
        <w:t>ƯỜNG ĐẠI HỌC TÔN ĐỨC THẮNG</w:t>
      </w:r>
      <w:r w:rsidRPr="00B10E7E">
        <w:rPr>
          <w:sz w:val="28"/>
          <w:szCs w:val="28"/>
          <w:lang w:val="vi-VN"/>
        </w:rPr>
        <w:t xml:space="preserve"> </w:t>
      </w:r>
    </w:p>
    <w:p w14:paraId="1CB031E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KHOA </w:t>
      </w:r>
      <w:r>
        <w:rPr>
          <w:bCs/>
          <w:sz w:val="28"/>
          <w:szCs w:val="28"/>
          <w:lang w:val="en"/>
        </w:rPr>
        <w:t>CÔNG NGHỆ THÔNG TIN</w:t>
      </w:r>
      <w:r w:rsidRPr="00B10E7E">
        <w:rPr>
          <w:bCs/>
          <w:sz w:val="28"/>
          <w:szCs w:val="28"/>
          <w:lang w:val="en"/>
        </w:rPr>
        <w:t xml:space="preserve"> </w:t>
      </w:r>
    </w:p>
    <w:p w14:paraId="2E76FBB4" w14:textId="77777777" w:rsidR="003218FF" w:rsidRPr="00B10E7E" w:rsidRDefault="003218FF" w:rsidP="003218FF">
      <w:pPr>
        <w:suppressAutoHyphens/>
        <w:autoSpaceDE w:val="0"/>
        <w:autoSpaceDN w:val="0"/>
        <w:adjustRightInd w:val="0"/>
        <w:ind w:firstLine="720"/>
        <w:jc w:val="center"/>
        <w:rPr>
          <w:lang w:val="en"/>
        </w:rPr>
      </w:pPr>
    </w:p>
    <w:p w14:paraId="25A2F63E" w14:textId="77777777" w:rsidR="003218FF" w:rsidRPr="00B10E7E" w:rsidRDefault="003218FF" w:rsidP="003218FF">
      <w:pPr>
        <w:suppressAutoHyphens/>
        <w:autoSpaceDE w:val="0"/>
        <w:autoSpaceDN w:val="0"/>
        <w:adjustRightInd w:val="0"/>
        <w:ind w:firstLine="720"/>
        <w:jc w:val="center"/>
        <w:rPr>
          <w:b w:val="0"/>
          <w:bCs/>
          <w:sz w:val="28"/>
          <w:szCs w:val="28"/>
          <w:lang w:val="en"/>
        </w:rPr>
      </w:pPr>
      <w:r>
        <w:rPr>
          <w:noProof/>
          <w:sz w:val="22"/>
          <w:szCs w:val="22"/>
        </w:rPr>
        <w:drawing>
          <wp:inline distT="0" distB="0" distL="0" distR="0" wp14:anchorId="48DD5251" wp14:editId="6DABCAA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7CD77CB" w14:textId="77777777" w:rsidR="003218FF" w:rsidRPr="00B10E7E" w:rsidRDefault="003218FF" w:rsidP="003218FF">
      <w:pPr>
        <w:suppressAutoHyphens/>
        <w:autoSpaceDE w:val="0"/>
        <w:autoSpaceDN w:val="0"/>
        <w:adjustRightInd w:val="0"/>
        <w:ind w:firstLine="720"/>
        <w:rPr>
          <w:b w:val="0"/>
          <w:bCs/>
          <w:sz w:val="28"/>
          <w:szCs w:val="28"/>
          <w:lang w:val="en"/>
        </w:rPr>
      </w:pPr>
    </w:p>
    <w:p w14:paraId="77093E62" w14:textId="62212978" w:rsidR="003218FF" w:rsidRPr="00B10E7E" w:rsidRDefault="00D34D21" w:rsidP="00FA7B56">
      <w:pPr>
        <w:tabs>
          <w:tab w:val="center" w:pos="4920"/>
          <w:tab w:val="right" w:pos="9121"/>
        </w:tabs>
        <w:suppressAutoHyphens/>
        <w:autoSpaceDE w:val="0"/>
        <w:autoSpaceDN w:val="0"/>
        <w:adjustRightInd w:val="0"/>
        <w:spacing w:line="360" w:lineRule="auto"/>
        <w:ind w:firstLine="720"/>
        <w:rPr>
          <w:b w:val="0"/>
          <w:bCs/>
          <w:sz w:val="32"/>
          <w:lang w:val="en"/>
        </w:rPr>
      </w:pPr>
      <w:r>
        <w:rPr>
          <w:bCs/>
          <w:sz w:val="32"/>
          <w:lang w:val="en"/>
        </w:rPr>
        <w:tab/>
      </w:r>
      <w:r w:rsidR="007E7FF7">
        <w:rPr>
          <w:bCs/>
          <w:sz w:val="32"/>
          <w:lang w:val="en"/>
        </w:rPr>
        <w:t xml:space="preserve"> </w:t>
      </w:r>
    </w:p>
    <w:p w14:paraId="38AB22B3" w14:textId="77777777" w:rsidR="003218FF" w:rsidRPr="00B10E7E" w:rsidRDefault="003218FF" w:rsidP="003218FF">
      <w:pPr>
        <w:suppressAutoHyphens/>
        <w:autoSpaceDE w:val="0"/>
        <w:autoSpaceDN w:val="0"/>
        <w:adjustRightInd w:val="0"/>
        <w:spacing w:line="360" w:lineRule="auto"/>
        <w:rPr>
          <w:b w:val="0"/>
          <w:bCs/>
          <w:lang w:val="en"/>
        </w:rPr>
      </w:pPr>
    </w:p>
    <w:p w14:paraId="185EF27D" w14:textId="3FFAAFF8" w:rsidR="003218FF" w:rsidRPr="00162E3E" w:rsidRDefault="00FA7B56" w:rsidP="003218FF">
      <w:pPr>
        <w:suppressAutoHyphens/>
        <w:autoSpaceDE w:val="0"/>
        <w:autoSpaceDN w:val="0"/>
        <w:adjustRightInd w:val="0"/>
        <w:spacing w:line="360" w:lineRule="auto"/>
        <w:jc w:val="center"/>
        <w:rPr>
          <w:sz w:val="48"/>
          <w:szCs w:val="48"/>
          <w:lang w:val="vi-VN"/>
        </w:rPr>
      </w:pPr>
      <w:r w:rsidRPr="00162E3E">
        <w:rPr>
          <w:sz w:val="48"/>
          <w:szCs w:val="48"/>
          <w:lang w:val="en"/>
        </w:rPr>
        <w:t>BÁO</w:t>
      </w:r>
      <w:r w:rsidRPr="00162E3E">
        <w:rPr>
          <w:sz w:val="48"/>
          <w:szCs w:val="48"/>
          <w:lang w:val="vi-VN"/>
        </w:rPr>
        <w:t xml:space="preserve"> CÁO </w:t>
      </w:r>
      <w:r w:rsidR="0073045D">
        <w:rPr>
          <w:sz w:val="48"/>
          <w:szCs w:val="48"/>
          <w:lang w:val="vi-VN"/>
        </w:rPr>
        <w:t>CUỐI</w:t>
      </w:r>
      <w:r w:rsidRPr="00162E3E">
        <w:rPr>
          <w:sz w:val="48"/>
          <w:szCs w:val="48"/>
          <w:lang w:val="vi-VN"/>
        </w:rPr>
        <w:t xml:space="preserve"> KỲ MÔN NHẬP MÔN HỌC MÁY</w:t>
      </w:r>
    </w:p>
    <w:p w14:paraId="0D896780" w14:textId="77777777" w:rsidR="003218FF" w:rsidRPr="00162E3E" w:rsidRDefault="00291721" w:rsidP="003218FF">
      <w:pPr>
        <w:suppressAutoHyphens/>
        <w:autoSpaceDE w:val="0"/>
        <w:autoSpaceDN w:val="0"/>
        <w:adjustRightInd w:val="0"/>
        <w:spacing w:line="360" w:lineRule="auto"/>
        <w:ind w:firstLine="720"/>
        <w:jc w:val="center"/>
        <w:rPr>
          <w:sz w:val="28"/>
          <w:szCs w:val="28"/>
          <w:lang w:val="en"/>
        </w:rPr>
      </w:pPr>
      <w:r w:rsidRPr="00162E3E">
        <w:rPr>
          <w:sz w:val="28"/>
          <w:szCs w:val="28"/>
          <w:lang w:val="en"/>
        </w:rPr>
        <w:t xml:space="preserve"> </w:t>
      </w:r>
    </w:p>
    <w:p w14:paraId="6B5454EA" w14:textId="77777777" w:rsidR="003218FF" w:rsidRPr="00162E3E" w:rsidRDefault="003218FF" w:rsidP="003218FF">
      <w:pPr>
        <w:suppressAutoHyphens/>
        <w:autoSpaceDE w:val="0"/>
        <w:autoSpaceDN w:val="0"/>
        <w:adjustRightInd w:val="0"/>
        <w:spacing w:line="360" w:lineRule="auto"/>
        <w:jc w:val="center"/>
        <w:rPr>
          <w:lang w:val="en"/>
        </w:rPr>
      </w:pPr>
    </w:p>
    <w:p w14:paraId="1D4A96C9" w14:textId="77777777" w:rsidR="003218FF" w:rsidRPr="00B10E7E" w:rsidRDefault="003218FF" w:rsidP="003218FF">
      <w:pPr>
        <w:suppressAutoHyphens/>
        <w:autoSpaceDE w:val="0"/>
        <w:autoSpaceDN w:val="0"/>
        <w:adjustRightInd w:val="0"/>
        <w:spacing w:line="360" w:lineRule="auto"/>
        <w:rPr>
          <w:b w:val="0"/>
          <w:bCs/>
          <w:lang w:val="en"/>
        </w:rPr>
      </w:pPr>
    </w:p>
    <w:p w14:paraId="51876793" w14:textId="77777777" w:rsidR="003218FF" w:rsidRPr="003218FF" w:rsidRDefault="00DB7595" w:rsidP="003218FF">
      <w:pPr>
        <w:suppressAutoHyphens/>
        <w:autoSpaceDE w:val="0"/>
        <w:autoSpaceDN w:val="0"/>
        <w:adjustRightInd w:val="0"/>
        <w:spacing w:line="360" w:lineRule="auto"/>
        <w:rPr>
          <w:b w:val="0"/>
          <w:bCs/>
          <w:color w:val="FF0000"/>
          <w:lang w:val="en"/>
        </w:rPr>
      </w:pPr>
      <w:r>
        <w:rPr>
          <w:bCs/>
          <w:color w:val="FF0000"/>
          <w:lang w:val="en"/>
        </w:rPr>
        <w:t xml:space="preserve"> </w:t>
      </w:r>
    </w:p>
    <w:p w14:paraId="529D41FA" w14:textId="77777777" w:rsidR="003218FF" w:rsidRPr="00B10E7E" w:rsidRDefault="003218FF" w:rsidP="003218FF">
      <w:pPr>
        <w:suppressAutoHyphens/>
        <w:autoSpaceDE w:val="0"/>
        <w:autoSpaceDN w:val="0"/>
        <w:adjustRightInd w:val="0"/>
        <w:spacing w:line="360" w:lineRule="auto"/>
        <w:rPr>
          <w:b w:val="0"/>
          <w:bCs/>
          <w:lang w:val="en"/>
        </w:rPr>
      </w:pPr>
    </w:p>
    <w:p w14:paraId="75F8E9E9" w14:textId="77777777" w:rsidR="003218FF" w:rsidRPr="00B10E7E" w:rsidRDefault="003218FF" w:rsidP="003218FF">
      <w:pPr>
        <w:suppressAutoHyphens/>
        <w:autoSpaceDE w:val="0"/>
        <w:autoSpaceDN w:val="0"/>
        <w:adjustRightInd w:val="0"/>
        <w:spacing w:line="360" w:lineRule="auto"/>
        <w:rPr>
          <w:b w:val="0"/>
          <w:bCs/>
          <w:lang w:val="en"/>
        </w:rPr>
      </w:pPr>
    </w:p>
    <w:p w14:paraId="52133D08" w14:textId="501CD75E" w:rsidR="003218FF" w:rsidRPr="003A72C1" w:rsidRDefault="003218FF" w:rsidP="00FA7B56">
      <w:pPr>
        <w:suppressAutoHyphens/>
        <w:autoSpaceDE w:val="0"/>
        <w:autoSpaceDN w:val="0"/>
        <w:adjustRightInd w:val="0"/>
        <w:spacing w:line="360" w:lineRule="auto"/>
        <w:jc w:val="right"/>
        <w:rPr>
          <w:sz w:val="28"/>
          <w:szCs w:val="28"/>
          <w:lang w:val="vi-VN"/>
        </w:rPr>
      </w:pPr>
      <w:r w:rsidRPr="003A72C1">
        <w:rPr>
          <w:i/>
          <w:sz w:val="28"/>
          <w:szCs w:val="28"/>
          <w:lang w:val="en"/>
        </w:rPr>
        <w:t>Người h</w:t>
      </w:r>
      <w:r w:rsidRPr="003A72C1">
        <w:rPr>
          <w:i/>
          <w:sz w:val="28"/>
          <w:szCs w:val="28"/>
          <w:lang w:val="vi-VN"/>
        </w:rPr>
        <w:t>ướng dẫn</w:t>
      </w:r>
      <w:r w:rsidRPr="003A72C1">
        <w:rPr>
          <w:sz w:val="28"/>
          <w:szCs w:val="28"/>
          <w:lang w:val="vi-VN"/>
        </w:rPr>
        <w:t xml:space="preserve">: </w:t>
      </w:r>
      <w:r w:rsidR="00FA7B56" w:rsidRPr="003A72C1">
        <w:rPr>
          <w:sz w:val="28"/>
          <w:szCs w:val="28"/>
          <w:lang w:val="vi-VN"/>
        </w:rPr>
        <w:t>PGS.TS</w:t>
      </w:r>
      <w:r w:rsidRPr="003A72C1">
        <w:rPr>
          <w:sz w:val="28"/>
          <w:szCs w:val="28"/>
          <w:lang w:val="vi-VN"/>
        </w:rPr>
        <w:t xml:space="preserve"> </w:t>
      </w:r>
      <w:r w:rsidR="00FA7B56" w:rsidRPr="003A72C1">
        <w:rPr>
          <w:sz w:val="28"/>
          <w:szCs w:val="28"/>
          <w:lang w:val="vi-VN"/>
        </w:rPr>
        <w:t>LÊ ANH CƯỜNG</w:t>
      </w:r>
    </w:p>
    <w:p w14:paraId="47193DC3" w14:textId="57B4A241" w:rsidR="003218FF" w:rsidRPr="00CC4F16" w:rsidRDefault="003218FF" w:rsidP="00FA7B56">
      <w:pPr>
        <w:suppressAutoHyphens/>
        <w:autoSpaceDE w:val="0"/>
        <w:autoSpaceDN w:val="0"/>
        <w:adjustRightInd w:val="0"/>
        <w:spacing w:line="360" w:lineRule="auto"/>
        <w:jc w:val="right"/>
        <w:rPr>
          <w:sz w:val="28"/>
          <w:szCs w:val="28"/>
          <w:lang w:val="vi-VN"/>
        </w:rPr>
      </w:pPr>
      <w:r w:rsidRPr="003A72C1">
        <w:rPr>
          <w:i/>
          <w:sz w:val="28"/>
          <w:szCs w:val="28"/>
          <w:lang w:val="vi-VN"/>
        </w:rPr>
        <w:t>Người thực hiện</w:t>
      </w:r>
      <w:r w:rsidRPr="003A72C1">
        <w:rPr>
          <w:sz w:val="28"/>
          <w:szCs w:val="28"/>
          <w:lang w:val="vi-VN"/>
        </w:rPr>
        <w:t xml:space="preserve">:   </w:t>
      </w:r>
      <w:r w:rsidR="00FA7B56" w:rsidRPr="003A72C1">
        <w:rPr>
          <w:sz w:val="28"/>
          <w:szCs w:val="28"/>
          <w:lang w:val="vi-VN"/>
        </w:rPr>
        <w:t>PHẠM TIẾN SANG</w:t>
      </w:r>
      <w:r w:rsidR="00DD74FD" w:rsidRPr="00CC4F16">
        <w:rPr>
          <w:sz w:val="28"/>
          <w:szCs w:val="28"/>
          <w:lang w:val="vi-VN"/>
        </w:rPr>
        <w:t xml:space="preserve"> – </w:t>
      </w:r>
      <w:r w:rsidR="00FA7B56" w:rsidRPr="00CC4F16">
        <w:rPr>
          <w:sz w:val="28"/>
          <w:szCs w:val="28"/>
          <w:lang w:val="vi-VN"/>
        </w:rPr>
        <w:t>52000794</w:t>
      </w:r>
    </w:p>
    <w:p w14:paraId="2E634439" w14:textId="00D16DB0" w:rsidR="00291721" w:rsidRPr="003A72C1" w:rsidRDefault="00291721" w:rsidP="00FA7B56">
      <w:pPr>
        <w:suppressAutoHyphens/>
        <w:autoSpaceDE w:val="0"/>
        <w:autoSpaceDN w:val="0"/>
        <w:adjustRightInd w:val="0"/>
        <w:spacing w:line="360" w:lineRule="auto"/>
        <w:jc w:val="right"/>
        <w:rPr>
          <w:sz w:val="28"/>
          <w:szCs w:val="28"/>
        </w:rPr>
      </w:pPr>
      <w:r w:rsidRPr="003A72C1">
        <w:rPr>
          <w:sz w:val="28"/>
          <w:szCs w:val="28"/>
          <w:lang w:val="vi-VN"/>
        </w:rPr>
        <w:t>TRẦN</w:t>
      </w:r>
      <w:r w:rsidR="00FA7B56" w:rsidRPr="003A72C1">
        <w:rPr>
          <w:sz w:val="28"/>
          <w:szCs w:val="28"/>
          <w:lang w:val="vi-VN"/>
        </w:rPr>
        <w:t xml:space="preserve"> THANH NHẬT THIÊN</w:t>
      </w:r>
      <w:r w:rsidR="00DD74FD" w:rsidRPr="003A72C1">
        <w:rPr>
          <w:sz w:val="28"/>
          <w:szCs w:val="28"/>
        </w:rPr>
        <w:t xml:space="preserve"> – </w:t>
      </w:r>
      <w:r w:rsidR="00FA7B56" w:rsidRPr="003A72C1">
        <w:rPr>
          <w:sz w:val="28"/>
          <w:szCs w:val="28"/>
        </w:rPr>
        <w:t>52100932</w:t>
      </w:r>
    </w:p>
    <w:p w14:paraId="313D0524" w14:textId="6C96F661" w:rsidR="003218FF" w:rsidRPr="003A72C1" w:rsidRDefault="003218FF" w:rsidP="00FA7B56">
      <w:pPr>
        <w:suppressAutoHyphens/>
        <w:autoSpaceDE w:val="0"/>
        <w:autoSpaceDN w:val="0"/>
        <w:adjustRightInd w:val="0"/>
        <w:spacing w:line="360" w:lineRule="auto"/>
        <w:jc w:val="right"/>
        <w:rPr>
          <w:sz w:val="28"/>
          <w:szCs w:val="28"/>
          <w:lang w:val="vi-VN"/>
        </w:rPr>
      </w:pPr>
      <w:r w:rsidRPr="003A72C1">
        <w:rPr>
          <w:sz w:val="28"/>
          <w:szCs w:val="28"/>
          <w:lang w:val="vi-VN"/>
        </w:rPr>
        <w:t xml:space="preserve">Lớp       :    </w:t>
      </w:r>
      <w:r w:rsidR="00FA7B56" w:rsidRPr="003A72C1">
        <w:rPr>
          <w:sz w:val="28"/>
          <w:szCs w:val="28"/>
          <w:lang w:val="vi-VN"/>
        </w:rPr>
        <w:t>2</w:t>
      </w:r>
      <w:r w:rsidRPr="003A72C1">
        <w:rPr>
          <w:sz w:val="28"/>
          <w:szCs w:val="28"/>
          <w:lang w:val="vi-VN"/>
        </w:rPr>
        <w:t>0050301</w:t>
      </w:r>
    </w:p>
    <w:p w14:paraId="0CFB0608" w14:textId="221DDAD3" w:rsidR="003218FF" w:rsidRPr="003A72C1" w:rsidRDefault="003218FF" w:rsidP="00FA7B56">
      <w:pPr>
        <w:suppressAutoHyphens/>
        <w:autoSpaceDE w:val="0"/>
        <w:autoSpaceDN w:val="0"/>
        <w:adjustRightInd w:val="0"/>
        <w:spacing w:line="360" w:lineRule="auto"/>
        <w:jc w:val="right"/>
        <w:rPr>
          <w:sz w:val="28"/>
          <w:szCs w:val="28"/>
          <w:lang w:val="vi-VN"/>
        </w:rPr>
      </w:pPr>
      <w:r w:rsidRPr="003A72C1">
        <w:rPr>
          <w:sz w:val="28"/>
          <w:szCs w:val="28"/>
          <w:lang w:val="vi-VN"/>
        </w:rPr>
        <w:t xml:space="preserve">Khoá     :    </w:t>
      </w:r>
      <w:r w:rsidR="00FA7B56" w:rsidRPr="003A72C1">
        <w:rPr>
          <w:sz w:val="28"/>
          <w:szCs w:val="28"/>
          <w:lang w:val="vi-VN"/>
        </w:rPr>
        <w:t>24</w:t>
      </w:r>
    </w:p>
    <w:p w14:paraId="15230D1E" w14:textId="77777777" w:rsidR="003218FF" w:rsidRDefault="003218FF" w:rsidP="003218FF">
      <w:pPr>
        <w:suppressAutoHyphens/>
        <w:autoSpaceDE w:val="0"/>
        <w:autoSpaceDN w:val="0"/>
        <w:adjustRightInd w:val="0"/>
        <w:jc w:val="center"/>
        <w:rPr>
          <w:b w:val="0"/>
          <w:bCs/>
          <w:lang w:val="vi-VN"/>
        </w:rPr>
      </w:pPr>
    </w:p>
    <w:p w14:paraId="7CBAF1D1" w14:textId="77777777" w:rsidR="002D4629" w:rsidRDefault="002D4629" w:rsidP="003218FF">
      <w:pPr>
        <w:suppressAutoHyphens/>
        <w:autoSpaceDE w:val="0"/>
        <w:autoSpaceDN w:val="0"/>
        <w:adjustRightInd w:val="0"/>
        <w:jc w:val="center"/>
        <w:rPr>
          <w:b w:val="0"/>
          <w:bCs/>
          <w:lang w:val="vi-VN"/>
        </w:rPr>
      </w:pPr>
    </w:p>
    <w:p w14:paraId="2ADBC86D" w14:textId="77777777" w:rsidR="002D4629" w:rsidRPr="00946E7D" w:rsidRDefault="002D4629" w:rsidP="003218FF">
      <w:pPr>
        <w:suppressAutoHyphens/>
        <w:autoSpaceDE w:val="0"/>
        <w:autoSpaceDN w:val="0"/>
        <w:adjustRightInd w:val="0"/>
        <w:jc w:val="center"/>
        <w:rPr>
          <w:lang w:val="vi-VN"/>
        </w:rPr>
      </w:pPr>
    </w:p>
    <w:p w14:paraId="4CA4CDD8" w14:textId="77777777" w:rsidR="002D4629" w:rsidRPr="00946E7D" w:rsidRDefault="002D4629" w:rsidP="003218FF">
      <w:pPr>
        <w:suppressAutoHyphens/>
        <w:autoSpaceDE w:val="0"/>
        <w:autoSpaceDN w:val="0"/>
        <w:adjustRightInd w:val="0"/>
        <w:jc w:val="center"/>
        <w:rPr>
          <w:lang w:val="vi-VN"/>
        </w:rPr>
      </w:pPr>
    </w:p>
    <w:p w14:paraId="6979C5E9" w14:textId="312A3338" w:rsidR="00B118C8" w:rsidRPr="00946E7D" w:rsidRDefault="003218FF" w:rsidP="00291721">
      <w:pPr>
        <w:suppressAutoHyphens/>
        <w:autoSpaceDE w:val="0"/>
        <w:autoSpaceDN w:val="0"/>
        <w:adjustRightInd w:val="0"/>
        <w:jc w:val="center"/>
        <w:rPr>
          <w:iCs/>
          <w:sz w:val="28"/>
          <w:szCs w:val="28"/>
          <w:lang w:val="vi-VN"/>
        </w:rPr>
        <w:sectPr w:rsidR="00B118C8" w:rsidRPr="00946E7D" w:rsidSect="005D5C20">
          <w:headerReference w:type="default" r:id="rId9"/>
          <w:pgSz w:w="12240" w:h="15840"/>
          <w:pgMar w:top="1985" w:right="1134" w:bottom="1701" w:left="1985" w:header="720" w:footer="720" w:gutter="0"/>
          <w:cols w:space="720"/>
          <w:docGrid w:linePitch="360"/>
        </w:sectPr>
      </w:pPr>
      <w:r w:rsidRPr="00946E7D">
        <w:rPr>
          <w:iCs/>
          <w:sz w:val="28"/>
          <w:szCs w:val="28"/>
          <w:lang w:val="vi-VN"/>
        </w:rPr>
        <w:t xml:space="preserve">THÀNH PHỐ HỒ CHÍ MINH, NĂM </w:t>
      </w:r>
      <w:r w:rsidR="00FA7B56" w:rsidRPr="00946E7D">
        <w:rPr>
          <w:iCs/>
          <w:sz w:val="28"/>
          <w:szCs w:val="28"/>
          <w:lang w:val="vi-VN"/>
        </w:rPr>
        <w:t>2023</w:t>
      </w:r>
    </w:p>
    <w:p w14:paraId="7FAA71CE"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8DCD6D5" w14:textId="77777777" w:rsidR="003218FF" w:rsidRPr="00B10E7E" w:rsidRDefault="003218FF" w:rsidP="003218FF">
      <w:pPr>
        <w:suppressAutoHyphens/>
        <w:autoSpaceDE w:val="0"/>
        <w:autoSpaceDN w:val="0"/>
        <w:adjustRightInd w:val="0"/>
        <w:jc w:val="center"/>
        <w:rPr>
          <w:sz w:val="28"/>
          <w:szCs w:val="28"/>
          <w:lang w:val="vi-VN"/>
        </w:rPr>
      </w:pPr>
      <w:r w:rsidRPr="00DC2276">
        <w:rPr>
          <w:bCs/>
          <w:sz w:val="28"/>
          <w:szCs w:val="28"/>
          <w:lang w:val="vi-VN"/>
        </w:rPr>
        <w:t>TR</w:t>
      </w:r>
      <w:r w:rsidRPr="00B10E7E">
        <w:rPr>
          <w:bCs/>
          <w:sz w:val="28"/>
          <w:szCs w:val="28"/>
          <w:lang w:val="vi-VN"/>
        </w:rPr>
        <w:t>ƯỜNG ĐẠI HỌC TÔN ĐỨC THẮNG</w:t>
      </w:r>
    </w:p>
    <w:p w14:paraId="5B2A91E7"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KHOA </w:t>
      </w:r>
      <w:r>
        <w:rPr>
          <w:bCs/>
          <w:sz w:val="28"/>
          <w:szCs w:val="28"/>
          <w:lang w:val="en"/>
        </w:rPr>
        <w:t>CÔNG NGHỆ THÔNG TIN</w:t>
      </w:r>
    </w:p>
    <w:p w14:paraId="0B2C33AC" w14:textId="77777777" w:rsidR="003218FF" w:rsidRPr="00B10E7E" w:rsidRDefault="003218FF" w:rsidP="003218FF">
      <w:pPr>
        <w:suppressAutoHyphens/>
        <w:autoSpaceDE w:val="0"/>
        <w:autoSpaceDN w:val="0"/>
        <w:adjustRightInd w:val="0"/>
        <w:ind w:firstLine="720"/>
        <w:jc w:val="center"/>
        <w:rPr>
          <w:lang w:val="en"/>
        </w:rPr>
      </w:pPr>
    </w:p>
    <w:p w14:paraId="39C6FE6A" w14:textId="77777777" w:rsidR="003218FF" w:rsidRPr="00B10E7E" w:rsidRDefault="003218FF" w:rsidP="003218FF">
      <w:pPr>
        <w:suppressAutoHyphens/>
        <w:autoSpaceDE w:val="0"/>
        <w:autoSpaceDN w:val="0"/>
        <w:adjustRightInd w:val="0"/>
        <w:ind w:firstLine="720"/>
        <w:jc w:val="center"/>
        <w:rPr>
          <w:b w:val="0"/>
          <w:bCs/>
          <w:sz w:val="28"/>
          <w:szCs w:val="28"/>
          <w:lang w:val="en"/>
        </w:rPr>
      </w:pPr>
      <w:r>
        <w:rPr>
          <w:noProof/>
          <w:sz w:val="22"/>
          <w:szCs w:val="22"/>
        </w:rPr>
        <w:drawing>
          <wp:inline distT="0" distB="0" distL="0" distR="0" wp14:anchorId="7289A78D" wp14:editId="25EDD26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21AF370" w14:textId="77777777" w:rsidR="003218FF" w:rsidRPr="00B10E7E" w:rsidRDefault="003218FF" w:rsidP="003218FF">
      <w:pPr>
        <w:suppressAutoHyphens/>
        <w:autoSpaceDE w:val="0"/>
        <w:autoSpaceDN w:val="0"/>
        <w:adjustRightInd w:val="0"/>
        <w:ind w:firstLine="720"/>
        <w:rPr>
          <w:b w:val="0"/>
          <w:bCs/>
          <w:sz w:val="28"/>
          <w:szCs w:val="28"/>
          <w:lang w:val="en"/>
        </w:rPr>
      </w:pPr>
    </w:p>
    <w:p w14:paraId="7EF9DBBC" w14:textId="77777777" w:rsidR="003218FF" w:rsidRPr="00B10E7E" w:rsidRDefault="003218FF" w:rsidP="003218FF">
      <w:pPr>
        <w:suppressAutoHyphens/>
        <w:autoSpaceDE w:val="0"/>
        <w:autoSpaceDN w:val="0"/>
        <w:adjustRightInd w:val="0"/>
        <w:ind w:firstLine="720"/>
        <w:rPr>
          <w:b w:val="0"/>
          <w:bCs/>
          <w:sz w:val="28"/>
          <w:szCs w:val="28"/>
          <w:lang w:val="en"/>
        </w:rPr>
      </w:pPr>
    </w:p>
    <w:p w14:paraId="682F55E3" w14:textId="1A217F99" w:rsidR="00FA7B56" w:rsidRPr="00162E3E" w:rsidRDefault="00FA7B56" w:rsidP="00FA7B56">
      <w:pPr>
        <w:suppressAutoHyphens/>
        <w:autoSpaceDE w:val="0"/>
        <w:autoSpaceDN w:val="0"/>
        <w:adjustRightInd w:val="0"/>
        <w:spacing w:line="360" w:lineRule="auto"/>
        <w:jc w:val="center"/>
        <w:rPr>
          <w:sz w:val="48"/>
          <w:szCs w:val="48"/>
          <w:lang w:val="vi-VN"/>
        </w:rPr>
      </w:pPr>
      <w:bookmarkStart w:id="0" w:name="_Toc387692905"/>
      <w:r w:rsidRPr="00162E3E">
        <w:rPr>
          <w:sz w:val="48"/>
          <w:szCs w:val="48"/>
          <w:lang w:val="en"/>
        </w:rPr>
        <w:t>BÁO</w:t>
      </w:r>
      <w:r w:rsidRPr="00162E3E">
        <w:rPr>
          <w:sz w:val="48"/>
          <w:szCs w:val="48"/>
          <w:lang w:val="vi-VN"/>
        </w:rPr>
        <w:t xml:space="preserve"> CÁO </w:t>
      </w:r>
      <w:r w:rsidR="0073045D">
        <w:rPr>
          <w:sz w:val="48"/>
          <w:szCs w:val="48"/>
          <w:lang w:val="vi-VN"/>
        </w:rPr>
        <w:t>CUỐI</w:t>
      </w:r>
      <w:r w:rsidRPr="00162E3E">
        <w:rPr>
          <w:sz w:val="48"/>
          <w:szCs w:val="48"/>
          <w:lang w:val="vi-VN"/>
        </w:rPr>
        <w:t xml:space="preserve"> KỲ MÔN NHẬP MÔN HỌC MÁY</w:t>
      </w:r>
    </w:p>
    <w:p w14:paraId="7AFEDFD2" w14:textId="77777777" w:rsidR="00FA7B56" w:rsidRPr="00162E3E" w:rsidRDefault="00FA7B56" w:rsidP="00FA7B56">
      <w:pPr>
        <w:suppressAutoHyphens/>
        <w:autoSpaceDE w:val="0"/>
        <w:autoSpaceDN w:val="0"/>
        <w:adjustRightInd w:val="0"/>
        <w:spacing w:line="360" w:lineRule="auto"/>
        <w:ind w:firstLine="720"/>
        <w:jc w:val="center"/>
        <w:rPr>
          <w:sz w:val="28"/>
          <w:szCs w:val="28"/>
          <w:lang w:val="en"/>
        </w:rPr>
      </w:pPr>
      <w:r w:rsidRPr="00162E3E">
        <w:rPr>
          <w:sz w:val="28"/>
          <w:szCs w:val="28"/>
          <w:lang w:val="en"/>
        </w:rPr>
        <w:t xml:space="preserve"> </w:t>
      </w:r>
    </w:p>
    <w:p w14:paraId="1EDD6CE2" w14:textId="77777777" w:rsidR="00FA7B56" w:rsidRPr="00B10E7E" w:rsidRDefault="00FA7B56" w:rsidP="00FA7B56">
      <w:pPr>
        <w:suppressAutoHyphens/>
        <w:autoSpaceDE w:val="0"/>
        <w:autoSpaceDN w:val="0"/>
        <w:adjustRightInd w:val="0"/>
        <w:spacing w:line="360" w:lineRule="auto"/>
        <w:jc w:val="center"/>
        <w:rPr>
          <w:b w:val="0"/>
          <w:bCs/>
          <w:lang w:val="en"/>
        </w:rPr>
      </w:pPr>
    </w:p>
    <w:p w14:paraId="2FA6DBAA" w14:textId="77777777" w:rsidR="00FA7B56" w:rsidRPr="00B10E7E" w:rsidRDefault="00FA7B56" w:rsidP="00FA7B56">
      <w:pPr>
        <w:suppressAutoHyphens/>
        <w:autoSpaceDE w:val="0"/>
        <w:autoSpaceDN w:val="0"/>
        <w:adjustRightInd w:val="0"/>
        <w:spacing w:line="360" w:lineRule="auto"/>
        <w:rPr>
          <w:b w:val="0"/>
          <w:bCs/>
          <w:lang w:val="en"/>
        </w:rPr>
      </w:pPr>
    </w:p>
    <w:p w14:paraId="2F45E020" w14:textId="77777777" w:rsidR="00FA7B56" w:rsidRPr="003218FF" w:rsidRDefault="00FA7B56" w:rsidP="00FA7B56">
      <w:pPr>
        <w:suppressAutoHyphens/>
        <w:autoSpaceDE w:val="0"/>
        <w:autoSpaceDN w:val="0"/>
        <w:adjustRightInd w:val="0"/>
        <w:spacing w:line="360" w:lineRule="auto"/>
        <w:rPr>
          <w:b w:val="0"/>
          <w:bCs/>
          <w:color w:val="FF0000"/>
          <w:lang w:val="en"/>
        </w:rPr>
      </w:pPr>
      <w:r>
        <w:rPr>
          <w:bCs/>
          <w:color w:val="FF0000"/>
          <w:lang w:val="en"/>
        </w:rPr>
        <w:t xml:space="preserve"> </w:t>
      </w:r>
    </w:p>
    <w:p w14:paraId="26B3FD86" w14:textId="77777777" w:rsidR="00FA7B56" w:rsidRPr="00B10E7E" w:rsidRDefault="00FA7B56" w:rsidP="00FA7B56">
      <w:pPr>
        <w:suppressAutoHyphens/>
        <w:autoSpaceDE w:val="0"/>
        <w:autoSpaceDN w:val="0"/>
        <w:adjustRightInd w:val="0"/>
        <w:spacing w:line="360" w:lineRule="auto"/>
        <w:rPr>
          <w:b w:val="0"/>
          <w:bCs/>
          <w:lang w:val="en"/>
        </w:rPr>
      </w:pPr>
    </w:p>
    <w:p w14:paraId="6211C59C" w14:textId="77777777" w:rsidR="00FA7B56" w:rsidRPr="00B10E7E" w:rsidRDefault="00FA7B56" w:rsidP="00FA7B56">
      <w:pPr>
        <w:suppressAutoHyphens/>
        <w:autoSpaceDE w:val="0"/>
        <w:autoSpaceDN w:val="0"/>
        <w:adjustRightInd w:val="0"/>
        <w:spacing w:line="360" w:lineRule="auto"/>
        <w:rPr>
          <w:b w:val="0"/>
          <w:bCs/>
          <w:lang w:val="en"/>
        </w:rPr>
      </w:pPr>
    </w:p>
    <w:p w14:paraId="5ED6D9E5" w14:textId="77777777" w:rsidR="00FA7B56" w:rsidRPr="00162E3E" w:rsidRDefault="00FA7B56" w:rsidP="00FA7B56">
      <w:pPr>
        <w:suppressAutoHyphens/>
        <w:autoSpaceDE w:val="0"/>
        <w:autoSpaceDN w:val="0"/>
        <w:adjustRightInd w:val="0"/>
        <w:spacing w:line="360" w:lineRule="auto"/>
        <w:jc w:val="right"/>
        <w:rPr>
          <w:sz w:val="28"/>
          <w:szCs w:val="28"/>
          <w:lang w:val="vi-VN"/>
        </w:rPr>
      </w:pPr>
      <w:r w:rsidRPr="00162E3E">
        <w:rPr>
          <w:i/>
          <w:sz w:val="28"/>
          <w:szCs w:val="28"/>
          <w:lang w:val="en"/>
        </w:rPr>
        <w:t>Người h</w:t>
      </w:r>
      <w:r w:rsidRPr="00162E3E">
        <w:rPr>
          <w:i/>
          <w:sz w:val="28"/>
          <w:szCs w:val="28"/>
          <w:lang w:val="vi-VN"/>
        </w:rPr>
        <w:t>ướng dẫn</w:t>
      </w:r>
      <w:r w:rsidRPr="00162E3E">
        <w:rPr>
          <w:sz w:val="28"/>
          <w:szCs w:val="28"/>
          <w:lang w:val="vi-VN"/>
        </w:rPr>
        <w:t>: PGS.TS LÊ ANH CƯỜNG</w:t>
      </w:r>
    </w:p>
    <w:p w14:paraId="7372196E" w14:textId="77777777" w:rsidR="00FA7B56" w:rsidRPr="00CC4F16" w:rsidRDefault="00FA7B56" w:rsidP="00FA7B56">
      <w:pPr>
        <w:suppressAutoHyphens/>
        <w:autoSpaceDE w:val="0"/>
        <w:autoSpaceDN w:val="0"/>
        <w:adjustRightInd w:val="0"/>
        <w:spacing w:line="360" w:lineRule="auto"/>
        <w:jc w:val="right"/>
        <w:rPr>
          <w:sz w:val="28"/>
          <w:szCs w:val="28"/>
          <w:lang w:val="vi-VN"/>
        </w:rPr>
      </w:pPr>
      <w:r w:rsidRPr="00162E3E">
        <w:rPr>
          <w:i/>
          <w:sz w:val="28"/>
          <w:szCs w:val="28"/>
          <w:lang w:val="vi-VN"/>
        </w:rPr>
        <w:t>Người thực hiện</w:t>
      </w:r>
      <w:r w:rsidRPr="00162E3E">
        <w:rPr>
          <w:sz w:val="28"/>
          <w:szCs w:val="28"/>
          <w:lang w:val="vi-VN"/>
        </w:rPr>
        <w:t>:   PHẠM TIẾN SANG</w:t>
      </w:r>
      <w:r w:rsidRPr="00CC4F16">
        <w:rPr>
          <w:sz w:val="28"/>
          <w:szCs w:val="28"/>
          <w:lang w:val="vi-VN"/>
        </w:rPr>
        <w:t xml:space="preserve"> – 52000794</w:t>
      </w:r>
    </w:p>
    <w:p w14:paraId="7B4678BC" w14:textId="77777777" w:rsidR="00FA7B56" w:rsidRPr="00162E3E" w:rsidRDefault="00FA7B56" w:rsidP="00FA7B56">
      <w:pPr>
        <w:suppressAutoHyphens/>
        <w:autoSpaceDE w:val="0"/>
        <w:autoSpaceDN w:val="0"/>
        <w:adjustRightInd w:val="0"/>
        <w:spacing w:line="360" w:lineRule="auto"/>
        <w:jc w:val="right"/>
        <w:rPr>
          <w:sz w:val="28"/>
          <w:szCs w:val="28"/>
        </w:rPr>
      </w:pPr>
      <w:r w:rsidRPr="00162E3E">
        <w:rPr>
          <w:sz w:val="28"/>
          <w:szCs w:val="28"/>
          <w:lang w:val="vi-VN"/>
        </w:rPr>
        <w:t>TRẦN THANH NHẬT THIÊN</w:t>
      </w:r>
      <w:r w:rsidRPr="00162E3E">
        <w:rPr>
          <w:sz w:val="28"/>
          <w:szCs w:val="28"/>
        </w:rPr>
        <w:t xml:space="preserve"> – 52100932</w:t>
      </w:r>
    </w:p>
    <w:p w14:paraId="5992B42A" w14:textId="77777777" w:rsidR="00FA7B56" w:rsidRPr="00162E3E" w:rsidRDefault="00FA7B56" w:rsidP="00FA7B56">
      <w:pPr>
        <w:suppressAutoHyphens/>
        <w:autoSpaceDE w:val="0"/>
        <w:autoSpaceDN w:val="0"/>
        <w:adjustRightInd w:val="0"/>
        <w:spacing w:line="360" w:lineRule="auto"/>
        <w:jc w:val="right"/>
        <w:rPr>
          <w:sz w:val="28"/>
          <w:szCs w:val="28"/>
          <w:lang w:val="vi-VN"/>
        </w:rPr>
      </w:pPr>
      <w:r w:rsidRPr="00162E3E">
        <w:rPr>
          <w:sz w:val="28"/>
          <w:szCs w:val="28"/>
          <w:lang w:val="vi-VN"/>
        </w:rPr>
        <w:t>Lớp       :    20050301</w:t>
      </w:r>
    </w:p>
    <w:p w14:paraId="6C169070" w14:textId="77777777" w:rsidR="00FA7B56" w:rsidRPr="00162E3E" w:rsidRDefault="00FA7B56" w:rsidP="00FA7B56">
      <w:pPr>
        <w:suppressAutoHyphens/>
        <w:autoSpaceDE w:val="0"/>
        <w:autoSpaceDN w:val="0"/>
        <w:adjustRightInd w:val="0"/>
        <w:spacing w:line="360" w:lineRule="auto"/>
        <w:jc w:val="right"/>
        <w:rPr>
          <w:sz w:val="28"/>
          <w:szCs w:val="28"/>
          <w:lang w:val="vi-VN"/>
        </w:rPr>
      </w:pPr>
      <w:r w:rsidRPr="00162E3E">
        <w:rPr>
          <w:sz w:val="28"/>
          <w:szCs w:val="28"/>
          <w:lang w:val="vi-VN"/>
        </w:rPr>
        <w:t>Khoá     :    24</w:t>
      </w:r>
    </w:p>
    <w:p w14:paraId="38B00915" w14:textId="77777777" w:rsidR="00FA7B56" w:rsidRPr="00162E3E" w:rsidRDefault="00FA7B56" w:rsidP="00FA7B56">
      <w:pPr>
        <w:suppressAutoHyphens/>
        <w:autoSpaceDE w:val="0"/>
        <w:autoSpaceDN w:val="0"/>
        <w:adjustRightInd w:val="0"/>
        <w:jc w:val="center"/>
        <w:rPr>
          <w:lang w:val="vi-VN"/>
        </w:rPr>
      </w:pPr>
    </w:p>
    <w:p w14:paraId="54592FC9" w14:textId="77777777" w:rsidR="00FA7B56" w:rsidRDefault="00FA7B56" w:rsidP="00FA7B56">
      <w:pPr>
        <w:suppressAutoHyphens/>
        <w:autoSpaceDE w:val="0"/>
        <w:autoSpaceDN w:val="0"/>
        <w:adjustRightInd w:val="0"/>
        <w:jc w:val="center"/>
        <w:rPr>
          <w:b w:val="0"/>
          <w:bCs/>
          <w:lang w:val="vi-VN"/>
        </w:rPr>
      </w:pPr>
    </w:p>
    <w:p w14:paraId="7C8B24F5" w14:textId="77777777" w:rsidR="00FA7B56" w:rsidRDefault="00FA7B56" w:rsidP="00FA7B56">
      <w:pPr>
        <w:suppressAutoHyphens/>
        <w:autoSpaceDE w:val="0"/>
        <w:autoSpaceDN w:val="0"/>
        <w:adjustRightInd w:val="0"/>
        <w:jc w:val="center"/>
        <w:rPr>
          <w:b w:val="0"/>
          <w:bCs/>
          <w:lang w:val="vi-VN"/>
        </w:rPr>
      </w:pPr>
    </w:p>
    <w:p w14:paraId="0115BD46" w14:textId="77777777" w:rsidR="00FA7B56" w:rsidRDefault="00FA7B56" w:rsidP="00FA7B56">
      <w:pPr>
        <w:suppressAutoHyphens/>
        <w:autoSpaceDE w:val="0"/>
        <w:autoSpaceDN w:val="0"/>
        <w:adjustRightInd w:val="0"/>
        <w:jc w:val="center"/>
        <w:rPr>
          <w:b w:val="0"/>
          <w:bCs/>
          <w:lang w:val="vi-VN"/>
        </w:rPr>
      </w:pPr>
    </w:p>
    <w:p w14:paraId="3A0ADA0E" w14:textId="77777777" w:rsidR="00FA7B56" w:rsidRPr="00946E7D" w:rsidRDefault="00FA7B56" w:rsidP="00FA7B56">
      <w:pPr>
        <w:suppressAutoHyphens/>
        <w:autoSpaceDE w:val="0"/>
        <w:autoSpaceDN w:val="0"/>
        <w:adjustRightInd w:val="0"/>
        <w:jc w:val="center"/>
        <w:rPr>
          <w:bCs/>
          <w:iCs/>
          <w:sz w:val="28"/>
          <w:szCs w:val="28"/>
          <w:lang w:val="vi-VN"/>
        </w:rPr>
        <w:sectPr w:rsidR="00FA7B56" w:rsidRPr="00946E7D" w:rsidSect="005D5C20">
          <w:headerReference w:type="default" r:id="rId10"/>
          <w:pgSz w:w="12240" w:h="15840"/>
          <w:pgMar w:top="1985" w:right="1134" w:bottom="1701" w:left="1985" w:header="720" w:footer="720" w:gutter="0"/>
          <w:cols w:space="720"/>
          <w:docGrid w:linePitch="360"/>
        </w:sectPr>
      </w:pPr>
      <w:r w:rsidRPr="00946E7D">
        <w:rPr>
          <w:bCs/>
          <w:iCs/>
          <w:sz w:val="28"/>
          <w:szCs w:val="28"/>
          <w:lang w:val="vi-VN"/>
        </w:rPr>
        <w:t>THÀNH PHỐ HỒ CHÍ MINH, NĂM 2023</w:t>
      </w:r>
    </w:p>
    <w:p w14:paraId="41853840" w14:textId="77777777" w:rsidR="00BB2B2A" w:rsidRPr="00DB7595" w:rsidRDefault="00BB2B2A" w:rsidP="00A77E3A">
      <w:pPr>
        <w:pStyle w:val="Chng"/>
        <w:jc w:val="center"/>
        <w:outlineLvl w:val="0"/>
        <w:rPr>
          <w:lang w:val="vi-VN"/>
        </w:rPr>
      </w:pPr>
      <w:bookmarkStart w:id="1" w:name="_Toc154267841"/>
      <w:r w:rsidRPr="00DB7595">
        <w:rPr>
          <w:lang w:val="vi-VN"/>
        </w:rPr>
        <w:lastRenderedPageBreak/>
        <w:t>LỜI CẢM ƠN</w:t>
      </w:r>
      <w:bookmarkEnd w:id="0"/>
      <w:bookmarkEnd w:id="1"/>
    </w:p>
    <w:p w14:paraId="5F541E2E" w14:textId="5B3CA112" w:rsidR="00C76ED2" w:rsidRPr="007D2CD6" w:rsidRDefault="00C76ED2" w:rsidP="007D2CD6">
      <w:pPr>
        <w:spacing w:line="360" w:lineRule="auto"/>
        <w:ind w:firstLine="720"/>
        <w:rPr>
          <w:rFonts w:eastAsia="Times New Roman"/>
          <w:b w:val="0"/>
          <w:szCs w:val="26"/>
          <w:lang w:val="vi-VN" w:eastAsia="vi-VN"/>
        </w:rPr>
      </w:pPr>
      <w:r w:rsidRPr="007D2CD6">
        <w:rPr>
          <w:rFonts w:eastAsia="Times New Roman"/>
          <w:b w:val="0"/>
          <w:color w:val="000000"/>
          <w:szCs w:val="26"/>
          <w:lang w:val="vi-VN" w:eastAsia="vi-VN"/>
        </w:rPr>
        <w:t xml:space="preserve">Để hoàn thành bài tiểu luận này, lời đầu tiên, chúng em xin trân trọng cảm ơn trường Đại Học Tôn Đức Thắng  vì đã tạo điều kiện về cơ sở vật chất với hệ thống thư viện trực tuyến hiện đại, đa dạng các loại sách, tài liệu thuận lợi cho việc tìm kiếm, nghiên cứu thông tin. Đặc biệt, em xin gửi lời cảm ơn sâu sắc đến giảng viên bộ môn – GV.Lê Anh Cường, trong quá trình học tập môn Nhập môn học máy. Thầy đã giảng dạy tận tình, truyền đạt những kiến thức quý báu cho chúng em trong suốt thời gian học tập vừa qua. Từ những kiến thức này, chúng em đã dần trả lời </w:t>
      </w:r>
      <w:r w:rsidR="00946E7D">
        <w:rPr>
          <w:rFonts w:eastAsia="Times New Roman"/>
          <w:b w:val="0"/>
          <w:color w:val="000000"/>
          <w:szCs w:val="26"/>
          <w:lang w:val="vi-VN" w:eastAsia="vi-VN"/>
        </w:rPr>
        <w:t>được</w:t>
      </w:r>
      <w:r w:rsidRPr="007D2CD6">
        <w:rPr>
          <w:rFonts w:eastAsia="Times New Roman"/>
          <w:b w:val="0"/>
          <w:color w:val="000000"/>
          <w:szCs w:val="26"/>
          <w:lang w:val="vi-VN" w:eastAsia="vi-VN"/>
        </w:rPr>
        <w:t xml:space="preserve"> những câu hỏi trong bài báo cáo này. Thông qua bài báo cáo này em đã trình </w:t>
      </w:r>
      <w:r w:rsidR="00946E7D">
        <w:rPr>
          <w:rFonts w:eastAsia="Times New Roman"/>
          <w:b w:val="0"/>
          <w:color w:val="000000"/>
          <w:szCs w:val="26"/>
          <w:lang w:val="vi-VN" w:eastAsia="vi-VN"/>
        </w:rPr>
        <w:t>bày</w:t>
      </w:r>
      <w:r w:rsidRPr="007D2CD6">
        <w:rPr>
          <w:rFonts w:eastAsia="Times New Roman"/>
          <w:b w:val="0"/>
          <w:color w:val="000000"/>
          <w:szCs w:val="26"/>
          <w:lang w:val="vi-VN" w:eastAsia="vi-VN"/>
        </w:rPr>
        <w:t xml:space="preserve"> được những kiến thức quý </w:t>
      </w:r>
      <w:r w:rsidR="00946E7D">
        <w:rPr>
          <w:rFonts w:eastAsia="Times New Roman"/>
          <w:b w:val="0"/>
          <w:color w:val="000000"/>
          <w:szCs w:val="26"/>
          <w:lang w:val="vi-VN" w:eastAsia="vi-VN"/>
        </w:rPr>
        <w:t>báu</w:t>
      </w:r>
      <w:r w:rsidRPr="007D2CD6">
        <w:rPr>
          <w:rFonts w:eastAsia="Times New Roman"/>
          <w:b w:val="0"/>
          <w:color w:val="000000"/>
          <w:szCs w:val="26"/>
          <w:lang w:val="vi-VN" w:eastAsia="vi-VN"/>
        </w:rPr>
        <w:t xml:space="preserve"> mà em được tiếp thu từ thầy.</w:t>
      </w:r>
    </w:p>
    <w:p w14:paraId="3916C6DE" w14:textId="56261B79" w:rsidR="00C76ED2" w:rsidRPr="007D2CD6" w:rsidRDefault="00C76ED2" w:rsidP="007D2CD6">
      <w:pPr>
        <w:spacing w:line="360" w:lineRule="auto"/>
        <w:ind w:firstLine="720"/>
        <w:rPr>
          <w:rFonts w:eastAsia="Times New Roman"/>
          <w:b w:val="0"/>
          <w:szCs w:val="26"/>
          <w:lang w:val="vi-VN" w:eastAsia="vi-VN"/>
        </w:rPr>
      </w:pPr>
      <w:r w:rsidRPr="007D2CD6">
        <w:rPr>
          <w:rFonts w:eastAsia="Times New Roman"/>
          <w:b w:val="0"/>
          <w:color w:val="000000"/>
          <w:szCs w:val="26"/>
          <w:lang w:val="vi-VN" w:eastAsia="vi-VN"/>
        </w:rPr>
        <w:t xml:space="preserve">Do chưa có nhiều kinh nghiệm làm để tài cũng như những hạn chế, thiếu </w:t>
      </w:r>
      <w:r w:rsidR="006C39F0">
        <w:rPr>
          <w:rFonts w:eastAsia="Times New Roman"/>
          <w:b w:val="0"/>
          <w:color w:val="000000"/>
          <w:szCs w:val="26"/>
          <w:lang w:val="vi-VN" w:eastAsia="vi-VN"/>
        </w:rPr>
        <w:t>s</w:t>
      </w:r>
      <w:r w:rsidRPr="007D2CD6">
        <w:rPr>
          <w:rFonts w:eastAsia="Times New Roman"/>
          <w:b w:val="0"/>
          <w:color w:val="000000"/>
          <w:szCs w:val="26"/>
          <w:lang w:val="vi-VN" w:eastAsia="vi-VN"/>
        </w:rPr>
        <w:t>ót về kiến thức và khả năng lý luận, trong bài báo cáo chắc chắn sẽ không tránh khỏi những thiếu sót. Em rất mong nhận được sự nhận xét, ý kiến đóng góp, phê bình từ phía Thầy để bài báo nào này được hoàn thiện hơn và rút kinh nghiệm về sau.</w:t>
      </w:r>
    </w:p>
    <w:p w14:paraId="39D80BAA" w14:textId="71CE68FB" w:rsidR="00C76ED2" w:rsidRPr="007D2CD6" w:rsidRDefault="00C76ED2" w:rsidP="007D2CD6">
      <w:pPr>
        <w:spacing w:line="360" w:lineRule="auto"/>
        <w:ind w:firstLine="720"/>
        <w:rPr>
          <w:rFonts w:eastAsia="Times New Roman"/>
          <w:b w:val="0"/>
          <w:szCs w:val="26"/>
          <w:lang w:val="vi-VN" w:eastAsia="vi-VN"/>
        </w:rPr>
      </w:pPr>
      <w:r w:rsidRPr="007D2CD6">
        <w:rPr>
          <w:rFonts w:eastAsia="Times New Roman"/>
          <w:b w:val="0"/>
          <w:color w:val="000000"/>
          <w:szCs w:val="26"/>
          <w:lang w:val="vi-VN" w:eastAsia="vi-VN"/>
        </w:rPr>
        <w:t xml:space="preserve">Lời cuối cùng, kính chúc thầy thật nhiều sức khoẻ và thành công hơn trên con đường giảng dạy gieo mầm kiến thức quý báo cho chúng em trên con đường trao dồi kiến thức ở giảng đường đại học quý </w:t>
      </w:r>
      <w:r w:rsidR="007D2CD6" w:rsidRPr="007D2CD6">
        <w:rPr>
          <w:rFonts w:eastAsia="Times New Roman"/>
          <w:b w:val="0"/>
          <w:color w:val="000000"/>
          <w:szCs w:val="26"/>
          <w:lang w:val="vi-VN" w:eastAsia="vi-VN"/>
        </w:rPr>
        <w:t>báu</w:t>
      </w:r>
      <w:r w:rsidRPr="007D2CD6">
        <w:rPr>
          <w:rFonts w:eastAsia="Times New Roman"/>
          <w:b w:val="0"/>
          <w:color w:val="000000"/>
          <w:szCs w:val="26"/>
          <w:lang w:val="vi-VN" w:eastAsia="vi-VN"/>
        </w:rPr>
        <w:t xml:space="preserve"> này.</w:t>
      </w:r>
    </w:p>
    <w:p w14:paraId="2ECBD59A" w14:textId="058F2391" w:rsidR="00BB2B2A" w:rsidRPr="007D2CD6" w:rsidRDefault="00BB2B2A" w:rsidP="007D2CD6">
      <w:pPr>
        <w:pStyle w:val="Nidungvnbn"/>
        <w:rPr>
          <w:b w:val="0"/>
          <w:bCs/>
          <w:lang w:val="vi-VN"/>
        </w:rPr>
      </w:pPr>
      <w:r w:rsidRPr="007D2CD6">
        <w:rPr>
          <w:bCs/>
          <w:lang w:val="vi-VN"/>
        </w:rPr>
        <w:br w:type="page"/>
      </w:r>
    </w:p>
    <w:p w14:paraId="5CCE536E" w14:textId="77777777" w:rsidR="003218FF" w:rsidRPr="002D796D" w:rsidRDefault="00B118C8" w:rsidP="002D796D">
      <w:pPr>
        <w:jc w:val="center"/>
        <w:rPr>
          <w:b w:val="0"/>
          <w:sz w:val="32"/>
          <w:lang w:val="vi-VN"/>
        </w:rPr>
      </w:pPr>
      <w:r w:rsidRPr="002D796D">
        <w:rPr>
          <w:sz w:val="32"/>
          <w:lang w:val="vi-VN"/>
        </w:rPr>
        <w:lastRenderedPageBreak/>
        <w:t>ĐỒ ÁN</w:t>
      </w:r>
      <w:r w:rsidR="003218FF" w:rsidRPr="002D796D">
        <w:rPr>
          <w:sz w:val="32"/>
          <w:lang w:val="vi-VN"/>
        </w:rPr>
        <w:t xml:space="preserve"> ĐƯỢC HOÀN THÀNH</w:t>
      </w:r>
    </w:p>
    <w:p w14:paraId="72637EAC" w14:textId="77777777" w:rsidR="003218FF" w:rsidRPr="002D796D" w:rsidRDefault="003218FF" w:rsidP="002D796D">
      <w:pPr>
        <w:jc w:val="center"/>
        <w:rPr>
          <w:b w:val="0"/>
          <w:sz w:val="32"/>
          <w:lang w:val="vi-VN"/>
        </w:rPr>
      </w:pPr>
      <w:r w:rsidRPr="002D796D">
        <w:rPr>
          <w:sz w:val="32"/>
          <w:lang w:val="vi-VN"/>
        </w:rPr>
        <w:t>TẠI TRƯỜNG ĐẠI HỌC TÔN ĐỨC THẮNG</w:t>
      </w:r>
    </w:p>
    <w:p w14:paraId="6DFF72E9" w14:textId="77777777" w:rsidR="00291721" w:rsidRPr="00DB7595" w:rsidRDefault="00291721" w:rsidP="003218FF">
      <w:pPr>
        <w:autoSpaceDE w:val="0"/>
        <w:autoSpaceDN w:val="0"/>
        <w:adjustRightInd w:val="0"/>
        <w:spacing w:line="360" w:lineRule="auto"/>
        <w:ind w:firstLine="720"/>
        <w:rPr>
          <w:szCs w:val="26"/>
          <w:lang w:val="vi-VN"/>
        </w:rPr>
      </w:pPr>
    </w:p>
    <w:p w14:paraId="7BE83A2B" w14:textId="38041D5A" w:rsidR="003218FF" w:rsidRPr="00DE78A4" w:rsidRDefault="003218FF" w:rsidP="003218FF">
      <w:pPr>
        <w:autoSpaceDE w:val="0"/>
        <w:autoSpaceDN w:val="0"/>
        <w:adjustRightInd w:val="0"/>
        <w:spacing w:line="360" w:lineRule="auto"/>
        <w:ind w:firstLine="720"/>
        <w:rPr>
          <w:b w:val="0"/>
          <w:bCs/>
          <w:szCs w:val="26"/>
          <w:lang w:val="vi-VN"/>
        </w:rPr>
      </w:pPr>
      <w:r w:rsidRPr="00DE78A4">
        <w:rPr>
          <w:b w:val="0"/>
          <w:bCs/>
          <w:szCs w:val="26"/>
          <w:lang w:val="vi-VN"/>
        </w:rPr>
        <w:t xml:space="preserve">Tôi xin cam đoan đây là </w:t>
      </w:r>
      <w:r w:rsidR="00B118C8" w:rsidRPr="00DE78A4">
        <w:rPr>
          <w:b w:val="0"/>
          <w:bCs/>
          <w:szCs w:val="26"/>
          <w:lang w:val="vi-VN"/>
        </w:rPr>
        <w:t>sản phẩm đồ án</w:t>
      </w:r>
      <w:r w:rsidRPr="00DE78A4">
        <w:rPr>
          <w:b w:val="0"/>
          <w:bCs/>
          <w:szCs w:val="26"/>
          <w:lang w:val="vi-VN"/>
        </w:rPr>
        <w:t xml:space="preserve"> của riêng tôi</w:t>
      </w:r>
      <w:r w:rsidR="00B118C8" w:rsidRPr="00DE78A4">
        <w:rPr>
          <w:b w:val="0"/>
          <w:bCs/>
          <w:szCs w:val="26"/>
          <w:lang w:val="vi-VN"/>
        </w:rPr>
        <w:t xml:space="preserve"> / chúng tôi</w:t>
      </w:r>
      <w:r w:rsidRPr="00DE78A4">
        <w:rPr>
          <w:b w:val="0"/>
          <w:bCs/>
          <w:szCs w:val="26"/>
          <w:lang w:val="vi-VN"/>
        </w:rPr>
        <w:t xml:space="preserve"> và được sự hướng dẫn của </w:t>
      </w:r>
      <w:r w:rsidR="00FA7B56" w:rsidRPr="00DE78A4">
        <w:rPr>
          <w:b w:val="0"/>
          <w:bCs/>
          <w:szCs w:val="26"/>
          <w:lang w:val="vi-VN"/>
        </w:rPr>
        <w:t>PGS.</w:t>
      </w:r>
      <w:r w:rsidR="00BB2B2A" w:rsidRPr="00DE78A4">
        <w:rPr>
          <w:b w:val="0"/>
          <w:bCs/>
          <w:szCs w:val="26"/>
          <w:lang w:val="vi-VN"/>
        </w:rPr>
        <w:t xml:space="preserve">TS </w:t>
      </w:r>
      <w:r w:rsidR="00FA7B56" w:rsidRPr="00DE78A4">
        <w:rPr>
          <w:b w:val="0"/>
          <w:bCs/>
          <w:szCs w:val="26"/>
          <w:lang w:val="vi-VN"/>
        </w:rPr>
        <w:t xml:space="preserve">Lê Anh </w:t>
      </w:r>
      <w:r w:rsidR="00E4572E" w:rsidRPr="00DE78A4">
        <w:rPr>
          <w:b w:val="0"/>
          <w:bCs/>
          <w:szCs w:val="26"/>
          <w:lang w:val="vi-VN"/>
        </w:rPr>
        <w:t>Cường</w:t>
      </w:r>
      <w:r w:rsidRPr="00DE78A4">
        <w:rPr>
          <w:b w:val="0"/>
          <w:bCs/>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0C889F" w14:textId="77777777" w:rsidR="003218FF" w:rsidRPr="00DE78A4" w:rsidRDefault="003218FF" w:rsidP="003218FF">
      <w:pPr>
        <w:autoSpaceDE w:val="0"/>
        <w:autoSpaceDN w:val="0"/>
        <w:adjustRightInd w:val="0"/>
        <w:spacing w:line="360" w:lineRule="auto"/>
        <w:ind w:firstLine="720"/>
        <w:rPr>
          <w:b w:val="0"/>
          <w:bCs/>
          <w:szCs w:val="26"/>
          <w:lang w:val="vi-VN"/>
        </w:rPr>
      </w:pPr>
      <w:r w:rsidRPr="00DE78A4">
        <w:rPr>
          <w:b w:val="0"/>
          <w:bCs/>
          <w:szCs w:val="26"/>
          <w:lang w:val="vi-VN"/>
        </w:rPr>
        <w:t xml:space="preserve">Ngoài ra, trong </w:t>
      </w:r>
      <w:r w:rsidR="00B118C8" w:rsidRPr="00DE78A4">
        <w:rPr>
          <w:b w:val="0"/>
          <w:bCs/>
          <w:szCs w:val="26"/>
          <w:lang w:val="vi-VN"/>
        </w:rPr>
        <w:t>đồ án</w:t>
      </w:r>
      <w:r w:rsidRPr="00DE78A4">
        <w:rPr>
          <w:b w:val="0"/>
          <w:bCs/>
          <w:szCs w:val="26"/>
          <w:lang w:val="vi-VN"/>
        </w:rPr>
        <w:t xml:space="preserve"> còn sử dụng một số nhận xét, đánh giá cũng như số liệu của các tác giả khác, cơ quan tổ chức khác đều có trích dẫn và chú thích nguồn gốc.</w:t>
      </w:r>
    </w:p>
    <w:p w14:paraId="56E1FF1F" w14:textId="77777777" w:rsidR="003218FF" w:rsidRPr="00DE78A4" w:rsidRDefault="003218FF" w:rsidP="003218FF">
      <w:pPr>
        <w:autoSpaceDE w:val="0"/>
        <w:autoSpaceDN w:val="0"/>
        <w:adjustRightInd w:val="0"/>
        <w:spacing w:line="360" w:lineRule="auto"/>
        <w:ind w:firstLine="720"/>
        <w:rPr>
          <w:b w:val="0"/>
          <w:bCs/>
          <w:szCs w:val="26"/>
          <w:lang w:val="vi-VN"/>
        </w:rPr>
      </w:pPr>
      <w:r w:rsidRPr="00DE78A4">
        <w:rPr>
          <w:b w:val="0"/>
          <w:bCs/>
          <w:szCs w:val="26"/>
          <w:lang w:val="vi-VN"/>
        </w:rPr>
        <w:t xml:space="preserve">Nếu phát hiện có bất kỳ sự gian lận nào tôi xin hoàn toàn chịu trách nhiệm về nội dung </w:t>
      </w:r>
      <w:r w:rsidR="00B118C8" w:rsidRPr="00DE78A4">
        <w:rPr>
          <w:b w:val="0"/>
          <w:bCs/>
          <w:szCs w:val="26"/>
          <w:lang w:val="vi-VN"/>
        </w:rPr>
        <w:t>đồ án</w:t>
      </w:r>
      <w:r w:rsidRPr="00DE78A4">
        <w:rPr>
          <w:b w:val="0"/>
          <w:bCs/>
          <w:szCs w:val="26"/>
          <w:lang w:val="vi-VN"/>
        </w:rPr>
        <w:t xml:space="preserve"> của mình. Trường đại học Tôn Đức Thắng không liên quan đến những vi phạm tác quyền, bản quyền do tôi gây ra trong quá trình thực hiện (nếu có).</w:t>
      </w:r>
    </w:p>
    <w:p w14:paraId="37052D6A" w14:textId="2AE5236D" w:rsidR="003218FF" w:rsidRPr="00DE78A4" w:rsidRDefault="003218FF" w:rsidP="003218FF">
      <w:pPr>
        <w:autoSpaceDE w:val="0"/>
        <w:autoSpaceDN w:val="0"/>
        <w:adjustRightInd w:val="0"/>
        <w:spacing w:line="360" w:lineRule="auto"/>
        <w:ind w:left="3600"/>
        <w:jc w:val="center"/>
        <w:rPr>
          <w:b w:val="0"/>
          <w:bCs/>
          <w:i/>
          <w:szCs w:val="26"/>
          <w:lang w:val="vi-VN"/>
        </w:rPr>
      </w:pPr>
      <w:r w:rsidRPr="00DE78A4">
        <w:rPr>
          <w:b w:val="0"/>
          <w:bCs/>
          <w:i/>
          <w:szCs w:val="26"/>
          <w:lang w:val="vi-VN"/>
        </w:rPr>
        <w:t xml:space="preserve">TP. Hồ Chí Minh, ngày </w:t>
      </w:r>
      <w:r w:rsidR="00E4572E" w:rsidRPr="00DE78A4">
        <w:rPr>
          <w:b w:val="0"/>
          <w:bCs/>
          <w:i/>
          <w:szCs w:val="26"/>
          <w:lang w:val="vi-VN"/>
        </w:rPr>
        <w:t>23</w:t>
      </w:r>
      <w:r w:rsidRPr="00DE78A4">
        <w:rPr>
          <w:b w:val="0"/>
          <w:bCs/>
          <w:i/>
          <w:szCs w:val="26"/>
          <w:lang w:val="vi-VN"/>
        </w:rPr>
        <w:t xml:space="preserve">  tháng </w:t>
      </w:r>
      <w:r w:rsidR="0073045D">
        <w:rPr>
          <w:b w:val="0"/>
          <w:bCs/>
          <w:i/>
          <w:szCs w:val="26"/>
          <w:lang w:val="vi-VN"/>
        </w:rPr>
        <w:t>12</w:t>
      </w:r>
      <w:r w:rsidRPr="00DE78A4">
        <w:rPr>
          <w:b w:val="0"/>
          <w:bCs/>
          <w:i/>
          <w:szCs w:val="26"/>
          <w:lang w:val="vi-VN"/>
        </w:rPr>
        <w:t xml:space="preserve">  năm </w:t>
      </w:r>
      <w:r w:rsidR="00E4572E" w:rsidRPr="00DE78A4">
        <w:rPr>
          <w:b w:val="0"/>
          <w:bCs/>
          <w:i/>
          <w:szCs w:val="26"/>
          <w:lang w:val="vi-VN"/>
        </w:rPr>
        <w:t>2023</w:t>
      </w:r>
      <w:r w:rsidRPr="00DE78A4">
        <w:rPr>
          <w:b w:val="0"/>
          <w:bCs/>
          <w:i/>
          <w:szCs w:val="26"/>
          <w:lang w:val="vi-VN"/>
        </w:rPr>
        <w:t xml:space="preserve">     </w:t>
      </w:r>
    </w:p>
    <w:p w14:paraId="5CAC1D96" w14:textId="77777777" w:rsidR="003218FF" w:rsidRPr="00DE78A4" w:rsidRDefault="003218FF" w:rsidP="00BB2B2A">
      <w:pPr>
        <w:tabs>
          <w:tab w:val="center" w:pos="6521"/>
        </w:tabs>
        <w:autoSpaceDE w:val="0"/>
        <w:autoSpaceDN w:val="0"/>
        <w:adjustRightInd w:val="0"/>
        <w:spacing w:line="360" w:lineRule="auto"/>
        <w:ind w:left="3600"/>
        <w:jc w:val="center"/>
        <w:rPr>
          <w:b w:val="0"/>
          <w:bCs/>
          <w:i/>
          <w:szCs w:val="26"/>
          <w:lang w:val="vi-VN"/>
        </w:rPr>
      </w:pPr>
      <w:r w:rsidRPr="00DE78A4">
        <w:rPr>
          <w:b w:val="0"/>
          <w:bCs/>
          <w:i/>
          <w:szCs w:val="26"/>
          <w:lang w:val="vi-VN"/>
        </w:rPr>
        <w:t>Tác giả</w:t>
      </w:r>
    </w:p>
    <w:p w14:paraId="455CA4A5" w14:textId="663A7E34" w:rsidR="00BB2B2A" w:rsidRPr="00DE78A4" w:rsidRDefault="00BB2B2A" w:rsidP="00BB2B2A">
      <w:pPr>
        <w:tabs>
          <w:tab w:val="center" w:pos="6379"/>
        </w:tabs>
        <w:spacing w:after="200" w:line="276" w:lineRule="auto"/>
        <w:rPr>
          <w:b w:val="0"/>
          <w:bCs/>
          <w:i/>
          <w:szCs w:val="26"/>
          <w:lang w:val="vi-VN"/>
        </w:rPr>
      </w:pPr>
      <w:r w:rsidRPr="00DE78A4">
        <w:rPr>
          <w:b w:val="0"/>
          <w:bCs/>
          <w:i/>
          <w:szCs w:val="26"/>
          <w:lang w:val="vi-VN"/>
        </w:rPr>
        <w:tab/>
      </w:r>
      <w:r w:rsidR="003218FF" w:rsidRPr="00DE78A4">
        <w:rPr>
          <w:b w:val="0"/>
          <w:bCs/>
          <w:i/>
          <w:szCs w:val="26"/>
          <w:lang w:val="vi-VN"/>
        </w:rPr>
        <w:t>(ký tên và ghi rõ họ tên)</w:t>
      </w:r>
    </w:p>
    <w:p w14:paraId="7CB31763" w14:textId="4CDFB687" w:rsidR="00E4572E" w:rsidRPr="00DE78A4" w:rsidRDefault="00E4572E" w:rsidP="00E4572E">
      <w:pPr>
        <w:tabs>
          <w:tab w:val="center" w:pos="6379"/>
        </w:tabs>
        <w:spacing w:after="200" w:line="276" w:lineRule="auto"/>
        <w:jc w:val="center"/>
        <w:rPr>
          <w:b w:val="0"/>
          <w:bCs/>
          <w:i/>
          <w:szCs w:val="26"/>
          <w:lang w:val="vi-VN"/>
        </w:rPr>
      </w:pPr>
      <w:r w:rsidRPr="00DE78A4">
        <w:rPr>
          <w:b w:val="0"/>
          <w:bCs/>
          <w:i/>
          <w:szCs w:val="26"/>
          <w:lang w:val="vi-VN"/>
        </w:rPr>
        <w:t xml:space="preserve">                                                      Sang</w:t>
      </w:r>
    </w:p>
    <w:p w14:paraId="4DCB8DD2" w14:textId="55F6B389" w:rsidR="00E4572E" w:rsidRPr="00DE78A4" w:rsidRDefault="00E4572E" w:rsidP="00E4572E">
      <w:pPr>
        <w:tabs>
          <w:tab w:val="center" w:pos="6379"/>
        </w:tabs>
        <w:spacing w:after="200" w:line="276" w:lineRule="auto"/>
        <w:jc w:val="center"/>
        <w:rPr>
          <w:b w:val="0"/>
          <w:bCs/>
          <w:i/>
          <w:szCs w:val="26"/>
          <w:lang w:val="vi-VN"/>
        </w:rPr>
      </w:pPr>
      <w:r w:rsidRPr="00DE78A4">
        <w:rPr>
          <w:b w:val="0"/>
          <w:bCs/>
          <w:i/>
          <w:szCs w:val="26"/>
          <w:lang w:val="vi-VN"/>
        </w:rPr>
        <w:t xml:space="preserve">                                                   Phạm Tiến Sang</w:t>
      </w:r>
    </w:p>
    <w:p w14:paraId="69C246F6" w14:textId="5C9FC874" w:rsidR="00E4572E" w:rsidRPr="00DE78A4" w:rsidRDefault="00E4572E" w:rsidP="00E4572E">
      <w:pPr>
        <w:tabs>
          <w:tab w:val="center" w:pos="6379"/>
        </w:tabs>
        <w:spacing w:after="200" w:line="276" w:lineRule="auto"/>
        <w:jc w:val="center"/>
        <w:rPr>
          <w:b w:val="0"/>
          <w:bCs/>
          <w:i/>
          <w:szCs w:val="26"/>
          <w:lang w:val="vi-VN"/>
        </w:rPr>
      </w:pPr>
      <w:r w:rsidRPr="00DE78A4">
        <w:rPr>
          <w:b w:val="0"/>
          <w:bCs/>
          <w:i/>
          <w:szCs w:val="26"/>
          <w:lang w:val="vi-VN"/>
        </w:rPr>
        <w:t xml:space="preserve">                                                         Thiên</w:t>
      </w:r>
    </w:p>
    <w:p w14:paraId="2A9DEB2E" w14:textId="4570022F" w:rsidR="00E4572E" w:rsidRPr="00DE78A4" w:rsidRDefault="00E4572E" w:rsidP="00E4572E">
      <w:pPr>
        <w:tabs>
          <w:tab w:val="center" w:pos="6379"/>
        </w:tabs>
        <w:spacing w:after="200" w:line="276" w:lineRule="auto"/>
        <w:jc w:val="center"/>
        <w:rPr>
          <w:b w:val="0"/>
          <w:bCs/>
          <w:i/>
          <w:szCs w:val="26"/>
          <w:lang w:val="vi-VN"/>
        </w:rPr>
      </w:pPr>
      <w:r w:rsidRPr="00DE78A4">
        <w:rPr>
          <w:b w:val="0"/>
          <w:bCs/>
          <w:i/>
          <w:szCs w:val="26"/>
          <w:lang w:val="vi-VN"/>
        </w:rPr>
        <w:t xml:space="preserve">                                                       Trần Thanh Nhật Thiên</w:t>
      </w:r>
    </w:p>
    <w:p w14:paraId="0E2515F3" w14:textId="77777777" w:rsidR="00BB2B2A" w:rsidRPr="00DE78A4" w:rsidRDefault="00BB2B2A" w:rsidP="00BB2B2A">
      <w:pPr>
        <w:tabs>
          <w:tab w:val="center" w:pos="6379"/>
        </w:tabs>
        <w:spacing w:after="200" w:line="276" w:lineRule="auto"/>
        <w:rPr>
          <w:b w:val="0"/>
          <w:bCs/>
          <w:i/>
          <w:szCs w:val="26"/>
          <w:lang w:val="vi-VN"/>
        </w:rPr>
      </w:pPr>
    </w:p>
    <w:p w14:paraId="3FC7D41C" w14:textId="77777777" w:rsidR="00BB2B2A" w:rsidRPr="00DB7595" w:rsidRDefault="00BB2B2A" w:rsidP="00BB2B2A">
      <w:pPr>
        <w:tabs>
          <w:tab w:val="center" w:pos="6379"/>
        </w:tabs>
        <w:spacing w:after="200" w:line="276" w:lineRule="auto"/>
        <w:rPr>
          <w:i/>
          <w:szCs w:val="26"/>
          <w:lang w:val="vi-VN"/>
        </w:rPr>
      </w:pPr>
    </w:p>
    <w:p w14:paraId="7020FEED" w14:textId="77777777" w:rsidR="00BB2B2A" w:rsidRPr="00DB7595" w:rsidRDefault="00BB2B2A" w:rsidP="00BB2B2A">
      <w:pPr>
        <w:tabs>
          <w:tab w:val="center" w:pos="6379"/>
        </w:tabs>
        <w:spacing w:after="200" w:line="276" w:lineRule="auto"/>
        <w:rPr>
          <w:i/>
          <w:szCs w:val="26"/>
          <w:lang w:val="vi-VN"/>
        </w:rPr>
      </w:pPr>
    </w:p>
    <w:p w14:paraId="3CE0B240" w14:textId="2253C07F" w:rsidR="00BB2B2A" w:rsidRPr="00DB7595" w:rsidRDefault="00BB2B2A" w:rsidP="00BB2B2A">
      <w:pPr>
        <w:tabs>
          <w:tab w:val="center" w:pos="6379"/>
        </w:tabs>
        <w:spacing w:after="200" w:line="276" w:lineRule="auto"/>
        <w:rPr>
          <w:i/>
          <w:szCs w:val="26"/>
          <w:lang w:val="vi-VN"/>
        </w:rPr>
      </w:pPr>
    </w:p>
    <w:p w14:paraId="13230750" w14:textId="77777777" w:rsidR="00BB2B2A" w:rsidRPr="00DB7595" w:rsidRDefault="00BB2B2A">
      <w:pPr>
        <w:spacing w:after="200" w:line="276" w:lineRule="auto"/>
        <w:rPr>
          <w:i/>
          <w:szCs w:val="26"/>
          <w:lang w:val="vi-VN"/>
        </w:rPr>
      </w:pPr>
      <w:r w:rsidRPr="00DB7595">
        <w:rPr>
          <w:i/>
          <w:szCs w:val="26"/>
          <w:lang w:val="vi-VN"/>
        </w:rPr>
        <w:br w:type="page"/>
      </w:r>
    </w:p>
    <w:p w14:paraId="41DC352B" w14:textId="77777777" w:rsidR="00B118C8" w:rsidRPr="00B118C8" w:rsidRDefault="00B118C8" w:rsidP="00A77E3A">
      <w:pPr>
        <w:pStyle w:val="Chng"/>
        <w:jc w:val="center"/>
        <w:outlineLvl w:val="0"/>
        <w:rPr>
          <w:lang w:val="vi-VN"/>
        </w:rPr>
      </w:pPr>
      <w:bookmarkStart w:id="2" w:name="_Toc387692906"/>
      <w:bookmarkStart w:id="3" w:name="_Toc154267842"/>
      <w:r w:rsidRPr="00B118C8">
        <w:rPr>
          <w:lang w:val="vi-VN"/>
        </w:rPr>
        <w:lastRenderedPageBreak/>
        <w:t>PHẦN XÁC NHẬN VÀ ĐÁNH GIÁ CỦA GIẢNG VIÊN</w:t>
      </w:r>
      <w:bookmarkEnd w:id="2"/>
      <w:bookmarkEnd w:id="3"/>
    </w:p>
    <w:p w14:paraId="37F099CC" w14:textId="77777777" w:rsidR="00B118C8" w:rsidRPr="002D796D" w:rsidRDefault="00B118C8" w:rsidP="002D796D">
      <w:pPr>
        <w:pStyle w:val="Nidungvnbn"/>
        <w:rPr>
          <w:b w:val="0"/>
          <w:lang w:val="vi-VN"/>
        </w:rPr>
      </w:pPr>
      <w:r w:rsidRPr="002D796D">
        <w:rPr>
          <w:lang w:val="vi-VN"/>
        </w:rPr>
        <w:t>Phần xác nhận của GV hướng dẫn</w:t>
      </w:r>
    </w:p>
    <w:p w14:paraId="24490585" w14:textId="77777777" w:rsidR="00B118C8" w:rsidRPr="00DC2276" w:rsidRDefault="00B118C8" w:rsidP="00B118C8">
      <w:pPr>
        <w:spacing w:after="200" w:line="276" w:lineRule="auto"/>
        <w:rPr>
          <w:sz w:val="32"/>
          <w:lang w:val="vi-VN"/>
        </w:rPr>
      </w:pPr>
      <w:r w:rsidRPr="00DC2276">
        <w:rPr>
          <w:sz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65941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3EDEDF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9D034B8" w14:textId="77777777" w:rsidR="00B118C8" w:rsidRPr="00DC2276" w:rsidRDefault="00B118C8">
      <w:pPr>
        <w:spacing w:after="200" w:line="276" w:lineRule="auto"/>
        <w:rPr>
          <w:lang w:val="vi-VN"/>
        </w:rPr>
      </w:pPr>
    </w:p>
    <w:p w14:paraId="13832BAC" w14:textId="77777777" w:rsidR="00B118C8" w:rsidRPr="00DC2276" w:rsidRDefault="00B118C8">
      <w:pPr>
        <w:spacing w:after="200" w:line="276" w:lineRule="auto"/>
        <w:rPr>
          <w:lang w:val="vi-VN"/>
        </w:rPr>
      </w:pPr>
    </w:p>
    <w:p w14:paraId="2A2F1B22" w14:textId="77777777" w:rsidR="00B118C8" w:rsidRPr="00DC2276" w:rsidRDefault="00B118C8">
      <w:pPr>
        <w:spacing w:after="200" w:line="276" w:lineRule="auto"/>
        <w:rPr>
          <w:lang w:val="vi-VN"/>
        </w:rPr>
      </w:pPr>
    </w:p>
    <w:p w14:paraId="6C30C349" w14:textId="77777777" w:rsidR="00B118C8" w:rsidRPr="00DC2276" w:rsidRDefault="00B118C8" w:rsidP="002D796D">
      <w:pPr>
        <w:pStyle w:val="Nidungvnbn"/>
        <w:rPr>
          <w:b w:val="0"/>
          <w:lang w:val="vi-VN"/>
        </w:rPr>
      </w:pPr>
      <w:r w:rsidRPr="00DC2276">
        <w:rPr>
          <w:lang w:val="vi-VN"/>
        </w:rPr>
        <w:t>Phần đánh giá của GV chấm bài</w:t>
      </w:r>
    </w:p>
    <w:p w14:paraId="25C0C2DA" w14:textId="77777777" w:rsidR="00B118C8" w:rsidRPr="00DC2276" w:rsidRDefault="00B118C8" w:rsidP="00B118C8">
      <w:pPr>
        <w:spacing w:after="200" w:line="276" w:lineRule="auto"/>
        <w:rPr>
          <w:sz w:val="32"/>
          <w:lang w:val="vi-VN"/>
        </w:rPr>
      </w:pPr>
      <w:r w:rsidRPr="00DC2276">
        <w:rPr>
          <w:sz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FFFE6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DD0CEF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EA120F6" w14:textId="77777777" w:rsidR="00B118C8" w:rsidRPr="00DC2276" w:rsidRDefault="00B118C8" w:rsidP="00B118C8">
      <w:pPr>
        <w:spacing w:after="200" w:line="276" w:lineRule="auto"/>
        <w:rPr>
          <w:lang w:val="vi-VN"/>
        </w:rPr>
      </w:pPr>
    </w:p>
    <w:p w14:paraId="067A7CF9" w14:textId="77777777" w:rsidR="00B118C8" w:rsidRPr="00DC2276" w:rsidRDefault="00B118C8" w:rsidP="00B118C8">
      <w:pPr>
        <w:pStyle w:val="Tiumccp1"/>
        <w:rPr>
          <w:sz w:val="32"/>
          <w:szCs w:val="32"/>
          <w:lang w:val="vi-VN"/>
        </w:rPr>
      </w:pPr>
      <w:r w:rsidRPr="00B118C8">
        <w:rPr>
          <w:lang w:val="vi-VN"/>
        </w:rPr>
        <w:br w:type="page"/>
      </w:r>
    </w:p>
    <w:p w14:paraId="24191CD3" w14:textId="77777777" w:rsidR="00BB2B2A" w:rsidRPr="00DB7595" w:rsidRDefault="00BB2B2A" w:rsidP="00A77E3A">
      <w:pPr>
        <w:pStyle w:val="Chng"/>
        <w:jc w:val="center"/>
        <w:outlineLvl w:val="0"/>
        <w:rPr>
          <w:lang w:val="vi-VN"/>
        </w:rPr>
      </w:pPr>
      <w:bookmarkStart w:id="4" w:name="_Toc387692907"/>
      <w:bookmarkStart w:id="5" w:name="_Toc154267843"/>
      <w:r w:rsidRPr="00DB7595">
        <w:rPr>
          <w:lang w:val="vi-VN"/>
        </w:rPr>
        <w:lastRenderedPageBreak/>
        <w:t>TÓM TẮT</w:t>
      </w:r>
      <w:bookmarkEnd w:id="4"/>
      <w:bookmarkEnd w:id="5"/>
    </w:p>
    <w:p w14:paraId="471EB739" w14:textId="77777777" w:rsidR="00C76ED2" w:rsidRDefault="00C76ED2">
      <w:pPr>
        <w:spacing w:after="200" w:line="276" w:lineRule="auto"/>
        <w:rPr>
          <w:szCs w:val="26"/>
          <w:lang w:val="vi-VN"/>
        </w:rPr>
      </w:pPr>
    </w:p>
    <w:p w14:paraId="2C602638" w14:textId="27C01F4C" w:rsidR="007543FF" w:rsidRPr="007543FF" w:rsidRDefault="007543FF" w:rsidP="007543FF">
      <w:pPr>
        <w:spacing w:after="200" w:line="276" w:lineRule="auto"/>
        <w:ind w:firstLine="720"/>
        <w:rPr>
          <w:b w:val="0"/>
          <w:bCs/>
          <w:szCs w:val="26"/>
          <w:lang w:val="vi-VN"/>
        </w:rPr>
        <w:sectPr w:rsidR="007543FF" w:rsidRPr="007543FF" w:rsidSect="00B118C8">
          <w:headerReference w:type="default" r:id="rId11"/>
          <w:pgSz w:w="12240" w:h="15840"/>
          <w:pgMar w:top="1985" w:right="1134" w:bottom="1701" w:left="1985" w:header="720" w:footer="720" w:gutter="0"/>
          <w:pgNumType w:fmt="lowerRoman" w:start="1"/>
          <w:cols w:space="720"/>
          <w:docGrid w:linePitch="360"/>
        </w:sectPr>
      </w:pPr>
      <w:r>
        <w:rPr>
          <w:b w:val="0"/>
          <w:bCs/>
          <w:szCs w:val="26"/>
          <w:lang w:val="vi-VN"/>
        </w:rPr>
        <w:t>Đây là báo cáo cuối kỳ môn Nhập Môn Học Máy gồm 2 phần. Phần 1: sinh viên tìm kiểu về các phương pháp Optimizer, Continual Learning và  Test Product. Phần  2: Sinh viên tiến hành xây dựng 1 model machine learning dựa trên các thuật toán đã được học.</w:t>
      </w:r>
    </w:p>
    <w:p w14:paraId="2AB880AE" w14:textId="77777777" w:rsidR="00CC4F16" w:rsidRDefault="007E6AB9" w:rsidP="00A26944">
      <w:pPr>
        <w:pStyle w:val="Chng"/>
        <w:jc w:val="center"/>
        <w:outlineLvl w:val="0"/>
        <w:rPr>
          <w:noProof/>
        </w:rPr>
      </w:pPr>
      <w:bookmarkStart w:id="6" w:name="_Toc387692908"/>
      <w:bookmarkStart w:id="7" w:name="_Toc154267844"/>
      <w:r>
        <w:lastRenderedPageBreak/>
        <w:t>MỤC LỤC</w:t>
      </w:r>
      <w:bookmarkEnd w:id="6"/>
      <w:bookmarkEnd w:id="7"/>
      <w:r w:rsidR="00C75086">
        <w:rPr>
          <w:bCs/>
          <w:noProof/>
          <w:lang w:val="vi-VN"/>
        </w:rPr>
        <w:fldChar w:fldCharType="begin"/>
      </w:r>
      <w:r w:rsidR="00C75086">
        <w:instrText xml:space="preserve"> TOC \h \z \t "Chương,1,Tiểu mục cấp 1,2,Tiểu mục cấp 2,3,Tiểu mục cấp 3,4" </w:instrText>
      </w:r>
      <w:r w:rsidR="00C75086">
        <w:rPr>
          <w:bCs/>
          <w:noProof/>
          <w:lang w:val="vi-VN"/>
        </w:rPr>
        <w:fldChar w:fldCharType="separate"/>
      </w:r>
    </w:p>
    <w:p w14:paraId="032D4BB6" w14:textId="4C52BBE3" w:rsidR="00CC4F16" w:rsidRDefault="00CC4F16">
      <w:pPr>
        <w:pStyle w:val="TOC1"/>
        <w:tabs>
          <w:tab w:val="right" w:pos="9111"/>
        </w:tabs>
        <w:rPr>
          <w:rFonts w:asciiTheme="minorHAnsi" w:eastAsiaTheme="minorEastAsia" w:hAnsiTheme="minorHAnsi" w:cstheme="minorBidi"/>
          <w:b w:val="0"/>
          <w:noProof/>
          <w:color w:val="auto"/>
          <w:kern w:val="2"/>
          <w:sz w:val="22"/>
          <w:szCs w:val="22"/>
          <w:lang w:eastAsia="ja-JP"/>
          <w14:ligatures w14:val="standardContextual"/>
        </w:rPr>
      </w:pPr>
      <w:hyperlink w:anchor="_Toc154267841" w:history="1">
        <w:r w:rsidRPr="00A020E6">
          <w:rPr>
            <w:rStyle w:val="Hyperlink"/>
            <w:noProof/>
            <w:lang w:val="vi-VN"/>
          </w:rPr>
          <w:t>LỜI CẢM ƠN</w:t>
        </w:r>
        <w:r>
          <w:rPr>
            <w:noProof/>
            <w:webHidden/>
          </w:rPr>
          <w:tab/>
        </w:r>
        <w:r>
          <w:rPr>
            <w:noProof/>
            <w:webHidden/>
          </w:rPr>
          <w:fldChar w:fldCharType="begin"/>
        </w:r>
        <w:r>
          <w:rPr>
            <w:noProof/>
            <w:webHidden/>
          </w:rPr>
          <w:instrText xml:space="preserve"> PAGEREF _Toc154267841 \h </w:instrText>
        </w:r>
        <w:r>
          <w:rPr>
            <w:noProof/>
            <w:webHidden/>
          </w:rPr>
        </w:r>
        <w:r>
          <w:rPr>
            <w:noProof/>
            <w:webHidden/>
          </w:rPr>
          <w:fldChar w:fldCharType="separate"/>
        </w:r>
        <w:r>
          <w:rPr>
            <w:noProof/>
            <w:webHidden/>
          </w:rPr>
          <w:t>i</w:t>
        </w:r>
        <w:r>
          <w:rPr>
            <w:noProof/>
            <w:webHidden/>
          </w:rPr>
          <w:fldChar w:fldCharType="end"/>
        </w:r>
      </w:hyperlink>
    </w:p>
    <w:p w14:paraId="7BBE36F1" w14:textId="6B05AC6F" w:rsidR="00CC4F16" w:rsidRDefault="00CC4F16">
      <w:pPr>
        <w:pStyle w:val="TOC1"/>
        <w:tabs>
          <w:tab w:val="right" w:pos="9111"/>
        </w:tabs>
        <w:rPr>
          <w:rFonts w:asciiTheme="minorHAnsi" w:eastAsiaTheme="minorEastAsia" w:hAnsiTheme="minorHAnsi" w:cstheme="minorBidi"/>
          <w:b w:val="0"/>
          <w:noProof/>
          <w:color w:val="auto"/>
          <w:kern w:val="2"/>
          <w:sz w:val="22"/>
          <w:szCs w:val="22"/>
          <w:lang w:eastAsia="ja-JP"/>
          <w14:ligatures w14:val="standardContextual"/>
        </w:rPr>
      </w:pPr>
      <w:hyperlink w:anchor="_Toc154267842" w:history="1">
        <w:r w:rsidRPr="00A020E6">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_Toc154267842 \h </w:instrText>
        </w:r>
        <w:r>
          <w:rPr>
            <w:noProof/>
            <w:webHidden/>
          </w:rPr>
        </w:r>
        <w:r>
          <w:rPr>
            <w:noProof/>
            <w:webHidden/>
          </w:rPr>
          <w:fldChar w:fldCharType="separate"/>
        </w:r>
        <w:r>
          <w:rPr>
            <w:noProof/>
            <w:webHidden/>
          </w:rPr>
          <w:t>iii</w:t>
        </w:r>
        <w:r>
          <w:rPr>
            <w:noProof/>
            <w:webHidden/>
          </w:rPr>
          <w:fldChar w:fldCharType="end"/>
        </w:r>
      </w:hyperlink>
    </w:p>
    <w:p w14:paraId="4B4EB3BD" w14:textId="63B40B1C" w:rsidR="00CC4F16" w:rsidRDefault="00CC4F16">
      <w:pPr>
        <w:pStyle w:val="TOC1"/>
        <w:tabs>
          <w:tab w:val="right" w:pos="9111"/>
        </w:tabs>
        <w:rPr>
          <w:rFonts w:asciiTheme="minorHAnsi" w:eastAsiaTheme="minorEastAsia" w:hAnsiTheme="minorHAnsi" w:cstheme="minorBidi"/>
          <w:b w:val="0"/>
          <w:noProof/>
          <w:color w:val="auto"/>
          <w:kern w:val="2"/>
          <w:sz w:val="22"/>
          <w:szCs w:val="22"/>
          <w:lang w:eastAsia="ja-JP"/>
          <w14:ligatures w14:val="standardContextual"/>
        </w:rPr>
      </w:pPr>
      <w:hyperlink w:anchor="_Toc154267843" w:history="1">
        <w:r w:rsidRPr="00A020E6">
          <w:rPr>
            <w:rStyle w:val="Hyperlink"/>
            <w:noProof/>
            <w:lang w:val="vi-VN"/>
          </w:rPr>
          <w:t>TÓM TẮT</w:t>
        </w:r>
        <w:r>
          <w:rPr>
            <w:noProof/>
            <w:webHidden/>
          </w:rPr>
          <w:tab/>
        </w:r>
        <w:r>
          <w:rPr>
            <w:noProof/>
            <w:webHidden/>
          </w:rPr>
          <w:fldChar w:fldCharType="begin"/>
        </w:r>
        <w:r>
          <w:rPr>
            <w:noProof/>
            <w:webHidden/>
          </w:rPr>
          <w:instrText xml:space="preserve"> PAGEREF _Toc154267843 \h </w:instrText>
        </w:r>
        <w:r>
          <w:rPr>
            <w:noProof/>
            <w:webHidden/>
          </w:rPr>
        </w:r>
        <w:r>
          <w:rPr>
            <w:noProof/>
            <w:webHidden/>
          </w:rPr>
          <w:fldChar w:fldCharType="separate"/>
        </w:r>
        <w:r>
          <w:rPr>
            <w:noProof/>
            <w:webHidden/>
          </w:rPr>
          <w:t>iv</w:t>
        </w:r>
        <w:r>
          <w:rPr>
            <w:noProof/>
            <w:webHidden/>
          </w:rPr>
          <w:fldChar w:fldCharType="end"/>
        </w:r>
      </w:hyperlink>
    </w:p>
    <w:p w14:paraId="255231B4" w14:textId="024C0517" w:rsidR="00CC4F16" w:rsidRDefault="00CC4F16">
      <w:pPr>
        <w:pStyle w:val="TOC1"/>
        <w:tabs>
          <w:tab w:val="right" w:pos="9111"/>
        </w:tabs>
        <w:rPr>
          <w:rStyle w:val="Hyperlink"/>
          <w:noProof/>
        </w:rPr>
      </w:pPr>
      <w:hyperlink w:anchor="_Toc154267844" w:history="1">
        <w:r w:rsidRPr="00A020E6">
          <w:rPr>
            <w:rStyle w:val="Hyperlink"/>
            <w:noProof/>
          </w:rPr>
          <w:t>MỤC LỤC</w:t>
        </w:r>
        <w:r>
          <w:rPr>
            <w:noProof/>
            <w:webHidden/>
          </w:rPr>
          <w:tab/>
        </w:r>
        <w:r>
          <w:rPr>
            <w:noProof/>
            <w:webHidden/>
          </w:rPr>
          <w:fldChar w:fldCharType="begin"/>
        </w:r>
        <w:r>
          <w:rPr>
            <w:noProof/>
            <w:webHidden/>
          </w:rPr>
          <w:instrText xml:space="preserve"> PAGEREF _Toc154267844 \h </w:instrText>
        </w:r>
        <w:r>
          <w:rPr>
            <w:noProof/>
            <w:webHidden/>
          </w:rPr>
        </w:r>
        <w:r>
          <w:rPr>
            <w:noProof/>
            <w:webHidden/>
          </w:rPr>
          <w:fldChar w:fldCharType="separate"/>
        </w:r>
        <w:r>
          <w:rPr>
            <w:noProof/>
            <w:webHidden/>
          </w:rPr>
          <w:t>1</w:t>
        </w:r>
        <w:r>
          <w:rPr>
            <w:noProof/>
            <w:webHidden/>
          </w:rPr>
          <w:fldChar w:fldCharType="end"/>
        </w:r>
      </w:hyperlink>
    </w:p>
    <w:p w14:paraId="2BEA611D" w14:textId="4BB7A16A" w:rsidR="00CC4F16" w:rsidRPr="00CC4F16" w:rsidRDefault="00CC4F16" w:rsidP="00CC4F16">
      <w:pPr>
        <w:tabs>
          <w:tab w:val="right" w:pos="9072"/>
        </w:tabs>
      </w:pPr>
      <w:r>
        <w:t>BÀI 1</w:t>
      </w:r>
      <w:r>
        <w:tab/>
        <w:t>2</w:t>
      </w:r>
    </w:p>
    <w:p w14:paraId="123A3F3F" w14:textId="77777777" w:rsidR="00C75086" w:rsidRDefault="00C75086">
      <w:pPr>
        <w:spacing w:after="200" w:line="276" w:lineRule="auto"/>
        <w:rPr>
          <w:szCs w:val="26"/>
        </w:rPr>
      </w:pPr>
      <w:r>
        <w:rPr>
          <w:szCs w:val="26"/>
        </w:rPr>
        <w:fldChar w:fldCharType="end"/>
      </w:r>
    </w:p>
    <w:p w14:paraId="0BD54E18" w14:textId="7BDA9BA7" w:rsidR="00C76ED2" w:rsidRPr="00CC4F16" w:rsidRDefault="00C76ED2" w:rsidP="00CC4F16">
      <w:pPr>
        <w:spacing w:after="200" w:line="276" w:lineRule="auto"/>
        <w:rPr>
          <w:szCs w:val="26"/>
        </w:rPr>
      </w:pPr>
    </w:p>
    <w:p w14:paraId="03307DE9" w14:textId="64BBC365" w:rsidR="007B1A23" w:rsidRPr="00B85F8D" w:rsidRDefault="00C76ED2" w:rsidP="00B85F8D">
      <w:pPr>
        <w:rPr>
          <w:b w:val="0"/>
          <w:sz w:val="28"/>
        </w:rPr>
      </w:pPr>
      <w:r>
        <w:rPr>
          <w:b w:val="0"/>
          <w:sz w:val="28"/>
        </w:rPr>
        <w:br w:type="page"/>
      </w:r>
    </w:p>
    <w:p w14:paraId="2E1D4EC0" w14:textId="77777777" w:rsidR="00CC4F16" w:rsidRPr="00CC4F16" w:rsidRDefault="00CC4F16" w:rsidP="00CC4F16">
      <w:pPr>
        <w:spacing w:after="160" w:line="259" w:lineRule="auto"/>
        <w:jc w:val="left"/>
        <w:rPr>
          <w:rFonts w:ascii="Calibri" w:eastAsia="Yu Mincho" w:hAnsi="Calibri"/>
          <w:bCs/>
          <w:color w:val="auto"/>
          <w:kern w:val="2"/>
          <w:szCs w:val="26"/>
          <w:lang w:eastAsia="ja-JP"/>
          <w14:ligatures w14:val="standardContextual"/>
        </w:rPr>
      </w:pPr>
      <w:r w:rsidRPr="00CC4F16">
        <w:rPr>
          <w:rFonts w:ascii="Calibri" w:eastAsia="Yu Mincho" w:hAnsi="Calibri"/>
          <w:bCs/>
          <w:color w:val="auto"/>
          <w:kern w:val="2"/>
          <w:szCs w:val="26"/>
          <w:lang w:eastAsia="ja-JP"/>
          <w14:ligatures w14:val="standardContextual"/>
        </w:rPr>
        <w:lastRenderedPageBreak/>
        <w:t>BÀI 1</w:t>
      </w:r>
    </w:p>
    <w:p w14:paraId="3562F969" w14:textId="77777777" w:rsidR="00CC4F16" w:rsidRPr="00CC4F16" w:rsidRDefault="00CC4F16" w:rsidP="00CC4F16">
      <w:pPr>
        <w:spacing w:after="160" w:line="259" w:lineRule="auto"/>
        <w:ind w:firstLine="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Thuật toán tối ưu (optimizer) mô hình học máy là một bước quan trọng trong việc huấn luyện mô hình. Chúng là bước đầu để xây dựng nên một mô hình mạng neural dùng để học các feature hay pattern từ dữ liệu đầu vào, tìm weight và bias phù hợp và tối ưu model.</w:t>
      </w:r>
    </w:p>
    <w:p w14:paraId="31070CEF" w14:textId="77777777" w:rsidR="00CC4F16" w:rsidRPr="00CC4F16" w:rsidRDefault="00CC4F16" w:rsidP="00CC4F16">
      <w:pPr>
        <w:spacing w:after="160" w:line="259" w:lineRule="auto"/>
        <w:ind w:firstLine="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Có nhiều phương pháp optimizer, mỗi phương pháp sẽ ảnh hưởng đến tốc độ và hiệu suất khác nhau. Dưới đây là một số phương pháp optimizer dùng để huấn luyện mô hình học máy:</w:t>
      </w:r>
    </w:p>
    <w:p w14:paraId="7687F3DA" w14:textId="77777777" w:rsidR="00CC4F16" w:rsidRPr="00CC4F16" w:rsidRDefault="00CC4F16" w:rsidP="00CC4F16">
      <w:pPr>
        <w:numPr>
          <w:ilvl w:val="0"/>
          <w:numId w:val="33"/>
        </w:numPr>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Gradient descent</w:t>
      </w:r>
    </w:p>
    <w:p w14:paraId="58A2F9E4" w14:textId="77777777" w:rsidR="00CC4F16" w:rsidRPr="00CC4F16" w:rsidRDefault="00CC4F16" w:rsidP="00CC4F16">
      <w:pPr>
        <w:spacing w:after="160" w:line="259" w:lineRule="auto"/>
        <w:ind w:firstLine="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Khi tìm giá trị nhỏ nhất của 1 hàm số trong bài toán tối ưu, ta thường tìm giá trị đạo hàm của nó bằng 0. Nhưng đối với các bài toán phức tạp hay nhiều biến, việc tìm đạo hàm rất khó, nhiều lúc bất khả thi, từ đó hình thành nên cách thức tìm tiệm cận đến điểm cực tiểu của hàm số trong một vòng lặp. Cách thức này gọi là Gradient descent (giảm dần độ dốc), sử dụng gradient của hàm mất mát</w:t>
      </w:r>
    </w:p>
    <w:p w14:paraId="7F5977DE" w14:textId="77777777" w:rsidR="00CC4F16" w:rsidRPr="00CC4F16" w:rsidRDefault="00CC4F16" w:rsidP="00CC4F16">
      <w:pPr>
        <w:spacing w:after="160" w:line="259" w:lineRule="auto"/>
        <w:ind w:firstLine="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 xml:space="preserve">Công thức : </w:t>
      </w:r>
      <m:oMath>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-learnrate*gradient(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oMath>
    </w:p>
    <w:p w14:paraId="265869E6"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 xml:space="preserve">Trong đó: </w:t>
      </w:r>
      <w:r w:rsidRPr="00CC4F16">
        <w:rPr>
          <w:rFonts w:ascii="Calibri" w:eastAsia="Yu Mincho" w:hAnsi="Calibri"/>
          <w:b w:val="0"/>
          <w:color w:val="auto"/>
          <w:kern w:val="2"/>
          <w:szCs w:val="26"/>
          <w:lang w:eastAsia="ja-JP"/>
          <w14:ligatures w14:val="standardContextual"/>
        </w:rPr>
        <w:tab/>
        <w:t>x</w:t>
      </w:r>
      <w:r w:rsidRPr="00CC4F16">
        <w:rPr>
          <w:rFonts w:ascii="Calibri" w:eastAsia="Yu Mincho" w:hAnsi="Calibri"/>
          <w:b w:val="0"/>
          <w:color w:val="auto"/>
          <w:kern w:val="2"/>
          <w:szCs w:val="26"/>
          <w:vertAlign w:val="subscript"/>
          <w:lang w:eastAsia="ja-JP"/>
          <w14:ligatures w14:val="standardContextual"/>
        </w:rPr>
        <w:t>t+1</w:t>
      </w:r>
      <w:r w:rsidRPr="00CC4F16">
        <w:rPr>
          <w:rFonts w:ascii="Calibri" w:eastAsia="Yu Mincho" w:hAnsi="Calibri"/>
          <w:b w:val="0"/>
          <w:color w:val="auto"/>
          <w:kern w:val="2"/>
          <w:szCs w:val="26"/>
          <w:lang w:eastAsia="ja-JP"/>
          <w14:ligatures w14:val="standardContextual"/>
        </w:rPr>
        <w:t>: các tham số của model tại thời gian t+1</w:t>
      </w:r>
    </w:p>
    <w:p w14:paraId="28E365E9"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x</w:t>
      </w:r>
      <w:r w:rsidRPr="00CC4F16">
        <w:rPr>
          <w:rFonts w:ascii="Calibri" w:eastAsia="Yu Mincho" w:hAnsi="Calibri"/>
          <w:b w:val="0"/>
          <w:color w:val="auto"/>
          <w:kern w:val="2"/>
          <w:szCs w:val="26"/>
          <w:vertAlign w:val="subscript"/>
          <w:lang w:eastAsia="ja-JP"/>
          <w14:ligatures w14:val="standardContextual"/>
        </w:rPr>
        <w:t>t</w:t>
      </w:r>
      <w:r w:rsidRPr="00CC4F16">
        <w:rPr>
          <w:rFonts w:ascii="Calibri" w:eastAsia="Yu Mincho" w:hAnsi="Calibri"/>
          <w:b w:val="0"/>
          <w:color w:val="auto"/>
          <w:kern w:val="2"/>
          <w:szCs w:val="26"/>
          <w:lang w:eastAsia="ja-JP"/>
          <w14:ligatures w14:val="standardContextual"/>
        </w:rPr>
        <w:t>: các tham số của model tại thời gian t</w:t>
      </w:r>
    </w:p>
    <w:p w14:paraId="36C96ED1"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learnrate: trọng số tốc độ học, kiểm soát bước đếm giữa các tham số</w:t>
      </w:r>
    </w:p>
    <w:p w14:paraId="68AD133A"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gradient: gradient của hàm mất mát trong thời gian t</w:t>
      </w:r>
    </w:p>
    <w:p w14:paraId="52C786F7" w14:textId="77777777" w:rsidR="00CC4F16" w:rsidRPr="00CC4F16" w:rsidRDefault="00CC4F16" w:rsidP="00CC4F16">
      <w:pPr>
        <w:numPr>
          <w:ilvl w:val="0"/>
          <w:numId w:val="33"/>
        </w:numPr>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Stochastic gradient descent</w:t>
      </w:r>
    </w:p>
    <w:p w14:paraId="4B9184FA" w14:textId="77777777" w:rsidR="00CC4F16" w:rsidRPr="00CC4F16" w:rsidRDefault="00CC4F16" w:rsidP="00CC4F16">
      <w:pPr>
        <w:spacing w:after="160" w:line="259" w:lineRule="auto"/>
        <w:ind w:firstLine="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Là biến thể của gradient descent. Thay vì sau mỗi vòng lặp ta cập nhật weight 1 lần thì nếu có N điểm dữ liệu thì ta sẽ cập nhật trọng số N lần. Biến thể này cập nhật các tham số bằng cách áp dụng gradient với tập con ngẫu nhiên của train data</w:t>
      </w:r>
    </w:p>
    <w:p w14:paraId="28A73D18" w14:textId="77777777" w:rsidR="00CC4F16" w:rsidRPr="00CC4F16" w:rsidRDefault="00CC4F16" w:rsidP="00CC4F16">
      <w:pPr>
        <w:spacing w:after="160" w:line="259" w:lineRule="auto"/>
        <w:ind w:firstLine="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 xml:space="preserve">Công thức: </w:t>
      </w:r>
      <m:oMath>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-learnrate*gradient(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i</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y</m:t>
            </m:r>
          </m:e>
          <m:sub>
            <m:r>
              <w:rPr>
                <w:rFonts w:ascii="Cambria Math" w:eastAsia="Yu Mincho" w:hAnsi="Cambria Math"/>
                <w:color w:val="auto"/>
                <w:kern w:val="2"/>
                <w:szCs w:val="26"/>
                <w:lang w:eastAsia="ja-JP"/>
                <w14:ligatures w14:val="standardContextual"/>
              </w:rPr>
              <m:t>i</m:t>
            </m:r>
          </m:sub>
        </m:sSub>
        <m:r>
          <w:rPr>
            <w:rFonts w:ascii="Cambria Math" w:eastAsia="Yu Mincho" w:hAnsi="Cambria Math"/>
            <w:color w:val="auto"/>
            <w:kern w:val="2"/>
            <w:szCs w:val="26"/>
            <w:lang w:eastAsia="ja-JP"/>
            <w14:ligatures w14:val="standardContextual"/>
          </w:rPr>
          <m:t>)</m:t>
        </m:r>
      </m:oMath>
      <w:r w:rsidRPr="00CC4F16">
        <w:rPr>
          <w:rFonts w:ascii="Calibri" w:eastAsia="Yu Mincho" w:hAnsi="Calibri"/>
          <w:b w:val="0"/>
          <w:color w:val="auto"/>
          <w:kern w:val="2"/>
          <w:szCs w:val="26"/>
          <w:lang w:eastAsia="ja-JP"/>
          <w14:ligatures w14:val="standardContextual"/>
        </w:rPr>
        <w:t>, với điểm dữ liệu ngẫu nhiên (x</w:t>
      </w:r>
      <w:r w:rsidRPr="00CC4F16">
        <w:rPr>
          <w:rFonts w:ascii="Calibri" w:eastAsia="Yu Mincho" w:hAnsi="Calibri"/>
          <w:b w:val="0"/>
          <w:color w:val="auto"/>
          <w:kern w:val="2"/>
          <w:szCs w:val="26"/>
          <w:vertAlign w:val="subscript"/>
          <w:lang w:eastAsia="ja-JP"/>
          <w14:ligatures w14:val="standardContextual"/>
        </w:rPr>
        <w:t>i</w:t>
      </w:r>
      <w:r w:rsidRPr="00CC4F16">
        <w:rPr>
          <w:rFonts w:ascii="Calibri" w:eastAsia="Yu Mincho" w:hAnsi="Calibri"/>
          <w:b w:val="0"/>
          <w:color w:val="auto"/>
          <w:kern w:val="2"/>
          <w:szCs w:val="26"/>
          <w:lang w:eastAsia="ja-JP"/>
          <w14:ligatures w14:val="standardContextual"/>
        </w:rPr>
        <w:t>, y</w:t>
      </w:r>
      <w:r w:rsidRPr="00CC4F16">
        <w:rPr>
          <w:rFonts w:ascii="Calibri" w:eastAsia="Yu Mincho" w:hAnsi="Calibri"/>
          <w:b w:val="0"/>
          <w:color w:val="auto"/>
          <w:kern w:val="2"/>
          <w:szCs w:val="26"/>
          <w:vertAlign w:val="subscript"/>
          <w:lang w:eastAsia="ja-JP"/>
          <w14:ligatures w14:val="standardContextual"/>
        </w:rPr>
        <w:t>i</w:t>
      </w:r>
      <w:r w:rsidRPr="00CC4F16">
        <w:rPr>
          <w:rFonts w:ascii="Calibri" w:eastAsia="Yu Mincho" w:hAnsi="Calibri"/>
          <w:b w:val="0"/>
          <w:color w:val="auto"/>
          <w:kern w:val="2"/>
          <w:szCs w:val="26"/>
          <w:lang w:eastAsia="ja-JP"/>
          <w14:ligatures w14:val="standardContextual"/>
        </w:rPr>
        <w:t>)</w:t>
      </w:r>
    </w:p>
    <w:p w14:paraId="32DF8621"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Trong đó:</w:t>
      </w:r>
      <w:r w:rsidRPr="00CC4F16">
        <w:rPr>
          <w:rFonts w:ascii="Calibri" w:eastAsia="Yu Mincho" w:hAnsi="Calibri"/>
          <w:b w:val="0"/>
          <w:color w:val="auto"/>
          <w:kern w:val="2"/>
          <w:szCs w:val="26"/>
          <w:lang w:eastAsia="ja-JP"/>
          <w14:ligatures w14:val="standardContextual"/>
        </w:rPr>
        <w:tab/>
        <w:t>x</w:t>
      </w:r>
      <w:r w:rsidRPr="00CC4F16">
        <w:rPr>
          <w:rFonts w:ascii="Calibri" w:eastAsia="Yu Mincho" w:hAnsi="Calibri"/>
          <w:b w:val="0"/>
          <w:color w:val="auto"/>
          <w:kern w:val="2"/>
          <w:szCs w:val="26"/>
          <w:vertAlign w:val="subscript"/>
          <w:lang w:eastAsia="ja-JP"/>
          <w14:ligatures w14:val="standardContextual"/>
        </w:rPr>
        <w:t>i</w:t>
      </w:r>
      <w:r w:rsidRPr="00CC4F16">
        <w:rPr>
          <w:rFonts w:ascii="Calibri" w:eastAsia="Yu Mincho" w:hAnsi="Calibri"/>
          <w:b w:val="0"/>
          <w:color w:val="auto"/>
          <w:kern w:val="2"/>
          <w:szCs w:val="26"/>
          <w:lang w:eastAsia="ja-JP"/>
          <w14:ligatures w14:val="standardContextual"/>
        </w:rPr>
        <w:t>: điểm dữ liệu ngẫu nhiên</w:t>
      </w:r>
    </w:p>
    <w:p w14:paraId="4429739C"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y</w:t>
      </w:r>
      <w:r w:rsidRPr="00CC4F16">
        <w:rPr>
          <w:rFonts w:ascii="Calibri" w:eastAsia="Yu Mincho" w:hAnsi="Calibri"/>
          <w:b w:val="0"/>
          <w:color w:val="auto"/>
          <w:kern w:val="2"/>
          <w:szCs w:val="26"/>
          <w:vertAlign w:val="subscript"/>
          <w:lang w:eastAsia="ja-JP"/>
          <w14:ligatures w14:val="standardContextual"/>
        </w:rPr>
        <w:t>i</w:t>
      </w:r>
      <w:r w:rsidRPr="00CC4F16">
        <w:rPr>
          <w:rFonts w:ascii="Calibri" w:eastAsia="Yu Mincho" w:hAnsi="Calibri"/>
          <w:b w:val="0"/>
          <w:color w:val="auto"/>
          <w:kern w:val="2"/>
          <w:szCs w:val="26"/>
          <w:lang w:eastAsia="ja-JP"/>
          <w14:ligatures w14:val="standardContextual"/>
        </w:rPr>
        <w:t>: giá trị tương ứng với điểm dữ liệu ngẫu nhiên</w:t>
      </w:r>
    </w:p>
    <w:p w14:paraId="0544F66D" w14:textId="77777777" w:rsidR="00CC4F16" w:rsidRPr="00CC4F16" w:rsidRDefault="00CC4F16" w:rsidP="00CC4F16">
      <w:pPr>
        <w:numPr>
          <w:ilvl w:val="0"/>
          <w:numId w:val="33"/>
        </w:numPr>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Momentum/Gradient descent with momentum</w:t>
      </w:r>
    </w:p>
    <w:p w14:paraId="41AE6367" w14:textId="77777777" w:rsidR="00CC4F16" w:rsidRPr="00CC4F16" w:rsidRDefault="00CC4F16" w:rsidP="00CC4F16">
      <w:pPr>
        <w:spacing w:after="160" w:line="259" w:lineRule="auto"/>
        <w:ind w:firstLine="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lastRenderedPageBreak/>
        <w:t>Phương pháp momentum đưa động lượng vào phương trình để tăng tốc độ hội tụ, nhất là trong các trường hợp có gradient thưa hoặc nhiều noise. Phương pháp này khắc phục 2 nhược điểm của gradient descent: learning rate và điểm dữ liệu đầu.</w:t>
      </w:r>
    </w:p>
    <w:p w14:paraId="5A283BE9" w14:textId="77777777" w:rsidR="00CC4F16" w:rsidRPr="00CC4F16" w:rsidRDefault="00CC4F16" w:rsidP="00CC4F16">
      <w:pPr>
        <w:spacing w:after="160" w:line="259" w:lineRule="auto"/>
        <w:ind w:left="360"/>
        <w:jc w:val="left"/>
        <w:rPr>
          <w:rFonts w:ascii="Cambria Math" w:eastAsia="Yu Mincho" w:hAnsi="Cambria Math"/>
          <w:b w:val="0"/>
          <w:i/>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Công thức :</w:t>
      </w:r>
      <w:r w:rsidRPr="00CC4F16">
        <w:rPr>
          <w:rFonts w:ascii="Cambria Math" w:eastAsia="Yu Mincho" w:hAnsi="Cambria Math"/>
          <w:b w:val="0"/>
          <w:i/>
          <w:color w:val="auto"/>
          <w:kern w:val="2"/>
          <w:szCs w:val="26"/>
          <w:lang w:eastAsia="ja-JP"/>
          <w14:ligatures w14:val="standardContextual"/>
        </w:rPr>
        <w:t xml:space="preserve"> </w:t>
      </w:r>
      <m:oMath>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v</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=momentum*</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v</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d>
          <m:dPr>
            <m:ctrlPr>
              <w:rPr>
                <w:rFonts w:ascii="Cambria Math" w:eastAsia="Yu Mincho" w:hAnsi="Cambria Math"/>
                <w:b w:val="0"/>
                <w:i/>
                <w:color w:val="auto"/>
                <w:kern w:val="2"/>
                <w:szCs w:val="26"/>
                <w:lang w:eastAsia="ja-JP"/>
                <w14:ligatures w14:val="standardContextual"/>
              </w:rPr>
            </m:ctrlPr>
          </m:dPr>
          <m:e>
            <m:r>
              <w:rPr>
                <w:rFonts w:ascii="Cambria Math" w:eastAsia="Yu Mincho" w:hAnsi="Cambria Math"/>
                <w:color w:val="auto"/>
                <w:kern w:val="2"/>
                <w:szCs w:val="26"/>
                <w:lang w:eastAsia="ja-JP"/>
                <w14:ligatures w14:val="standardContextual"/>
              </w:rPr>
              <m:t>1-momentum</m:t>
            </m:r>
          </m:e>
        </m:d>
        <m:r>
          <w:rPr>
            <w:rFonts w:ascii="Cambria Math" w:eastAsia="Yu Mincho" w:hAnsi="Cambria Math"/>
            <w:color w:val="auto"/>
            <w:kern w:val="2"/>
            <w:szCs w:val="26"/>
            <w:lang w:eastAsia="ja-JP"/>
            <w14:ligatures w14:val="standardContextual"/>
          </w:rPr>
          <m:t>*gradient</m:t>
        </m:r>
        <m:d>
          <m:dPr>
            <m:ctrlPr>
              <w:rPr>
                <w:rFonts w:ascii="Cambria Math" w:eastAsia="Yu Mincho" w:hAnsi="Cambria Math"/>
                <w:b w:val="0"/>
                <w:i/>
                <w:color w:val="auto"/>
                <w:kern w:val="2"/>
                <w:szCs w:val="26"/>
                <w:lang w:eastAsia="ja-JP"/>
                <w14:ligatures w14:val="standardContextual"/>
              </w:rPr>
            </m:ctrlPr>
          </m:dPr>
          <m:e>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m:t>
                </m:r>
              </m:sub>
            </m:sSub>
          </m:e>
        </m:d>
        <m:r>
          <w:rPr>
            <w:rFonts w:ascii="Cambria Math" w:eastAsia="Yu Mincho" w:hAnsi="Cambria Math"/>
            <w:color w:val="auto"/>
            <w:kern w:val="2"/>
            <w:szCs w:val="26"/>
            <w:lang w:eastAsia="ja-JP"/>
            <w14:ligatures w14:val="standardContextual"/>
          </w:rPr>
          <m:t xml:space="preserve">;  </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-learnrate*gradient(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x</m:t>
            </m:r>
          </m:e>
          <m:sub>
            <m:r>
              <w:rPr>
                <w:rFonts w:ascii="Cambria Math" w:eastAsia="Yu Mincho" w:hAnsi="Cambria Math"/>
                <w:color w:val="auto"/>
                <w:kern w:val="2"/>
                <w:szCs w:val="26"/>
                <w:lang w:eastAsia="ja-JP"/>
                <w14:ligatures w14:val="standardContextual"/>
              </w:rPr>
              <m:t>i</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y</m:t>
            </m:r>
          </m:e>
          <m:sub>
            <m:r>
              <w:rPr>
                <w:rFonts w:ascii="Cambria Math" w:eastAsia="Yu Mincho" w:hAnsi="Cambria Math"/>
                <w:color w:val="auto"/>
                <w:kern w:val="2"/>
                <w:szCs w:val="26"/>
                <w:lang w:eastAsia="ja-JP"/>
                <w14:ligatures w14:val="standardContextual"/>
              </w:rPr>
              <m:t>i</m:t>
            </m:r>
          </m:sub>
        </m:sSub>
        <m:r>
          <w:rPr>
            <w:rFonts w:ascii="Cambria Math" w:eastAsia="Yu Mincho" w:hAnsi="Cambria Math"/>
            <w:color w:val="auto"/>
            <w:kern w:val="2"/>
            <w:szCs w:val="26"/>
            <w:lang w:eastAsia="ja-JP"/>
            <w14:ligatures w14:val="standardContextual"/>
          </w:rPr>
          <m:t>)</m:t>
        </m:r>
      </m:oMath>
    </w:p>
    <w:p w14:paraId="548F3D26" w14:textId="77777777" w:rsidR="00CC4F16" w:rsidRPr="00CC4F16" w:rsidRDefault="00CC4F16" w:rsidP="00CC4F16">
      <w:pPr>
        <w:tabs>
          <w:tab w:val="left" w:pos="1134"/>
        </w:tabs>
        <w:spacing w:after="160" w:line="259" w:lineRule="auto"/>
        <w:jc w:val="left"/>
        <w:rPr>
          <w:rFonts w:ascii="Cambria Math" w:eastAsia="Yu Mincho" w:hAnsi="Cambria Math"/>
          <w:b w:val="0"/>
          <w:iCs/>
          <w:color w:val="auto"/>
          <w:kern w:val="2"/>
          <w:szCs w:val="26"/>
          <w:lang w:eastAsia="ja-JP"/>
          <w14:ligatures w14:val="standardContextual"/>
        </w:rPr>
      </w:pPr>
      <w:r w:rsidRPr="00CC4F16">
        <w:rPr>
          <w:rFonts w:ascii="Cambria Math" w:eastAsia="Yu Mincho" w:hAnsi="Cambria Math"/>
          <w:b w:val="0"/>
          <w:iCs/>
          <w:color w:val="auto"/>
          <w:kern w:val="2"/>
          <w:szCs w:val="26"/>
          <w:lang w:eastAsia="ja-JP"/>
          <w14:ligatures w14:val="standardContextual"/>
        </w:rPr>
        <w:t>Trong đó:</w:t>
      </w:r>
      <w:r w:rsidRPr="00CC4F16">
        <w:rPr>
          <w:rFonts w:ascii="Cambria Math" w:eastAsia="Yu Mincho" w:hAnsi="Cambria Math"/>
          <w:b w:val="0"/>
          <w:iCs/>
          <w:color w:val="auto"/>
          <w:kern w:val="2"/>
          <w:szCs w:val="26"/>
          <w:lang w:eastAsia="ja-JP"/>
          <w14:ligatures w14:val="standardContextual"/>
        </w:rPr>
        <w:tab/>
        <w:t>v</w:t>
      </w:r>
      <w:r w:rsidRPr="00CC4F16">
        <w:rPr>
          <w:rFonts w:ascii="Cambria Math" w:eastAsia="Yu Mincho" w:hAnsi="Cambria Math"/>
          <w:b w:val="0"/>
          <w:iCs/>
          <w:color w:val="auto"/>
          <w:kern w:val="2"/>
          <w:szCs w:val="26"/>
          <w:vertAlign w:val="subscript"/>
          <w:lang w:eastAsia="ja-JP"/>
          <w14:ligatures w14:val="standardContextual"/>
        </w:rPr>
        <w:t>t+1</w:t>
      </w:r>
      <w:r w:rsidRPr="00CC4F16">
        <w:rPr>
          <w:rFonts w:ascii="Cambria Math" w:eastAsia="Yu Mincho" w:hAnsi="Cambria Math"/>
          <w:b w:val="0"/>
          <w:iCs/>
          <w:color w:val="auto"/>
          <w:kern w:val="2"/>
          <w:szCs w:val="26"/>
          <w:lang w:eastAsia="ja-JP"/>
          <w14:ligatures w14:val="standardContextual"/>
        </w:rPr>
        <w:t>: động lượng tại thời gian t+1</w:t>
      </w:r>
    </w:p>
    <w:p w14:paraId="1629BD0A" w14:textId="77777777" w:rsidR="00CC4F16" w:rsidRPr="00CC4F16" w:rsidRDefault="00CC4F16" w:rsidP="00CC4F16">
      <w:pPr>
        <w:tabs>
          <w:tab w:val="left" w:pos="1134"/>
        </w:tabs>
        <w:spacing w:after="160" w:line="259" w:lineRule="auto"/>
        <w:jc w:val="left"/>
        <w:rPr>
          <w:rFonts w:ascii="Cambria Math" w:eastAsia="Yu Mincho" w:hAnsi="Cambria Math"/>
          <w:b w:val="0"/>
          <w:iCs/>
          <w:color w:val="auto"/>
          <w:kern w:val="2"/>
          <w:szCs w:val="26"/>
          <w:lang w:eastAsia="ja-JP"/>
          <w14:ligatures w14:val="standardContextual"/>
        </w:rPr>
      </w:pPr>
      <w:r w:rsidRPr="00CC4F16">
        <w:rPr>
          <w:rFonts w:ascii="Cambria Math" w:eastAsia="Yu Mincho" w:hAnsi="Cambria Math"/>
          <w:b w:val="0"/>
          <w:iCs/>
          <w:color w:val="auto"/>
          <w:kern w:val="2"/>
          <w:szCs w:val="26"/>
          <w:lang w:eastAsia="ja-JP"/>
          <w14:ligatures w14:val="standardContextual"/>
        </w:rPr>
        <w:tab/>
        <w:t>momentum: hệ số động lượng, kiểm soát gradient</w:t>
      </w:r>
    </w:p>
    <w:p w14:paraId="5A45E121" w14:textId="77777777" w:rsidR="00CC4F16" w:rsidRPr="00CC4F16" w:rsidRDefault="00CC4F16" w:rsidP="00CC4F16">
      <w:pPr>
        <w:tabs>
          <w:tab w:val="left" w:pos="1134"/>
        </w:tabs>
        <w:spacing w:after="160" w:line="259" w:lineRule="auto"/>
        <w:jc w:val="left"/>
        <w:rPr>
          <w:rFonts w:ascii="Calibri" w:eastAsia="Yu Mincho" w:hAnsi="Calibri"/>
          <w:b w:val="0"/>
          <w:iCs/>
          <w:color w:val="auto"/>
          <w:kern w:val="2"/>
          <w:szCs w:val="26"/>
          <w:lang w:eastAsia="ja-JP"/>
          <w14:ligatures w14:val="standardContextual"/>
        </w:rPr>
      </w:pPr>
      <w:r w:rsidRPr="00CC4F16">
        <w:rPr>
          <w:rFonts w:ascii="Cambria Math" w:eastAsia="Yu Mincho" w:hAnsi="Cambria Math"/>
          <w:b w:val="0"/>
          <w:iCs/>
          <w:color w:val="auto"/>
          <w:kern w:val="2"/>
          <w:szCs w:val="26"/>
          <w:lang w:eastAsia="ja-JP"/>
          <w14:ligatures w14:val="standardContextual"/>
        </w:rPr>
        <w:tab/>
        <w:t>v</w:t>
      </w:r>
      <w:r w:rsidRPr="00CC4F16">
        <w:rPr>
          <w:rFonts w:ascii="Cambria Math" w:eastAsia="Yu Mincho" w:hAnsi="Cambria Math"/>
          <w:b w:val="0"/>
          <w:iCs/>
          <w:color w:val="auto"/>
          <w:kern w:val="2"/>
          <w:szCs w:val="26"/>
          <w:vertAlign w:val="subscript"/>
          <w:lang w:eastAsia="ja-JP"/>
          <w14:ligatures w14:val="standardContextual"/>
        </w:rPr>
        <w:t>t</w:t>
      </w:r>
      <w:r w:rsidRPr="00CC4F16">
        <w:rPr>
          <w:rFonts w:ascii="Cambria Math" w:eastAsia="Yu Mincho" w:hAnsi="Cambria Math"/>
          <w:b w:val="0"/>
          <w:iCs/>
          <w:color w:val="auto"/>
          <w:kern w:val="2"/>
          <w:szCs w:val="26"/>
          <w:lang w:eastAsia="ja-JP"/>
          <w14:ligatures w14:val="standardContextual"/>
        </w:rPr>
        <w:t>: động lượng tại thời điểm t</w:t>
      </w:r>
    </w:p>
    <w:p w14:paraId="45DA872E" w14:textId="77777777" w:rsidR="00CC4F16" w:rsidRPr="00CC4F16" w:rsidRDefault="00CC4F16" w:rsidP="00CC4F16">
      <w:pPr>
        <w:numPr>
          <w:ilvl w:val="0"/>
          <w:numId w:val="33"/>
        </w:numPr>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Adaptive gradient (Adagrad)</w:t>
      </w:r>
    </w:p>
    <w:p w14:paraId="6B80C188" w14:textId="77777777" w:rsidR="00CC4F16" w:rsidRPr="00CC4F16" w:rsidRDefault="00CC4F16" w:rsidP="00CC4F16">
      <w:pPr>
        <w:spacing w:after="160" w:line="259" w:lineRule="auto"/>
        <w:ind w:firstLine="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Các phương pháp đều có learning rate không đổi trong quá trình train data. Phương pháp adagrad biến learning rate thành 1 tham số và điều chỉnh learning rate cho từng tham số trong data dựa trên các gradient trước sau mỗi thời điểm t</w:t>
      </w:r>
    </w:p>
    <w:p w14:paraId="458D65BB" w14:textId="77777777" w:rsidR="00CC4F16" w:rsidRPr="00CC4F16" w:rsidRDefault="00CC4F16" w:rsidP="00CC4F16">
      <w:pPr>
        <w:spacing w:after="160" w:line="259" w:lineRule="auto"/>
        <w:ind w:left="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 xml:space="preserve">Công thức : </w:t>
      </w:r>
      <m:oMath>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G</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G</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sSup>
          <m:sSupPr>
            <m:ctrlPr>
              <w:rPr>
                <w:rFonts w:ascii="Cambria Math" w:eastAsia="Yu Mincho" w:hAnsi="Cambria Math"/>
                <w:b w:val="0"/>
                <w:i/>
                <w:color w:val="auto"/>
                <w:kern w:val="2"/>
                <w:szCs w:val="26"/>
                <w:lang w:eastAsia="ja-JP"/>
                <w14:ligatures w14:val="standardContextual"/>
              </w:rPr>
            </m:ctrlPr>
          </m:sSupPr>
          <m:e>
            <m:d>
              <m:dPr>
                <m:ctrlPr>
                  <w:rPr>
                    <w:rFonts w:ascii="Cambria Math" w:eastAsia="Yu Mincho" w:hAnsi="Cambria Math"/>
                    <w:b w:val="0"/>
                    <w:i/>
                    <w:color w:val="auto"/>
                    <w:kern w:val="2"/>
                    <w:szCs w:val="26"/>
                    <w:lang w:eastAsia="ja-JP"/>
                    <w14:ligatures w14:val="standardContextual"/>
                  </w:rPr>
                </m:ctrlPr>
              </m:dPr>
              <m:e>
                <m:r>
                  <w:rPr>
                    <w:rFonts w:ascii="Cambria Math" w:eastAsia="Yu Mincho" w:hAnsi="Cambria Math"/>
                    <w:color w:val="auto"/>
                    <w:kern w:val="2"/>
                    <w:szCs w:val="26"/>
                    <w:lang w:eastAsia="ja-JP"/>
                    <w14:ligatures w14:val="standardContextual"/>
                  </w:rPr>
                  <m:t>gradient</m:t>
                </m:r>
                <m:d>
                  <m:dPr>
                    <m:ctrlPr>
                      <w:rPr>
                        <w:rFonts w:ascii="Cambria Math" w:eastAsia="Yu Mincho" w:hAnsi="Cambria Math"/>
                        <w:b w:val="0"/>
                        <w:i/>
                        <w:color w:val="auto"/>
                        <w:kern w:val="2"/>
                        <w:szCs w:val="26"/>
                        <w:lang w:eastAsia="ja-JP"/>
                        <w14:ligatures w14:val="standardContextual"/>
                      </w:rPr>
                    </m:ctrlPr>
                  </m:dPr>
                  <m:e>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m:t>
                        </m:r>
                      </m:sub>
                    </m:sSub>
                  </m:e>
                </m:d>
              </m:e>
            </m:d>
          </m:e>
          <m:sup>
            <m:r>
              <w:rPr>
                <w:rFonts w:ascii="Cambria Math" w:eastAsia="Yu Mincho" w:hAnsi="Cambria Math"/>
                <w:color w:val="auto"/>
                <w:kern w:val="2"/>
                <w:szCs w:val="26"/>
                <w:lang w:eastAsia="ja-JP"/>
                <w14:ligatures w14:val="standardContextual"/>
              </w:rPr>
              <m:t>2</m:t>
            </m:r>
          </m:sup>
        </m:sSup>
        <m:r>
          <w:rPr>
            <w:rFonts w:ascii="Cambria Math" w:eastAsia="Yu Mincho" w:hAnsi="Cambria Math"/>
            <w:color w:val="auto"/>
            <w:kern w:val="2"/>
            <w:szCs w:val="26"/>
            <w:lang w:eastAsia="ja-JP"/>
            <w14:ligatures w14:val="standardContextual"/>
          </w:rPr>
          <m:t>;  θ</m:t>
        </m:r>
        <m:sSub>
          <m:sSubPr>
            <m:ctrlPr>
              <w:rPr>
                <w:rFonts w:ascii="Cambria Math" w:eastAsia="Yu Mincho" w:hAnsi="Cambria Math"/>
                <w:b w:val="0"/>
                <w:i/>
                <w:color w:val="auto"/>
                <w:kern w:val="2"/>
                <w:szCs w:val="26"/>
                <w:lang w:eastAsia="ja-JP"/>
                <w14:ligatures w14:val="standardContextual"/>
              </w:rPr>
            </m:ctrlPr>
          </m:sSubPr>
          <m:e>
            <m:r>
              <m:rPr>
                <m:sty m:val="p"/>
              </m:rPr>
              <w:rPr>
                <w:rFonts w:ascii="Cambria Math" w:eastAsia="Yu Mincho" w:hAnsi="Cambria Math"/>
                <w:color w:val="auto"/>
                <w:kern w:val="2"/>
                <w:szCs w:val="26"/>
                <w:lang w:eastAsia="ja-JP"/>
                <w14:ligatures w14:val="standardContextual"/>
              </w:rPr>
              <w:softHyphen/>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f>
          <m:fPr>
            <m:ctrlPr>
              <w:rPr>
                <w:rFonts w:ascii="Cambria Math" w:eastAsia="Yu Mincho" w:hAnsi="Cambria Math"/>
                <w:b w:val="0"/>
                <w:i/>
                <w:color w:val="auto"/>
                <w:kern w:val="2"/>
                <w:szCs w:val="26"/>
                <w:lang w:eastAsia="ja-JP"/>
                <w14:ligatures w14:val="standardContextual"/>
              </w:rPr>
            </m:ctrlPr>
          </m:fPr>
          <m:num>
            <m:r>
              <w:rPr>
                <w:rFonts w:ascii="Cambria Math" w:eastAsia="Yu Mincho" w:hAnsi="Cambria Math"/>
                <w:color w:val="auto"/>
                <w:kern w:val="2"/>
                <w:szCs w:val="26"/>
                <w:lang w:eastAsia="ja-JP"/>
                <w14:ligatures w14:val="standardContextual"/>
              </w:rPr>
              <m:t>n</m:t>
            </m:r>
          </m:num>
          <m:den>
            <m:rad>
              <m:radPr>
                <m:degHide m:val="1"/>
                <m:ctrlPr>
                  <w:rPr>
                    <w:rFonts w:ascii="Cambria Math" w:eastAsia="Yu Mincho" w:hAnsi="Cambria Math"/>
                    <w:b w:val="0"/>
                    <w:i/>
                    <w:color w:val="auto"/>
                    <w:kern w:val="2"/>
                    <w:szCs w:val="26"/>
                    <w:lang w:eastAsia="ja-JP"/>
                    <w14:ligatures w14:val="standardContextual"/>
                  </w:rPr>
                </m:ctrlPr>
              </m:radPr>
              <m:deg/>
              <m:e>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G</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+ϵ</m:t>
                </m:r>
              </m:e>
            </m:rad>
          </m:den>
        </m:f>
        <m:r>
          <w:rPr>
            <w:rFonts w:ascii="Cambria Math" w:eastAsia="Yu Mincho" w:hAnsi="Cambria Math"/>
            <w:color w:val="auto"/>
            <w:kern w:val="2"/>
            <w:szCs w:val="26"/>
            <w:lang w:eastAsia="ja-JP"/>
            <w14:ligatures w14:val="standardContextual"/>
          </w:rPr>
          <m:t>gradient(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oMath>
    </w:p>
    <w:p w14:paraId="5C84A35A"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Trong đó:</w:t>
      </w:r>
      <w:r w:rsidRPr="00CC4F16">
        <w:rPr>
          <w:rFonts w:ascii="Calibri" w:eastAsia="Yu Mincho" w:hAnsi="Calibri"/>
          <w:b w:val="0"/>
          <w:color w:val="auto"/>
          <w:kern w:val="2"/>
          <w:szCs w:val="26"/>
          <w:lang w:eastAsia="ja-JP"/>
          <w14:ligatures w14:val="standardContextual"/>
        </w:rPr>
        <w:tab/>
        <w:t>G</w:t>
      </w:r>
      <w:r w:rsidRPr="00CC4F16">
        <w:rPr>
          <w:rFonts w:ascii="Calibri" w:eastAsia="Yu Mincho" w:hAnsi="Calibri"/>
          <w:b w:val="0"/>
          <w:color w:val="auto"/>
          <w:kern w:val="2"/>
          <w:szCs w:val="26"/>
          <w:vertAlign w:val="subscript"/>
          <w:lang w:eastAsia="ja-JP"/>
          <w14:ligatures w14:val="standardContextual"/>
        </w:rPr>
        <w:t>t+1</w:t>
      </w:r>
      <w:r w:rsidRPr="00CC4F16">
        <w:rPr>
          <w:rFonts w:ascii="Calibri" w:eastAsia="Yu Mincho" w:hAnsi="Calibri"/>
          <w:b w:val="0"/>
          <w:color w:val="auto"/>
          <w:kern w:val="2"/>
          <w:szCs w:val="26"/>
          <w:lang w:eastAsia="ja-JP"/>
          <w14:ligatures w14:val="standardContextual"/>
        </w:rPr>
        <w:t>: gradient bình phương tích lũy tại thời gian t+1</w:t>
      </w:r>
    </w:p>
    <w:p w14:paraId="677BAD87"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G</w:t>
      </w:r>
      <w:r w:rsidRPr="00CC4F16">
        <w:rPr>
          <w:rFonts w:ascii="Calibri" w:eastAsia="Yu Mincho" w:hAnsi="Calibri"/>
          <w:b w:val="0"/>
          <w:color w:val="auto"/>
          <w:kern w:val="2"/>
          <w:szCs w:val="26"/>
          <w:vertAlign w:val="subscript"/>
          <w:lang w:eastAsia="ja-JP"/>
          <w14:ligatures w14:val="standardContextual"/>
        </w:rPr>
        <w:t>t</w:t>
      </w:r>
      <w:r w:rsidRPr="00CC4F16">
        <w:rPr>
          <w:rFonts w:ascii="Calibri" w:eastAsia="Yu Mincho" w:hAnsi="Calibri"/>
          <w:b w:val="0"/>
          <w:color w:val="auto"/>
          <w:kern w:val="2"/>
          <w:szCs w:val="26"/>
          <w:lang w:eastAsia="ja-JP"/>
          <w14:ligatures w14:val="standardContextual"/>
        </w:rPr>
        <w:t>: ma trận chéo của tổng bình phương gradient</w:t>
      </w:r>
    </w:p>
    <w:p w14:paraId="0EBCFB39"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ϵ: hằng số nhỏ để tránh lỗi (trường hợp chia cho 0)</w:t>
      </w:r>
    </w:p>
    <w:p w14:paraId="02FE71C2" w14:textId="77777777" w:rsidR="00CC4F16" w:rsidRPr="00CC4F16" w:rsidRDefault="00CC4F16" w:rsidP="00CC4F16">
      <w:pPr>
        <w:numPr>
          <w:ilvl w:val="0"/>
          <w:numId w:val="33"/>
        </w:numPr>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Root mean square propagation (RMSprop)</w:t>
      </w:r>
    </w:p>
    <w:p w14:paraId="765ECDDB" w14:textId="77777777" w:rsidR="00CC4F16" w:rsidRPr="00CC4F16" w:rsidRDefault="00CC4F16" w:rsidP="00CC4F16">
      <w:pPr>
        <w:spacing w:after="160" w:line="259" w:lineRule="auto"/>
        <w:ind w:firstLine="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RMSprop giải quyết vấn đề learning rate giảm dần của phương pháp adagrad bằng cách chia learning rate cho căn bậc hai của bình phương các gradient trước</w:t>
      </w:r>
    </w:p>
    <w:p w14:paraId="2E0C351C" w14:textId="77777777" w:rsidR="00CC4F16" w:rsidRPr="00CC4F16" w:rsidRDefault="00CC4F16" w:rsidP="00CC4F16">
      <w:pPr>
        <w:spacing w:after="160" w:line="259" w:lineRule="auto"/>
        <w:ind w:left="360"/>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Công thức :</w:t>
      </w:r>
      <m:oMath>
        <m:r>
          <w:rPr>
            <w:rFonts w:ascii="Cambria Math" w:eastAsia="Yu Mincho" w:hAnsi="Cambria Math"/>
            <w:color w:val="auto"/>
            <w:kern w:val="2"/>
            <w:szCs w:val="26"/>
            <w:lang w:eastAsia="ja-JP"/>
            <w14:ligatures w14:val="standardContextual"/>
          </w:rPr>
          <m:t>E</m:t>
        </m:r>
        <m:sSub>
          <m:sSubPr>
            <m:ctrlPr>
              <w:rPr>
                <w:rFonts w:ascii="Cambria Math" w:eastAsia="Yu Mincho" w:hAnsi="Cambria Math"/>
                <w:b w:val="0"/>
                <w:i/>
                <w:color w:val="auto"/>
                <w:kern w:val="2"/>
                <w:szCs w:val="26"/>
                <w:lang w:eastAsia="ja-JP"/>
                <w14:ligatures w14:val="standardContextual"/>
              </w:rPr>
            </m:ctrlPr>
          </m:sSubPr>
          <m:e>
            <m:d>
              <m:dPr>
                <m:begChr m:val="["/>
                <m:endChr m:val="]"/>
                <m:ctrlPr>
                  <w:rPr>
                    <w:rFonts w:ascii="Cambria Math" w:eastAsia="Yu Mincho" w:hAnsi="Cambria Math"/>
                    <w:b w:val="0"/>
                    <w:i/>
                    <w:color w:val="auto"/>
                    <w:kern w:val="2"/>
                    <w:szCs w:val="26"/>
                    <w:lang w:eastAsia="ja-JP"/>
                    <w14:ligatures w14:val="standardContextual"/>
                  </w:rPr>
                </m:ctrlPr>
              </m:dPr>
              <m:e>
                <m:sSup>
                  <m:sSupPr>
                    <m:ctrlPr>
                      <w:rPr>
                        <w:rFonts w:ascii="Cambria Math" w:eastAsia="Yu Mincho" w:hAnsi="Cambria Math"/>
                        <w:b w:val="0"/>
                        <w:i/>
                        <w:color w:val="auto"/>
                        <w:kern w:val="2"/>
                        <w:szCs w:val="26"/>
                        <w:lang w:eastAsia="ja-JP"/>
                        <w14:ligatures w14:val="standardContextual"/>
                      </w:rPr>
                    </m:ctrlPr>
                  </m:sSupPr>
                  <m:e>
                    <m:r>
                      <w:rPr>
                        <w:rFonts w:ascii="Cambria Math" w:eastAsia="Yu Mincho" w:hAnsi="Cambria Math"/>
                        <w:color w:val="auto"/>
                        <w:kern w:val="2"/>
                        <w:szCs w:val="26"/>
                        <w:lang w:eastAsia="ja-JP"/>
                        <w14:ligatures w14:val="standardContextual"/>
                      </w:rPr>
                      <m:t>g</m:t>
                    </m:r>
                  </m:e>
                  <m:sup>
                    <m:r>
                      <w:rPr>
                        <w:rFonts w:ascii="Cambria Math" w:eastAsia="Yu Mincho" w:hAnsi="Cambria Math"/>
                        <w:color w:val="auto"/>
                        <w:kern w:val="2"/>
                        <w:szCs w:val="26"/>
                        <w:lang w:eastAsia="ja-JP"/>
                        <w14:ligatures w14:val="standardContextual"/>
                      </w:rPr>
                      <m:t>2</m:t>
                    </m:r>
                  </m:sup>
                </m:sSup>
              </m:e>
            </m:d>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=decay*E</m:t>
        </m:r>
        <m:sSub>
          <m:sSubPr>
            <m:ctrlPr>
              <w:rPr>
                <w:rFonts w:ascii="Cambria Math" w:eastAsia="Yu Mincho" w:hAnsi="Cambria Math"/>
                <w:b w:val="0"/>
                <w:i/>
                <w:color w:val="auto"/>
                <w:kern w:val="2"/>
                <w:szCs w:val="26"/>
                <w:lang w:eastAsia="ja-JP"/>
                <w14:ligatures w14:val="standardContextual"/>
              </w:rPr>
            </m:ctrlPr>
          </m:sSubPr>
          <m:e>
            <m:d>
              <m:dPr>
                <m:begChr m:val="["/>
                <m:endChr m:val="]"/>
                <m:ctrlPr>
                  <w:rPr>
                    <w:rFonts w:ascii="Cambria Math" w:eastAsia="Yu Mincho" w:hAnsi="Cambria Math"/>
                    <w:b w:val="0"/>
                    <w:i/>
                    <w:color w:val="auto"/>
                    <w:kern w:val="2"/>
                    <w:szCs w:val="26"/>
                    <w:lang w:eastAsia="ja-JP"/>
                    <w14:ligatures w14:val="standardContextual"/>
                  </w:rPr>
                </m:ctrlPr>
              </m:dPr>
              <m:e>
                <m:sSup>
                  <m:sSupPr>
                    <m:ctrlPr>
                      <w:rPr>
                        <w:rFonts w:ascii="Cambria Math" w:eastAsia="Yu Mincho" w:hAnsi="Cambria Math"/>
                        <w:b w:val="0"/>
                        <w:i/>
                        <w:color w:val="auto"/>
                        <w:kern w:val="2"/>
                        <w:szCs w:val="26"/>
                        <w:lang w:eastAsia="ja-JP"/>
                        <w14:ligatures w14:val="standardContextual"/>
                      </w:rPr>
                    </m:ctrlPr>
                  </m:sSupPr>
                  <m:e>
                    <m:r>
                      <w:rPr>
                        <w:rFonts w:ascii="Cambria Math" w:eastAsia="Yu Mincho" w:hAnsi="Cambria Math"/>
                        <w:color w:val="auto"/>
                        <w:kern w:val="2"/>
                        <w:szCs w:val="26"/>
                        <w:lang w:eastAsia="ja-JP"/>
                        <w14:ligatures w14:val="standardContextual"/>
                      </w:rPr>
                      <m:t>g</m:t>
                    </m:r>
                  </m:e>
                  <m:sup>
                    <m:r>
                      <w:rPr>
                        <w:rFonts w:ascii="Cambria Math" w:eastAsia="Yu Mincho" w:hAnsi="Cambria Math"/>
                        <w:color w:val="auto"/>
                        <w:kern w:val="2"/>
                        <w:szCs w:val="26"/>
                        <w:lang w:eastAsia="ja-JP"/>
                        <w14:ligatures w14:val="standardContextual"/>
                      </w:rPr>
                      <m:t>2</m:t>
                    </m:r>
                  </m:sup>
                </m:sSup>
              </m:e>
            </m:d>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d>
          <m:dPr>
            <m:ctrlPr>
              <w:rPr>
                <w:rFonts w:ascii="Cambria Math" w:eastAsia="Yu Mincho" w:hAnsi="Cambria Math"/>
                <w:b w:val="0"/>
                <w:i/>
                <w:color w:val="auto"/>
                <w:kern w:val="2"/>
                <w:szCs w:val="26"/>
                <w:lang w:eastAsia="ja-JP"/>
                <w14:ligatures w14:val="standardContextual"/>
              </w:rPr>
            </m:ctrlPr>
          </m:dPr>
          <m:e>
            <m:r>
              <w:rPr>
                <w:rFonts w:ascii="Cambria Math" w:eastAsia="Yu Mincho" w:hAnsi="Cambria Math"/>
                <w:color w:val="auto"/>
                <w:kern w:val="2"/>
                <w:szCs w:val="26"/>
                <w:lang w:eastAsia="ja-JP"/>
                <w14:ligatures w14:val="standardContextual"/>
              </w:rPr>
              <m:t>1-decay</m:t>
            </m:r>
          </m:e>
        </m:d>
        <m:r>
          <w:rPr>
            <w:rFonts w:ascii="Cambria Math" w:eastAsia="Yu Mincho" w:hAnsi="Cambria Math"/>
            <w:color w:val="auto"/>
            <w:kern w:val="2"/>
            <w:szCs w:val="26"/>
            <w:lang w:eastAsia="ja-JP"/>
            <w14:ligatures w14:val="standardContextual"/>
          </w:rPr>
          <m:t>*gradient</m:t>
        </m:r>
        <m:sSup>
          <m:sSupPr>
            <m:ctrlPr>
              <w:rPr>
                <w:rFonts w:ascii="Cambria Math" w:eastAsia="Yu Mincho" w:hAnsi="Cambria Math"/>
                <w:b w:val="0"/>
                <w:i/>
                <w:color w:val="auto"/>
                <w:kern w:val="2"/>
                <w:szCs w:val="26"/>
                <w:lang w:eastAsia="ja-JP"/>
                <w14:ligatures w14:val="standardContextual"/>
              </w:rPr>
            </m:ctrlPr>
          </m:sSupPr>
          <m:e>
            <m:d>
              <m:dPr>
                <m:ctrlPr>
                  <w:rPr>
                    <w:rFonts w:ascii="Cambria Math" w:eastAsia="Yu Mincho" w:hAnsi="Cambria Math"/>
                    <w:b w:val="0"/>
                    <w:i/>
                    <w:color w:val="auto"/>
                    <w:kern w:val="2"/>
                    <w:szCs w:val="26"/>
                    <w:lang w:eastAsia="ja-JP"/>
                    <w14:ligatures w14:val="standardContextual"/>
                  </w:rPr>
                </m:ctrlPr>
              </m:dPr>
              <m:e>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m:t>
                    </m:r>
                  </m:sub>
                </m:sSub>
              </m:e>
            </m:d>
          </m:e>
          <m:sup>
            <m:r>
              <w:rPr>
                <w:rFonts w:ascii="Cambria Math" w:eastAsia="Yu Mincho" w:hAnsi="Cambria Math"/>
                <w:color w:val="auto"/>
                <w:kern w:val="2"/>
                <w:szCs w:val="26"/>
                <w:lang w:eastAsia="ja-JP"/>
                <w14:ligatures w14:val="standardContextual"/>
              </w:rPr>
              <m:t>2</m:t>
            </m:r>
          </m:sup>
        </m:sSup>
        <m:r>
          <w:rPr>
            <w:rFonts w:ascii="Cambria Math" w:eastAsia="Yu Mincho" w:hAnsi="Cambria Math"/>
            <w:color w:val="auto"/>
            <w:kern w:val="2"/>
            <w:szCs w:val="26"/>
            <w:lang w:eastAsia="ja-JP"/>
            <w14:ligatures w14:val="standardContextual"/>
          </w:rPr>
          <m:t xml:space="preserve">; </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f>
          <m:fPr>
            <m:ctrlPr>
              <w:rPr>
                <w:rFonts w:ascii="Cambria Math" w:eastAsia="Yu Mincho" w:hAnsi="Cambria Math"/>
                <w:b w:val="0"/>
                <w:i/>
                <w:color w:val="auto"/>
                <w:kern w:val="2"/>
                <w:szCs w:val="26"/>
                <w:lang w:eastAsia="ja-JP"/>
                <w14:ligatures w14:val="standardContextual"/>
              </w:rPr>
            </m:ctrlPr>
          </m:fPr>
          <m:num>
            <m:r>
              <w:rPr>
                <w:rFonts w:ascii="Cambria Math" w:eastAsia="Yu Mincho" w:hAnsi="Cambria Math"/>
                <w:color w:val="auto"/>
                <w:kern w:val="2"/>
                <w:szCs w:val="26"/>
                <w:lang w:eastAsia="ja-JP"/>
                <w14:ligatures w14:val="standardContextual"/>
              </w:rPr>
              <m:t>learnrate</m:t>
            </m:r>
          </m:num>
          <m:den>
            <m:rad>
              <m:radPr>
                <m:degHide m:val="1"/>
                <m:ctrlPr>
                  <w:rPr>
                    <w:rFonts w:ascii="Cambria Math" w:eastAsia="Yu Mincho" w:hAnsi="Cambria Math"/>
                    <w:b w:val="0"/>
                    <w:i/>
                    <w:color w:val="auto"/>
                    <w:kern w:val="2"/>
                    <w:szCs w:val="26"/>
                    <w:lang w:eastAsia="ja-JP"/>
                    <w14:ligatures w14:val="standardContextual"/>
                  </w:rPr>
                </m:ctrlPr>
              </m:radPr>
              <m:deg/>
              <m:e>
                <m:r>
                  <w:rPr>
                    <w:rFonts w:ascii="Cambria Math" w:eastAsia="Yu Mincho" w:hAnsi="Cambria Math"/>
                    <w:color w:val="auto"/>
                    <w:kern w:val="2"/>
                    <w:szCs w:val="26"/>
                    <w:lang w:eastAsia="ja-JP"/>
                    <w14:ligatures w14:val="standardContextual"/>
                  </w:rPr>
                  <m:t>E</m:t>
                </m:r>
                <m:sSub>
                  <m:sSubPr>
                    <m:ctrlPr>
                      <w:rPr>
                        <w:rFonts w:ascii="Cambria Math" w:eastAsia="Yu Mincho" w:hAnsi="Cambria Math"/>
                        <w:b w:val="0"/>
                        <w:i/>
                        <w:color w:val="auto"/>
                        <w:kern w:val="2"/>
                        <w:szCs w:val="26"/>
                        <w:lang w:eastAsia="ja-JP"/>
                        <w14:ligatures w14:val="standardContextual"/>
                      </w:rPr>
                    </m:ctrlPr>
                  </m:sSubPr>
                  <m:e>
                    <m:d>
                      <m:dPr>
                        <m:begChr m:val="["/>
                        <m:endChr m:val="]"/>
                        <m:ctrlPr>
                          <w:rPr>
                            <w:rFonts w:ascii="Cambria Math" w:eastAsia="Yu Mincho" w:hAnsi="Cambria Math"/>
                            <w:b w:val="0"/>
                            <w:i/>
                            <w:color w:val="auto"/>
                            <w:kern w:val="2"/>
                            <w:szCs w:val="26"/>
                            <w:lang w:eastAsia="ja-JP"/>
                            <w14:ligatures w14:val="standardContextual"/>
                          </w:rPr>
                        </m:ctrlPr>
                      </m:dPr>
                      <m:e>
                        <m:sSup>
                          <m:sSupPr>
                            <m:ctrlPr>
                              <w:rPr>
                                <w:rFonts w:ascii="Cambria Math" w:eastAsia="Yu Mincho" w:hAnsi="Cambria Math"/>
                                <w:b w:val="0"/>
                                <w:i/>
                                <w:color w:val="auto"/>
                                <w:kern w:val="2"/>
                                <w:szCs w:val="26"/>
                                <w:lang w:eastAsia="ja-JP"/>
                                <w14:ligatures w14:val="standardContextual"/>
                              </w:rPr>
                            </m:ctrlPr>
                          </m:sSupPr>
                          <m:e>
                            <m:r>
                              <w:rPr>
                                <w:rFonts w:ascii="Cambria Math" w:eastAsia="Yu Mincho" w:hAnsi="Cambria Math"/>
                                <w:color w:val="auto"/>
                                <w:kern w:val="2"/>
                                <w:szCs w:val="26"/>
                                <w:lang w:eastAsia="ja-JP"/>
                                <w14:ligatures w14:val="standardContextual"/>
                              </w:rPr>
                              <m:t>g</m:t>
                            </m:r>
                          </m:e>
                          <m:sup>
                            <m:r>
                              <w:rPr>
                                <w:rFonts w:ascii="Cambria Math" w:eastAsia="Yu Mincho" w:hAnsi="Cambria Math"/>
                                <w:color w:val="auto"/>
                                <w:kern w:val="2"/>
                                <w:szCs w:val="26"/>
                                <w:lang w:eastAsia="ja-JP"/>
                                <w14:ligatures w14:val="standardContextual"/>
                              </w:rPr>
                              <m:t>2</m:t>
                            </m:r>
                          </m:sup>
                        </m:sSup>
                      </m:e>
                    </m:d>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+ϵ</m:t>
                </m:r>
              </m:e>
            </m:rad>
          </m:den>
        </m:f>
        <m:r>
          <w:rPr>
            <w:rFonts w:ascii="Cambria Math" w:eastAsia="Yu Mincho" w:hAnsi="Cambria Math"/>
            <w:color w:val="auto"/>
            <w:kern w:val="2"/>
            <w:szCs w:val="26"/>
            <w:lang w:eastAsia="ja-JP"/>
            <w14:ligatures w14:val="standardContextual"/>
          </w:rPr>
          <m:t>gradient(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oMath>
    </w:p>
    <w:p w14:paraId="255E48F7"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Trong đó:</w:t>
      </w:r>
      <w:r w:rsidRPr="00CC4F16">
        <w:rPr>
          <w:rFonts w:ascii="Calibri" w:eastAsia="Yu Mincho" w:hAnsi="Calibri"/>
          <w:b w:val="0"/>
          <w:color w:val="auto"/>
          <w:kern w:val="2"/>
          <w:szCs w:val="26"/>
          <w:lang w:eastAsia="ja-JP"/>
          <w14:ligatures w14:val="standardContextual"/>
        </w:rPr>
        <w:tab/>
        <w:t>E[g</w:t>
      </w:r>
      <w:r w:rsidRPr="00CC4F16">
        <w:rPr>
          <w:rFonts w:ascii="Calibri" w:eastAsia="Yu Mincho" w:hAnsi="Calibri"/>
          <w:b w:val="0"/>
          <w:color w:val="auto"/>
          <w:kern w:val="2"/>
          <w:szCs w:val="26"/>
          <w:vertAlign w:val="superscript"/>
          <w:lang w:eastAsia="ja-JP"/>
          <w14:ligatures w14:val="standardContextual"/>
        </w:rPr>
        <w:t>2</w:t>
      </w:r>
      <w:r w:rsidRPr="00CC4F16">
        <w:rPr>
          <w:rFonts w:ascii="Calibri" w:eastAsia="Yu Mincho" w:hAnsi="Calibri"/>
          <w:b w:val="0"/>
          <w:color w:val="auto"/>
          <w:kern w:val="2"/>
          <w:szCs w:val="26"/>
          <w:lang w:eastAsia="ja-JP"/>
          <w14:ligatures w14:val="standardContextual"/>
        </w:rPr>
        <w:t>]</w:t>
      </w:r>
      <w:r w:rsidRPr="00CC4F16">
        <w:rPr>
          <w:rFonts w:ascii="Calibri" w:eastAsia="Yu Mincho" w:hAnsi="Calibri"/>
          <w:b w:val="0"/>
          <w:color w:val="auto"/>
          <w:kern w:val="2"/>
          <w:szCs w:val="26"/>
          <w:vertAlign w:val="subscript"/>
          <w:lang w:eastAsia="ja-JP"/>
          <w14:ligatures w14:val="standardContextual"/>
        </w:rPr>
        <w:t>t</w:t>
      </w:r>
      <w:r w:rsidRPr="00CC4F16">
        <w:rPr>
          <w:rFonts w:ascii="Calibri" w:eastAsia="Yu Mincho" w:hAnsi="Calibri"/>
          <w:b w:val="0"/>
          <w:color w:val="auto"/>
          <w:kern w:val="2"/>
          <w:szCs w:val="26"/>
          <w:lang w:eastAsia="ja-JP"/>
          <w14:ligatures w14:val="standardContextual"/>
        </w:rPr>
        <w:t>: Trung bình exponential move của bình phương gradient ở thời gian t</w:t>
      </w:r>
    </w:p>
    <w:p w14:paraId="2D2204BF"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decay: Hệ số decay, thêm vào bình phương gradient hiện tại</w:t>
      </w:r>
    </w:p>
    <w:p w14:paraId="0D1CE523" w14:textId="77777777" w:rsidR="00CC4F16" w:rsidRPr="00CC4F16" w:rsidRDefault="00CC4F16" w:rsidP="00CC4F16">
      <w:pPr>
        <w:numPr>
          <w:ilvl w:val="0"/>
          <w:numId w:val="33"/>
        </w:numPr>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Adaptive moment estimation (Adam)</w:t>
      </w:r>
    </w:p>
    <w:p w14:paraId="288F29B6" w14:textId="77777777" w:rsidR="00CC4F16" w:rsidRPr="00CC4F16" w:rsidRDefault="00CC4F16" w:rsidP="00CC4F16">
      <w:pPr>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Adam là sự kết hợp của momentum và RMSprop, duy trì trung bình các gradient trước và các gradient bình phương</w:t>
      </w:r>
    </w:p>
    <w:p w14:paraId="173FF539" w14:textId="77777777" w:rsidR="00CC4F16" w:rsidRPr="00CC4F16" w:rsidRDefault="00CC4F16" w:rsidP="00CC4F16">
      <w:pPr>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lastRenderedPageBreak/>
        <w:tab/>
        <w:t xml:space="preserve">Công thức: </w:t>
      </w:r>
      <m:oMath>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=momentu</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m:t>
            </m:r>
          </m:e>
          <m:sub>
            <m:r>
              <w:rPr>
                <w:rFonts w:ascii="Cambria Math" w:eastAsia="Yu Mincho" w:hAnsi="Cambria Math"/>
                <w:color w:val="auto"/>
                <w:kern w:val="2"/>
                <w:szCs w:val="26"/>
                <w:lang w:eastAsia="ja-JP"/>
                <w14:ligatures w14:val="standardContextual"/>
              </w:rPr>
              <m:t>1</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d>
          <m:dPr>
            <m:ctrlPr>
              <w:rPr>
                <w:rFonts w:ascii="Cambria Math" w:eastAsia="Yu Mincho" w:hAnsi="Cambria Math"/>
                <w:b w:val="0"/>
                <w:i/>
                <w:color w:val="auto"/>
                <w:kern w:val="2"/>
                <w:szCs w:val="26"/>
                <w:lang w:eastAsia="ja-JP"/>
                <w14:ligatures w14:val="standardContextual"/>
              </w:rPr>
            </m:ctrlPr>
          </m:dPr>
          <m:e>
            <m:r>
              <w:rPr>
                <w:rFonts w:ascii="Cambria Math" w:eastAsia="Yu Mincho" w:hAnsi="Cambria Math"/>
                <w:color w:val="auto"/>
                <w:kern w:val="2"/>
                <w:szCs w:val="26"/>
                <w:lang w:eastAsia="ja-JP"/>
                <w14:ligatures w14:val="standardContextual"/>
              </w:rPr>
              <m:t>1-momentu</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m:t>
                </m:r>
              </m:e>
              <m:sub>
                <m:r>
                  <w:rPr>
                    <w:rFonts w:ascii="Cambria Math" w:eastAsia="Yu Mincho" w:hAnsi="Cambria Math"/>
                    <w:color w:val="auto"/>
                    <w:kern w:val="2"/>
                    <w:szCs w:val="26"/>
                    <w:lang w:eastAsia="ja-JP"/>
                    <w14:ligatures w14:val="standardContextual"/>
                  </w:rPr>
                  <m:t>1</m:t>
                </m:r>
              </m:sub>
            </m:sSub>
          </m:e>
        </m:d>
        <m:r>
          <w:rPr>
            <w:rFonts w:ascii="Cambria Math" w:eastAsia="Yu Mincho" w:hAnsi="Cambria Math"/>
            <w:color w:val="auto"/>
            <w:kern w:val="2"/>
            <w:szCs w:val="26"/>
            <w:lang w:eastAsia="ja-JP"/>
            <w14:ligatures w14:val="standardContextual"/>
          </w:rPr>
          <m:t>*gradient</m:t>
        </m:r>
        <m:d>
          <m:dPr>
            <m:ctrlPr>
              <w:rPr>
                <w:rFonts w:ascii="Cambria Math" w:eastAsia="Yu Mincho" w:hAnsi="Cambria Math"/>
                <w:b w:val="0"/>
                <w:i/>
                <w:color w:val="auto"/>
                <w:kern w:val="2"/>
                <w:szCs w:val="26"/>
                <w:lang w:eastAsia="ja-JP"/>
                <w14:ligatures w14:val="standardContextual"/>
              </w:rPr>
            </m:ctrlPr>
          </m:dPr>
          <m:e>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1</m:t>
                </m:r>
              </m:sub>
            </m:sSub>
          </m:e>
        </m:d>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v</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=momentu</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m:t>
            </m:r>
          </m:e>
          <m:sub>
            <m:r>
              <w:rPr>
                <w:rFonts w:ascii="Cambria Math" w:eastAsia="Yu Mincho" w:hAnsi="Cambria Math"/>
                <w:color w:val="auto"/>
                <w:kern w:val="2"/>
                <w:szCs w:val="26"/>
                <w:lang w:eastAsia="ja-JP"/>
                <w14:ligatures w14:val="standardContextual"/>
              </w:rPr>
              <m:t>2</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v</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d>
          <m:dPr>
            <m:ctrlPr>
              <w:rPr>
                <w:rFonts w:ascii="Cambria Math" w:eastAsia="Yu Mincho" w:hAnsi="Cambria Math"/>
                <w:b w:val="0"/>
                <w:i/>
                <w:color w:val="auto"/>
                <w:kern w:val="2"/>
                <w:szCs w:val="26"/>
                <w:lang w:eastAsia="ja-JP"/>
                <w14:ligatures w14:val="standardContextual"/>
              </w:rPr>
            </m:ctrlPr>
          </m:dPr>
          <m:e>
            <m:r>
              <w:rPr>
                <w:rFonts w:ascii="Cambria Math" w:eastAsia="Yu Mincho" w:hAnsi="Cambria Math"/>
                <w:color w:val="auto"/>
                <w:kern w:val="2"/>
                <w:szCs w:val="26"/>
                <w:lang w:eastAsia="ja-JP"/>
                <w14:ligatures w14:val="standardContextual"/>
              </w:rPr>
              <m:t>1-momentu</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m:t>
                </m:r>
              </m:e>
              <m:sub>
                <m:r>
                  <w:rPr>
                    <w:rFonts w:ascii="Cambria Math" w:eastAsia="Yu Mincho" w:hAnsi="Cambria Math"/>
                    <w:color w:val="auto"/>
                    <w:kern w:val="2"/>
                    <w:szCs w:val="26"/>
                    <w:lang w:eastAsia="ja-JP"/>
                    <w14:ligatures w14:val="standardContextual"/>
                  </w:rPr>
                  <m:t>2</m:t>
                </m:r>
              </m:sub>
            </m:sSub>
          </m:e>
        </m:d>
        <m:r>
          <w:rPr>
            <w:rFonts w:ascii="Cambria Math" w:eastAsia="Yu Mincho" w:hAnsi="Cambria Math"/>
            <w:color w:val="auto"/>
            <w:kern w:val="2"/>
            <w:szCs w:val="26"/>
            <w:lang w:eastAsia="ja-JP"/>
            <w14:ligatures w14:val="standardContextual"/>
          </w:rPr>
          <m:t>*gradient</m:t>
        </m:r>
        <m:sSup>
          <m:sSupPr>
            <m:ctrlPr>
              <w:rPr>
                <w:rFonts w:ascii="Cambria Math" w:eastAsia="Yu Mincho" w:hAnsi="Cambria Math"/>
                <w:b w:val="0"/>
                <w:i/>
                <w:color w:val="auto"/>
                <w:kern w:val="2"/>
                <w:szCs w:val="26"/>
                <w:lang w:eastAsia="ja-JP"/>
                <w14:ligatures w14:val="standardContextual"/>
              </w:rPr>
            </m:ctrlPr>
          </m:sSupPr>
          <m:e>
            <m:d>
              <m:dPr>
                <m:ctrlPr>
                  <w:rPr>
                    <w:rFonts w:ascii="Cambria Math" w:eastAsia="Yu Mincho" w:hAnsi="Cambria Math"/>
                    <w:b w:val="0"/>
                    <w:i/>
                    <w:color w:val="auto"/>
                    <w:kern w:val="2"/>
                    <w:szCs w:val="26"/>
                    <w:lang w:eastAsia="ja-JP"/>
                    <w14:ligatures w14:val="standardContextual"/>
                  </w:rPr>
                </m:ctrlPr>
              </m:dPr>
              <m:e>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m:t>
                    </m:r>
                  </m:sub>
                </m:sSub>
              </m:e>
            </m:d>
          </m:e>
          <m:sup>
            <m:r>
              <w:rPr>
                <w:rFonts w:ascii="Cambria Math" w:eastAsia="Yu Mincho" w:hAnsi="Cambria Math"/>
                <w:color w:val="auto"/>
                <w:kern w:val="2"/>
                <w:szCs w:val="26"/>
                <w:lang w:eastAsia="ja-JP"/>
                <w14:ligatures w14:val="standardContextual"/>
              </w:rPr>
              <m:t>2</m:t>
            </m:r>
          </m:sup>
        </m:sSup>
        <m:r>
          <w:rPr>
            <w:rFonts w:ascii="Cambria Math" w:eastAsia="Yu Mincho" w:hAnsi="Cambria Math"/>
            <w:color w:val="auto"/>
            <w:kern w:val="2"/>
            <w:szCs w:val="26"/>
            <w:lang w:eastAsia="ja-JP"/>
            <w14:ligatures w14:val="standardContextual"/>
          </w:rPr>
          <m:t>; m</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f>
          <m:fPr>
            <m:ctrlPr>
              <w:rPr>
                <w:rFonts w:ascii="Cambria Math" w:eastAsia="Yu Mincho" w:hAnsi="Cambria Math"/>
                <w:b w:val="0"/>
                <w:i/>
                <w:color w:val="auto"/>
                <w:kern w:val="2"/>
                <w:szCs w:val="26"/>
                <w:lang w:eastAsia="ja-JP"/>
                <w14:ligatures w14:val="standardContextual"/>
              </w:rPr>
            </m:ctrlPr>
          </m:fPr>
          <m:num>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m:t>
                </m:r>
              </m:e>
              <m:sub>
                <m:r>
                  <w:rPr>
                    <w:rFonts w:ascii="Cambria Math" w:eastAsia="Yu Mincho" w:hAnsi="Cambria Math"/>
                    <w:color w:val="auto"/>
                    <w:kern w:val="2"/>
                    <w:szCs w:val="26"/>
                    <w:lang w:eastAsia="ja-JP"/>
                    <w14:ligatures w14:val="standardContextual"/>
                  </w:rPr>
                  <m:t>t+1</m:t>
                </m:r>
              </m:sub>
            </m:sSub>
          </m:num>
          <m:den>
            <m:r>
              <w:rPr>
                <w:rFonts w:ascii="Cambria Math" w:eastAsia="Yu Mincho" w:hAnsi="Cambria Math"/>
                <w:color w:val="auto"/>
                <w:kern w:val="2"/>
                <w:szCs w:val="26"/>
                <w:lang w:eastAsia="ja-JP"/>
                <w14:ligatures w14:val="standardContextual"/>
              </w:rPr>
              <m:t>a-momentu</m:t>
            </m:r>
            <m:sSubSup>
              <m:sSubSupPr>
                <m:ctrlPr>
                  <w:rPr>
                    <w:rFonts w:ascii="Cambria Math" w:eastAsia="Yu Mincho" w:hAnsi="Cambria Math"/>
                    <w:b w:val="0"/>
                    <w:i/>
                    <w:color w:val="auto"/>
                    <w:kern w:val="2"/>
                    <w:szCs w:val="26"/>
                    <w:lang w:eastAsia="ja-JP"/>
                    <w14:ligatures w14:val="standardContextual"/>
                  </w:rPr>
                </m:ctrlPr>
              </m:sSubSupPr>
              <m:e>
                <m:r>
                  <w:rPr>
                    <w:rFonts w:ascii="Cambria Math" w:eastAsia="Yu Mincho" w:hAnsi="Cambria Math"/>
                    <w:color w:val="auto"/>
                    <w:kern w:val="2"/>
                    <w:szCs w:val="26"/>
                    <w:lang w:eastAsia="ja-JP"/>
                    <w14:ligatures w14:val="standardContextual"/>
                  </w:rPr>
                  <m:t>m</m:t>
                </m:r>
              </m:e>
              <m:sub>
                <m:r>
                  <w:rPr>
                    <w:rFonts w:ascii="Cambria Math" w:eastAsia="Yu Mincho" w:hAnsi="Cambria Math"/>
                    <w:color w:val="auto"/>
                    <w:kern w:val="2"/>
                    <w:szCs w:val="26"/>
                    <w:lang w:eastAsia="ja-JP"/>
                    <w14:ligatures w14:val="standardContextual"/>
                  </w:rPr>
                  <m:t>1</m:t>
                </m:r>
              </m:sub>
              <m:sup>
                <m:r>
                  <w:rPr>
                    <w:rFonts w:ascii="Cambria Math" w:eastAsia="Yu Mincho" w:hAnsi="Cambria Math"/>
                    <w:color w:val="auto"/>
                    <w:kern w:val="2"/>
                    <w:szCs w:val="26"/>
                    <w:lang w:eastAsia="ja-JP"/>
                    <w14:ligatures w14:val="standardContextual"/>
                  </w:rPr>
                  <m:t>t+1</m:t>
                </m:r>
              </m:sup>
            </m:sSubSup>
          </m:den>
        </m:f>
        <m:r>
          <w:rPr>
            <w:rFonts w:ascii="Cambria Math" w:eastAsia="Yu Mincho" w:hAnsi="Cambria Math"/>
            <w:color w:val="auto"/>
            <w:kern w:val="2"/>
            <w:szCs w:val="26"/>
            <w:lang w:eastAsia="ja-JP"/>
            <w14:ligatures w14:val="standardContextual"/>
          </w:rPr>
          <m:t>;  v</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f>
          <m:fPr>
            <m:ctrlPr>
              <w:rPr>
                <w:rFonts w:ascii="Cambria Math" w:eastAsia="Yu Mincho" w:hAnsi="Cambria Math"/>
                <w:b w:val="0"/>
                <w:i/>
                <w:color w:val="auto"/>
                <w:kern w:val="2"/>
                <w:szCs w:val="26"/>
                <w:lang w:eastAsia="ja-JP"/>
                <w14:ligatures w14:val="standardContextual"/>
              </w:rPr>
            </m:ctrlPr>
          </m:fPr>
          <m:num>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v</m:t>
                </m:r>
              </m:e>
              <m:sub>
                <m:r>
                  <w:rPr>
                    <w:rFonts w:ascii="Cambria Math" w:eastAsia="Yu Mincho" w:hAnsi="Cambria Math"/>
                    <w:color w:val="auto"/>
                    <w:kern w:val="2"/>
                    <w:szCs w:val="26"/>
                    <w:lang w:eastAsia="ja-JP"/>
                    <w14:ligatures w14:val="standardContextual"/>
                  </w:rPr>
                  <m:t>t+1</m:t>
                </m:r>
              </m:sub>
            </m:sSub>
          </m:num>
          <m:den>
            <m:r>
              <w:rPr>
                <w:rFonts w:ascii="Cambria Math" w:eastAsia="Yu Mincho" w:hAnsi="Cambria Math"/>
                <w:color w:val="auto"/>
                <w:kern w:val="2"/>
                <w:szCs w:val="26"/>
                <w:lang w:eastAsia="ja-JP"/>
                <w14:ligatures w14:val="standardContextual"/>
              </w:rPr>
              <m:t>1-momentu</m:t>
            </m:r>
            <m:sSubSup>
              <m:sSubSupPr>
                <m:ctrlPr>
                  <w:rPr>
                    <w:rFonts w:ascii="Cambria Math" w:eastAsia="Yu Mincho" w:hAnsi="Cambria Math"/>
                    <w:b w:val="0"/>
                    <w:i/>
                    <w:color w:val="auto"/>
                    <w:kern w:val="2"/>
                    <w:szCs w:val="26"/>
                    <w:lang w:eastAsia="ja-JP"/>
                    <w14:ligatures w14:val="standardContextual"/>
                  </w:rPr>
                </m:ctrlPr>
              </m:sSubSupPr>
              <m:e>
                <m:r>
                  <w:rPr>
                    <w:rFonts w:ascii="Cambria Math" w:eastAsia="Yu Mincho" w:hAnsi="Cambria Math"/>
                    <w:color w:val="auto"/>
                    <w:kern w:val="2"/>
                    <w:szCs w:val="26"/>
                    <w:lang w:eastAsia="ja-JP"/>
                    <w14:ligatures w14:val="standardContextual"/>
                  </w:rPr>
                  <m:t>m</m:t>
                </m:r>
              </m:e>
              <m:sub>
                <m:r>
                  <w:rPr>
                    <w:rFonts w:ascii="Cambria Math" w:eastAsia="Yu Mincho" w:hAnsi="Cambria Math"/>
                    <w:color w:val="auto"/>
                    <w:kern w:val="2"/>
                    <w:szCs w:val="26"/>
                    <w:lang w:eastAsia="ja-JP"/>
                    <w14:ligatures w14:val="standardContextual"/>
                  </w:rPr>
                  <m:t>2</m:t>
                </m:r>
              </m:sub>
              <m:sup>
                <m:r>
                  <w:rPr>
                    <w:rFonts w:ascii="Cambria Math" w:eastAsia="Yu Mincho" w:hAnsi="Cambria Math"/>
                    <w:color w:val="auto"/>
                    <w:kern w:val="2"/>
                    <w:szCs w:val="26"/>
                    <w:lang w:eastAsia="ja-JP"/>
                    <w14:ligatures w14:val="standardContextual"/>
                  </w:rPr>
                  <m:t>t+1</m:t>
                </m:r>
              </m:sup>
            </m:sSubSup>
          </m:den>
        </m:f>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t+1</m:t>
            </m:r>
          </m:sub>
        </m:sSub>
        <m:r>
          <w:rPr>
            <w:rFonts w:ascii="Cambria Math" w:eastAsia="Yu Mincho" w:hAnsi="Cambria Math"/>
            <w:color w:val="auto"/>
            <w:kern w:val="2"/>
            <w:szCs w:val="26"/>
            <w:lang w:eastAsia="ja-JP"/>
            <w14:ligatures w14:val="standardContextual"/>
          </w:rPr>
          <m:t>=</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θ</m:t>
            </m:r>
          </m:e>
          <m:sub>
            <m:r>
              <w:rPr>
                <w:rFonts w:ascii="Cambria Math" w:eastAsia="Yu Mincho" w:hAnsi="Cambria Math"/>
                <w:color w:val="auto"/>
                <w:kern w:val="2"/>
                <w:szCs w:val="26"/>
                <w:lang w:eastAsia="ja-JP"/>
                <w14:ligatures w14:val="standardContextual"/>
              </w:rPr>
              <m:t>t</m:t>
            </m:r>
          </m:sub>
        </m:sSub>
        <m:r>
          <w:rPr>
            <w:rFonts w:ascii="Cambria Math" w:eastAsia="Yu Mincho" w:hAnsi="Cambria Math"/>
            <w:color w:val="auto"/>
            <w:kern w:val="2"/>
            <w:szCs w:val="26"/>
            <w:lang w:eastAsia="ja-JP"/>
            <w14:ligatures w14:val="standardContextual"/>
          </w:rPr>
          <m:t>-</m:t>
        </m:r>
        <m:f>
          <m:fPr>
            <m:ctrlPr>
              <w:rPr>
                <w:rFonts w:ascii="Cambria Math" w:eastAsia="Yu Mincho" w:hAnsi="Cambria Math"/>
                <w:b w:val="0"/>
                <w:i/>
                <w:color w:val="auto"/>
                <w:kern w:val="2"/>
                <w:szCs w:val="26"/>
                <w:lang w:eastAsia="ja-JP"/>
                <w14:ligatures w14:val="standardContextual"/>
              </w:rPr>
            </m:ctrlPr>
          </m:fPr>
          <m:num>
            <m:r>
              <w:rPr>
                <w:rFonts w:ascii="Cambria Math" w:eastAsia="Yu Mincho" w:hAnsi="Cambria Math"/>
                <w:color w:val="auto"/>
                <w:kern w:val="2"/>
                <w:szCs w:val="26"/>
                <w:lang w:eastAsia="ja-JP"/>
                <w14:ligatures w14:val="standardContextual"/>
              </w:rPr>
              <m:t>learnrate</m:t>
            </m:r>
          </m:num>
          <m:den>
            <m:rad>
              <m:radPr>
                <m:degHide m:val="1"/>
                <m:ctrlPr>
                  <w:rPr>
                    <w:rFonts w:ascii="Cambria Math" w:eastAsia="Yu Mincho" w:hAnsi="Cambria Math"/>
                    <w:b w:val="0"/>
                    <w:i/>
                    <w:color w:val="auto"/>
                    <w:kern w:val="2"/>
                    <w:szCs w:val="26"/>
                    <w:lang w:eastAsia="ja-JP"/>
                    <w14:ligatures w14:val="standardContextual"/>
                  </w:rPr>
                </m:ctrlPr>
              </m:radPr>
              <m:deg/>
              <m:e>
                <m:r>
                  <w:rPr>
                    <w:rFonts w:ascii="Cambria Math" w:eastAsia="Yu Mincho" w:hAnsi="Cambria Math"/>
                    <w:color w:val="auto"/>
                    <w:kern w:val="2"/>
                    <w:szCs w:val="26"/>
                    <w:lang w:eastAsia="ja-JP"/>
                    <w14:ligatures w14:val="standardContextual"/>
                  </w:rPr>
                  <m:t>v</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t>
                    </m:r>
                  </m:e>
                  <m:sub>
                    <m:r>
                      <w:rPr>
                        <w:rFonts w:ascii="Cambria Math" w:eastAsia="Yu Mincho" w:hAnsi="Cambria Math"/>
                        <w:color w:val="auto"/>
                        <w:kern w:val="2"/>
                        <w:szCs w:val="26"/>
                        <w:lang w:eastAsia="ja-JP"/>
                        <w14:ligatures w14:val="standardContextual"/>
                      </w:rPr>
                      <m:t>t+1</m:t>
                    </m:r>
                  </m:sub>
                </m:sSub>
              </m:e>
            </m:rad>
            <m:r>
              <w:rPr>
                <w:rFonts w:ascii="Cambria Math" w:eastAsia="Yu Mincho" w:hAnsi="Cambria Math"/>
                <w:color w:val="auto"/>
                <w:kern w:val="2"/>
                <w:szCs w:val="26"/>
                <w:lang w:eastAsia="ja-JP"/>
                <w14:ligatures w14:val="standardContextual"/>
              </w:rPr>
              <m:t>+ϵ</m:t>
            </m:r>
          </m:den>
        </m:f>
        <m:r>
          <w:rPr>
            <w:rFonts w:ascii="Cambria Math" w:eastAsia="Yu Mincho" w:hAnsi="Cambria Math"/>
            <w:color w:val="auto"/>
            <w:kern w:val="2"/>
            <w:szCs w:val="26"/>
            <w:lang w:eastAsia="ja-JP"/>
            <w14:ligatures w14:val="standardContextual"/>
          </w:rPr>
          <m:t>*m</m:t>
        </m:r>
        <m:sSub>
          <m:sSubPr>
            <m:ctrlPr>
              <w:rPr>
                <w:rFonts w:ascii="Cambria Math" w:eastAsia="Yu Mincho" w:hAnsi="Cambria Math"/>
                <w:b w:val="0"/>
                <w:i/>
                <w:color w:val="auto"/>
                <w:kern w:val="2"/>
                <w:szCs w:val="26"/>
                <w:lang w:eastAsia="ja-JP"/>
                <w14:ligatures w14:val="standardContextual"/>
              </w:rPr>
            </m:ctrlPr>
          </m:sSubPr>
          <m:e>
            <m:r>
              <w:rPr>
                <w:rFonts w:ascii="Cambria Math" w:eastAsia="Yu Mincho" w:hAnsi="Cambria Math"/>
                <w:color w:val="auto"/>
                <w:kern w:val="2"/>
                <w:szCs w:val="26"/>
                <w:lang w:eastAsia="ja-JP"/>
                <w14:ligatures w14:val="standardContextual"/>
              </w:rPr>
              <m:t>*</m:t>
            </m:r>
          </m:e>
          <m:sub>
            <m:r>
              <w:rPr>
                <w:rFonts w:ascii="Cambria Math" w:eastAsia="Yu Mincho" w:hAnsi="Cambria Math"/>
                <w:color w:val="auto"/>
                <w:kern w:val="2"/>
                <w:szCs w:val="26"/>
                <w:lang w:eastAsia="ja-JP"/>
                <w14:ligatures w14:val="standardContextual"/>
              </w:rPr>
              <m:t>t+1</m:t>
            </m:r>
          </m:sub>
        </m:sSub>
      </m:oMath>
    </w:p>
    <w:p w14:paraId="0BAF57D6"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Trong đó:</w:t>
      </w:r>
      <w:r w:rsidRPr="00CC4F16">
        <w:rPr>
          <w:rFonts w:ascii="Calibri" w:eastAsia="Yu Mincho" w:hAnsi="Calibri"/>
          <w:b w:val="0"/>
          <w:color w:val="auto"/>
          <w:kern w:val="2"/>
          <w:szCs w:val="26"/>
          <w:lang w:eastAsia="ja-JP"/>
          <w14:ligatures w14:val="standardContextual"/>
        </w:rPr>
        <w:tab/>
        <w:t>m</w:t>
      </w:r>
      <w:r w:rsidRPr="00CC4F16">
        <w:rPr>
          <w:rFonts w:ascii="Calibri" w:eastAsia="Yu Mincho" w:hAnsi="Calibri"/>
          <w:b w:val="0"/>
          <w:color w:val="auto"/>
          <w:kern w:val="2"/>
          <w:szCs w:val="26"/>
          <w:vertAlign w:val="subscript"/>
          <w:lang w:eastAsia="ja-JP"/>
          <w14:ligatures w14:val="standardContextual"/>
        </w:rPr>
        <w:t>t+1</w:t>
      </w:r>
      <w:r w:rsidRPr="00CC4F16">
        <w:rPr>
          <w:rFonts w:ascii="Calibri" w:eastAsia="Yu Mincho" w:hAnsi="Calibri"/>
          <w:b w:val="0"/>
          <w:color w:val="auto"/>
          <w:kern w:val="2"/>
          <w:szCs w:val="26"/>
          <w:lang w:eastAsia="ja-JP"/>
          <w14:ligatures w14:val="standardContextual"/>
        </w:rPr>
        <w:t>: Ước tính thời điểm thứ 1 tại thời gian t+1</w:t>
      </w:r>
    </w:p>
    <w:p w14:paraId="60C97532"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v</w:t>
      </w:r>
      <w:r w:rsidRPr="00CC4F16">
        <w:rPr>
          <w:rFonts w:ascii="Calibri" w:eastAsia="Yu Mincho" w:hAnsi="Calibri"/>
          <w:b w:val="0"/>
          <w:color w:val="auto"/>
          <w:kern w:val="2"/>
          <w:szCs w:val="26"/>
          <w:vertAlign w:val="subscript"/>
          <w:lang w:eastAsia="ja-JP"/>
          <w14:ligatures w14:val="standardContextual"/>
        </w:rPr>
        <w:t>t+1</w:t>
      </w:r>
      <w:r w:rsidRPr="00CC4F16">
        <w:rPr>
          <w:rFonts w:ascii="Calibri" w:eastAsia="Yu Mincho" w:hAnsi="Calibri"/>
          <w:b w:val="0"/>
          <w:color w:val="auto"/>
          <w:kern w:val="2"/>
          <w:szCs w:val="26"/>
          <w:lang w:eastAsia="ja-JP"/>
          <w14:ligatures w14:val="standardContextual"/>
        </w:rPr>
        <w:t>:</w:t>
      </w:r>
      <w:r w:rsidRPr="00CC4F16">
        <w:rPr>
          <w:rFonts w:ascii="Calibri" w:eastAsia="Yu Mincho" w:hAnsi="Calibri"/>
          <w:b w:val="0"/>
          <w:color w:val="auto"/>
          <w:kern w:val="2"/>
          <w:sz w:val="22"/>
          <w:szCs w:val="22"/>
          <w:lang w:eastAsia="ja-JP"/>
          <w14:ligatures w14:val="standardContextual"/>
        </w:rPr>
        <w:t xml:space="preserve"> </w:t>
      </w:r>
      <w:r w:rsidRPr="00CC4F16">
        <w:rPr>
          <w:rFonts w:ascii="Calibri" w:eastAsia="Yu Mincho" w:hAnsi="Calibri"/>
          <w:b w:val="0"/>
          <w:color w:val="auto"/>
          <w:kern w:val="2"/>
          <w:szCs w:val="26"/>
          <w:lang w:eastAsia="ja-JP"/>
          <w14:ligatures w14:val="standardContextual"/>
        </w:rPr>
        <w:t>Ước tính thời điểm thứ 2 tại thời gian t+1</w:t>
      </w:r>
    </w:p>
    <w:p w14:paraId="2BA1F1CE"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m*</w:t>
      </w:r>
      <w:r w:rsidRPr="00CC4F16">
        <w:rPr>
          <w:rFonts w:ascii="Calibri" w:eastAsia="Yu Mincho" w:hAnsi="Calibri"/>
          <w:b w:val="0"/>
          <w:color w:val="auto"/>
          <w:kern w:val="2"/>
          <w:szCs w:val="26"/>
          <w:vertAlign w:val="subscript"/>
          <w:lang w:eastAsia="ja-JP"/>
          <w14:ligatures w14:val="standardContextual"/>
        </w:rPr>
        <w:t>t+1</w:t>
      </w:r>
      <w:r w:rsidRPr="00CC4F16">
        <w:rPr>
          <w:rFonts w:ascii="Calibri" w:eastAsia="Yu Mincho" w:hAnsi="Calibri"/>
          <w:b w:val="0"/>
          <w:color w:val="auto"/>
          <w:kern w:val="2"/>
          <w:szCs w:val="26"/>
          <w:lang w:eastAsia="ja-JP"/>
          <w14:ligatures w14:val="standardContextual"/>
        </w:rPr>
        <w:t>: Ước tính thời điểm thứ 1 đã điều chỉnh độ sai lệch tại thời gian t+1</w:t>
      </w:r>
    </w:p>
    <w:p w14:paraId="7EC6423A"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ab/>
        <w:t>v*</w:t>
      </w:r>
      <w:r w:rsidRPr="00CC4F16">
        <w:rPr>
          <w:rFonts w:ascii="Calibri" w:eastAsia="Yu Mincho" w:hAnsi="Calibri"/>
          <w:b w:val="0"/>
          <w:color w:val="auto"/>
          <w:kern w:val="2"/>
          <w:szCs w:val="26"/>
          <w:vertAlign w:val="subscript"/>
          <w:lang w:eastAsia="ja-JP"/>
          <w14:ligatures w14:val="standardContextual"/>
        </w:rPr>
        <w:t>t+1</w:t>
      </w:r>
      <w:r w:rsidRPr="00CC4F16">
        <w:rPr>
          <w:rFonts w:ascii="Calibri" w:eastAsia="Yu Mincho" w:hAnsi="Calibri"/>
          <w:b w:val="0"/>
          <w:color w:val="auto"/>
          <w:kern w:val="2"/>
          <w:szCs w:val="26"/>
          <w:lang w:eastAsia="ja-JP"/>
          <w14:ligatures w14:val="standardContextual"/>
        </w:rPr>
        <w:t>:</w:t>
      </w:r>
      <w:r w:rsidRPr="00CC4F16">
        <w:rPr>
          <w:rFonts w:ascii="Calibri" w:eastAsia="Yu Mincho" w:hAnsi="Calibri"/>
          <w:b w:val="0"/>
          <w:color w:val="auto"/>
          <w:kern w:val="2"/>
          <w:sz w:val="22"/>
          <w:szCs w:val="22"/>
          <w:lang w:eastAsia="ja-JP"/>
          <w14:ligatures w14:val="standardContextual"/>
        </w:rPr>
        <w:t xml:space="preserve"> </w:t>
      </w:r>
      <w:r w:rsidRPr="00CC4F16">
        <w:rPr>
          <w:rFonts w:ascii="Calibri" w:eastAsia="Yu Mincho" w:hAnsi="Calibri"/>
          <w:b w:val="0"/>
          <w:color w:val="auto"/>
          <w:kern w:val="2"/>
          <w:szCs w:val="26"/>
          <w:lang w:eastAsia="ja-JP"/>
          <w14:ligatures w14:val="standardContextual"/>
        </w:rPr>
        <w:t>Ước tính thời điểm thứ 1 đã điều chỉnh độ sai lệch tại thời gian t+1</w:t>
      </w:r>
    </w:p>
    <w:p w14:paraId="16E79579" w14:textId="77777777" w:rsidR="00CC4F16" w:rsidRPr="00CC4F16" w:rsidRDefault="00CC4F16" w:rsidP="00CC4F16">
      <w:pPr>
        <w:tabs>
          <w:tab w:val="left" w:pos="1134"/>
        </w:tabs>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Qua các phương pháp optimizer trên, ta có thể so sánh chúng với các tiêu chí như sau:</w:t>
      </w:r>
    </w:p>
    <w:p w14:paraId="4D5DF3BC" w14:textId="77777777" w:rsidR="00CC4F16" w:rsidRPr="00CC4F16" w:rsidRDefault="00CC4F16" w:rsidP="00CC4F16">
      <w:pPr>
        <w:numPr>
          <w:ilvl w:val="0"/>
          <w:numId w:val="34"/>
        </w:numPr>
        <w:tabs>
          <w:tab w:val="left" w:pos="1134"/>
        </w:tabs>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Tốc độ: Adam &gt; RMSprop &gt; Momentum &gt; SGD &gt; Adagrad &gt; Gradient descent (Adam và RMSprop nhanh nhất do có yếu tố động lượng)</w:t>
      </w:r>
    </w:p>
    <w:p w14:paraId="285C56A7" w14:textId="77777777" w:rsidR="00CC4F16" w:rsidRPr="00CC4F16" w:rsidRDefault="00CC4F16" w:rsidP="00CC4F16">
      <w:pPr>
        <w:numPr>
          <w:ilvl w:val="0"/>
          <w:numId w:val="34"/>
        </w:numPr>
        <w:tabs>
          <w:tab w:val="left" w:pos="1134"/>
        </w:tabs>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Xử lý dữ liệu noise: Adam &gt; RMSprop &gt; Momentum &gt; SGD &gt; Gradient Descent &gt; Adagrad (Learning rate thích ứng của Adam và RMSprop khó thay đổi theo gradient noise hơn)</w:t>
      </w:r>
    </w:p>
    <w:p w14:paraId="797518F6" w14:textId="77777777" w:rsidR="00CC4F16" w:rsidRPr="00CC4F16" w:rsidRDefault="00CC4F16" w:rsidP="00CC4F16">
      <w:pPr>
        <w:numPr>
          <w:ilvl w:val="0"/>
          <w:numId w:val="34"/>
        </w:numPr>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Ứng dụng vào dữ liệu thưa: Adagrad &gt; RMSprop &gt; Momentum &gt; Adam &gt; SGD &gt; Gradient Descent (Learning rate thích ứng của Adagrad có lợi thế hơn cho các trường hợp có dữ liệu thưa thớt)</w:t>
      </w:r>
    </w:p>
    <w:p w14:paraId="1C4B7C79" w14:textId="77777777" w:rsidR="00CC4F16" w:rsidRPr="00CC4F16" w:rsidRDefault="00CC4F16" w:rsidP="00CC4F16">
      <w:pPr>
        <w:numPr>
          <w:ilvl w:val="0"/>
          <w:numId w:val="34"/>
        </w:numPr>
        <w:spacing w:after="160" w:line="259" w:lineRule="auto"/>
        <w:contextualSpacing/>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Độ tối ưu trong tính toán: Adam &gt; RMSprop &gt; Momentum &gt; SGD &gt; Adagrad &gt; Gradient Descent (Adam và RMSprop sử dụng learning rate thích ứng nên thường sẽ có ít lần lặp hơn các phương pháp khác)</w:t>
      </w:r>
    </w:p>
    <w:p w14:paraId="16F2DF0A" w14:textId="77777777" w:rsidR="00CC4F16" w:rsidRPr="00CC4F16" w:rsidRDefault="00CC4F16" w:rsidP="00CC4F16">
      <w:pPr>
        <w:spacing w:after="160" w:line="259" w:lineRule="auto"/>
        <w:jc w:val="left"/>
        <w:rPr>
          <w:rFonts w:ascii="Calibri" w:eastAsia="Yu Mincho" w:hAnsi="Calibri"/>
          <w:b w:val="0"/>
          <w:color w:val="auto"/>
          <w:kern w:val="2"/>
          <w:szCs w:val="26"/>
          <w:lang w:eastAsia="ja-JP"/>
          <w14:ligatures w14:val="standardContextual"/>
        </w:rPr>
      </w:pPr>
      <w:r w:rsidRPr="00CC4F16">
        <w:rPr>
          <w:rFonts w:ascii="Calibri" w:eastAsia="Yu Mincho" w:hAnsi="Calibri"/>
          <w:b w:val="0"/>
          <w:color w:val="auto"/>
          <w:kern w:val="2"/>
          <w:szCs w:val="26"/>
          <w:lang w:eastAsia="ja-JP"/>
          <w14:ligatures w14:val="standardContextual"/>
        </w:rPr>
        <w:t>Dựa trên các tiêu chí đó, ta thấy rằng Adam là phương pháp hoạt động khá tốt, tính toán mức tối thiểu nhanh hơn so với các phương pháp khác.</w:t>
      </w:r>
    </w:p>
    <w:p w14:paraId="7B1C439D" w14:textId="1B2543B7" w:rsidR="007543FF" w:rsidRPr="007543FF" w:rsidRDefault="007543FF" w:rsidP="007543FF">
      <w:pPr>
        <w:pStyle w:val="Caption"/>
        <w:rPr>
          <w:lang w:val="vi-VN"/>
        </w:rPr>
      </w:pPr>
    </w:p>
    <w:p w14:paraId="263270DE" w14:textId="7E1A92F6" w:rsidR="00C26335" w:rsidRPr="00C26335" w:rsidRDefault="00C26335" w:rsidP="00C26335">
      <w:pPr>
        <w:pStyle w:val="Caption"/>
        <w:rPr>
          <w:lang w:val="vi-VN"/>
        </w:rPr>
      </w:pPr>
    </w:p>
    <w:p w14:paraId="2A024C81" w14:textId="77777777" w:rsidR="00C26335" w:rsidRPr="00C26335" w:rsidRDefault="00C26335" w:rsidP="00C26335">
      <w:pPr>
        <w:rPr>
          <w:lang w:val="vi-VN"/>
        </w:rPr>
      </w:pPr>
    </w:p>
    <w:p w14:paraId="2265B3BB" w14:textId="2D6613E1" w:rsidR="00B0037C" w:rsidRPr="005E1EF0" w:rsidRDefault="00B0037C" w:rsidP="00B0037C">
      <w:pPr>
        <w:jc w:val="center"/>
        <w:rPr>
          <w:b w:val="0"/>
          <w:bCs/>
          <w:lang w:val="vi-VN"/>
        </w:rPr>
      </w:pPr>
    </w:p>
    <w:p w14:paraId="6E857E0D" w14:textId="77777777" w:rsidR="007543FF" w:rsidRDefault="007543FF" w:rsidP="00683C83">
      <w:pPr>
        <w:pStyle w:val="Heading1"/>
        <w:jc w:val="center"/>
        <w:rPr>
          <w:rFonts w:ascii="Times New Roman" w:hAnsi="Times New Roman" w:cs="Times New Roman"/>
          <w:b/>
          <w:bCs w:val="0"/>
          <w:color w:val="000000" w:themeColor="text1"/>
          <w:sz w:val="26"/>
          <w:szCs w:val="26"/>
        </w:rPr>
      </w:pPr>
      <w:r>
        <w:rPr>
          <w:rFonts w:ascii="Times New Roman" w:hAnsi="Times New Roman" w:cs="Times New Roman"/>
          <w:b/>
          <w:bCs w:val="0"/>
          <w:color w:val="000000" w:themeColor="text1"/>
          <w:sz w:val="26"/>
          <w:szCs w:val="26"/>
        </w:rPr>
        <w:br/>
      </w:r>
    </w:p>
    <w:p w14:paraId="7EAAEA7A" w14:textId="77777777" w:rsidR="007543FF" w:rsidRDefault="007543FF">
      <w:pPr>
        <w:rPr>
          <w:rFonts w:eastAsiaTheme="majorEastAsia"/>
          <w:szCs w:val="26"/>
        </w:rPr>
      </w:pPr>
      <w:r>
        <w:rPr>
          <w:b w:val="0"/>
          <w:bCs/>
          <w:szCs w:val="26"/>
        </w:rPr>
        <w:br w:type="page"/>
      </w:r>
    </w:p>
    <w:p w14:paraId="37CF7811" w14:textId="77777777" w:rsidR="00A62E23" w:rsidRPr="007E6AB9" w:rsidRDefault="00A62E23" w:rsidP="00A62E23">
      <w:pPr>
        <w:tabs>
          <w:tab w:val="center" w:pos="6379"/>
        </w:tabs>
        <w:spacing w:after="200" w:line="276" w:lineRule="auto"/>
        <w:jc w:val="center"/>
        <w:rPr>
          <w:b w:val="0"/>
          <w:sz w:val="32"/>
        </w:rPr>
      </w:pPr>
      <w:r>
        <w:rPr>
          <w:sz w:val="32"/>
        </w:rPr>
        <w:lastRenderedPageBreak/>
        <w:t>TÀI LIỆU THAM KHẢO</w:t>
      </w:r>
    </w:p>
    <w:p w14:paraId="2D3DEE22" w14:textId="77777777" w:rsidR="00A62E23" w:rsidRPr="00B10E7E" w:rsidRDefault="00A62E23" w:rsidP="00A62E23">
      <w:pPr>
        <w:spacing w:line="360" w:lineRule="auto"/>
        <w:ind w:left="360" w:firstLine="360"/>
        <w:rPr>
          <w:b w:val="0"/>
          <w:szCs w:val="26"/>
        </w:rPr>
      </w:pPr>
      <w:r w:rsidRPr="00B10E7E">
        <w:rPr>
          <w:szCs w:val="26"/>
        </w:rPr>
        <w:t>Tiếng Việt</w:t>
      </w:r>
    </w:p>
    <w:tbl>
      <w:tblPr>
        <w:tblpPr w:leftFromText="180" w:rightFromText="180" w:vertAnchor="text" w:horzAnchor="page" w:tblpX="2694" w:tblpY="68"/>
        <w:tblW w:w="5000" w:type="pct"/>
        <w:tblCellSpacing w:w="15" w:type="dxa"/>
        <w:tblCellMar>
          <w:top w:w="15" w:type="dxa"/>
          <w:left w:w="15" w:type="dxa"/>
          <w:bottom w:w="15" w:type="dxa"/>
          <w:right w:w="15" w:type="dxa"/>
        </w:tblCellMar>
        <w:tblLook w:val="04A0" w:firstRow="1" w:lastRow="0" w:firstColumn="1" w:lastColumn="0" w:noHBand="0" w:noVBand="1"/>
      </w:tblPr>
      <w:tblGrid>
        <w:gridCol w:w="1167"/>
        <w:gridCol w:w="7954"/>
      </w:tblGrid>
      <w:tr w:rsidR="00BB3BC5" w14:paraId="2FB3EB2E" w14:textId="77777777" w:rsidTr="00BB3BC5">
        <w:trPr>
          <w:tblCellSpacing w:w="15" w:type="dxa"/>
        </w:trPr>
        <w:tc>
          <w:tcPr>
            <w:tcW w:w="621" w:type="pct"/>
            <w:hideMark/>
          </w:tcPr>
          <w:p w14:paraId="00E21252" w14:textId="77777777" w:rsidR="00BB3BC5" w:rsidRPr="00BB3BC5" w:rsidRDefault="00BB3BC5" w:rsidP="00BB3BC5">
            <w:pPr>
              <w:pStyle w:val="Bibliography"/>
              <w:rPr>
                <w:b w:val="0"/>
                <w:bCs/>
                <w:noProof/>
                <w:sz w:val="24"/>
                <w:szCs w:val="24"/>
              </w:rPr>
            </w:pPr>
            <w:r w:rsidRPr="00BB3BC5">
              <w:rPr>
                <w:b w:val="0"/>
                <w:bCs/>
                <w:noProof/>
              </w:rPr>
              <w:t xml:space="preserve">[1] </w:t>
            </w:r>
          </w:p>
        </w:tc>
        <w:tc>
          <w:tcPr>
            <w:tcW w:w="0" w:type="auto"/>
            <w:hideMark/>
          </w:tcPr>
          <w:p w14:paraId="7BE58889" w14:textId="77777777" w:rsidR="00BB3BC5" w:rsidRPr="00BB3BC5" w:rsidRDefault="00BB3BC5" w:rsidP="00BB3BC5">
            <w:pPr>
              <w:pStyle w:val="Bibliography"/>
              <w:rPr>
                <w:b w:val="0"/>
                <w:bCs/>
                <w:noProof/>
              </w:rPr>
            </w:pPr>
            <w:r w:rsidRPr="00BB3BC5">
              <w:rPr>
                <w:b w:val="0"/>
                <w:bCs/>
                <w:noProof/>
              </w:rPr>
              <w:t>T. T. Trực, “Optimizer - Hiểu sau về các thuật toán tối ưu,” 17 10 2020. [Trực tuyến]. Available: https://shorturl.at/dehyN. [Đã truy cập 22 12 2023].</w:t>
            </w:r>
          </w:p>
        </w:tc>
      </w:tr>
      <w:tr w:rsidR="00BB3BC5" w14:paraId="3FF4838A" w14:textId="77777777" w:rsidTr="00BB3BC5">
        <w:trPr>
          <w:tblCellSpacing w:w="15" w:type="dxa"/>
        </w:trPr>
        <w:tc>
          <w:tcPr>
            <w:tcW w:w="621" w:type="pct"/>
            <w:hideMark/>
          </w:tcPr>
          <w:p w14:paraId="24520906" w14:textId="77777777" w:rsidR="00BB3BC5" w:rsidRPr="00BB3BC5" w:rsidRDefault="00BB3BC5" w:rsidP="00BB3BC5">
            <w:pPr>
              <w:pStyle w:val="Bibliography"/>
              <w:rPr>
                <w:b w:val="0"/>
                <w:bCs/>
                <w:noProof/>
              </w:rPr>
            </w:pPr>
            <w:r w:rsidRPr="00BB3BC5">
              <w:rPr>
                <w:b w:val="0"/>
                <w:bCs/>
                <w:noProof/>
              </w:rPr>
              <w:t xml:space="preserve">[2] </w:t>
            </w:r>
          </w:p>
        </w:tc>
        <w:tc>
          <w:tcPr>
            <w:tcW w:w="0" w:type="auto"/>
            <w:hideMark/>
          </w:tcPr>
          <w:p w14:paraId="4F7713CD" w14:textId="77777777" w:rsidR="00BB3BC5" w:rsidRPr="00BB3BC5" w:rsidRDefault="00BB3BC5" w:rsidP="00BB3BC5">
            <w:pPr>
              <w:pStyle w:val="Bibliography"/>
              <w:rPr>
                <w:b w:val="0"/>
                <w:bCs/>
                <w:noProof/>
              </w:rPr>
            </w:pPr>
            <w:r w:rsidRPr="00BB3BC5">
              <w:rPr>
                <w:b w:val="0"/>
                <w:bCs/>
                <w:noProof/>
              </w:rPr>
              <w:t>V. H. Tiệp, "Gradient Descent," 12 1 2017. [Online]. Available: https://shorturl.at/bLU15. [Accessed 20 12 2023].</w:t>
            </w:r>
          </w:p>
          <w:p w14:paraId="7A30DF54" w14:textId="1C9BA07B" w:rsidR="00BB3BC5" w:rsidRPr="00BB3BC5" w:rsidRDefault="00BB3BC5" w:rsidP="00BB3BC5">
            <w:pPr>
              <w:rPr>
                <w:b w:val="0"/>
                <w:bCs/>
              </w:rPr>
            </w:pPr>
          </w:p>
        </w:tc>
      </w:tr>
    </w:tbl>
    <w:p w14:paraId="5222A7BE" w14:textId="77777777" w:rsidR="00A62E23" w:rsidRPr="00B10E7E" w:rsidRDefault="00A62E23" w:rsidP="00A62E23">
      <w:pPr>
        <w:spacing w:line="360" w:lineRule="auto"/>
        <w:ind w:left="360" w:firstLine="360"/>
        <w:rPr>
          <w:b w:val="0"/>
          <w:szCs w:val="26"/>
        </w:rPr>
      </w:pPr>
      <w:r w:rsidRPr="00B10E7E">
        <w:rPr>
          <w:szCs w:val="26"/>
        </w:rPr>
        <w:t>Tiếng Anh</w:t>
      </w:r>
    </w:p>
    <w:tbl>
      <w:tblPr>
        <w:tblpPr w:leftFromText="180" w:rightFromText="180" w:vertAnchor="text" w:horzAnchor="page" w:tblpX="2713" w:tblpY="-58"/>
        <w:tblW w:w="5000" w:type="pct"/>
        <w:tblCellSpacing w:w="15" w:type="dxa"/>
        <w:tblCellMar>
          <w:top w:w="15" w:type="dxa"/>
          <w:left w:w="15" w:type="dxa"/>
          <w:bottom w:w="15" w:type="dxa"/>
          <w:right w:w="15" w:type="dxa"/>
        </w:tblCellMar>
        <w:tblLook w:val="04A0" w:firstRow="1" w:lastRow="0" w:firstColumn="1" w:lastColumn="0" w:noHBand="0" w:noVBand="1"/>
      </w:tblPr>
      <w:tblGrid>
        <w:gridCol w:w="1167"/>
        <w:gridCol w:w="7954"/>
      </w:tblGrid>
      <w:tr w:rsidR="00BB3BC5" w14:paraId="3EF8D9E2" w14:textId="77777777" w:rsidTr="00BB3BC5">
        <w:trPr>
          <w:tblCellSpacing w:w="15" w:type="dxa"/>
        </w:trPr>
        <w:tc>
          <w:tcPr>
            <w:tcW w:w="621" w:type="pct"/>
            <w:hideMark/>
          </w:tcPr>
          <w:p w14:paraId="2E04DF7D" w14:textId="77777777" w:rsidR="00BB3BC5" w:rsidRPr="00BB3BC5" w:rsidRDefault="00BB3BC5" w:rsidP="00BB3BC5">
            <w:pPr>
              <w:pStyle w:val="Bibliography"/>
              <w:rPr>
                <w:b w:val="0"/>
                <w:bCs/>
                <w:noProof/>
              </w:rPr>
            </w:pPr>
            <w:r w:rsidRPr="00BB3BC5">
              <w:rPr>
                <w:b w:val="0"/>
                <w:bCs/>
                <w:noProof/>
              </w:rPr>
              <w:t xml:space="preserve">[3] </w:t>
            </w:r>
          </w:p>
        </w:tc>
        <w:tc>
          <w:tcPr>
            <w:tcW w:w="0" w:type="auto"/>
            <w:hideMark/>
          </w:tcPr>
          <w:p w14:paraId="0BFE89CB" w14:textId="77777777" w:rsidR="00BB3BC5" w:rsidRPr="00BB3BC5" w:rsidRDefault="00BB3BC5" w:rsidP="00BB3BC5">
            <w:pPr>
              <w:pStyle w:val="Bibliography"/>
              <w:rPr>
                <w:b w:val="0"/>
                <w:bCs/>
                <w:noProof/>
              </w:rPr>
            </w:pPr>
            <w:r w:rsidRPr="00BB3BC5">
              <w:rPr>
                <w:b w:val="0"/>
                <w:bCs/>
                <w:noProof/>
              </w:rPr>
              <w:t>A. Smith, "A complete Introduction to Continual Learning," 05 04 2023. [Online]. Available: https://shorturl.at/pvMN7. [Accessed 20 12 2023].</w:t>
            </w:r>
          </w:p>
        </w:tc>
      </w:tr>
    </w:tbl>
    <w:p w14:paraId="1EF87B6B" w14:textId="77777777" w:rsidR="00BB3BC5" w:rsidRDefault="00BB3BC5">
      <w:pPr>
        <w:rPr>
          <w:szCs w:val="26"/>
        </w:rPr>
      </w:pPr>
      <w:r>
        <w:rPr>
          <w:szCs w:val="26"/>
        </w:rPr>
        <w:tab/>
      </w:r>
    </w:p>
    <w:p w14:paraId="078E3E8F" w14:textId="487DD8F1" w:rsidR="00BB3BC5" w:rsidRDefault="00BB3BC5">
      <w:pPr>
        <w:rPr>
          <w:szCs w:val="26"/>
        </w:rPr>
      </w:pPr>
      <w:r>
        <w:rPr>
          <w:szCs w:val="26"/>
        </w:rPr>
        <w:br w:type="page"/>
      </w:r>
    </w:p>
    <w:p w14:paraId="6432E745" w14:textId="5315D4B6" w:rsidR="00A62E23" w:rsidRPr="007E6AB9" w:rsidRDefault="00A62E23" w:rsidP="00A62E23">
      <w:pPr>
        <w:tabs>
          <w:tab w:val="center" w:pos="6379"/>
        </w:tabs>
        <w:spacing w:after="200" w:line="276" w:lineRule="auto"/>
        <w:jc w:val="center"/>
        <w:rPr>
          <w:b w:val="0"/>
          <w:sz w:val="32"/>
        </w:rPr>
      </w:pPr>
      <w:r>
        <w:rPr>
          <w:sz w:val="32"/>
        </w:rPr>
        <w:lastRenderedPageBreak/>
        <w:t>PHỤ LỤC</w:t>
      </w:r>
    </w:p>
    <w:p w14:paraId="68F98E84" w14:textId="4D36E806" w:rsidR="00BB2B2A" w:rsidRPr="00A62E23" w:rsidRDefault="00A62E23" w:rsidP="00A62E23">
      <w:pPr>
        <w:pStyle w:val="Nidungvnbn"/>
        <w:rPr>
          <w:b w:val="0"/>
          <w:bCs/>
        </w:rPr>
      </w:pPr>
      <w:r w:rsidRPr="00A62E23">
        <w:rPr>
          <w:b w:val="0"/>
          <w:bCs/>
        </w:rPr>
        <w:t xml:space="preserve">Phần này bao gồm những nội dung cần thiết nhằm minh họa hoặc hỗ trợ cho nội dung luận văn như số liệu, biểu mẫu, tranh ảnh. . . . nếu sử dụng những câu trả lời cho một </w:t>
      </w:r>
      <w:r w:rsidRPr="00A62E23">
        <w:rPr>
          <w:b w:val="0"/>
          <w:bCs/>
          <w:i/>
        </w:rPr>
        <w:t>bảng câu hỏi thì bảng câu hỏi mẫu này phải được đưa vào phần Phụ lục ở dạng nguyên bản</w:t>
      </w:r>
      <w:r w:rsidRPr="00A62E23">
        <w:rPr>
          <w:b w:val="0"/>
          <w:bCs/>
        </w:rPr>
        <w:t xml:space="preserve"> đã dùng để điều tra, thăm dò ý kiến; không được tóm tắt hoặc sửa đổi. Các tính toán mẫu trình bày tóm tắt trong các biểu mẫu cũng cần nêu trong Phụ lục của luận văn. Phụ lục không được dày hơn phần chính của luận văn</w:t>
      </w:r>
    </w:p>
    <w:sectPr w:rsidR="00BB2B2A" w:rsidRPr="00A62E23"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9AA7" w14:textId="77777777" w:rsidR="00E90D44" w:rsidRDefault="00E90D44" w:rsidP="00453AB1">
      <w:r>
        <w:separator/>
      </w:r>
    </w:p>
  </w:endnote>
  <w:endnote w:type="continuationSeparator" w:id="0">
    <w:p w14:paraId="6686EFEE" w14:textId="77777777" w:rsidR="00E90D44" w:rsidRDefault="00E90D4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A59B" w14:textId="77777777" w:rsidR="00E90D44" w:rsidRDefault="00E90D44" w:rsidP="00453AB1">
      <w:r>
        <w:separator/>
      </w:r>
    </w:p>
  </w:footnote>
  <w:footnote w:type="continuationSeparator" w:id="0">
    <w:p w14:paraId="39D4FE61" w14:textId="77777777" w:rsidR="00E90D44" w:rsidRDefault="00E90D4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930A" w14:textId="77777777" w:rsidR="00B118C8" w:rsidRDefault="00B118C8">
    <w:pPr>
      <w:pStyle w:val="Header"/>
      <w:jc w:val="center"/>
    </w:pPr>
  </w:p>
  <w:p w14:paraId="0B4EAC2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2AB2" w14:textId="77777777" w:rsidR="00FA7B56" w:rsidRDefault="00FA7B56">
    <w:pPr>
      <w:pStyle w:val="Header"/>
      <w:jc w:val="center"/>
    </w:pPr>
  </w:p>
  <w:p w14:paraId="63DECB46" w14:textId="77777777" w:rsidR="00FA7B56" w:rsidRDefault="00FA7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57FE883"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67079F03"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19A2D6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62CBBA34"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630" w:hanging="360"/>
      </w:pPr>
      <w:rPr>
        <w:rFonts w:hint="default"/>
        <w:b w:val="0"/>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4735941"/>
    <w:multiLevelType w:val="hybridMultilevel"/>
    <w:tmpl w:val="D23E1E06"/>
    <w:lvl w:ilvl="0" w:tplc="9416A62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953D6E"/>
    <w:multiLevelType w:val="hybridMultilevel"/>
    <w:tmpl w:val="AF04CDDC"/>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5F7322"/>
    <w:multiLevelType w:val="hybridMultilevel"/>
    <w:tmpl w:val="60FACD34"/>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D5952FF"/>
    <w:multiLevelType w:val="hybridMultilevel"/>
    <w:tmpl w:val="6872561C"/>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0DC621A0"/>
    <w:multiLevelType w:val="hybridMultilevel"/>
    <w:tmpl w:val="47A6FA0A"/>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1F3570D"/>
    <w:multiLevelType w:val="hybridMultilevel"/>
    <w:tmpl w:val="97BC9004"/>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8E36258"/>
    <w:multiLevelType w:val="hybridMultilevel"/>
    <w:tmpl w:val="5128BA98"/>
    <w:lvl w:ilvl="0" w:tplc="9416A620">
      <w:start w:val="1"/>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9222B"/>
    <w:multiLevelType w:val="hybridMultilevel"/>
    <w:tmpl w:val="240E9476"/>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1D6562B5"/>
    <w:multiLevelType w:val="hybridMultilevel"/>
    <w:tmpl w:val="1DC09616"/>
    <w:lvl w:ilvl="0" w:tplc="9416A620">
      <w:start w:val="1"/>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27745208"/>
    <w:multiLevelType w:val="hybridMultilevel"/>
    <w:tmpl w:val="A334B54C"/>
    <w:lvl w:ilvl="0" w:tplc="9416A62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92C431A"/>
    <w:multiLevelType w:val="hybridMultilevel"/>
    <w:tmpl w:val="AA3A25EA"/>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94FE6"/>
    <w:multiLevelType w:val="hybridMultilevel"/>
    <w:tmpl w:val="E8E6415C"/>
    <w:lvl w:ilvl="0" w:tplc="9416A620">
      <w:start w:val="1"/>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43E5293"/>
    <w:multiLevelType w:val="hybridMultilevel"/>
    <w:tmpl w:val="53147A5A"/>
    <w:lvl w:ilvl="0" w:tplc="FADA28C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D3406"/>
    <w:multiLevelType w:val="hybridMultilevel"/>
    <w:tmpl w:val="1CAC3FDE"/>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4B98496B"/>
    <w:multiLevelType w:val="hybridMultilevel"/>
    <w:tmpl w:val="93EA15DC"/>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C6C15C4"/>
    <w:multiLevelType w:val="hybridMultilevel"/>
    <w:tmpl w:val="31E0E66A"/>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50C97873"/>
    <w:multiLevelType w:val="hybridMultilevel"/>
    <w:tmpl w:val="79A2C226"/>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400CD"/>
    <w:multiLevelType w:val="hybridMultilevel"/>
    <w:tmpl w:val="20FA6748"/>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6BA4732"/>
    <w:multiLevelType w:val="hybridMultilevel"/>
    <w:tmpl w:val="9C70E27C"/>
    <w:lvl w:ilvl="0" w:tplc="0409000F">
      <w:start w:val="28"/>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6A243C91"/>
    <w:multiLevelType w:val="hybridMultilevel"/>
    <w:tmpl w:val="9A52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F404B"/>
    <w:multiLevelType w:val="hybridMultilevel"/>
    <w:tmpl w:val="71FE95BA"/>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B7E0D24"/>
    <w:multiLevelType w:val="hybridMultilevel"/>
    <w:tmpl w:val="BD6A4672"/>
    <w:lvl w:ilvl="0" w:tplc="9416A620">
      <w:start w:val="1"/>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CF06F5"/>
    <w:multiLevelType w:val="hybridMultilevel"/>
    <w:tmpl w:val="9BC2C7AC"/>
    <w:lvl w:ilvl="0" w:tplc="9416A62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D811721"/>
    <w:multiLevelType w:val="hybridMultilevel"/>
    <w:tmpl w:val="F5E8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615899">
    <w:abstractNumId w:val="2"/>
  </w:num>
  <w:num w:numId="2" w16cid:durableId="1773550677">
    <w:abstractNumId w:val="22"/>
  </w:num>
  <w:num w:numId="3" w16cid:durableId="945231117">
    <w:abstractNumId w:val="25"/>
  </w:num>
  <w:num w:numId="4" w16cid:durableId="2012639737">
    <w:abstractNumId w:val="31"/>
  </w:num>
  <w:num w:numId="5" w16cid:durableId="924993233">
    <w:abstractNumId w:val="0"/>
  </w:num>
  <w:num w:numId="6" w16cid:durableId="1769084286">
    <w:abstractNumId w:val="10"/>
  </w:num>
  <w:num w:numId="7" w16cid:durableId="1187987728">
    <w:abstractNumId w:val="23"/>
  </w:num>
  <w:num w:numId="8" w16cid:durableId="609122983">
    <w:abstractNumId w:val="29"/>
  </w:num>
  <w:num w:numId="9" w16cid:durableId="1369715969">
    <w:abstractNumId w:val="3"/>
  </w:num>
  <w:num w:numId="10" w16cid:durableId="105469839">
    <w:abstractNumId w:val="15"/>
  </w:num>
  <w:num w:numId="11" w16cid:durableId="546189285">
    <w:abstractNumId w:val="30"/>
  </w:num>
  <w:num w:numId="12" w16cid:durableId="137503014">
    <w:abstractNumId w:val="26"/>
  </w:num>
  <w:num w:numId="13" w16cid:durableId="515076139">
    <w:abstractNumId w:val="1"/>
  </w:num>
  <w:num w:numId="14" w16cid:durableId="22707267">
    <w:abstractNumId w:val="27"/>
  </w:num>
  <w:num w:numId="15" w16cid:durableId="1704208126">
    <w:abstractNumId w:val="12"/>
  </w:num>
  <w:num w:numId="16" w16cid:durableId="2095515234">
    <w:abstractNumId w:val="8"/>
  </w:num>
  <w:num w:numId="17" w16cid:durableId="356152573">
    <w:abstractNumId w:val="20"/>
  </w:num>
  <w:num w:numId="18" w16cid:durableId="1918205843">
    <w:abstractNumId w:val="4"/>
  </w:num>
  <w:num w:numId="19" w16cid:durableId="260993872">
    <w:abstractNumId w:val="7"/>
  </w:num>
  <w:num w:numId="20" w16cid:durableId="1300721114">
    <w:abstractNumId w:val="9"/>
  </w:num>
  <w:num w:numId="21" w16cid:durableId="792865561">
    <w:abstractNumId w:val="13"/>
  </w:num>
  <w:num w:numId="22" w16cid:durableId="492839105">
    <w:abstractNumId w:val="21"/>
  </w:num>
  <w:num w:numId="23" w16cid:durableId="952785953">
    <w:abstractNumId w:val="11"/>
  </w:num>
  <w:num w:numId="24" w16cid:durableId="1563175209">
    <w:abstractNumId w:val="16"/>
  </w:num>
  <w:num w:numId="25" w16cid:durableId="1727803353">
    <w:abstractNumId w:val="24"/>
  </w:num>
  <w:num w:numId="26" w16cid:durableId="575552442">
    <w:abstractNumId w:val="32"/>
  </w:num>
  <w:num w:numId="27" w16cid:durableId="783310439">
    <w:abstractNumId w:val="28"/>
  </w:num>
  <w:num w:numId="28" w16cid:durableId="1057973199">
    <w:abstractNumId w:val="19"/>
  </w:num>
  <w:num w:numId="29" w16cid:durableId="1608538643">
    <w:abstractNumId w:val="18"/>
  </w:num>
  <w:num w:numId="30" w16cid:durableId="928003699">
    <w:abstractNumId w:val="5"/>
  </w:num>
  <w:num w:numId="31" w16cid:durableId="584339804">
    <w:abstractNumId w:val="6"/>
  </w:num>
  <w:num w:numId="32" w16cid:durableId="884105393">
    <w:abstractNumId w:val="14"/>
  </w:num>
  <w:num w:numId="33" w16cid:durableId="920871006">
    <w:abstractNumId w:val="17"/>
  </w:num>
  <w:num w:numId="34" w16cid:durableId="12622546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56"/>
    <w:rsid w:val="00000FCE"/>
    <w:rsid w:val="000071A2"/>
    <w:rsid w:val="00014BB6"/>
    <w:rsid w:val="00021398"/>
    <w:rsid w:val="00024496"/>
    <w:rsid w:val="00025067"/>
    <w:rsid w:val="00045EBE"/>
    <w:rsid w:val="00054CB7"/>
    <w:rsid w:val="00061194"/>
    <w:rsid w:val="0006549B"/>
    <w:rsid w:val="0007361A"/>
    <w:rsid w:val="00084808"/>
    <w:rsid w:val="00085F72"/>
    <w:rsid w:val="0009316A"/>
    <w:rsid w:val="000A3822"/>
    <w:rsid w:val="000E3C46"/>
    <w:rsid w:val="000F13EE"/>
    <w:rsid w:val="000F400B"/>
    <w:rsid w:val="0010779F"/>
    <w:rsid w:val="00117248"/>
    <w:rsid w:val="001221F6"/>
    <w:rsid w:val="0012676E"/>
    <w:rsid w:val="00134D63"/>
    <w:rsid w:val="00134EC0"/>
    <w:rsid w:val="0013688A"/>
    <w:rsid w:val="00136E09"/>
    <w:rsid w:val="00137133"/>
    <w:rsid w:val="001372D5"/>
    <w:rsid w:val="00145243"/>
    <w:rsid w:val="001476FC"/>
    <w:rsid w:val="00150000"/>
    <w:rsid w:val="00162761"/>
    <w:rsid w:val="00162E3E"/>
    <w:rsid w:val="00164429"/>
    <w:rsid w:val="00170C13"/>
    <w:rsid w:val="001809C9"/>
    <w:rsid w:val="00184A5B"/>
    <w:rsid w:val="001872C0"/>
    <w:rsid w:val="00187ED8"/>
    <w:rsid w:val="001A2B04"/>
    <w:rsid w:val="001B015B"/>
    <w:rsid w:val="001D01E8"/>
    <w:rsid w:val="001E558B"/>
    <w:rsid w:val="00203E41"/>
    <w:rsid w:val="00205A7E"/>
    <w:rsid w:val="00207DC2"/>
    <w:rsid w:val="00245121"/>
    <w:rsid w:val="002529C8"/>
    <w:rsid w:val="00252F26"/>
    <w:rsid w:val="0028091D"/>
    <w:rsid w:val="00281442"/>
    <w:rsid w:val="00286D31"/>
    <w:rsid w:val="00287D9B"/>
    <w:rsid w:val="00291721"/>
    <w:rsid w:val="002978A2"/>
    <w:rsid w:val="002A3ACF"/>
    <w:rsid w:val="002B1661"/>
    <w:rsid w:val="002C1A6A"/>
    <w:rsid w:val="002D4629"/>
    <w:rsid w:val="002D7514"/>
    <w:rsid w:val="002D796D"/>
    <w:rsid w:val="002E3C59"/>
    <w:rsid w:val="002E4B50"/>
    <w:rsid w:val="00302176"/>
    <w:rsid w:val="00313D73"/>
    <w:rsid w:val="00314DF6"/>
    <w:rsid w:val="003218FF"/>
    <w:rsid w:val="0032437B"/>
    <w:rsid w:val="00327801"/>
    <w:rsid w:val="00367CFE"/>
    <w:rsid w:val="00374E00"/>
    <w:rsid w:val="00381F9E"/>
    <w:rsid w:val="003A72C1"/>
    <w:rsid w:val="003B6462"/>
    <w:rsid w:val="003C0279"/>
    <w:rsid w:val="003C281C"/>
    <w:rsid w:val="003D1877"/>
    <w:rsid w:val="003D2CA7"/>
    <w:rsid w:val="003E6FB3"/>
    <w:rsid w:val="003F42FE"/>
    <w:rsid w:val="003F71CA"/>
    <w:rsid w:val="0042010B"/>
    <w:rsid w:val="004429DC"/>
    <w:rsid w:val="00443422"/>
    <w:rsid w:val="0044740F"/>
    <w:rsid w:val="004506AF"/>
    <w:rsid w:val="0045320C"/>
    <w:rsid w:val="00453AB1"/>
    <w:rsid w:val="00453D02"/>
    <w:rsid w:val="004676A3"/>
    <w:rsid w:val="00480AF0"/>
    <w:rsid w:val="004A7C39"/>
    <w:rsid w:val="004C1C15"/>
    <w:rsid w:val="004D067E"/>
    <w:rsid w:val="004E3C16"/>
    <w:rsid w:val="004F1763"/>
    <w:rsid w:val="004F54BE"/>
    <w:rsid w:val="004F575B"/>
    <w:rsid w:val="00501150"/>
    <w:rsid w:val="00521092"/>
    <w:rsid w:val="005243A8"/>
    <w:rsid w:val="00525458"/>
    <w:rsid w:val="005330A2"/>
    <w:rsid w:val="00537355"/>
    <w:rsid w:val="00543E98"/>
    <w:rsid w:val="005609F6"/>
    <w:rsid w:val="005714CD"/>
    <w:rsid w:val="00581018"/>
    <w:rsid w:val="00590EDC"/>
    <w:rsid w:val="00593511"/>
    <w:rsid w:val="00594A25"/>
    <w:rsid w:val="0059523B"/>
    <w:rsid w:val="005A0CDF"/>
    <w:rsid w:val="005D2BA3"/>
    <w:rsid w:val="005D5C20"/>
    <w:rsid w:val="005E1EF0"/>
    <w:rsid w:val="005F7C35"/>
    <w:rsid w:val="00611EEB"/>
    <w:rsid w:val="0064189C"/>
    <w:rsid w:val="00642C68"/>
    <w:rsid w:val="006445BD"/>
    <w:rsid w:val="006472A2"/>
    <w:rsid w:val="00650D6A"/>
    <w:rsid w:val="0065394F"/>
    <w:rsid w:val="0065566A"/>
    <w:rsid w:val="006574CA"/>
    <w:rsid w:val="00663DDB"/>
    <w:rsid w:val="00666982"/>
    <w:rsid w:val="0068152F"/>
    <w:rsid w:val="00683C83"/>
    <w:rsid w:val="006B015A"/>
    <w:rsid w:val="006B476F"/>
    <w:rsid w:val="006C39F0"/>
    <w:rsid w:val="006D55CB"/>
    <w:rsid w:val="006D714D"/>
    <w:rsid w:val="006E01B0"/>
    <w:rsid w:val="006E0A85"/>
    <w:rsid w:val="006E365B"/>
    <w:rsid w:val="006E6279"/>
    <w:rsid w:val="006E6D37"/>
    <w:rsid w:val="006F2044"/>
    <w:rsid w:val="00702224"/>
    <w:rsid w:val="007072EC"/>
    <w:rsid w:val="007155B8"/>
    <w:rsid w:val="0073045D"/>
    <w:rsid w:val="00732B65"/>
    <w:rsid w:val="00733EFC"/>
    <w:rsid w:val="00737340"/>
    <w:rsid w:val="007509E3"/>
    <w:rsid w:val="007543FF"/>
    <w:rsid w:val="00754988"/>
    <w:rsid w:val="0076785E"/>
    <w:rsid w:val="00767DE3"/>
    <w:rsid w:val="00770F72"/>
    <w:rsid w:val="007712F8"/>
    <w:rsid w:val="00791EED"/>
    <w:rsid w:val="007A0278"/>
    <w:rsid w:val="007B1A23"/>
    <w:rsid w:val="007B7FF5"/>
    <w:rsid w:val="007C1FB2"/>
    <w:rsid w:val="007D028B"/>
    <w:rsid w:val="007D2CD6"/>
    <w:rsid w:val="007E025E"/>
    <w:rsid w:val="007E4A8F"/>
    <w:rsid w:val="007E6AB9"/>
    <w:rsid w:val="007E7FF7"/>
    <w:rsid w:val="007F1D0D"/>
    <w:rsid w:val="007F6124"/>
    <w:rsid w:val="00821859"/>
    <w:rsid w:val="008327AA"/>
    <w:rsid w:val="008533DE"/>
    <w:rsid w:val="00867C2D"/>
    <w:rsid w:val="00880D36"/>
    <w:rsid w:val="00887A69"/>
    <w:rsid w:val="008935F1"/>
    <w:rsid w:val="008B3608"/>
    <w:rsid w:val="008D0CA2"/>
    <w:rsid w:val="008D35F4"/>
    <w:rsid w:val="008E5363"/>
    <w:rsid w:val="008E6453"/>
    <w:rsid w:val="00910A82"/>
    <w:rsid w:val="0092305E"/>
    <w:rsid w:val="00925627"/>
    <w:rsid w:val="0093463B"/>
    <w:rsid w:val="00934F49"/>
    <w:rsid w:val="00942B81"/>
    <w:rsid w:val="00944AB4"/>
    <w:rsid w:val="00946E7D"/>
    <w:rsid w:val="00961EAE"/>
    <w:rsid w:val="00964083"/>
    <w:rsid w:val="00987BEC"/>
    <w:rsid w:val="009948BF"/>
    <w:rsid w:val="009B6D5E"/>
    <w:rsid w:val="009C78DC"/>
    <w:rsid w:val="009D54E8"/>
    <w:rsid w:val="009F4CFF"/>
    <w:rsid w:val="009F6533"/>
    <w:rsid w:val="00A22846"/>
    <w:rsid w:val="00A26944"/>
    <w:rsid w:val="00A26C20"/>
    <w:rsid w:val="00A31BD5"/>
    <w:rsid w:val="00A32757"/>
    <w:rsid w:val="00A50467"/>
    <w:rsid w:val="00A604E1"/>
    <w:rsid w:val="00A606E3"/>
    <w:rsid w:val="00A62E23"/>
    <w:rsid w:val="00A77E3A"/>
    <w:rsid w:val="00A87101"/>
    <w:rsid w:val="00AA72FA"/>
    <w:rsid w:val="00AB2172"/>
    <w:rsid w:val="00AB448C"/>
    <w:rsid w:val="00AC2831"/>
    <w:rsid w:val="00AD093E"/>
    <w:rsid w:val="00AD45A1"/>
    <w:rsid w:val="00AE1BE7"/>
    <w:rsid w:val="00AE2081"/>
    <w:rsid w:val="00AE273B"/>
    <w:rsid w:val="00B0037C"/>
    <w:rsid w:val="00B04B7C"/>
    <w:rsid w:val="00B118C8"/>
    <w:rsid w:val="00B3085A"/>
    <w:rsid w:val="00B31469"/>
    <w:rsid w:val="00B448A9"/>
    <w:rsid w:val="00B54EEC"/>
    <w:rsid w:val="00B57662"/>
    <w:rsid w:val="00B62922"/>
    <w:rsid w:val="00B65D7D"/>
    <w:rsid w:val="00B67B48"/>
    <w:rsid w:val="00B71932"/>
    <w:rsid w:val="00B73E3B"/>
    <w:rsid w:val="00B75360"/>
    <w:rsid w:val="00B838C5"/>
    <w:rsid w:val="00B8489D"/>
    <w:rsid w:val="00B85F8D"/>
    <w:rsid w:val="00BA2C22"/>
    <w:rsid w:val="00BB246E"/>
    <w:rsid w:val="00BB2B2A"/>
    <w:rsid w:val="00BB3BC5"/>
    <w:rsid w:val="00BC5A42"/>
    <w:rsid w:val="00BE1426"/>
    <w:rsid w:val="00BE24D6"/>
    <w:rsid w:val="00BF14FB"/>
    <w:rsid w:val="00BF239F"/>
    <w:rsid w:val="00C056CF"/>
    <w:rsid w:val="00C070D0"/>
    <w:rsid w:val="00C12918"/>
    <w:rsid w:val="00C26335"/>
    <w:rsid w:val="00C34DA8"/>
    <w:rsid w:val="00C44C3E"/>
    <w:rsid w:val="00C4639D"/>
    <w:rsid w:val="00C53ACE"/>
    <w:rsid w:val="00C55040"/>
    <w:rsid w:val="00C56904"/>
    <w:rsid w:val="00C65A19"/>
    <w:rsid w:val="00C70A1B"/>
    <w:rsid w:val="00C75086"/>
    <w:rsid w:val="00C758F9"/>
    <w:rsid w:val="00C76938"/>
    <w:rsid w:val="00C76ED2"/>
    <w:rsid w:val="00C91E9D"/>
    <w:rsid w:val="00C93166"/>
    <w:rsid w:val="00C9486E"/>
    <w:rsid w:val="00C96F25"/>
    <w:rsid w:val="00CA0355"/>
    <w:rsid w:val="00CA1C39"/>
    <w:rsid w:val="00CC4F16"/>
    <w:rsid w:val="00CC67F5"/>
    <w:rsid w:val="00CD13EC"/>
    <w:rsid w:val="00CD2F9A"/>
    <w:rsid w:val="00CD7C51"/>
    <w:rsid w:val="00CE43F7"/>
    <w:rsid w:val="00CE4C9F"/>
    <w:rsid w:val="00CE54D3"/>
    <w:rsid w:val="00CE5555"/>
    <w:rsid w:val="00CE708C"/>
    <w:rsid w:val="00CF20D0"/>
    <w:rsid w:val="00D10208"/>
    <w:rsid w:val="00D12FED"/>
    <w:rsid w:val="00D310CD"/>
    <w:rsid w:val="00D33C77"/>
    <w:rsid w:val="00D34D21"/>
    <w:rsid w:val="00D34E7E"/>
    <w:rsid w:val="00D52E2F"/>
    <w:rsid w:val="00D620F5"/>
    <w:rsid w:val="00D62743"/>
    <w:rsid w:val="00D92063"/>
    <w:rsid w:val="00DB1F5A"/>
    <w:rsid w:val="00DB7595"/>
    <w:rsid w:val="00DC2276"/>
    <w:rsid w:val="00DC2A85"/>
    <w:rsid w:val="00DD637E"/>
    <w:rsid w:val="00DD74FD"/>
    <w:rsid w:val="00DE78A4"/>
    <w:rsid w:val="00DF4F40"/>
    <w:rsid w:val="00E214EE"/>
    <w:rsid w:val="00E4572E"/>
    <w:rsid w:val="00E52DDF"/>
    <w:rsid w:val="00E55A07"/>
    <w:rsid w:val="00E73E69"/>
    <w:rsid w:val="00E766EA"/>
    <w:rsid w:val="00E82E1B"/>
    <w:rsid w:val="00E90D44"/>
    <w:rsid w:val="00F34889"/>
    <w:rsid w:val="00F36631"/>
    <w:rsid w:val="00F4638D"/>
    <w:rsid w:val="00F6183C"/>
    <w:rsid w:val="00F62F5A"/>
    <w:rsid w:val="00F76269"/>
    <w:rsid w:val="00F87E29"/>
    <w:rsid w:val="00FA0719"/>
    <w:rsid w:val="00FA7B56"/>
    <w:rsid w:val="00FC22C0"/>
    <w:rsid w:val="00FC2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81FDECE"/>
  <w15:docId w15:val="{2EFDBA51-274B-4818-AA2E-A0F63C0B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b/>
        <w:color w:val="000000" w:themeColor="text1"/>
        <w:sz w:val="26"/>
        <w:szCs w:val="3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C5"/>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val="0"/>
      <w:bCs/>
      <w:color w:val="4F81BD" w:themeColor="accent1"/>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val="0"/>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val="0"/>
      <w:bCs/>
    </w:rPr>
  </w:style>
  <w:style w:type="character" w:customStyle="1" w:styleId="CommentSubjectChar">
    <w:name w:val="Comment Subject Char"/>
    <w:basedOn w:val="CommentTextChar"/>
    <w:link w:val="CommentSubject"/>
    <w:uiPriority w:val="99"/>
    <w:semiHidden/>
    <w:rsid w:val="003218FF"/>
    <w:rPr>
      <w:rFonts w:eastAsia="Times New Roman" w:cs="Times New Roman"/>
      <w:b w:val="0"/>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val="0"/>
      <w:sz w:val="32"/>
    </w:rPr>
  </w:style>
  <w:style w:type="paragraph" w:customStyle="1" w:styleId="Nidungvnbn">
    <w:name w:val="Nội dung văn bản"/>
    <w:basedOn w:val="Normal"/>
    <w:link w:val="NidungvnbnChar"/>
    <w:qFormat/>
    <w:rsid w:val="0064189C"/>
    <w:pPr>
      <w:spacing w:line="360" w:lineRule="auto"/>
      <w:ind w:firstLine="720"/>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val="0"/>
      <w:sz w:val="32"/>
      <w:szCs w:val="32"/>
    </w:rPr>
  </w:style>
  <w:style w:type="paragraph" w:customStyle="1" w:styleId="Default">
    <w:name w:val="Default"/>
    <w:rsid w:val="00453AB1"/>
    <w:pPr>
      <w:autoSpaceDE w:val="0"/>
      <w:autoSpaceDN w:val="0"/>
      <w:adjustRightInd w:val="0"/>
    </w:pPr>
    <w:rPr>
      <w:rFonts w:eastAsia="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val="0"/>
      <w:sz w:val="32"/>
    </w:rPr>
  </w:style>
  <w:style w:type="paragraph" w:customStyle="1" w:styleId="Tiumccp1">
    <w:name w:val="Tiểu mục cấp 1"/>
    <w:basedOn w:val="Normal"/>
    <w:link w:val="Tiumccp1Char"/>
    <w:qFormat/>
    <w:rsid w:val="0064189C"/>
    <w:pPr>
      <w:tabs>
        <w:tab w:val="center" w:pos="6379"/>
      </w:tabs>
      <w:spacing w:line="360" w:lineRule="auto"/>
    </w:pPr>
    <w:rPr>
      <w:b w:val="0"/>
      <w:sz w:val="28"/>
      <w:szCs w:val="28"/>
    </w:rPr>
  </w:style>
  <w:style w:type="character" w:customStyle="1" w:styleId="ChngChar">
    <w:name w:val="Chương Char"/>
    <w:basedOn w:val="DefaultParagraphFont"/>
    <w:link w:val="Chng"/>
    <w:rsid w:val="004A7C39"/>
    <w:rPr>
      <w:rFonts w:eastAsia="Times New Roman" w:cs="Times New Roman"/>
      <w:b w:val="0"/>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val="0"/>
      <w:i/>
      <w:sz w:val="28"/>
      <w:szCs w:val="26"/>
    </w:rPr>
  </w:style>
  <w:style w:type="character" w:customStyle="1" w:styleId="Tiumccp1Char">
    <w:name w:val="Tiểu mục cấp 1 Char"/>
    <w:basedOn w:val="DefaultParagraphFont"/>
    <w:link w:val="Tiumccp1"/>
    <w:rsid w:val="0064189C"/>
    <w:rPr>
      <w:rFonts w:eastAsia="Times New Roman" w:cs="Times New Roman"/>
      <w:b w:val="0"/>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val="0"/>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val="0"/>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style>
  <w:style w:type="paragraph" w:styleId="TOC2">
    <w:name w:val="toc 2"/>
    <w:basedOn w:val="Normal"/>
    <w:next w:val="Normal"/>
    <w:autoRedefine/>
    <w:uiPriority w:val="39"/>
    <w:unhideWhenUsed/>
    <w:rsid w:val="00084808"/>
    <w:pPr>
      <w:tabs>
        <w:tab w:val="right" w:leader="dot" w:pos="9111"/>
      </w:tabs>
      <w:spacing w:line="360" w:lineRule="auto"/>
      <w:ind w:left="720"/>
    </w:pPr>
    <w:rPr>
      <w:b w:val="0"/>
      <w:bCs/>
      <w:noProof/>
      <w:lang w:val="vi-VN"/>
    </w:rPr>
  </w:style>
  <w:style w:type="paragraph" w:styleId="TOC3">
    <w:name w:val="toc 3"/>
    <w:basedOn w:val="Normal"/>
    <w:next w:val="Normal"/>
    <w:autoRedefine/>
    <w:uiPriority w:val="39"/>
    <w:unhideWhenUsed/>
    <w:rsid w:val="00C75086"/>
    <w:pPr>
      <w:spacing w:line="360" w:lineRule="auto"/>
      <w:ind w:left="1440"/>
    </w:p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val="0"/>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val="0"/>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val="0"/>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59"/>
    <w:rsid w:val="00CA1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pPr>
    <w:rPr>
      <w:color w:val="auto"/>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val="0"/>
      <w:bCs/>
    </w:rPr>
  </w:style>
  <w:style w:type="character" w:styleId="Emphasis">
    <w:name w:val="Emphasis"/>
    <w:basedOn w:val="DefaultParagraphFont"/>
    <w:uiPriority w:val="20"/>
    <w:qFormat/>
    <w:rsid w:val="00207DC2"/>
    <w:rPr>
      <w:i/>
      <w:iCs/>
    </w:rPr>
  </w:style>
  <w:style w:type="character" w:customStyle="1" w:styleId="katex-mathml">
    <w:name w:val="katex-mathml"/>
    <w:basedOn w:val="DefaultParagraphFont"/>
    <w:rsid w:val="00D52E2F"/>
  </w:style>
  <w:style w:type="character" w:customStyle="1" w:styleId="mord">
    <w:name w:val="mord"/>
    <w:basedOn w:val="DefaultParagraphFont"/>
    <w:rsid w:val="00D52E2F"/>
  </w:style>
  <w:style w:type="character" w:customStyle="1" w:styleId="vlist-s">
    <w:name w:val="vlist-s"/>
    <w:basedOn w:val="DefaultParagraphFont"/>
    <w:rsid w:val="00D52E2F"/>
  </w:style>
  <w:style w:type="character" w:customStyle="1" w:styleId="mrel">
    <w:name w:val="mrel"/>
    <w:basedOn w:val="DefaultParagraphFont"/>
    <w:rsid w:val="00A606E3"/>
  </w:style>
  <w:style w:type="character" w:customStyle="1" w:styleId="mopen">
    <w:name w:val="mopen"/>
    <w:basedOn w:val="DefaultParagraphFont"/>
    <w:rsid w:val="00A606E3"/>
  </w:style>
  <w:style w:type="character" w:customStyle="1" w:styleId="mpunct">
    <w:name w:val="mpunct"/>
    <w:basedOn w:val="DefaultParagraphFont"/>
    <w:rsid w:val="00A606E3"/>
  </w:style>
  <w:style w:type="character" w:customStyle="1" w:styleId="minner">
    <w:name w:val="minner"/>
    <w:basedOn w:val="DefaultParagraphFont"/>
    <w:rsid w:val="00A606E3"/>
  </w:style>
  <w:style w:type="character" w:customStyle="1" w:styleId="mclose">
    <w:name w:val="mclose"/>
    <w:basedOn w:val="DefaultParagraphFont"/>
    <w:rsid w:val="00A606E3"/>
  </w:style>
  <w:style w:type="character" w:customStyle="1" w:styleId="mbin">
    <w:name w:val="mbin"/>
    <w:basedOn w:val="DefaultParagraphFont"/>
    <w:rsid w:val="00A606E3"/>
  </w:style>
  <w:style w:type="character" w:customStyle="1" w:styleId="mtight">
    <w:name w:val="mtight"/>
    <w:basedOn w:val="DefaultParagraphFont"/>
    <w:rsid w:val="0068152F"/>
  </w:style>
  <w:style w:type="character" w:customStyle="1" w:styleId="mop">
    <w:name w:val="mop"/>
    <w:basedOn w:val="DefaultParagraphFont"/>
    <w:rsid w:val="0068152F"/>
  </w:style>
  <w:style w:type="character" w:styleId="PlaceholderText">
    <w:name w:val="Placeholder Text"/>
    <w:basedOn w:val="DefaultParagraphFont"/>
    <w:uiPriority w:val="99"/>
    <w:semiHidden/>
    <w:rsid w:val="007C1FB2"/>
    <w:rPr>
      <w:color w:val="808080"/>
    </w:rPr>
  </w:style>
  <w:style w:type="paragraph" w:styleId="ListParagraph">
    <w:name w:val="List Paragraph"/>
    <w:basedOn w:val="Normal"/>
    <w:uiPriority w:val="34"/>
    <w:qFormat/>
    <w:rsid w:val="00AE1BE7"/>
    <w:pPr>
      <w:spacing w:after="160" w:line="259" w:lineRule="auto"/>
      <w:ind w:left="720"/>
      <w:contextualSpacing/>
      <w:jc w:val="left"/>
    </w:pPr>
    <w:rPr>
      <w:rFonts w:asciiTheme="minorHAnsi" w:eastAsiaTheme="minorEastAsia" w:hAnsiTheme="minorHAnsi" w:cstheme="minorBidi"/>
      <w:b w:val="0"/>
      <w:kern w:val="2"/>
      <w:sz w:val="22"/>
      <w:szCs w:val="22"/>
      <w:lang w:eastAsia="ja-JP"/>
      <w14:ligatures w14:val="standardContextual"/>
    </w:rPr>
  </w:style>
  <w:style w:type="paragraph" w:styleId="TOCHeading">
    <w:name w:val="TOC Heading"/>
    <w:basedOn w:val="Heading1"/>
    <w:next w:val="Normal"/>
    <w:uiPriority w:val="39"/>
    <w:unhideWhenUsed/>
    <w:qFormat/>
    <w:rsid w:val="003A72C1"/>
    <w:pPr>
      <w:spacing w:before="240" w:line="259" w:lineRule="auto"/>
      <w:jc w:val="left"/>
      <w:outlineLvl w:val="9"/>
    </w:pPr>
    <w:rPr>
      <w:bCs w:val="0"/>
      <w:sz w:val="32"/>
      <w:szCs w:val="32"/>
    </w:rPr>
  </w:style>
  <w:style w:type="paragraph" w:styleId="TOC5">
    <w:name w:val="toc 5"/>
    <w:basedOn w:val="Normal"/>
    <w:next w:val="Normal"/>
    <w:autoRedefine/>
    <w:uiPriority w:val="39"/>
    <w:unhideWhenUsed/>
    <w:rsid w:val="003A72C1"/>
    <w:pPr>
      <w:spacing w:after="100" w:line="259" w:lineRule="auto"/>
      <w:ind w:left="880"/>
      <w:jc w:val="left"/>
    </w:pPr>
    <w:rPr>
      <w:rFonts w:asciiTheme="minorHAnsi" w:eastAsiaTheme="minorEastAsia" w:hAnsiTheme="minorHAnsi" w:cstheme="minorBidi"/>
      <w:b w:val="0"/>
      <w:kern w:val="2"/>
      <w:sz w:val="22"/>
      <w:szCs w:val="22"/>
      <w:lang w:val="vi-VN" w:eastAsia="vi-VN"/>
      <w14:ligatures w14:val="standardContextual"/>
    </w:rPr>
  </w:style>
  <w:style w:type="paragraph" w:styleId="TOC6">
    <w:name w:val="toc 6"/>
    <w:basedOn w:val="Normal"/>
    <w:next w:val="Normal"/>
    <w:autoRedefine/>
    <w:uiPriority w:val="39"/>
    <w:unhideWhenUsed/>
    <w:rsid w:val="003A72C1"/>
    <w:pPr>
      <w:spacing w:after="100" w:line="259" w:lineRule="auto"/>
      <w:ind w:left="1100"/>
      <w:jc w:val="left"/>
    </w:pPr>
    <w:rPr>
      <w:rFonts w:asciiTheme="minorHAnsi" w:eastAsiaTheme="minorEastAsia" w:hAnsiTheme="minorHAnsi" w:cstheme="minorBidi"/>
      <w:b w:val="0"/>
      <w:kern w:val="2"/>
      <w:sz w:val="22"/>
      <w:szCs w:val="22"/>
      <w:lang w:val="vi-VN" w:eastAsia="vi-VN"/>
      <w14:ligatures w14:val="standardContextual"/>
    </w:rPr>
  </w:style>
  <w:style w:type="paragraph" w:styleId="TOC7">
    <w:name w:val="toc 7"/>
    <w:basedOn w:val="Normal"/>
    <w:next w:val="Normal"/>
    <w:autoRedefine/>
    <w:uiPriority w:val="39"/>
    <w:unhideWhenUsed/>
    <w:rsid w:val="003A72C1"/>
    <w:pPr>
      <w:spacing w:after="100" w:line="259" w:lineRule="auto"/>
      <w:ind w:left="1320"/>
      <w:jc w:val="left"/>
    </w:pPr>
    <w:rPr>
      <w:rFonts w:asciiTheme="minorHAnsi" w:eastAsiaTheme="minorEastAsia" w:hAnsiTheme="minorHAnsi" w:cstheme="minorBidi"/>
      <w:b w:val="0"/>
      <w:kern w:val="2"/>
      <w:sz w:val="22"/>
      <w:szCs w:val="22"/>
      <w:lang w:val="vi-VN" w:eastAsia="vi-VN"/>
      <w14:ligatures w14:val="standardContextual"/>
    </w:rPr>
  </w:style>
  <w:style w:type="paragraph" w:styleId="TOC8">
    <w:name w:val="toc 8"/>
    <w:basedOn w:val="Normal"/>
    <w:next w:val="Normal"/>
    <w:autoRedefine/>
    <w:uiPriority w:val="39"/>
    <w:unhideWhenUsed/>
    <w:rsid w:val="003A72C1"/>
    <w:pPr>
      <w:spacing w:after="100" w:line="259" w:lineRule="auto"/>
      <w:ind w:left="1540"/>
      <w:jc w:val="left"/>
    </w:pPr>
    <w:rPr>
      <w:rFonts w:asciiTheme="minorHAnsi" w:eastAsiaTheme="minorEastAsia" w:hAnsiTheme="minorHAnsi" w:cstheme="minorBidi"/>
      <w:b w:val="0"/>
      <w:kern w:val="2"/>
      <w:sz w:val="22"/>
      <w:szCs w:val="22"/>
      <w:lang w:val="vi-VN" w:eastAsia="vi-VN"/>
      <w14:ligatures w14:val="standardContextual"/>
    </w:rPr>
  </w:style>
  <w:style w:type="paragraph" w:styleId="TOC9">
    <w:name w:val="toc 9"/>
    <w:basedOn w:val="Normal"/>
    <w:next w:val="Normal"/>
    <w:autoRedefine/>
    <w:uiPriority w:val="39"/>
    <w:unhideWhenUsed/>
    <w:rsid w:val="003A72C1"/>
    <w:pPr>
      <w:spacing w:after="100" w:line="259" w:lineRule="auto"/>
      <w:ind w:left="1760"/>
      <w:jc w:val="left"/>
    </w:pPr>
    <w:rPr>
      <w:rFonts w:asciiTheme="minorHAnsi" w:eastAsiaTheme="minorEastAsia" w:hAnsiTheme="minorHAnsi" w:cstheme="minorBidi"/>
      <w:b w:val="0"/>
      <w:kern w:val="2"/>
      <w:sz w:val="22"/>
      <w:szCs w:val="22"/>
      <w:lang w:val="vi-VN" w:eastAsia="vi-VN"/>
      <w14:ligatures w14:val="standardContextual"/>
    </w:rPr>
  </w:style>
  <w:style w:type="character" w:styleId="UnresolvedMention">
    <w:name w:val="Unresolved Mention"/>
    <w:basedOn w:val="DefaultParagraphFont"/>
    <w:uiPriority w:val="99"/>
    <w:semiHidden/>
    <w:unhideWhenUsed/>
    <w:rsid w:val="003A72C1"/>
    <w:rPr>
      <w:color w:val="605E5C"/>
      <w:shd w:val="clear" w:color="auto" w:fill="E1DFDD"/>
    </w:rPr>
  </w:style>
  <w:style w:type="character" w:customStyle="1" w:styleId="mjx-char">
    <w:name w:val="mjx-char"/>
    <w:basedOn w:val="DefaultParagraphFont"/>
    <w:rsid w:val="0044740F"/>
  </w:style>
  <w:style w:type="paragraph" w:styleId="Bibliography">
    <w:name w:val="Bibliography"/>
    <w:basedOn w:val="Normal"/>
    <w:next w:val="Normal"/>
    <w:uiPriority w:val="37"/>
    <w:unhideWhenUsed/>
    <w:rsid w:val="00BB3BC5"/>
  </w:style>
  <w:style w:type="character" w:styleId="FollowedHyperlink">
    <w:name w:val="FollowedHyperlink"/>
    <w:basedOn w:val="DefaultParagraphFont"/>
    <w:uiPriority w:val="99"/>
    <w:semiHidden/>
    <w:unhideWhenUsed/>
    <w:rsid w:val="006539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239">
      <w:bodyDiv w:val="1"/>
      <w:marLeft w:val="0"/>
      <w:marRight w:val="0"/>
      <w:marTop w:val="0"/>
      <w:marBottom w:val="0"/>
      <w:divBdr>
        <w:top w:val="none" w:sz="0" w:space="0" w:color="auto"/>
        <w:left w:val="none" w:sz="0" w:space="0" w:color="auto"/>
        <w:bottom w:val="none" w:sz="0" w:space="0" w:color="auto"/>
        <w:right w:val="none" w:sz="0" w:space="0" w:color="auto"/>
      </w:divBdr>
    </w:div>
    <w:div w:id="179517694">
      <w:bodyDiv w:val="1"/>
      <w:marLeft w:val="0"/>
      <w:marRight w:val="0"/>
      <w:marTop w:val="0"/>
      <w:marBottom w:val="0"/>
      <w:divBdr>
        <w:top w:val="none" w:sz="0" w:space="0" w:color="auto"/>
        <w:left w:val="none" w:sz="0" w:space="0" w:color="auto"/>
        <w:bottom w:val="none" w:sz="0" w:space="0" w:color="auto"/>
        <w:right w:val="none" w:sz="0" w:space="0" w:color="auto"/>
      </w:divBdr>
    </w:div>
    <w:div w:id="187524531">
      <w:bodyDiv w:val="1"/>
      <w:marLeft w:val="0"/>
      <w:marRight w:val="0"/>
      <w:marTop w:val="0"/>
      <w:marBottom w:val="0"/>
      <w:divBdr>
        <w:top w:val="none" w:sz="0" w:space="0" w:color="auto"/>
        <w:left w:val="none" w:sz="0" w:space="0" w:color="auto"/>
        <w:bottom w:val="none" w:sz="0" w:space="0" w:color="auto"/>
        <w:right w:val="none" w:sz="0" w:space="0" w:color="auto"/>
      </w:divBdr>
    </w:div>
    <w:div w:id="212885955">
      <w:bodyDiv w:val="1"/>
      <w:marLeft w:val="0"/>
      <w:marRight w:val="0"/>
      <w:marTop w:val="0"/>
      <w:marBottom w:val="0"/>
      <w:divBdr>
        <w:top w:val="none" w:sz="0" w:space="0" w:color="auto"/>
        <w:left w:val="none" w:sz="0" w:space="0" w:color="auto"/>
        <w:bottom w:val="none" w:sz="0" w:space="0" w:color="auto"/>
        <w:right w:val="none" w:sz="0" w:space="0" w:color="auto"/>
      </w:divBdr>
      <w:divsChild>
        <w:div w:id="1561012944">
          <w:marLeft w:val="0"/>
          <w:marRight w:val="0"/>
          <w:marTop w:val="0"/>
          <w:marBottom w:val="0"/>
          <w:divBdr>
            <w:top w:val="none" w:sz="0" w:space="0" w:color="auto"/>
            <w:left w:val="none" w:sz="0" w:space="0" w:color="auto"/>
            <w:bottom w:val="none" w:sz="0" w:space="0" w:color="auto"/>
            <w:right w:val="none" w:sz="0" w:space="0" w:color="auto"/>
          </w:divBdr>
          <w:divsChild>
            <w:div w:id="12991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2566">
      <w:bodyDiv w:val="1"/>
      <w:marLeft w:val="0"/>
      <w:marRight w:val="0"/>
      <w:marTop w:val="0"/>
      <w:marBottom w:val="0"/>
      <w:divBdr>
        <w:top w:val="none" w:sz="0" w:space="0" w:color="auto"/>
        <w:left w:val="none" w:sz="0" w:space="0" w:color="auto"/>
        <w:bottom w:val="none" w:sz="0" w:space="0" w:color="auto"/>
        <w:right w:val="none" w:sz="0" w:space="0" w:color="auto"/>
      </w:divBdr>
    </w:div>
    <w:div w:id="441415577">
      <w:bodyDiv w:val="1"/>
      <w:marLeft w:val="0"/>
      <w:marRight w:val="0"/>
      <w:marTop w:val="0"/>
      <w:marBottom w:val="0"/>
      <w:divBdr>
        <w:top w:val="none" w:sz="0" w:space="0" w:color="auto"/>
        <w:left w:val="none" w:sz="0" w:space="0" w:color="auto"/>
        <w:bottom w:val="none" w:sz="0" w:space="0" w:color="auto"/>
        <w:right w:val="none" w:sz="0" w:space="0" w:color="auto"/>
      </w:divBdr>
    </w:div>
    <w:div w:id="473259013">
      <w:bodyDiv w:val="1"/>
      <w:marLeft w:val="0"/>
      <w:marRight w:val="0"/>
      <w:marTop w:val="0"/>
      <w:marBottom w:val="0"/>
      <w:divBdr>
        <w:top w:val="none" w:sz="0" w:space="0" w:color="auto"/>
        <w:left w:val="none" w:sz="0" w:space="0" w:color="auto"/>
        <w:bottom w:val="none" w:sz="0" w:space="0" w:color="auto"/>
        <w:right w:val="none" w:sz="0" w:space="0" w:color="auto"/>
      </w:divBdr>
    </w:div>
    <w:div w:id="553661067">
      <w:bodyDiv w:val="1"/>
      <w:marLeft w:val="0"/>
      <w:marRight w:val="0"/>
      <w:marTop w:val="0"/>
      <w:marBottom w:val="0"/>
      <w:divBdr>
        <w:top w:val="none" w:sz="0" w:space="0" w:color="auto"/>
        <w:left w:val="none" w:sz="0" w:space="0" w:color="auto"/>
        <w:bottom w:val="none" w:sz="0" w:space="0" w:color="auto"/>
        <w:right w:val="none" w:sz="0" w:space="0" w:color="auto"/>
      </w:divBdr>
    </w:div>
    <w:div w:id="690765260">
      <w:bodyDiv w:val="1"/>
      <w:marLeft w:val="0"/>
      <w:marRight w:val="0"/>
      <w:marTop w:val="0"/>
      <w:marBottom w:val="0"/>
      <w:divBdr>
        <w:top w:val="none" w:sz="0" w:space="0" w:color="auto"/>
        <w:left w:val="none" w:sz="0" w:space="0" w:color="auto"/>
        <w:bottom w:val="none" w:sz="0" w:space="0" w:color="auto"/>
        <w:right w:val="none" w:sz="0" w:space="0" w:color="auto"/>
      </w:divBdr>
      <w:divsChild>
        <w:div w:id="1007906828">
          <w:marLeft w:val="0"/>
          <w:marRight w:val="0"/>
          <w:marTop w:val="0"/>
          <w:marBottom w:val="0"/>
          <w:divBdr>
            <w:top w:val="single" w:sz="2" w:space="0" w:color="E5E5E5"/>
            <w:left w:val="single" w:sz="2" w:space="0" w:color="E5E5E5"/>
            <w:bottom w:val="single" w:sz="2" w:space="0" w:color="E5E5E5"/>
            <w:right w:val="single" w:sz="2" w:space="0" w:color="E5E5E5"/>
          </w:divBdr>
        </w:div>
        <w:div w:id="21435719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4949111">
      <w:bodyDiv w:val="1"/>
      <w:marLeft w:val="0"/>
      <w:marRight w:val="0"/>
      <w:marTop w:val="0"/>
      <w:marBottom w:val="0"/>
      <w:divBdr>
        <w:top w:val="none" w:sz="0" w:space="0" w:color="auto"/>
        <w:left w:val="none" w:sz="0" w:space="0" w:color="auto"/>
        <w:bottom w:val="none" w:sz="0" w:space="0" w:color="auto"/>
        <w:right w:val="none" w:sz="0" w:space="0" w:color="auto"/>
      </w:divBdr>
    </w:div>
    <w:div w:id="950626890">
      <w:bodyDiv w:val="1"/>
      <w:marLeft w:val="0"/>
      <w:marRight w:val="0"/>
      <w:marTop w:val="0"/>
      <w:marBottom w:val="0"/>
      <w:divBdr>
        <w:top w:val="none" w:sz="0" w:space="0" w:color="auto"/>
        <w:left w:val="none" w:sz="0" w:space="0" w:color="auto"/>
        <w:bottom w:val="none" w:sz="0" w:space="0" w:color="auto"/>
        <w:right w:val="none" w:sz="0" w:space="0" w:color="auto"/>
      </w:divBdr>
    </w:div>
    <w:div w:id="959720757">
      <w:bodyDiv w:val="1"/>
      <w:marLeft w:val="0"/>
      <w:marRight w:val="0"/>
      <w:marTop w:val="0"/>
      <w:marBottom w:val="0"/>
      <w:divBdr>
        <w:top w:val="none" w:sz="0" w:space="0" w:color="auto"/>
        <w:left w:val="none" w:sz="0" w:space="0" w:color="auto"/>
        <w:bottom w:val="none" w:sz="0" w:space="0" w:color="auto"/>
        <w:right w:val="none" w:sz="0" w:space="0" w:color="auto"/>
      </w:divBdr>
    </w:div>
    <w:div w:id="978539357">
      <w:bodyDiv w:val="1"/>
      <w:marLeft w:val="0"/>
      <w:marRight w:val="0"/>
      <w:marTop w:val="0"/>
      <w:marBottom w:val="0"/>
      <w:divBdr>
        <w:top w:val="none" w:sz="0" w:space="0" w:color="auto"/>
        <w:left w:val="none" w:sz="0" w:space="0" w:color="auto"/>
        <w:bottom w:val="none" w:sz="0" w:space="0" w:color="auto"/>
        <w:right w:val="none" w:sz="0" w:space="0" w:color="auto"/>
      </w:divBdr>
    </w:div>
    <w:div w:id="1004239789">
      <w:bodyDiv w:val="1"/>
      <w:marLeft w:val="0"/>
      <w:marRight w:val="0"/>
      <w:marTop w:val="0"/>
      <w:marBottom w:val="0"/>
      <w:divBdr>
        <w:top w:val="none" w:sz="0" w:space="0" w:color="auto"/>
        <w:left w:val="none" w:sz="0" w:space="0" w:color="auto"/>
        <w:bottom w:val="none" w:sz="0" w:space="0" w:color="auto"/>
        <w:right w:val="none" w:sz="0" w:space="0" w:color="auto"/>
      </w:divBdr>
    </w:div>
    <w:div w:id="1031490798">
      <w:bodyDiv w:val="1"/>
      <w:marLeft w:val="0"/>
      <w:marRight w:val="0"/>
      <w:marTop w:val="0"/>
      <w:marBottom w:val="0"/>
      <w:divBdr>
        <w:top w:val="none" w:sz="0" w:space="0" w:color="auto"/>
        <w:left w:val="none" w:sz="0" w:space="0" w:color="auto"/>
        <w:bottom w:val="none" w:sz="0" w:space="0" w:color="auto"/>
        <w:right w:val="none" w:sz="0" w:space="0" w:color="auto"/>
      </w:divBdr>
    </w:div>
    <w:div w:id="1037392244">
      <w:bodyDiv w:val="1"/>
      <w:marLeft w:val="0"/>
      <w:marRight w:val="0"/>
      <w:marTop w:val="0"/>
      <w:marBottom w:val="0"/>
      <w:divBdr>
        <w:top w:val="none" w:sz="0" w:space="0" w:color="auto"/>
        <w:left w:val="none" w:sz="0" w:space="0" w:color="auto"/>
        <w:bottom w:val="none" w:sz="0" w:space="0" w:color="auto"/>
        <w:right w:val="none" w:sz="0" w:space="0" w:color="auto"/>
      </w:divBdr>
    </w:div>
    <w:div w:id="1127772204">
      <w:bodyDiv w:val="1"/>
      <w:marLeft w:val="0"/>
      <w:marRight w:val="0"/>
      <w:marTop w:val="0"/>
      <w:marBottom w:val="0"/>
      <w:divBdr>
        <w:top w:val="none" w:sz="0" w:space="0" w:color="auto"/>
        <w:left w:val="none" w:sz="0" w:space="0" w:color="auto"/>
        <w:bottom w:val="none" w:sz="0" w:space="0" w:color="auto"/>
        <w:right w:val="none" w:sz="0" w:space="0" w:color="auto"/>
      </w:divBdr>
    </w:div>
    <w:div w:id="1295673280">
      <w:bodyDiv w:val="1"/>
      <w:marLeft w:val="0"/>
      <w:marRight w:val="0"/>
      <w:marTop w:val="0"/>
      <w:marBottom w:val="0"/>
      <w:divBdr>
        <w:top w:val="none" w:sz="0" w:space="0" w:color="auto"/>
        <w:left w:val="none" w:sz="0" w:space="0" w:color="auto"/>
        <w:bottom w:val="none" w:sz="0" w:space="0" w:color="auto"/>
        <w:right w:val="none" w:sz="0" w:space="0" w:color="auto"/>
      </w:divBdr>
    </w:div>
    <w:div w:id="1331060504">
      <w:bodyDiv w:val="1"/>
      <w:marLeft w:val="0"/>
      <w:marRight w:val="0"/>
      <w:marTop w:val="0"/>
      <w:marBottom w:val="0"/>
      <w:divBdr>
        <w:top w:val="none" w:sz="0" w:space="0" w:color="auto"/>
        <w:left w:val="none" w:sz="0" w:space="0" w:color="auto"/>
        <w:bottom w:val="none" w:sz="0" w:space="0" w:color="auto"/>
        <w:right w:val="none" w:sz="0" w:space="0" w:color="auto"/>
      </w:divBdr>
      <w:divsChild>
        <w:div w:id="93137858">
          <w:marLeft w:val="0"/>
          <w:marRight w:val="0"/>
          <w:marTop w:val="0"/>
          <w:marBottom w:val="0"/>
          <w:divBdr>
            <w:top w:val="single" w:sz="2" w:space="0" w:color="E5E5E5"/>
            <w:left w:val="single" w:sz="2" w:space="0" w:color="E5E5E5"/>
            <w:bottom w:val="single" w:sz="2" w:space="0" w:color="E5E5E5"/>
            <w:right w:val="single" w:sz="2" w:space="0" w:color="E5E5E5"/>
          </w:divBdr>
        </w:div>
        <w:div w:id="11143280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1292238">
      <w:bodyDiv w:val="1"/>
      <w:marLeft w:val="0"/>
      <w:marRight w:val="0"/>
      <w:marTop w:val="0"/>
      <w:marBottom w:val="0"/>
      <w:divBdr>
        <w:top w:val="none" w:sz="0" w:space="0" w:color="auto"/>
        <w:left w:val="none" w:sz="0" w:space="0" w:color="auto"/>
        <w:bottom w:val="none" w:sz="0" w:space="0" w:color="auto"/>
        <w:right w:val="none" w:sz="0" w:space="0" w:color="auto"/>
      </w:divBdr>
      <w:divsChild>
        <w:div w:id="2119983278">
          <w:marLeft w:val="120"/>
          <w:marRight w:val="120"/>
          <w:marTop w:val="0"/>
          <w:marBottom w:val="120"/>
          <w:divBdr>
            <w:top w:val="none" w:sz="0" w:space="0" w:color="auto"/>
            <w:left w:val="none" w:sz="0" w:space="0" w:color="auto"/>
            <w:bottom w:val="none" w:sz="0" w:space="0" w:color="auto"/>
            <w:right w:val="none" w:sz="0" w:space="0" w:color="auto"/>
          </w:divBdr>
          <w:divsChild>
            <w:div w:id="626786617">
              <w:marLeft w:val="0"/>
              <w:marRight w:val="0"/>
              <w:marTop w:val="75"/>
              <w:marBottom w:val="75"/>
              <w:divBdr>
                <w:top w:val="none" w:sz="0" w:space="0" w:color="auto"/>
                <w:left w:val="none" w:sz="0" w:space="0" w:color="auto"/>
                <w:bottom w:val="none" w:sz="0" w:space="0" w:color="auto"/>
                <w:right w:val="none" w:sz="0" w:space="0" w:color="auto"/>
              </w:divBdr>
              <w:divsChild>
                <w:div w:id="14303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2358">
      <w:bodyDiv w:val="1"/>
      <w:marLeft w:val="0"/>
      <w:marRight w:val="0"/>
      <w:marTop w:val="0"/>
      <w:marBottom w:val="0"/>
      <w:divBdr>
        <w:top w:val="none" w:sz="0" w:space="0" w:color="auto"/>
        <w:left w:val="none" w:sz="0" w:space="0" w:color="auto"/>
        <w:bottom w:val="none" w:sz="0" w:space="0" w:color="auto"/>
        <w:right w:val="none" w:sz="0" w:space="0" w:color="auto"/>
      </w:divBdr>
    </w:div>
    <w:div w:id="1491098155">
      <w:bodyDiv w:val="1"/>
      <w:marLeft w:val="0"/>
      <w:marRight w:val="0"/>
      <w:marTop w:val="0"/>
      <w:marBottom w:val="0"/>
      <w:divBdr>
        <w:top w:val="none" w:sz="0" w:space="0" w:color="auto"/>
        <w:left w:val="none" w:sz="0" w:space="0" w:color="auto"/>
        <w:bottom w:val="none" w:sz="0" w:space="0" w:color="auto"/>
        <w:right w:val="none" w:sz="0" w:space="0" w:color="auto"/>
      </w:divBdr>
    </w:div>
    <w:div w:id="149449119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28511312">
      <w:bodyDiv w:val="1"/>
      <w:marLeft w:val="0"/>
      <w:marRight w:val="0"/>
      <w:marTop w:val="0"/>
      <w:marBottom w:val="0"/>
      <w:divBdr>
        <w:top w:val="none" w:sz="0" w:space="0" w:color="auto"/>
        <w:left w:val="none" w:sz="0" w:space="0" w:color="auto"/>
        <w:bottom w:val="none" w:sz="0" w:space="0" w:color="auto"/>
        <w:right w:val="none" w:sz="0" w:space="0" w:color="auto"/>
      </w:divBdr>
    </w:div>
    <w:div w:id="1647927018">
      <w:bodyDiv w:val="1"/>
      <w:marLeft w:val="0"/>
      <w:marRight w:val="0"/>
      <w:marTop w:val="0"/>
      <w:marBottom w:val="0"/>
      <w:divBdr>
        <w:top w:val="none" w:sz="0" w:space="0" w:color="auto"/>
        <w:left w:val="none" w:sz="0" w:space="0" w:color="auto"/>
        <w:bottom w:val="none" w:sz="0" w:space="0" w:color="auto"/>
        <w:right w:val="none" w:sz="0" w:space="0" w:color="auto"/>
      </w:divBdr>
    </w:div>
    <w:div w:id="1913925404">
      <w:bodyDiv w:val="1"/>
      <w:marLeft w:val="0"/>
      <w:marRight w:val="0"/>
      <w:marTop w:val="0"/>
      <w:marBottom w:val="0"/>
      <w:divBdr>
        <w:top w:val="none" w:sz="0" w:space="0" w:color="auto"/>
        <w:left w:val="none" w:sz="0" w:space="0" w:color="auto"/>
        <w:bottom w:val="none" w:sz="0" w:space="0" w:color="auto"/>
        <w:right w:val="none" w:sz="0" w:space="0" w:color="auto"/>
      </w:divBdr>
    </w:div>
    <w:div w:id="2010401084">
      <w:bodyDiv w:val="1"/>
      <w:marLeft w:val="0"/>
      <w:marRight w:val="0"/>
      <w:marTop w:val="0"/>
      <w:marBottom w:val="0"/>
      <w:divBdr>
        <w:top w:val="none" w:sz="0" w:space="0" w:color="auto"/>
        <w:left w:val="none" w:sz="0" w:space="0" w:color="auto"/>
        <w:bottom w:val="none" w:sz="0" w:space="0" w:color="auto"/>
        <w:right w:val="none" w:sz="0" w:space="0" w:color="auto"/>
      </w:divBdr>
    </w:div>
    <w:div w:id="2066946371">
      <w:bodyDiv w:val="1"/>
      <w:marLeft w:val="0"/>
      <w:marRight w:val="0"/>
      <w:marTop w:val="0"/>
      <w:marBottom w:val="0"/>
      <w:divBdr>
        <w:top w:val="none" w:sz="0" w:space="0" w:color="auto"/>
        <w:left w:val="none" w:sz="0" w:space="0" w:color="auto"/>
        <w:bottom w:val="none" w:sz="0" w:space="0" w:color="auto"/>
        <w:right w:val="none" w:sz="0" w:space="0" w:color="auto"/>
      </w:divBdr>
    </w:div>
    <w:div w:id="2073959921">
      <w:bodyDiv w:val="1"/>
      <w:marLeft w:val="0"/>
      <w:marRight w:val="0"/>
      <w:marTop w:val="0"/>
      <w:marBottom w:val="0"/>
      <w:divBdr>
        <w:top w:val="none" w:sz="0" w:space="0" w:color="auto"/>
        <w:left w:val="none" w:sz="0" w:space="0" w:color="auto"/>
        <w:bottom w:val="none" w:sz="0" w:space="0" w:color="auto"/>
        <w:right w:val="none" w:sz="0" w:space="0" w:color="auto"/>
      </w:divBdr>
    </w:div>
    <w:div w:id="2116367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kmachinelearning\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Trầ20</b:Tag>
    <b:SourceType>DocumentFromInternetSite</b:SourceType>
    <b:Guid>{294E2F9E-76B1-4C75-BB8C-29ED0C662777}</b:Guid>
    <b:Title>Optimizer - Hiểu sau về các thuật toán tối ưu</b:Title>
    <b:Year>2020</b:Year>
    <b:LCID>vi-VN</b:LCID>
    <b:Author>
      <b:Author>
        <b:NameList>
          <b:Person>
            <b:Last>Trực</b:Last>
            <b:First>Trần</b:First>
            <b:Middle>Trung</b:Middle>
          </b:Person>
        </b:NameList>
      </b:Author>
    </b:Author>
    <b:Month>10</b:Month>
    <b:Day>17</b:Day>
    <b:YearAccessed>2023</b:YearAccessed>
    <b:MonthAccessed>12</b:MonthAccessed>
    <b:DayAccessed>22</b:DayAccessed>
    <b:URL>https://shorturl.at/dehyN</b:URL>
    <b:RefOrder>1</b:RefOrder>
  </b:Source>
  <b:Source>
    <b:Tag>Tiệ17</b:Tag>
    <b:SourceType>DocumentFromInternetSite</b:SourceType>
    <b:Guid>{0C1AC9CC-0AC0-4FEB-B854-75D34CE298A5}</b:Guid>
    <b:Title>Gradient Descent</b:Title>
    <b:Year>2017</b:Year>
    <b:Month>1</b:Month>
    <b:Day>12</b:Day>
    <b:YearAccessed>2023</b:YearAccessed>
    <b:MonthAccessed>12</b:MonthAccessed>
    <b:DayAccessed>20</b:DayAccessed>
    <b:URL>https://shorturl.at/bLU15</b:URL>
    <b:Author>
      <b:Author>
        <b:NameList>
          <b:Person>
            <b:Last>Tiệp</b:Last>
            <b:First>Vũ</b:First>
            <b:Middle>Hữu</b:Middle>
          </b:Person>
        </b:NameList>
      </b:Author>
    </b:Author>
    <b:RefOrder>2</b:RefOrder>
  </b:Source>
  <b:Source>
    <b:Tag>Ala23</b:Tag>
    <b:SourceType>DocumentFromInternetSite</b:SourceType>
    <b:Guid>{CC5C7E9C-7EAB-4AA1-A659-67AD3F58EF48}</b:Guid>
    <b:Author>
      <b:Author>
        <b:NameList>
          <b:Person>
            <b:Last>Smith</b:Last>
            <b:First>Alan</b:First>
          </b:Person>
        </b:NameList>
      </b:Author>
    </b:Author>
    <b:Title>A complete Introduction to Continual Learning</b:Title>
    <b:Year>2023</b:Year>
    <b:Month>04</b:Month>
    <b:Day>05</b:Day>
    <b:YearAccessed>2023</b:YearAccessed>
    <b:MonthAccessed>12</b:MonthAccessed>
    <b:DayAccessed>20</b:DayAccessed>
    <b:URL>https://shorturl.at/pvMN7</b:URL>
    <b:RefOrder>3</b:RefOrder>
  </b:Source>
</b:Sources>
</file>

<file path=customXml/itemProps1.xml><?xml version="1.0" encoding="utf-8"?>
<ds:datastoreItem xmlns:ds="http://schemas.openxmlformats.org/officeDocument/2006/customXml" ds:itemID="{0C584B3F-D08A-4CBA-8E2D-A49344C8F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382</TotalTime>
  <Pages>12</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Thiên Trần</cp:lastModifiedBy>
  <cp:revision>12</cp:revision>
  <cp:lastPrinted>2023-12-23T16:33:00Z</cp:lastPrinted>
  <dcterms:created xsi:type="dcterms:W3CDTF">2023-12-22T17:54:00Z</dcterms:created>
  <dcterms:modified xsi:type="dcterms:W3CDTF">2023-12-23T16:51:00Z</dcterms:modified>
</cp:coreProperties>
</file>