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75BBA0" w14:textId="5CED6898" w:rsidR="00747349" w:rsidRDefault="00747349" w:rsidP="00747349">
      <w:r>
        <w:t>USE CASE</w:t>
      </w:r>
    </w:p>
    <w:p w14:paraId="7C0D6A4C" w14:textId="77777777" w:rsidR="00747349" w:rsidRDefault="00747349" w:rsidP="00747349"/>
    <w:p w14:paraId="128E5C57" w14:textId="5EABB361" w:rsidR="00747349" w:rsidRDefault="00747349" w:rsidP="00747349">
      <w:r>
        <w:rPr>
          <w:noProof/>
        </w:rPr>
        <w:drawing>
          <wp:inline distT="0" distB="0" distL="0" distR="0" wp14:anchorId="3BFCE688" wp14:editId="39A324BE">
            <wp:extent cx="5731510" cy="3968115"/>
            <wp:effectExtent l="0" t="0" r="2540" b="0"/>
            <wp:docPr id="25205030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50309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C0CE" w14:textId="77777777" w:rsidR="00747349" w:rsidRDefault="00747349" w:rsidP="00747349"/>
    <w:p w14:paraId="37FD0175" w14:textId="77777777" w:rsidR="00747349" w:rsidRDefault="00747349" w:rsidP="00747349"/>
    <w:p w14:paraId="7412BBA8" w14:textId="3C05A05E" w:rsidR="00747349" w:rsidRPr="00747349" w:rsidRDefault="00747349" w:rsidP="00747349">
      <w:r>
        <w:rPr>
          <w:noProof/>
        </w:rPr>
        <w:lastRenderedPageBreak/>
        <w:drawing>
          <wp:inline distT="0" distB="0" distL="0" distR="0" wp14:anchorId="3EE5FA7C" wp14:editId="5264B459">
            <wp:extent cx="5731510" cy="3968115"/>
            <wp:effectExtent l="0" t="0" r="2540" b="0"/>
            <wp:docPr id="192715467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5467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349" w:rsidRPr="007473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349"/>
    <w:rsid w:val="00747349"/>
    <w:rsid w:val="00A73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30E45"/>
  <w15:chartTrackingRefBased/>
  <w15:docId w15:val="{444778D6-13D1-405B-B173-FFAD6E64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Chandra</dc:creator>
  <cp:keywords/>
  <dc:description/>
  <cp:lastModifiedBy>Prabhat Chandra</cp:lastModifiedBy>
  <cp:revision>1</cp:revision>
  <dcterms:created xsi:type="dcterms:W3CDTF">2024-05-22T10:16:00Z</dcterms:created>
  <dcterms:modified xsi:type="dcterms:W3CDTF">2024-05-22T10:17:00Z</dcterms:modified>
</cp:coreProperties>
</file>