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14573" w14:textId="77777777" w:rsidR="00B74BDB" w:rsidRDefault="00B74BDB" w:rsidP="00B74BDB"/>
    <w:p w14:paraId="2592044D" w14:textId="77777777" w:rsidR="00B74BDB" w:rsidRDefault="00B74BDB" w:rsidP="00B74BDB"/>
    <w:p w14:paraId="6DBBC84D" w14:textId="77777777" w:rsidR="00B74BDB" w:rsidRDefault="00B74BDB" w:rsidP="00B74BDB"/>
    <w:p w14:paraId="58001301" w14:textId="77777777" w:rsidR="00B74BDB" w:rsidRDefault="00B74BDB" w:rsidP="00B74BDB"/>
    <w:p w14:paraId="15E5EFE6" w14:textId="77777777" w:rsidR="008E1348" w:rsidRDefault="008E1348" w:rsidP="00095A61">
      <w:pPr>
        <w:jc w:val="center"/>
        <w:rPr>
          <w:sz w:val="68"/>
          <w:szCs w:val="68"/>
        </w:rPr>
      </w:pPr>
      <w:r w:rsidRPr="008E1348">
        <w:rPr>
          <w:rFonts w:hint="eastAsia"/>
          <w:sz w:val="68"/>
          <w:szCs w:val="68"/>
        </w:rPr>
        <w:t>台灣</w:t>
      </w:r>
      <w:r w:rsidRPr="008E1348">
        <w:rPr>
          <w:rFonts w:hint="eastAsia"/>
          <w:sz w:val="68"/>
          <w:szCs w:val="68"/>
        </w:rPr>
        <w:t>ETF</w:t>
      </w:r>
      <w:r w:rsidRPr="008E1348">
        <w:rPr>
          <w:rFonts w:hint="eastAsia"/>
          <w:sz w:val="68"/>
          <w:szCs w:val="68"/>
        </w:rPr>
        <w:t>價格預測競賽</w:t>
      </w:r>
    </w:p>
    <w:p w14:paraId="3130F890" w14:textId="77777777" w:rsidR="00095A61" w:rsidRDefault="00095A61" w:rsidP="00095A61">
      <w:pPr>
        <w:jc w:val="center"/>
        <w:rPr>
          <w:sz w:val="72"/>
          <w:szCs w:val="56"/>
        </w:rPr>
      </w:pPr>
      <w:r w:rsidRPr="00095A61">
        <w:rPr>
          <w:sz w:val="72"/>
          <w:szCs w:val="56"/>
        </w:rPr>
        <w:t>設計文件</w:t>
      </w:r>
    </w:p>
    <w:p w14:paraId="3EBC7405" w14:textId="77777777" w:rsidR="00095A61" w:rsidRDefault="00095A61" w:rsidP="00095A61">
      <w:pPr>
        <w:jc w:val="center"/>
        <w:rPr>
          <w:sz w:val="72"/>
          <w:szCs w:val="56"/>
        </w:rPr>
      </w:pPr>
    </w:p>
    <w:p w14:paraId="5EBBB723" w14:textId="77777777" w:rsidR="00095A61" w:rsidRDefault="00095A61" w:rsidP="00095A61">
      <w:pPr>
        <w:jc w:val="center"/>
        <w:rPr>
          <w:sz w:val="72"/>
          <w:szCs w:val="56"/>
        </w:rPr>
      </w:pPr>
    </w:p>
    <w:p w14:paraId="626D92F4" w14:textId="77777777" w:rsidR="00095A61" w:rsidRPr="00095A61" w:rsidRDefault="00095A61" w:rsidP="00095A61">
      <w:pPr>
        <w:jc w:val="center"/>
        <w:rPr>
          <w:sz w:val="72"/>
          <w:szCs w:val="56"/>
        </w:rPr>
      </w:pPr>
    </w:p>
    <w:p w14:paraId="20AB814B" w14:textId="77777777" w:rsidR="00095A61" w:rsidRDefault="00095A61" w:rsidP="00095A61">
      <w:pPr>
        <w:rPr>
          <w:sz w:val="48"/>
          <w:szCs w:val="48"/>
        </w:rPr>
      </w:pPr>
    </w:p>
    <w:p w14:paraId="6E8BEE3D" w14:textId="595AB8C9" w:rsidR="00095A61" w:rsidRPr="00BD7F08" w:rsidRDefault="00095A61" w:rsidP="00BD7F08">
      <w:pPr>
        <w:widowControl/>
        <w:rPr>
          <w:rFonts w:eastAsia="Times New Roman" w:hint="eastAsia"/>
          <w:kern w:val="0"/>
          <w:szCs w:val="24"/>
        </w:rPr>
      </w:pPr>
      <w:r w:rsidRPr="00095A61">
        <w:rPr>
          <w:sz w:val="48"/>
          <w:szCs w:val="48"/>
        </w:rPr>
        <w:t>隊伍</w:t>
      </w:r>
      <w:r w:rsidRPr="00095A61">
        <w:rPr>
          <w:sz w:val="48"/>
          <w:szCs w:val="48"/>
        </w:rPr>
        <w:t xml:space="preserve">: </w:t>
      </w:r>
      <w:r w:rsidR="00BD7F08" w:rsidRPr="00BD7F08">
        <w:rPr>
          <w:rFonts w:ascii="Microsoft JhengHei" w:hAnsi="MS Mincho" w:cs="MS Mincho"/>
          <w:color w:val="000000"/>
          <w:kern w:val="0"/>
          <w:sz w:val="48"/>
          <w:szCs w:val="48"/>
        </w:rPr>
        <w:t>乾這個難</w:t>
      </w:r>
    </w:p>
    <w:p w14:paraId="0B8F8015" w14:textId="77777777" w:rsidR="005E14A7" w:rsidRPr="005E14A7" w:rsidRDefault="00095A61" w:rsidP="005E14A7">
      <w:pPr>
        <w:rPr>
          <w:rFonts w:hint="eastAsia"/>
          <w:color w:val="000000" w:themeColor="text1"/>
          <w:sz w:val="48"/>
          <w:szCs w:val="48"/>
        </w:rPr>
      </w:pPr>
      <w:r w:rsidRPr="00095A61">
        <w:rPr>
          <w:sz w:val="48"/>
          <w:szCs w:val="48"/>
        </w:rPr>
        <w:t>成員：</w:t>
      </w:r>
      <w:r w:rsidR="005E14A7" w:rsidRPr="005E14A7">
        <w:rPr>
          <w:rFonts w:hint="eastAsia"/>
          <w:color w:val="000000" w:themeColor="text1"/>
          <w:sz w:val="48"/>
          <w:szCs w:val="48"/>
        </w:rPr>
        <w:t>白家誠，方彥鈞，陳勃文，林嵩儒，樊恩宇</w:t>
      </w:r>
    </w:p>
    <w:p w14:paraId="65E12CAC" w14:textId="23D3B33A" w:rsidR="00095A61" w:rsidRPr="00095A61" w:rsidRDefault="00095A61" w:rsidP="00095A61">
      <w:r w:rsidRPr="00095A61">
        <w:br w:type="page"/>
      </w:r>
    </w:p>
    <w:p w14:paraId="0A7BC038" w14:textId="77777777" w:rsidR="00095A61" w:rsidRPr="00095A61" w:rsidRDefault="00095A61" w:rsidP="00095A61">
      <w:pPr>
        <w:pStyle w:val="1"/>
      </w:pPr>
      <w:r w:rsidRPr="00095A61">
        <w:lastRenderedPageBreak/>
        <w:t>摘要</w:t>
      </w:r>
    </w:p>
    <w:p w14:paraId="4889CFE0" w14:textId="77777777" w:rsidR="00095A61" w:rsidRDefault="00095A61" w:rsidP="00095A61">
      <w:pPr>
        <w:rPr>
          <w:color w:val="FF0000"/>
          <w:sz w:val="28"/>
        </w:rPr>
      </w:pPr>
      <w:r w:rsidRPr="00095A61">
        <w:rPr>
          <w:rFonts w:hint="eastAsia"/>
          <w:sz w:val="28"/>
        </w:rPr>
        <w:t xml:space="preserve"> </w:t>
      </w:r>
      <w:r w:rsidRPr="00C31E11">
        <w:rPr>
          <w:color w:val="FF0000"/>
          <w:sz w:val="28"/>
        </w:rPr>
        <w:t>[</w:t>
      </w:r>
      <w:r w:rsidRPr="00C31E11">
        <w:rPr>
          <w:rFonts w:hint="eastAsia"/>
          <w:color w:val="FF0000"/>
          <w:sz w:val="28"/>
        </w:rPr>
        <w:t>請簡單說明</w:t>
      </w:r>
      <w:r w:rsidR="00C31E11" w:rsidRPr="00C31E11">
        <w:rPr>
          <w:rFonts w:hint="eastAsia"/>
          <w:color w:val="FF0000"/>
          <w:sz w:val="28"/>
        </w:rPr>
        <w:t>本次比賽所使用過之特徵、演算法以及訓練模型的方式</w:t>
      </w:r>
      <w:r w:rsidRPr="00C31E11">
        <w:rPr>
          <w:color w:val="FF0000"/>
          <w:sz w:val="28"/>
        </w:rPr>
        <w:t>]</w:t>
      </w:r>
    </w:p>
    <w:p w14:paraId="41296B25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本次比賽我們使用</w:t>
      </w:r>
      <w:proofErr w:type="spellStart"/>
      <w:r w:rsidRPr="005E14A7">
        <w:rPr>
          <w:rFonts w:hint="eastAsia"/>
          <w:color w:val="000000" w:themeColor="text1"/>
          <w:sz w:val="28"/>
        </w:rPr>
        <w:t>XGBoost</w:t>
      </w:r>
      <w:proofErr w:type="spellEnd"/>
      <w:r w:rsidRPr="005E14A7">
        <w:rPr>
          <w:rFonts w:hint="eastAsia"/>
          <w:color w:val="000000" w:themeColor="text1"/>
          <w:sz w:val="28"/>
        </w:rPr>
        <w:t>的機器學習模型，</w:t>
      </w:r>
      <w:proofErr w:type="spellStart"/>
      <w:r w:rsidRPr="005E14A7">
        <w:rPr>
          <w:rFonts w:hint="eastAsia"/>
          <w:color w:val="000000" w:themeColor="text1"/>
          <w:sz w:val="28"/>
        </w:rPr>
        <w:t>XGBoost</w:t>
      </w:r>
      <w:proofErr w:type="spellEnd"/>
      <w:r w:rsidRPr="005E14A7">
        <w:rPr>
          <w:rFonts w:hint="eastAsia"/>
          <w:color w:val="000000" w:themeColor="text1"/>
          <w:sz w:val="28"/>
        </w:rPr>
        <w:t>是一種</w:t>
      </w:r>
      <w:r w:rsidRPr="005E14A7">
        <w:rPr>
          <w:rFonts w:hint="eastAsia"/>
          <w:color w:val="000000" w:themeColor="text1"/>
          <w:sz w:val="28"/>
        </w:rPr>
        <w:t>gradient boosting regression tree</w:t>
      </w:r>
      <w:r w:rsidRPr="005E14A7">
        <w:rPr>
          <w:rFonts w:hint="eastAsia"/>
          <w:color w:val="000000" w:themeColor="text1"/>
          <w:sz w:val="28"/>
        </w:rPr>
        <w:t>，並且在預測股價及預測漲跌上我們使用不同的模型，在預測股價上，我們的模型做的是</w:t>
      </w:r>
      <w:r w:rsidRPr="005E14A7">
        <w:rPr>
          <w:rFonts w:hint="eastAsia"/>
          <w:color w:val="000000" w:themeColor="text1"/>
          <w:sz w:val="28"/>
        </w:rPr>
        <w:t>linear regression</w:t>
      </w:r>
      <w:r w:rsidRPr="005E14A7">
        <w:rPr>
          <w:rFonts w:hint="eastAsia"/>
          <w:color w:val="000000" w:themeColor="text1"/>
          <w:sz w:val="28"/>
        </w:rPr>
        <w:t>的問題，而在預測漲跌上，我們的模型是做</w:t>
      </w:r>
      <w:r w:rsidRPr="005E14A7">
        <w:rPr>
          <w:rFonts w:hint="eastAsia"/>
          <w:color w:val="000000" w:themeColor="text1"/>
          <w:sz w:val="28"/>
        </w:rPr>
        <w:t>binary regression</w:t>
      </w:r>
      <w:r w:rsidRPr="005E14A7">
        <w:rPr>
          <w:rFonts w:hint="eastAsia"/>
          <w:color w:val="000000" w:themeColor="text1"/>
          <w:sz w:val="28"/>
        </w:rPr>
        <w:t>，因為大部分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的漲跌都跟大盤一致，因此我們在預測漲跌時是預測大盤的漲跌，在預測股價時，我們則是對每隻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有個別的</w:t>
      </w:r>
      <w:r w:rsidRPr="005E14A7">
        <w:rPr>
          <w:rFonts w:hint="eastAsia"/>
          <w:color w:val="000000" w:themeColor="text1"/>
          <w:sz w:val="28"/>
        </w:rPr>
        <w:t>model</w:t>
      </w:r>
      <w:r w:rsidRPr="005E14A7">
        <w:rPr>
          <w:rFonts w:hint="eastAsia"/>
          <w:color w:val="000000" w:themeColor="text1"/>
          <w:sz w:val="28"/>
        </w:rPr>
        <w:t>來預測價格。在選取特徵上，我們使用了台股大盤的漲跌，美國股市指數漲跌（</w:t>
      </w:r>
      <w:r w:rsidRPr="005E14A7">
        <w:rPr>
          <w:rFonts w:hint="eastAsia"/>
          <w:color w:val="000000" w:themeColor="text1"/>
          <w:sz w:val="28"/>
        </w:rPr>
        <w:t xml:space="preserve">ex: </w:t>
      </w:r>
      <w:proofErr w:type="spellStart"/>
      <w:r w:rsidRPr="005E14A7">
        <w:rPr>
          <w:rFonts w:hint="eastAsia"/>
          <w:color w:val="000000" w:themeColor="text1"/>
          <w:sz w:val="28"/>
        </w:rPr>
        <w:t>DowJones</w:t>
      </w:r>
      <w:proofErr w:type="spellEnd"/>
      <w:r w:rsidRPr="005E14A7">
        <w:rPr>
          <w:rFonts w:hint="eastAsia"/>
          <w:color w:val="000000" w:themeColor="text1"/>
          <w:sz w:val="28"/>
        </w:rPr>
        <w:t>指數</w:t>
      </w:r>
      <w:r w:rsidRPr="005E14A7">
        <w:rPr>
          <w:rFonts w:hint="eastAsia"/>
          <w:color w:val="000000" w:themeColor="text1"/>
          <w:sz w:val="28"/>
        </w:rPr>
        <w:t>, NASDAQ</w:t>
      </w:r>
      <w:r w:rsidRPr="005E14A7">
        <w:rPr>
          <w:rFonts w:hint="eastAsia"/>
          <w:color w:val="000000" w:themeColor="text1"/>
          <w:sz w:val="28"/>
        </w:rPr>
        <w:t>指數</w:t>
      </w:r>
      <w:r w:rsidRPr="005E14A7">
        <w:rPr>
          <w:rFonts w:hint="eastAsia"/>
          <w:color w:val="000000" w:themeColor="text1"/>
          <w:sz w:val="28"/>
        </w:rPr>
        <w:t>, S&amp;P500</w:t>
      </w:r>
      <w:r w:rsidRPr="005E14A7">
        <w:rPr>
          <w:rFonts w:hint="eastAsia"/>
          <w:color w:val="000000" w:themeColor="text1"/>
          <w:sz w:val="28"/>
        </w:rPr>
        <w:t>指數</w:t>
      </w:r>
      <w:r w:rsidRPr="005E14A7">
        <w:rPr>
          <w:rFonts w:hint="eastAsia"/>
          <w:color w:val="000000" w:themeColor="text1"/>
          <w:sz w:val="28"/>
        </w:rPr>
        <w:t xml:space="preserve">, </w:t>
      </w:r>
      <w:r w:rsidRPr="005E14A7">
        <w:rPr>
          <w:rFonts w:hint="eastAsia"/>
          <w:color w:val="000000" w:themeColor="text1"/>
          <w:sz w:val="28"/>
        </w:rPr>
        <w:t>費城半導體指數</w:t>
      </w:r>
      <w:r w:rsidRPr="005E14A7">
        <w:rPr>
          <w:rFonts w:hint="eastAsia"/>
          <w:color w:val="000000" w:themeColor="text1"/>
          <w:sz w:val="28"/>
        </w:rPr>
        <w:t>)</w:t>
      </w:r>
      <w:r w:rsidRPr="005E14A7">
        <w:rPr>
          <w:rFonts w:hint="eastAsia"/>
          <w:color w:val="000000" w:themeColor="text1"/>
          <w:sz w:val="28"/>
        </w:rPr>
        <w:t>，以及用台股大盤指數製作的技術指標</w:t>
      </w:r>
      <w:r w:rsidRPr="005E14A7">
        <w:rPr>
          <w:rFonts w:hint="eastAsia"/>
          <w:color w:val="000000" w:themeColor="text1"/>
          <w:sz w:val="28"/>
        </w:rPr>
        <w:t>(ex: KD</w:t>
      </w:r>
      <w:r w:rsidRPr="005E14A7">
        <w:rPr>
          <w:rFonts w:hint="eastAsia"/>
          <w:color w:val="000000" w:themeColor="text1"/>
          <w:sz w:val="28"/>
        </w:rPr>
        <w:t>線</w:t>
      </w:r>
      <w:r w:rsidRPr="005E14A7">
        <w:rPr>
          <w:rFonts w:hint="eastAsia"/>
          <w:color w:val="000000" w:themeColor="text1"/>
          <w:sz w:val="28"/>
        </w:rPr>
        <w:t>, B-bands</w:t>
      </w:r>
      <w:r w:rsidRPr="005E14A7">
        <w:rPr>
          <w:rFonts w:hint="eastAsia"/>
          <w:color w:val="000000" w:themeColor="text1"/>
          <w:sz w:val="28"/>
        </w:rPr>
        <w:t>等等</w:t>
      </w:r>
      <w:r w:rsidRPr="005E14A7">
        <w:rPr>
          <w:rFonts w:hint="eastAsia"/>
          <w:color w:val="000000" w:themeColor="text1"/>
          <w:sz w:val="28"/>
        </w:rPr>
        <w:t>)</w:t>
      </w:r>
      <w:r w:rsidRPr="005E14A7">
        <w:rPr>
          <w:rFonts w:hint="eastAsia"/>
          <w:color w:val="000000" w:themeColor="text1"/>
          <w:sz w:val="28"/>
        </w:rPr>
        <w:t>，台股及外資買賣超均線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個股漲跌作為特徵。</w:t>
      </w:r>
    </w:p>
    <w:p w14:paraId="69F8B2AB" w14:textId="6D00331F" w:rsidR="00C31E11" w:rsidRPr="005E14A7" w:rsidRDefault="005E14A7" w:rsidP="005E14A7">
      <w:pPr>
        <w:tabs>
          <w:tab w:val="left" w:pos="3360"/>
        </w:tabs>
        <w:rPr>
          <w:color w:val="FF0000"/>
          <w:sz w:val="28"/>
        </w:rPr>
      </w:pPr>
      <w:r>
        <w:rPr>
          <w:color w:val="FF0000"/>
          <w:sz w:val="28"/>
        </w:rPr>
        <w:tab/>
      </w:r>
    </w:p>
    <w:p w14:paraId="04EB325A" w14:textId="77777777" w:rsidR="00C31E11" w:rsidRDefault="00C31E11" w:rsidP="00095A61">
      <w:pPr>
        <w:rPr>
          <w:color w:val="FF0000"/>
          <w:sz w:val="28"/>
        </w:rPr>
      </w:pPr>
    </w:p>
    <w:p w14:paraId="4DF74D35" w14:textId="77777777" w:rsidR="00C31E11" w:rsidRDefault="00C31E11" w:rsidP="00C31E11">
      <w:pPr>
        <w:pStyle w:val="1"/>
      </w:pPr>
    </w:p>
    <w:p w14:paraId="42262B62" w14:textId="77777777" w:rsidR="00C31E11" w:rsidRDefault="00C31E11" w:rsidP="00C31E11">
      <w:pPr>
        <w:pStyle w:val="1"/>
        <w:rPr>
          <w:rFonts w:hint="eastAsia"/>
        </w:rPr>
      </w:pPr>
    </w:p>
    <w:p w14:paraId="4D5B15C8" w14:textId="77777777" w:rsidR="00C31E11" w:rsidRDefault="00C31E11" w:rsidP="00C31E11">
      <w:pPr>
        <w:pStyle w:val="1"/>
      </w:pPr>
    </w:p>
    <w:p w14:paraId="3A5F88ED" w14:textId="77777777" w:rsidR="00C31E11" w:rsidRDefault="00C31E11" w:rsidP="00C31E11">
      <w:pPr>
        <w:pStyle w:val="1"/>
      </w:pPr>
      <w:r>
        <w:rPr>
          <w:rFonts w:hint="eastAsia"/>
        </w:rPr>
        <w:lastRenderedPageBreak/>
        <w:t>環境</w:t>
      </w:r>
    </w:p>
    <w:p w14:paraId="7E14BBD1" w14:textId="77777777" w:rsidR="00C31E11" w:rsidRDefault="00C31E11" w:rsidP="00C31E11">
      <w:pPr>
        <w:rPr>
          <w:rFonts w:hint="eastAsia"/>
          <w:color w:val="FF0000"/>
          <w:sz w:val="28"/>
        </w:rPr>
      </w:pPr>
      <w:r w:rsidRPr="00C31E11">
        <w:rPr>
          <w:rFonts w:hint="eastAsia"/>
          <w:color w:val="FF0000"/>
          <w:sz w:val="28"/>
        </w:rPr>
        <w:t>[</w:t>
      </w:r>
      <w:r>
        <w:rPr>
          <w:rFonts w:hint="eastAsia"/>
          <w:color w:val="FF0000"/>
          <w:sz w:val="28"/>
        </w:rPr>
        <w:t>請說明本次比賽所使用的系統平台、程式語言、函式庫</w:t>
      </w:r>
      <w:r w:rsidRPr="00C31E11">
        <w:rPr>
          <w:rFonts w:hint="eastAsia"/>
          <w:color w:val="FF0000"/>
          <w:sz w:val="28"/>
        </w:rPr>
        <w:t>]</w:t>
      </w:r>
    </w:p>
    <w:p w14:paraId="13FEF284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Platform: Ubuntu 16.04</w:t>
      </w:r>
    </w:p>
    <w:p w14:paraId="36AA6A00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Language: Python 3.5</w:t>
      </w:r>
    </w:p>
    <w:p w14:paraId="42B156BE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Python package: </w:t>
      </w:r>
    </w:p>
    <w:p w14:paraId="2859A193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[</w:t>
      </w:r>
      <w:r w:rsidRPr="005E14A7">
        <w:rPr>
          <w:rFonts w:hint="eastAsia"/>
          <w:color w:val="000000" w:themeColor="text1"/>
          <w:sz w:val="28"/>
        </w:rPr>
        <w:t>機器學習相關</w:t>
      </w:r>
      <w:r w:rsidRPr="005E14A7">
        <w:rPr>
          <w:rFonts w:hint="eastAsia"/>
          <w:color w:val="000000" w:themeColor="text1"/>
          <w:sz w:val="28"/>
        </w:rPr>
        <w:t>]</w:t>
      </w:r>
    </w:p>
    <w:p w14:paraId="1198431F" w14:textId="5C7045F6" w:rsidR="005E14A7" w:rsidRPr="005E14A7" w:rsidRDefault="005E14A7" w:rsidP="005E14A7">
      <w:pPr>
        <w:tabs>
          <w:tab w:val="left" w:pos="1840"/>
        </w:tabs>
        <w:rPr>
          <w:color w:val="000000" w:themeColor="text1"/>
          <w:sz w:val="28"/>
        </w:rPr>
      </w:pPr>
      <w:proofErr w:type="spellStart"/>
      <w:r w:rsidRPr="005E14A7">
        <w:rPr>
          <w:color w:val="000000" w:themeColor="text1"/>
          <w:sz w:val="28"/>
        </w:rPr>
        <w:t>matplotlib</w:t>
      </w:r>
      <w:proofErr w:type="spellEnd"/>
      <w:r w:rsidRPr="005E14A7">
        <w:rPr>
          <w:color w:val="000000" w:themeColor="text1"/>
          <w:sz w:val="28"/>
        </w:rPr>
        <w:tab/>
      </w:r>
    </w:p>
    <w:p w14:paraId="1953B104" w14:textId="77777777" w:rsidR="005E14A7" w:rsidRPr="005E14A7" w:rsidRDefault="005E14A7" w:rsidP="005E14A7">
      <w:pPr>
        <w:rPr>
          <w:color w:val="000000" w:themeColor="text1"/>
          <w:sz w:val="28"/>
        </w:rPr>
      </w:pPr>
      <w:proofErr w:type="spellStart"/>
      <w:r w:rsidRPr="005E14A7">
        <w:rPr>
          <w:color w:val="000000" w:themeColor="text1"/>
          <w:sz w:val="28"/>
        </w:rPr>
        <w:t>numpy</w:t>
      </w:r>
      <w:proofErr w:type="spellEnd"/>
    </w:p>
    <w:p w14:paraId="3ABA9522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pandas</w:t>
      </w:r>
    </w:p>
    <w:p w14:paraId="22F81969" w14:textId="77777777" w:rsidR="005E14A7" w:rsidRPr="005E14A7" w:rsidRDefault="005E14A7" w:rsidP="005E14A7">
      <w:pPr>
        <w:rPr>
          <w:color w:val="000000" w:themeColor="text1"/>
          <w:sz w:val="28"/>
        </w:rPr>
      </w:pPr>
      <w:proofErr w:type="spellStart"/>
      <w:r w:rsidRPr="005E14A7">
        <w:rPr>
          <w:color w:val="000000" w:themeColor="text1"/>
          <w:sz w:val="28"/>
        </w:rPr>
        <w:t>xgboost</w:t>
      </w:r>
      <w:proofErr w:type="spellEnd"/>
    </w:p>
    <w:p w14:paraId="22F3A5BE" w14:textId="77777777" w:rsidR="005E14A7" w:rsidRPr="005E14A7" w:rsidRDefault="005E14A7" w:rsidP="005E14A7">
      <w:pPr>
        <w:rPr>
          <w:color w:val="000000" w:themeColor="text1"/>
          <w:sz w:val="28"/>
        </w:rPr>
      </w:pPr>
      <w:proofErr w:type="spellStart"/>
      <w:r w:rsidRPr="005E14A7">
        <w:rPr>
          <w:color w:val="000000" w:themeColor="text1"/>
          <w:sz w:val="28"/>
        </w:rPr>
        <w:t>talib</w:t>
      </w:r>
      <w:proofErr w:type="spellEnd"/>
      <w:r w:rsidRPr="005E14A7">
        <w:rPr>
          <w:color w:val="000000" w:themeColor="text1"/>
          <w:sz w:val="28"/>
        </w:rPr>
        <w:t xml:space="preserve"> </w:t>
      </w:r>
    </w:p>
    <w:p w14:paraId="782A2045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Pickle</w:t>
      </w:r>
    </w:p>
    <w:p w14:paraId="0324E464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395A8467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[</w:t>
      </w:r>
      <w:r w:rsidRPr="005E14A7">
        <w:rPr>
          <w:rFonts w:hint="eastAsia"/>
          <w:color w:val="000000" w:themeColor="text1"/>
          <w:sz w:val="28"/>
        </w:rPr>
        <w:t>爬蟲相關</w:t>
      </w:r>
      <w:r w:rsidRPr="005E14A7">
        <w:rPr>
          <w:rFonts w:hint="eastAsia"/>
          <w:color w:val="000000" w:themeColor="text1"/>
          <w:sz w:val="28"/>
        </w:rPr>
        <w:t>]</w:t>
      </w:r>
    </w:p>
    <w:p w14:paraId="60964679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bs4</w:t>
      </w:r>
    </w:p>
    <w:p w14:paraId="001A85C0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requests</w:t>
      </w:r>
    </w:p>
    <w:p w14:paraId="1489B88C" w14:textId="77777777" w:rsidR="005E14A7" w:rsidRPr="005E14A7" w:rsidRDefault="005E14A7" w:rsidP="005E14A7">
      <w:pPr>
        <w:rPr>
          <w:color w:val="000000" w:themeColor="text1"/>
          <w:sz w:val="28"/>
        </w:rPr>
      </w:pPr>
      <w:proofErr w:type="spellStart"/>
      <w:r w:rsidRPr="005E14A7">
        <w:rPr>
          <w:color w:val="000000" w:themeColor="text1"/>
          <w:sz w:val="28"/>
        </w:rPr>
        <w:t>lxml</w:t>
      </w:r>
      <w:proofErr w:type="spellEnd"/>
    </w:p>
    <w:p w14:paraId="02798345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Html5lib</w:t>
      </w:r>
    </w:p>
    <w:p w14:paraId="0AAD9696" w14:textId="77777777" w:rsidR="005E14A7" w:rsidRPr="005E14A7" w:rsidRDefault="005E14A7" w:rsidP="005E14A7">
      <w:pPr>
        <w:rPr>
          <w:color w:val="000000" w:themeColor="text1"/>
          <w:sz w:val="28"/>
        </w:rPr>
      </w:pPr>
      <w:proofErr w:type="spellStart"/>
      <w:r w:rsidRPr="005E14A7">
        <w:rPr>
          <w:color w:val="000000" w:themeColor="text1"/>
          <w:sz w:val="28"/>
        </w:rPr>
        <w:t>Pandas_datareader</w:t>
      </w:r>
      <w:proofErr w:type="spellEnd"/>
    </w:p>
    <w:p w14:paraId="4076BE16" w14:textId="77777777" w:rsidR="005E14A7" w:rsidRPr="005E14A7" w:rsidRDefault="005E14A7" w:rsidP="005E14A7">
      <w:pPr>
        <w:rPr>
          <w:color w:val="000000" w:themeColor="text1"/>
          <w:sz w:val="28"/>
        </w:rPr>
      </w:pPr>
      <w:proofErr w:type="spellStart"/>
      <w:r w:rsidRPr="005E14A7">
        <w:rPr>
          <w:color w:val="000000" w:themeColor="text1"/>
          <w:sz w:val="28"/>
        </w:rPr>
        <w:t>fix_yahoo_finance</w:t>
      </w:r>
      <w:proofErr w:type="spellEnd"/>
    </w:p>
    <w:p w14:paraId="26671A7F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3BB60D72" w14:textId="77777777" w:rsidR="005E14A7" w:rsidRDefault="005E14A7" w:rsidP="00C31E11">
      <w:pPr>
        <w:rPr>
          <w:color w:val="FF0000"/>
          <w:sz w:val="28"/>
        </w:rPr>
      </w:pPr>
    </w:p>
    <w:p w14:paraId="7C764B51" w14:textId="77777777" w:rsidR="00C31E11" w:rsidRDefault="00C31E11">
      <w:pPr>
        <w:widowControl/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14:paraId="61344F25" w14:textId="77777777" w:rsidR="00C31E11" w:rsidRDefault="00C31E11" w:rsidP="00C31E11">
      <w:pPr>
        <w:pStyle w:val="1"/>
      </w:pPr>
      <w:r>
        <w:rPr>
          <w:rFonts w:hint="eastAsia"/>
        </w:rPr>
        <w:lastRenderedPageBreak/>
        <w:t>特徵</w:t>
      </w:r>
    </w:p>
    <w:p w14:paraId="2ECD2DDC" w14:textId="77777777" w:rsidR="00C31E11" w:rsidRDefault="00C31E11" w:rsidP="00C31E11">
      <w:pPr>
        <w:rPr>
          <w:rFonts w:hint="eastAsia"/>
          <w:color w:val="FF0000"/>
          <w:sz w:val="28"/>
        </w:rPr>
      </w:pPr>
      <w:r w:rsidRPr="00C31E11">
        <w:rPr>
          <w:rFonts w:hint="eastAsia"/>
          <w:color w:val="FF0000"/>
          <w:sz w:val="28"/>
        </w:rPr>
        <w:t>[</w:t>
      </w:r>
      <w:r>
        <w:rPr>
          <w:rFonts w:hint="eastAsia"/>
          <w:color w:val="FF0000"/>
          <w:sz w:val="28"/>
        </w:rPr>
        <w:t>請說明本次比賽所使用的特徵</w:t>
      </w:r>
      <w:r w:rsidRPr="00C31E11">
        <w:rPr>
          <w:rFonts w:hint="eastAsia"/>
          <w:color w:val="FF0000"/>
          <w:sz w:val="28"/>
        </w:rPr>
        <w:t>]</w:t>
      </w:r>
    </w:p>
    <w:p w14:paraId="72CB437B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1. </w:t>
      </w:r>
      <w:r w:rsidRPr="005E14A7">
        <w:rPr>
          <w:rFonts w:hint="eastAsia"/>
          <w:color w:val="000000" w:themeColor="text1"/>
          <w:sz w:val="28"/>
        </w:rPr>
        <w:t>美國股市指數漲跌（</w:t>
      </w:r>
      <w:r w:rsidRPr="005E14A7">
        <w:rPr>
          <w:rFonts w:hint="eastAsia"/>
          <w:color w:val="000000" w:themeColor="text1"/>
          <w:sz w:val="28"/>
        </w:rPr>
        <w:t xml:space="preserve">ex: </w:t>
      </w:r>
      <w:proofErr w:type="spellStart"/>
      <w:r w:rsidRPr="005E14A7">
        <w:rPr>
          <w:rFonts w:hint="eastAsia"/>
          <w:color w:val="000000" w:themeColor="text1"/>
          <w:sz w:val="28"/>
        </w:rPr>
        <w:t>DowJones</w:t>
      </w:r>
      <w:proofErr w:type="spellEnd"/>
      <w:r w:rsidRPr="005E14A7">
        <w:rPr>
          <w:rFonts w:hint="eastAsia"/>
          <w:color w:val="000000" w:themeColor="text1"/>
          <w:sz w:val="28"/>
        </w:rPr>
        <w:t>指數</w:t>
      </w:r>
      <w:r w:rsidRPr="005E14A7">
        <w:rPr>
          <w:rFonts w:hint="eastAsia"/>
          <w:color w:val="000000" w:themeColor="text1"/>
          <w:sz w:val="28"/>
        </w:rPr>
        <w:t>, NASDAQ</w:t>
      </w:r>
      <w:r w:rsidRPr="005E14A7">
        <w:rPr>
          <w:rFonts w:hint="eastAsia"/>
          <w:color w:val="000000" w:themeColor="text1"/>
          <w:sz w:val="28"/>
        </w:rPr>
        <w:t>指數</w:t>
      </w:r>
      <w:r w:rsidRPr="005E14A7">
        <w:rPr>
          <w:rFonts w:hint="eastAsia"/>
          <w:color w:val="000000" w:themeColor="text1"/>
          <w:sz w:val="28"/>
        </w:rPr>
        <w:t>, S&amp;P500</w:t>
      </w:r>
      <w:r w:rsidRPr="005E14A7">
        <w:rPr>
          <w:rFonts w:hint="eastAsia"/>
          <w:color w:val="000000" w:themeColor="text1"/>
          <w:sz w:val="28"/>
        </w:rPr>
        <w:t>指數</w:t>
      </w:r>
      <w:r w:rsidRPr="005E14A7">
        <w:rPr>
          <w:rFonts w:hint="eastAsia"/>
          <w:color w:val="000000" w:themeColor="text1"/>
          <w:sz w:val="28"/>
        </w:rPr>
        <w:t xml:space="preserve">, </w:t>
      </w:r>
      <w:r w:rsidRPr="005E14A7">
        <w:rPr>
          <w:rFonts w:hint="eastAsia"/>
          <w:color w:val="000000" w:themeColor="text1"/>
          <w:sz w:val="28"/>
        </w:rPr>
        <w:t>費城半導體指數</w:t>
      </w:r>
      <w:r w:rsidRPr="005E14A7">
        <w:rPr>
          <w:rFonts w:hint="eastAsia"/>
          <w:color w:val="000000" w:themeColor="text1"/>
          <w:sz w:val="28"/>
        </w:rPr>
        <w:t>)</w:t>
      </w:r>
      <w:r w:rsidRPr="005E14A7">
        <w:rPr>
          <w:rFonts w:hint="eastAsia"/>
          <w:color w:val="000000" w:themeColor="text1"/>
          <w:sz w:val="28"/>
        </w:rPr>
        <w:t>（</w:t>
      </w:r>
      <w:r w:rsidRPr="005E14A7">
        <w:rPr>
          <w:rFonts w:hint="eastAsia"/>
          <w:color w:val="000000" w:themeColor="text1"/>
          <w:sz w:val="28"/>
        </w:rPr>
        <w:t>note:</w:t>
      </w:r>
      <w:r w:rsidRPr="005E14A7">
        <w:rPr>
          <w:rFonts w:hint="eastAsia"/>
          <w:color w:val="000000" w:themeColor="text1"/>
          <w:sz w:val="28"/>
        </w:rPr>
        <w:t>美股禮拜五收盤對下週台股指數影響頗大，因此加入美股當</w:t>
      </w:r>
      <w:r w:rsidRPr="005E14A7">
        <w:rPr>
          <w:rFonts w:hint="eastAsia"/>
          <w:color w:val="000000" w:themeColor="text1"/>
          <w:sz w:val="28"/>
        </w:rPr>
        <w:t>feature</w:t>
      </w:r>
      <w:r w:rsidRPr="005E14A7">
        <w:rPr>
          <w:rFonts w:hint="eastAsia"/>
          <w:color w:val="000000" w:themeColor="text1"/>
          <w:sz w:val="28"/>
        </w:rPr>
        <w:t>，可讓準確率提高）</w:t>
      </w:r>
    </w:p>
    <w:p w14:paraId="7AE8B3D3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2. </w:t>
      </w:r>
      <w:r w:rsidRPr="005E14A7">
        <w:rPr>
          <w:rFonts w:hint="eastAsia"/>
          <w:color w:val="000000" w:themeColor="text1"/>
          <w:sz w:val="28"/>
        </w:rPr>
        <w:t>台股大盤漲跌</w:t>
      </w:r>
    </w:p>
    <w:p w14:paraId="4C47A674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3. </w:t>
      </w:r>
      <w:r w:rsidRPr="005E14A7">
        <w:rPr>
          <w:rFonts w:hint="eastAsia"/>
          <w:color w:val="000000" w:themeColor="text1"/>
          <w:sz w:val="28"/>
        </w:rPr>
        <w:t>台股大盤技術指標轉換</w:t>
      </w:r>
      <w:r w:rsidRPr="005E14A7">
        <w:rPr>
          <w:rFonts w:hint="eastAsia"/>
          <w:color w:val="000000" w:themeColor="text1"/>
          <w:sz w:val="28"/>
        </w:rPr>
        <w:t xml:space="preserve"> (ex: KD</w:t>
      </w:r>
      <w:r w:rsidRPr="005E14A7">
        <w:rPr>
          <w:rFonts w:hint="eastAsia"/>
          <w:color w:val="000000" w:themeColor="text1"/>
          <w:sz w:val="28"/>
        </w:rPr>
        <w:t>線</w:t>
      </w:r>
      <w:r w:rsidRPr="005E14A7">
        <w:rPr>
          <w:rFonts w:hint="eastAsia"/>
          <w:color w:val="000000" w:themeColor="text1"/>
          <w:sz w:val="28"/>
        </w:rPr>
        <w:t>, B-bands)</w:t>
      </w:r>
    </w:p>
    <w:p w14:paraId="73C99345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4. </w:t>
      </w:r>
      <w:r w:rsidRPr="005E14A7">
        <w:rPr>
          <w:rFonts w:hint="eastAsia"/>
          <w:color w:val="000000" w:themeColor="text1"/>
          <w:sz w:val="28"/>
        </w:rPr>
        <w:t>台股大盤</w:t>
      </w:r>
      <w:r w:rsidRPr="005E14A7">
        <w:rPr>
          <w:rFonts w:hint="eastAsia"/>
          <w:color w:val="000000" w:themeColor="text1"/>
          <w:sz w:val="28"/>
        </w:rPr>
        <w:t>N</w:t>
      </w:r>
      <w:r w:rsidRPr="005E14A7">
        <w:rPr>
          <w:rFonts w:hint="eastAsia"/>
          <w:color w:val="000000" w:themeColor="text1"/>
          <w:sz w:val="28"/>
        </w:rPr>
        <w:t>日均線</w:t>
      </w:r>
    </w:p>
    <w:p w14:paraId="1723A3D2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5. </w:t>
      </w:r>
      <w:r w:rsidRPr="005E14A7">
        <w:rPr>
          <w:rFonts w:hint="eastAsia"/>
          <w:color w:val="000000" w:themeColor="text1"/>
          <w:sz w:val="28"/>
        </w:rPr>
        <w:t>台股大盤外資買賣超均線</w:t>
      </w:r>
      <w:r w:rsidRPr="005E14A7">
        <w:rPr>
          <w:rFonts w:hint="eastAsia"/>
          <w:color w:val="000000" w:themeColor="text1"/>
          <w:sz w:val="28"/>
        </w:rPr>
        <w:t xml:space="preserve"> (</w:t>
      </w:r>
      <w:r w:rsidRPr="005E14A7">
        <w:rPr>
          <w:rFonts w:hint="eastAsia"/>
          <w:color w:val="000000" w:themeColor="text1"/>
          <w:sz w:val="28"/>
        </w:rPr>
        <w:t>取近</w:t>
      </w:r>
      <w:r w:rsidRPr="005E14A7">
        <w:rPr>
          <w:rFonts w:hint="eastAsia"/>
          <w:color w:val="000000" w:themeColor="text1"/>
          <w:sz w:val="28"/>
        </w:rPr>
        <w:t>N</w:t>
      </w:r>
      <w:r w:rsidRPr="005E14A7">
        <w:rPr>
          <w:rFonts w:hint="eastAsia"/>
          <w:color w:val="000000" w:themeColor="text1"/>
          <w:sz w:val="28"/>
        </w:rPr>
        <w:t>日平均）</w:t>
      </w:r>
    </w:p>
    <w:p w14:paraId="4D507C8A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6. </w:t>
      </w:r>
      <w:r w:rsidRPr="005E14A7">
        <w:rPr>
          <w:rFonts w:hint="eastAsia"/>
          <w:color w:val="000000" w:themeColor="text1"/>
          <w:sz w:val="28"/>
        </w:rPr>
        <w:t>台股大盤多頭空頭走勢</w:t>
      </w:r>
    </w:p>
    <w:p w14:paraId="23C69E64" w14:textId="23132109" w:rsidR="005E14A7" w:rsidRPr="005E14A7" w:rsidRDefault="005E14A7" w:rsidP="005E14A7">
      <w:pPr>
        <w:tabs>
          <w:tab w:val="left" w:pos="2620"/>
        </w:tabs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7. ETF</w:t>
      </w:r>
      <w:r w:rsidRPr="005E14A7">
        <w:rPr>
          <w:rFonts w:hint="eastAsia"/>
          <w:color w:val="000000" w:themeColor="text1"/>
          <w:sz w:val="28"/>
        </w:rPr>
        <w:t>個股漲跌</w:t>
      </w:r>
      <w:r w:rsidRPr="005E14A7">
        <w:rPr>
          <w:color w:val="000000" w:themeColor="text1"/>
          <w:sz w:val="28"/>
        </w:rPr>
        <w:tab/>
      </w:r>
    </w:p>
    <w:p w14:paraId="15B71728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</w:t>
      </w:r>
    </w:p>
    <w:p w14:paraId="2C000F2E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資料來源：</w:t>
      </w:r>
    </w:p>
    <w:p w14:paraId="195333A7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美股</w:t>
      </w:r>
      <w:r w:rsidRPr="005E14A7">
        <w:rPr>
          <w:rFonts w:hint="eastAsia"/>
          <w:color w:val="000000" w:themeColor="text1"/>
          <w:sz w:val="28"/>
        </w:rPr>
        <w:t>: https://finance.yahoo.com/</w:t>
      </w:r>
    </w:p>
    <w:p w14:paraId="27F13C46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台股大盤</w:t>
      </w:r>
      <w:r w:rsidRPr="005E14A7">
        <w:rPr>
          <w:rFonts w:hint="eastAsia"/>
          <w:color w:val="000000" w:themeColor="text1"/>
          <w:sz w:val="28"/>
        </w:rPr>
        <w:t>: http://www.twse.com.tw/zh/</w:t>
      </w:r>
    </w:p>
    <w:p w14:paraId="6CA22284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爬蟲程式參考</w:t>
      </w:r>
      <w:r w:rsidRPr="005E14A7">
        <w:rPr>
          <w:rFonts w:hint="eastAsia"/>
          <w:color w:val="000000" w:themeColor="text1"/>
          <w:sz w:val="28"/>
        </w:rPr>
        <w:t>: https://www.finlab.tw/Python-%E6%99%82%E9%96%93%E5%BA%8F%E5%88%97%E5%AF%A6%E4%BD%9C%EF%BC%81/</w:t>
      </w:r>
    </w:p>
    <w:p w14:paraId="5A38E7AD" w14:textId="77777777" w:rsidR="005E14A7" w:rsidRPr="005E14A7" w:rsidRDefault="005E14A7" w:rsidP="00C31E11">
      <w:pPr>
        <w:rPr>
          <w:color w:val="000000" w:themeColor="text1"/>
          <w:sz w:val="28"/>
        </w:rPr>
      </w:pPr>
    </w:p>
    <w:p w14:paraId="10652E96" w14:textId="77777777" w:rsidR="00C31E11" w:rsidRDefault="00C31E11">
      <w:pPr>
        <w:widowControl/>
      </w:pPr>
      <w:r>
        <w:br w:type="page"/>
      </w:r>
    </w:p>
    <w:p w14:paraId="14B8E5EB" w14:textId="77777777" w:rsidR="00C31E11" w:rsidRDefault="00C31E11" w:rsidP="00C31E11">
      <w:pPr>
        <w:pStyle w:val="1"/>
      </w:pPr>
      <w:r>
        <w:rPr>
          <w:rFonts w:hint="eastAsia"/>
        </w:rPr>
        <w:lastRenderedPageBreak/>
        <w:t>訓練模型</w:t>
      </w:r>
    </w:p>
    <w:p w14:paraId="14592F68" w14:textId="77777777" w:rsidR="00C31E11" w:rsidRDefault="00C31E11" w:rsidP="00C31E11">
      <w:pPr>
        <w:rPr>
          <w:rFonts w:hint="eastAsia"/>
          <w:color w:val="FF0000"/>
          <w:sz w:val="28"/>
        </w:rPr>
      </w:pPr>
      <w:r w:rsidRPr="00C31E11">
        <w:rPr>
          <w:rFonts w:hint="eastAsia"/>
          <w:color w:val="FF0000"/>
          <w:sz w:val="28"/>
        </w:rPr>
        <w:t>[</w:t>
      </w:r>
      <w:r>
        <w:rPr>
          <w:rFonts w:hint="eastAsia"/>
          <w:color w:val="FF0000"/>
          <w:sz w:val="28"/>
        </w:rPr>
        <w:t>請說明本次比賽所使用的訓練模型、參數</w:t>
      </w:r>
      <w:r w:rsidRPr="00C31E11">
        <w:rPr>
          <w:rFonts w:hint="eastAsia"/>
          <w:color w:val="FF0000"/>
          <w:sz w:val="28"/>
        </w:rPr>
        <w:t>]</w:t>
      </w:r>
    </w:p>
    <w:p w14:paraId="6B437587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本次比賽我們使用</w:t>
      </w:r>
      <w:proofErr w:type="spellStart"/>
      <w:r w:rsidRPr="005E14A7">
        <w:rPr>
          <w:rFonts w:hint="eastAsia"/>
          <w:color w:val="000000" w:themeColor="text1"/>
          <w:sz w:val="28"/>
        </w:rPr>
        <w:t>XGBoost</w:t>
      </w:r>
      <w:proofErr w:type="spellEnd"/>
      <w:r w:rsidRPr="005E14A7">
        <w:rPr>
          <w:rFonts w:hint="eastAsia"/>
          <w:color w:val="000000" w:themeColor="text1"/>
          <w:sz w:val="28"/>
        </w:rPr>
        <w:t>的套件，針對漲跌預測跟股價預測我們設計兩種不同的模型，</w:t>
      </w:r>
    </w:p>
    <w:p w14:paraId="1600A52C" w14:textId="26E2D432" w:rsidR="005E14A7" w:rsidRPr="005E14A7" w:rsidRDefault="005E14A7" w:rsidP="005E14A7">
      <w:pPr>
        <w:tabs>
          <w:tab w:val="center" w:pos="4153"/>
        </w:tabs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預測漲跌</w:t>
      </w:r>
      <w:r w:rsidRPr="005E14A7">
        <w:rPr>
          <w:color w:val="000000" w:themeColor="text1"/>
          <w:sz w:val="28"/>
        </w:rPr>
        <w:tab/>
      </w:r>
    </w:p>
    <w:p w14:paraId="31CD3678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</w:t>
      </w:r>
      <w:proofErr w:type="spellStart"/>
      <w:r w:rsidRPr="005E14A7">
        <w:rPr>
          <w:color w:val="000000" w:themeColor="text1"/>
          <w:sz w:val="28"/>
        </w:rPr>
        <w:t>xgb_params</w:t>
      </w:r>
      <w:proofErr w:type="spellEnd"/>
      <w:r w:rsidRPr="005E14A7">
        <w:rPr>
          <w:color w:val="000000" w:themeColor="text1"/>
          <w:sz w:val="28"/>
        </w:rPr>
        <w:t xml:space="preserve"> = {</w:t>
      </w:r>
    </w:p>
    <w:p w14:paraId="28AF56E3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'eta': 0.15,</w:t>
      </w:r>
    </w:p>
    <w:p w14:paraId="69A50C44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</w:t>
      </w:r>
      <w:proofErr w:type="spellStart"/>
      <w:r w:rsidRPr="005E14A7">
        <w:rPr>
          <w:color w:val="000000" w:themeColor="text1"/>
          <w:sz w:val="28"/>
        </w:rPr>
        <w:t>max_depth</w:t>
      </w:r>
      <w:proofErr w:type="spellEnd"/>
      <w:r w:rsidRPr="005E14A7">
        <w:rPr>
          <w:color w:val="000000" w:themeColor="text1"/>
          <w:sz w:val="28"/>
        </w:rPr>
        <w:t>': 5,</w:t>
      </w:r>
    </w:p>
    <w:p w14:paraId="7BD489AE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'subsample': 0.8,</w:t>
      </w:r>
    </w:p>
    <w:p w14:paraId="23B2D784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</w:t>
      </w:r>
      <w:proofErr w:type="spellStart"/>
      <w:r w:rsidRPr="005E14A7">
        <w:rPr>
          <w:color w:val="000000" w:themeColor="text1"/>
          <w:sz w:val="28"/>
        </w:rPr>
        <w:t>colsample_bytree</w:t>
      </w:r>
      <w:proofErr w:type="spellEnd"/>
      <w:r w:rsidRPr="005E14A7">
        <w:rPr>
          <w:color w:val="000000" w:themeColor="text1"/>
          <w:sz w:val="28"/>
        </w:rPr>
        <w:t>': 0.7,</w:t>
      </w:r>
    </w:p>
    <w:p w14:paraId="1F02ADCF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'objective': '</w:t>
      </w:r>
      <w:proofErr w:type="spellStart"/>
      <w:proofErr w:type="gramStart"/>
      <w:r w:rsidRPr="005E14A7">
        <w:rPr>
          <w:color w:val="000000" w:themeColor="text1"/>
          <w:sz w:val="28"/>
        </w:rPr>
        <w:t>binary:logistic</w:t>
      </w:r>
      <w:proofErr w:type="spellEnd"/>
      <w:proofErr w:type="gramEnd"/>
      <w:r w:rsidRPr="005E14A7">
        <w:rPr>
          <w:color w:val="000000" w:themeColor="text1"/>
          <w:sz w:val="28"/>
        </w:rPr>
        <w:t>',</w:t>
      </w:r>
    </w:p>
    <w:p w14:paraId="44D2A348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</w:t>
      </w:r>
      <w:proofErr w:type="spellStart"/>
      <w:r w:rsidRPr="005E14A7">
        <w:rPr>
          <w:color w:val="000000" w:themeColor="text1"/>
          <w:sz w:val="28"/>
        </w:rPr>
        <w:t>eval_metric</w:t>
      </w:r>
      <w:proofErr w:type="spellEnd"/>
      <w:r w:rsidRPr="005E14A7">
        <w:rPr>
          <w:color w:val="000000" w:themeColor="text1"/>
          <w:sz w:val="28"/>
        </w:rPr>
        <w:t>': 'error',</w:t>
      </w:r>
    </w:p>
    <w:p w14:paraId="5FCEED20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'silent': 1</w:t>
      </w:r>
    </w:p>
    <w:p w14:paraId="206BDB04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}</w:t>
      </w:r>
    </w:p>
    <w:p w14:paraId="64BDDBA1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上面是我們在預測漲跌上所使用的參數，</w:t>
      </w:r>
      <w:proofErr w:type="spellStart"/>
      <w:r w:rsidRPr="005E14A7">
        <w:rPr>
          <w:rFonts w:hint="eastAsia"/>
          <w:color w:val="000000" w:themeColor="text1"/>
          <w:sz w:val="28"/>
        </w:rPr>
        <w:t>max_depth</w:t>
      </w:r>
      <w:proofErr w:type="spellEnd"/>
      <w:r w:rsidRPr="005E14A7">
        <w:rPr>
          <w:rFonts w:hint="eastAsia"/>
          <w:color w:val="000000" w:themeColor="text1"/>
          <w:sz w:val="28"/>
        </w:rPr>
        <w:t>、</w:t>
      </w:r>
      <w:proofErr w:type="spellStart"/>
      <w:r w:rsidRPr="005E14A7">
        <w:rPr>
          <w:rFonts w:hint="eastAsia"/>
          <w:color w:val="000000" w:themeColor="text1"/>
          <w:sz w:val="28"/>
        </w:rPr>
        <w:t>subsamplecol</w:t>
      </w:r>
      <w:proofErr w:type="spellEnd"/>
      <w:r w:rsidRPr="005E14A7">
        <w:rPr>
          <w:rFonts w:hint="eastAsia"/>
          <w:color w:val="000000" w:themeColor="text1"/>
          <w:sz w:val="28"/>
        </w:rPr>
        <w:t>、</w:t>
      </w:r>
      <w:proofErr w:type="spellStart"/>
      <w:r w:rsidRPr="005E14A7">
        <w:rPr>
          <w:rFonts w:hint="eastAsia"/>
          <w:color w:val="000000" w:themeColor="text1"/>
          <w:sz w:val="28"/>
        </w:rPr>
        <w:t>sample_bytree</w:t>
      </w:r>
      <w:proofErr w:type="spellEnd"/>
      <w:r w:rsidRPr="005E14A7">
        <w:rPr>
          <w:rFonts w:hint="eastAsia"/>
          <w:color w:val="000000" w:themeColor="text1"/>
          <w:sz w:val="28"/>
        </w:rPr>
        <w:t>是用來避免</w:t>
      </w:r>
      <w:proofErr w:type="spellStart"/>
      <w:r w:rsidRPr="005E14A7">
        <w:rPr>
          <w:rFonts w:hint="eastAsia"/>
          <w:color w:val="000000" w:themeColor="text1"/>
          <w:sz w:val="28"/>
        </w:rPr>
        <w:t>overfit</w:t>
      </w:r>
      <w:proofErr w:type="spellEnd"/>
      <w:r w:rsidRPr="005E14A7">
        <w:rPr>
          <w:rFonts w:hint="eastAsia"/>
          <w:color w:val="000000" w:themeColor="text1"/>
          <w:sz w:val="28"/>
        </w:rPr>
        <w:t>的參數，在預測漲跌時，我們把”漲”當成</w:t>
      </w:r>
      <w:r w:rsidRPr="005E14A7">
        <w:rPr>
          <w:rFonts w:hint="eastAsia"/>
          <w:color w:val="000000" w:themeColor="text1"/>
          <w:sz w:val="28"/>
        </w:rPr>
        <w:t>1</w:t>
      </w:r>
      <w:r w:rsidRPr="005E14A7">
        <w:rPr>
          <w:rFonts w:hint="eastAsia"/>
          <w:color w:val="000000" w:themeColor="text1"/>
          <w:sz w:val="28"/>
        </w:rPr>
        <w:t>，”跌”當成</w:t>
      </w:r>
      <w:r w:rsidRPr="005E14A7">
        <w:rPr>
          <w:rFonts w:hint="eastAsia"/>
          <w:color w:val="000000" w:themeColor="text1"/>
          <w:sz w:val="28"/>
        </w:rPr>
        <w:t>0</w:t>
      </w:r>
      <w:r w:rsidRPr="005E14A7">
        <w:rPr>
          <w:rFonts w:hint="eastAsia"/>
          <w:color w:val="000000" w:themeColor="text1"/>
          <w:sz w:val="28"/>
        </w:rPr>
        <w:t>，並以</w:t>
      </w:r>
      <w:proofErr w:type="spellStart"/>
      <w:r w:rsidRPr="005E14A7">
        <w:rPr>
          <w:rFonts w:hint="eastAsia"/>
          <w:color w:val="000000" w:themeColor="text1"/>
          <w:sz w:val="28"/>
        </w:rPr>
        <w:t>binary:logistic</w:t>
      </w:r>
      <w:proofErr w:type="spellEnd"/>
      <w:r w:rsidRPr="005E14A7">
        <w:rPr>
          <w:rFonts w:hint="eastAsia"/>
          <w:color w:val="000000" w:themeColor="text1"/>
          <w:sz w:val="28"/>
        </w:rPr>
        <w:t>當</w:t>
      </w:r>
      <w:r w:rsidRPr="005E14A7">
        <w:rPr>
          <w:rFonts w:hint="eastAsia"/>
          <w:color w:val="000000" w:themeColor="text1"/>
          <w:sz w:val="28"/>
        </w:rPr>
        <w:t>objective function</w:t>
      </w:r>
      <w:r w:rsidRPr="005E14A7">
        <w:rPr>
          <w:rFonts w:hint="eastAsia"/>
          <w:color w:val="000000" w:themeColor="text1"/>
          <w:sz w:val="28"/>
        </w:rPr>
        <w:t>預測，另外我們觀察到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的漲跌跟大盤的漲跌大致上是一致，所以我們用上個</w:t>
      </w:r>
      <w:r w:rsidRPr="005E14A7">
        <w:rPr>
          <w:rFonts w:hint="eastAsia"/>
          <w:color w:val="000000" w:themeColor="text1"/>
          <w:sz w:val="28"/>
        </w:rPr>
        <w:t>section</w:t>
      </w:r>
      <w:r w:rsidRPr="005E14A7">
        <w:rPr>
          <w:rFonts w:hint="eastAsia"/>
          <w:color w:val="000000" w:themeColor="text1"/>
          <w:sz w:val="28"/>
        </w:rPr>
        <w:t>中的特徵</w:t>
      </w:r>
      <w:r w:rsidRPr="005E14A7">
        <w:rPr>
          <w:rFonts w:hint="eastAsia"/>
          <w:color w:val="000000" w:themeColor="text1"/>
          <w:sz w:val="28"/>
        </w:rPr>
        <w:t>1~6</w:t>
      </w:r>
      <w:r w:rsidRPr="005E14A7">
        <w:rPr>
          <w:rFonts w:hint="eastAsia"/>
          <w:color w:val="000000" w:themeColor="text1"/>
          <w:sz w:val="28"/>
        </w:rPr>
        <w:t>來預測大盤漲跌當作每個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的漲跌。</w:t>
      </w:r>
    </w:p>
    <w:p w14:paraId="629F8BA6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1DBD492E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預測價格</w:t>
      </w:r>
    </w:p>
    <w:p w14:paraId="01AD3671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</w:t>
      </w:r>
      <w:proofErr w:type="spellStart"/>
      <w:r w:rsidRPr="005E14A7">
        <w:rPr>
          <w:color w:val="000000" w:themeColor="text1"/>
          <w:sz w:val="28"/>
        </w:rPr>
        <w:t>xgb_params</w:t>
      </w:r>
      <w:proofErr w:type="spellEnd"/>
      <w:r w:rsidRPr="005E14A7">
        <w:rPr>
          <w:color w:val="000000" w:themeColor="text1"/>
          <w:sz w:val="28"/>
        </w:rPr>
        <w:t xml:space="preserve"> = {</w:t>
      </w:r>
    </w:p>
    <w:p w14:paraId="6D0E4086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'eta': 0.15,</w:t>
      </w:r>
    </w:p>
    <w:p w14:paraId="56CE4CB7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</w:t>
      </w:r>
      <w:proofErr w:type="spellStart"/>
      <w:r w:rsidRPr="005E14A7">
        <w:rPr>
          <w:color w:val="000000" w:themeColor="text1"/>
          <w:sz w:val="28"/>
        </w:rPr>
        <w:t>max_depth</w:t>
      </w:r>
      <w:proofErr w:type="spellEnd"/>
      <w:r w:rsidRPr="005E14A7">
        <w:rPr>
          <w:color w:val="000000" w:themeColor="text1"/>
          <w:sz w:val="28"/>
        </w:rPr>
        <w:t>': 5,</w:t>
      </w:r>
    </w:p>
    <w:p w14:paraId="4361F8F3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lastRenderedPageBreak/>
        <w:t xml:space="preserve">    'subsample': 0.8,</w:t>
      </w:r>
    </w:p>
    <w:p w14:paraId="20984E68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</w:t>
      </w:r>
      <w:proofErr w:type="spellStart"/>
      <w:r w:rsidRPr="005E14A7">
        <w:rPr>
          <w:color w:val="000000" w:themeColor="text1"/>
          <w:sz w:val="28"/>
        </w:rPr>
        <w:t>colsample_bytree</w:t>
      </w:r>
      <w:proofErr w:type="spellEnd"/>
      <w:r w:rsidRPr="005E14A7">
        <w:rPr>
          <w:color w:val="000000" w:themeColor="text1"/>
          <w:sz w:val="28"/>
        </w:rPr>
        <w:t>': 0.7,</w:t>
      </w:r>
    </w:p>
    <w:p w14:paraId="0E04B43E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'objective': '</w:t>
      </w:r>
      <w:proofErr w:type="spellStart"/>
      <w:proofErr w:type="gramStart"/>
      <w:r w:rsidRPr="005E14A7">
        <w:rPr>
          <w:color w:val="000000" w:themeColor="text1"/>
          <w:sz w:val="28"/>
        </w:rPr>
        <w:t>reg:linear</w:t>
      </w:r>
      <w:proofErr w:type="spellEnd"/>
      <w:proofErr w:type="gramEnd"/>
      <w:r w:rsidRPr="005E14A7">
        <w:rPr>
          <w:color w:val="000000" w:themeColor="text1"/>
          <w:sz w:val="28"/>
        </w:rPr>
        <w:t>',</w:t>
      </w:r>
    </w:p>
    <w:p w14:paraId="6583546F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</w:t>
      </w:r>
      <w:proofErr w:type="spellStart"/>
      <w:r w:rsidRPr="005E14A7">
        <w:rPr>
          <w:color w:val="000000" w:themeColor="text1"/>
          <w:sz w:val="28"/>
        </w:rPr>
        <w:t>eval_metric</w:t>
      </w:r>
      <w:proofErr w:type="spellEnd"/>
      <w:r w:rsidRPr="005E14A7">
        <w:rPr>
          <w:color w:val="000000" w:themeColor="text1"/>
          <w:sz w:val="28"/>
        </w:rPr>
        <w:t>': '</w:t>
      </w:r>
      <w:proofErr w:type="spellStart"/>
      <w:r w:rsidRPr="005E14A7">
        <w:rPr>
          <w:color w:val="000000" w:themeColor="text1"/>
          <w:sz w:val="28"/>
        </w:rPr>
        <w:t>mae</w:t>
      </w:r>
      <w:proofErr w:type="spellEnd"/>
      <w:r w:rsidRPr="005E14A7">
        <w:rPr>
          <w:color w:val="000000" w:themeColor="text1"/>
          <w:sz w:val="28"/>
        </w:rPr>
        <w:t>',</w:t>
      </w:r>
    </w:p>
    <w:p w14:paraId="7A4B2314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 xml:space="preserve">    'silent': 1</w:t>
      </w:r>
    </w:p>
    <w:p w14:paraId="2F8DA0AA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}</w:t>
      </w:r>
    </w:p>
    <w:p w14:paraId="675970E6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上面是我們在預測價格上所使用的參數，大部分的參數我們都跟預測漲跌一樣，但是兩個</w:t>
      </w:r>
      <w:r w:rsidRPr="005E14A7">
        <w:rPr>
          <w:rFonts w:hint="eastAsia"/>
          <w:color w:val="000000" w:themeColor="text1"/>
          <w:sz w:val="28"/>
        </w:rPr>
        <w:t>model</w:t>
      </w:r>
      <w:r w:rsidRPr="005E14A7">
        <w:rPr>
          <w:rFonts w:hint="eastAsia"/>
          <w:color w:val="000000" w:themeColor="text1"/>
          <w:sz w:val="28"/>
        </w:rPr>
        <w:t>我們使用不同的</w:t>
      </w:r>
      <w:r w:rsidRPr="005E14A7">
        <w:rPr>
          <w:rFonts w:hint="eastAsia"/>
          <w:color w:val="000000" w:themeColor="text1"/>
          <w:sz w:val="28"/>
        </w:rPr>
        <w:t>objective function</w:t>
      </w:r>
      <w:r w:rsidRPr="005E14A7">
        <w:rPr>
          <w:rFonts w:hint="eastAsia"/>
          <w:color w:val="000000" w:themeColor="text1"/>
          <w:sz w:val="28"/>
        </w:rPr>
        <w:t>，在預測價格時，我們以</w:t>
      </w:r>
      <w:proofErr w:type="spellStart"/>
      <w:r w:rsidRPr="005E14A7">
        <w:rPr>
          <w:rFonts w:hint="eastAsia"/>
          <w:color w:val="000000" w:themeColor="text1"/>
          <w:sz w:val="28"/>
        </w:rPr>
        <w:t>reg:linear</w:t>
      </w:r>
      <w:proofErr w:type="spellEnd"/>
      <w:r w:rsidRPr="005E14A7">
        <w:rPr>
          <w:rFonts w:hint="eastAsia"/>
          <w:color w:val="000000" w:themeColor="text1"/>
          <w:sz w:val="28"/>
        </w:rPr>
        <w:t>當</w:t>
      </w:r>
      <w:r w:rsidRPr="005E14A7">
        <w:rPr>
          <w:rFonts w:hint="eastAsia"/>
          <w:color w:val="000000" w:themeColor="text1"/>
          <w:sz w:val="28"/>
        </w:rPr>
        <w:t>objective function</w:t>
      </w:r>
      <w:r w:rsidRPr="005E14A7">
        <w:rPr>
          <w:rFonts w:hint="eastAsia"/>
          <w:color w:val="000000" w:themeColor="text1"/>
          <w:sz w:val="28"/>
        </w:rPr>
        <w:t>作預測，預測的</w:t>
      </w:r>
      <w:r w:rsidRPr="005E14A7">
        <w:rPr>
          <w:rFonts w:hint="eastAsia"/>
          <w:color w:val="000000" w:themeColor="text1"/>
          <w:sz w:val="28"/>
        </w:rPr>
        <w:t>label</w:t>
      </w:r>
      <w:r w:rsidRPr="005E14A7">
        <w:rPr>
          <w:rFonts w:hint="eastAsia"/>
          <w:color w:val="000000" w:themeColor="text1"/>
          <w:sz w:val="28"/>
        </w:rPr>
        <w:t>為</w:t>
      </w:r>
      <w:r w:rsidRPr="005E14A7">
        <w:rPr>
          <w:rFonts w:hint="eastAsia"/>
          <w:color w:val="000000" w:themeColor="text1"/>
          <w:sz w:val="28"/>
        </w:rPr>
        <w:t>(</w:t>
      </w:r>
      <w:r w:rsidRPr="005E14A7">
        <w:rPr>
          <w:rFonts w:hint="eastAsia"/>
          <w:color w:val="000000" w:themeColor="text1"/>
          <w:sz w:val="28"/>
        </w:rPr>
        <w:t>當日價格</w:t>
      </w:r>
      <w:r w:rsidRPr="005E14A7">
        <w:rPr>
          <w:rFonts w:hint="eastAsia"/>
          <w:color w:val="000000" w:themeColor="text1"/>
          <w:sz w:val="28"/>
        </w:rPr>
        <w:t>/</w:t>
      </w:r>
      <w:r w:rsidRPr="005E14A7">
        <w:rPr>
          <w:rFonts w:hint="eastAsia"/>
          <w:color w:val="000000" w:themeColor="text1"/>
          <w:sz w:val="28"/>
        </w:rPr>
        <w:t>上禮拜五價格</w:t>
      </w:r>
      <w:r w:rsidRPr="005E14A7">
        <w:rPr>
          <w:rFonts w:hint="eastAsia"/>
          <w:color w:val="000000" w:themeColor="text1"/>
          <w:sz w:val="28"/>
        </w:rPr>
        <w:t>)</w:t>
      </w:r>
      <w:r w:rsidRPr="005E14A7">
        <w:rPr>
          <w:rFonts w:hint="eastAsia"/>
          <w:color w:val="000000" w:themeColor="text1"/>
          <w:sz w:val="28"/>
        </w:rPr>
        <w:t>，如此可以確保我們的模型不論在多空頭時，</w:t>
      </w:r>
      <w:r w:rsidRPr="005E14A7">
        <w:rPr>
          <w:rFonts w:hint="eastAsia"/>
          <w:color w:val="000000" w:themeColor="text1"/>
          <w:sz w:val="28"/>
        </w:rPr>
        <w:t>training</w:t>
      </w:r>
      <w:r w:rsidRPr="005E14A7">
        <w:rPr>
          <w:rFonts w:hint="eastAsia"/>
          <w:color w:val="000000" w:themeColor="text1"/>
          <w:sz w:val="28"/>
        </w:rPr>
        <w:t>時的</w:t>
      </w:r>
      <w:r w:rsidRPr="005E14A7">
        <w:rPr>
          <w:rFonts w:hint="eastAsia"/>
          <w:color w:val="000000" w:themeColor="text1"/>
          <w:sz w:val="28"/>
        </w:rPr>
        <w:t>label</w:t>
      </w:r>
      <w:r w:rsidRPr="005E14A7">
        <w:rPr>
          <w:rFonts w:hint="eastAsia"/>
          <w:color w:val="000000" w:themeColor="text1"/>
          <w:sz w:val="28"/>
        </w:rPr>
        <w:t>差異都不會太大。</w:t>
      </w:r>
    </w:p>
    <w:p w14:paraId="6D4D0AE8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因為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漲跌的幅度不一定與大盤一致，所以我們對每支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個別有一個模型，用上個</w:t>
      </w:r>
      <w:r w:rsidRPr="005E14A7">
        <w:rPr>
          <w:rFonts w:hint="eastAsia"/>
          <w:color w:val="000000" w:themeColor="text1"/>
          <w:sz w:val="28"/>
        </w:rPr>
        <w:t>section</w:t>
      </w:r>
      <w:r w:rsidRPr="005E14A7">
        <w:rPr>
          <w:rFonts w:hint="eastAsia"/>
          <w:color w:val="000000" w:themeColor="text1"/>
          <w:sz w:val="28"/>
        </w:rPr>
        <w:t>的特徵</w:t>
      </w:r>
      <w:r w:rsidRPr="005E14A7">
        <w:rPr>
          <w:rFonts w:hint="eastAsia"/>
          <w:color w:val="000000" w:themeColor="text1"/>
          <w:sz w:val="28"/>
        </w:rPr>
        <w:t>1-7</w:t>
      </w:r>
      <w:r w:rsidRPr="005E14A7">
        <w:rPr>
          <w:rFonts w:hint="eastAsia"/>
          <w:color w:val="000000" w:themeColor="text1"/>
          <w:sz w:val="28"/>
        </w:rPr>
        <w:t>做訓練，另外也有一個模型用來預測大盤漲跌的幅度，最後再用</w:t>
      </w:r>
      <w:r w:rsidRPr="005E14A7">
        <w:rPr>
          <w:rFonts w:hint="eastAsia"/>
          <w:color w:val="000000" w:themeColor="text1"/>
          <w:sz w:val="28"/>
        </w:rPr>
        <w:t>ETF</w:t>
      </w:r>
      <w:r w:rsidRPr="005E14A7">
        <w:rPr>
          <w:rFonts w:hint="eastAsia"/>
          <w:color w:val="000000" w:themeColor="text1"/>
          <w:sz w:val="28"/>
        </w:rPr>
        <w:t>模型與大盤模型預測出來的結果相加除二得到預測結果。</w:t>
      </w:r>
    </w:p>
    <w:p w14:paraId="3FA860F0" w14:textId="77777777" w:rsidR="005E14A7" w:rsidRPr="005E14A7" w:rsidRDefault="005E14A7" w:rsidP="005E14A7">
      <w:pPr>
        <w:rPr>
          <w:color w:val="FF0000"/>
          <w:sz w:val="28"/>
        </w:rPr>
      </w:pPr>
    </w:p>
    <w:p w14:paraId="399BBE5D" w14:textId="77777777" w:rsidR="005E14A7" w:rsidRPr="005E14A7" w:rsidRDefault="005E14A7" w:rsidP="005E14A7">
      <w:pPr>
        <w:rPr>
          <w:color w:val="FF0000"/>
          <w:sz w:val="28"/>
        </w:rPr>
      </w:pPr>
    </w:p>
    <w:p w14:paraId="2FE70C25" w14:textId="77777777" w:rsidR="005E14A7" w:rsidRPr="005E14A7" w:rsidRDefault="005E14A7" w:rsidP="00C31E11">
      <w:pPr>
        <w:rPr>
          <w:color w:val="FF0000"/>
          <w:sz w:val="28"/>
        </w:rPr>
      </w:pPr>
    </w:p>
    <w:p w14:paraId="3C7C63C0" w14:textId="77777777" w:rsidR="00C31E11" w:rsidRDefault="00C31E11">
      <w:pPr>
        <w:widowControl/>
      </w:pPr>
      <w:r>
        <w:br w:type="page"/>
      </w:r>
    </w:p>
    <w:p w14:paraId="0B0B94B8" w14:textId="77777777" w:rsidR="00C31E11" w:rsidRDefault="00C31E11" w:rsidP="00C31E11">
      <w:pPr>
        <w:pStyle w:val="1"/>
      </w:pPr>
      <w:r>
        <w:rPr>
          <w:rFonts w:hint="eastAsia"/>
        </w:rPr>
        <w:lastRenderedPageBreak/>
        <w:t>訓練方式及原始碼</w:t>
      </w:r>
    </w:p>
    <w:p w14:paraId="565513C2" w14:textId="77777777" w:rsidR="00C31E11" w:rsidRDefault="00C31E11" w:rsidP="00C31E11">
      <w:pPr>
        <w:rPr>
          <w:rFonts w:hint="eastAsia"/>
          <w:color w:val="FF0000"/>
          <w:sz w:val="28"/>
        </w:rPr>
      </w:pPr>
      <w:r w:rsidRPr="00C31E11">
        <w:rPr>
          <w:rFonts w:hint="eastAsia"/>
          <w:color w:val="FF0000"/>
          <w:sz w:val="28"/>
        </w:rPr>
        <w:t>[</w:t>
      </w:r>
      <w:r>
        <w:rPr>
          <w:rFonts w:hint="eastAsia"/>
          <w:color w:val="FF0000"/>
          <w:sz w:val="28"/>
        </w:rPr>
        <w:t>請說明本次比賽答案的產出方式並提供有效之原始碼</w:t>
      </w:r>
      <w:r w:rsidR="00064FDF">
        <w:rPr>
          <w:rFonts w:hint="eastAsia"/>
          <w:color w:val="FF0000"/>
          <w:sz w:val="28"/>
        </w:rPr>
        <w:t>(</w:t>
      </w:r>
      <w:r w:rsidR="00064FDF">
        <w:rPr>
          <w:rFonts w:hint="eastAsia"/>
          <w:color w:val="FF0000"/>
          <w:sz w:val="28"/>
        </w:rPr>
        <w:t>連結亦可</w:t>
      </w:r>
      <w:r w:rsidR="00064FDF">
        <w:rPr>
          <w:rFonts w:hint="eastAsia"/>
          <w:color w:val="FF0000"/>
          <w:sz w:val="28"/>
        </w:rPr>
        <w:t>)</w:t>
      </w:r>
      <w:r w:rsidRPr="00C31E11">
        <w:rPr>
          <w:rFonts w:hint="eastAsia"/>
          <w:color w:val="FF0000"/>
          <w:sz w:val="28"/>
        </w:rPr>
        <w:t>]</w:t>
      </w:r>
    </w:p>
    <w:p w14:paraId="4D50D12D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Model:</w:t>
      </w:r>
    </w:p>
    <w:p w14:paraId="3075991E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1. </w:t>
      </w:r>
      <w:r w:rsidRPr="005E14A7">
        <w:rPr>
          <w:rFonts w:hint="eastAsia"/>
          <w:color w:val="000000" w:themeColor="text1"/>
          <w:sz w:val="28"/>
        </w:rPr>
        <w:t>漲跌</w:t>
      </w:r>
    </w:p>
    <w:p w14:paraId="2A7FF1B6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檔案：</w:t>
      </w:r>
      <w:r w:rsidRPr="005E14A7">
        <w:rPr>
          <w:rFonts w:hint="eastAsia"/>
          <w:color w:val="000000" w:themeColor="text1"/>
          <w:sz w:val="28"/>
        </w:rPr>
        <w:t>up_rise_example.py</w:t>
      </w:r>
    </w:p>
    <w:p w14:paraId="0968967B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0C61AB7A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 xml:space="preserve">2. </w:t>
      </w:r>
      <w:r w:rsidRPr="005E14A7">
        <w:rPr>
          <w:rFonts w:hint="eastAsia"/>
          <w:color w:val="000000" w:themeColor="text1"/>
          <w:sz w:val="28"/>
        </w:rPr>
        <w:t>價格（建立兩個獨立</w:t>
      </w:r>
      <w:r w:rsidRPr="005E14A7">
        <w:rPr>
          <w:rFonts w:hint="eastAsia"/>
          <w:color w:val="000000" w:themeColor="text1"/>
          <w:sz w:val="28"/>
        </w:rPr>
        <w:t xml:space="preserve">model </w:t>
      </w:r>
      <w:r w:rsidRPr="005E14A7">
        <w:rPr>
          <w:rFonts w:hint="eastAsia"/>
          <w:color w:val="000000" w:themeColor="text1"/>
          <w:sz w:val="28"/>
        </w:rPr>
        <w:t>做</w:t>
      </w:r>
      <w:r w:rsidRPr="005E14A7">
        <w:rPr>
          <w:rFonts w:hint="eastAsia"/>
          <w:color w:val="000000" w:themeColor="text1"/>
          <w:sz w:val="28"/>
        </w:rPr>
        <w:t>Ensemble Learning</w:t>
      </w:r>
      <w:r w:rsidRPr="005E14A7">
        <w:rPr>
          <w:rFonts w:hint="eastAsia"/>
          <w:color w:val="000000" w:themeColor="text1"/>
          <w:sz w:val="28"/>
        </w:rPr>
        <w:t>）</w:t>
      </w:r>
    </w:p>
    <w:p w14:paraId="19FC230A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78D9078D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檔案</w:t>
      </w:r>
      <w:r w:rsidRPr="005E14A7">
        <w:rPr>
          <w:rFonts w:hint="eastAsia"/>
          <w:color w:val="000000" w:themeColor="text1"/>
          <w:sz w:val="28"/>
        </w:rPr>
        <w:t>:  price_example.py</w:t>
      </w:r>
    </w:p>
    <w:p w14:paraId="3903B305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檔案</w:t>
      </w:r>
      <w:r w:rsidRPr="005E14A7">
        <w:rPr>
          <w:rFonts w:hint="eastAsia"/>
          <w:color w:val="000000" w:themeColor="text1"/>
          <w:sz w:val="28"/>
        </w:rPr>
        <w:t>:  etf_regression.py</w:t>
      </w:r>
    </w:p>
    <w:p w14:paraId="5DF797F6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7E8DADB4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Output:</w:t>
      </w:r>
    </w:p>
    <w:p w14:paraId="1C4DBD77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檔案</w:t>
      </w:r>
      <w:r w:rsidRPr="005E14A7">
        <w:rPr>
          <w:rFonts w:hint="eastAsia"/>
          <w:color w:val="000000" w:themeColor="text1"/>
          <w:sz w:val="28"/>
        </w:rPr>
        <w:t>: ETF_output.py</w:t>
      </w:r>
    </w:p>
    <w:p w14:paraId="6D6A476F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輸出</w:t>
      </w:r>
      <w:r w:rsidRPr="005E14A7">
        <w:rPr>
          <w:rFonts w:hint="eastAsia"/>
          <w:color w:val="000000" w:themeColor="text1"/>
          <w:sz w:val="28"/>
        </w:rPr>
        <w:t>: output_example.csv</w:t>
      </w:r>
    </w:p>
    <w:p w14:paraId="214358EC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2FB72948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proofErr w:type="spellStart"/>
      <w:r w:rsidRPr="005E14A7">
        <w:rPr>
          <w:rFonts w:hint="eastAsia"/>
          <w:color w:val="000000" w:themeColor="text1"/>
          <w:sz w:val="28"/>
        </w:rPr>
        <w:t>Finance_data_example</w:t>
      </w:r>
      <w:proofErr w:type="spellEnd"/>
      <w:r w:rsidRPr="005E14A7">
        <w:rPr>
          <w:rFonts w:hint="eastAsia"/>
          <w:color w:val="000000" w:themeColor="text1"/>
          <w:sz w:val="28"/>
        </w:rPr>
        <w:t xml:space="preserve"> </w:t>
      </w:r>
      <w:r w:rsidRPr="005E14A7">
        <w:rPr>
          <w:rFonts w:hint="eastAsia"/>
          <w:color w:val="000000" w:themeColor="text1"/>
          <w:sz w:val="28"/>
        </w:rPr>
        <w:t>資料夾</w:t>
      </w:r>
      <w:r w:rsidRPr="005E14A7">
        <w:rPr>
          <w:rFonts w:hint="eastAsia"/>
          <w:color w:val="000000" w:themeColor="text1"/>
          <w:sz w:val="28"/>
        </w:rPr>
        <w:t>:</w:t>
      </w:r>
    </w:p>
    <w:p w14:paraId="395AAF7A" w14:textId="17BB12A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檔案</w:t>
      </w:r>
      <w:r w:rsidRPr="005E14A7">
        <w:rPr>
          <w:rFonts w:hint="eastAsia"/>
          <w:color w:val="000000" w:themeColor="text1"/>
          <w:sz w:val="28"/>
        </w:rPr>
        <w:t xml:space="preserve">: </w:t>
      </w:r>
      <w:r w:rsidRPr="005E14A7">
        <w:rPr>
          <w:rFonts w:hint="eastAsia"/>
          <w:color w:val="000000" w:themeColor="text1"/>
          <w:sz w:val="28"/>
        </w:rPr>
        <w:t>整理好的</w:t>
      </w:r>
      <w:r>
        <w:rPr>
          <w:rFonts w:hint="eastAsia"/>
          <w:color w:val="000000" w:themeColor="text1"/>
          <w:sz w:val="28"/>
        </w:rPr>
        <w:t>data</w:t>
      </w:r>
    </w:p>
    <w:p w14:paraId="670AB070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201F9FB7" w14:textId="77777777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執行</w:t>
      </w:r>
      <w:r w:rsidRPr="005E14A7">
        <w:rPr>
          <w:rFonts w:hint="eastAsia"/>
          <w:color w:val="000000" w:themeColor="text1"/>
          <w:sz w:val="28"/>
        </w:rPr>
        <w:t>:</w:t>
      </w:r>
    </w:p>
    <w:p w14:paraId="783EFFF3" w14:textId="77777777" w:rsidR="005E14A7" w:rsidRPr="005E14A7" w:rsidRDefault="005E14A7" w:rsidP="005E14A7">
      <w:pPr>
        <w:rPr>
          <w:color w:val="000000" w:themeColor="text1"/>
          <w:sz w:val="28"/>
        </w:rPr>
      </w:pPr>
      <w:r w:rsidRPr="005E14A7">
        <w:rPr>
          <w:color w:val="000000" w:themeColor="text1"/>
          <w:sz w:val="28"/>
        </w:rPr>
        <w:t>python3 main.py</w:t>
      </w:r>
    </w:p>
    <w:p w14:paraId="23EE10A1" w14:textId="77777777" w:rsidR="005E14A7" w:rsidRPr="005E14A7" w:rsidRDefault="005E14A7" w:rsidP="005E14A7">
      <w:pPr>
        <w:rPr>
          <w:color w:val="000000" w:themeColor="text1"/>
          <w:sz w:val="28"/>
        </w:rPr>
      </w:pPr>
    </w:p>
    <w:p w14:paraId="5D882968" w14:textId="4BA972D1" w:rsidR="005E14A7" w:rsidRPr="005E14A7" w:rsidRDefault="005E14A7" w:rsidP="005E14A7">
      <w:pPr>
        <w:rPr>
          <w:rFonts w:hint="eastAsia"/>
          <w:color w:val="000000" w:themeColor="text1"/>
          <w:sz w:val="28"/>
        </w:rPr>
      </w:pPr>
      <w:r w:rsidRPr="005E14A7">
        <w:rPr>
          <w:rFonts w:hint="eastAsia"/>
          <w:color w:val="000000" w:themeColor="text1"/>
          <w:sz w:val="28"/>
        </w:rPr>
        <w:t>連結</w:t>
      </w:r>
      <w:r w:rsidRPr="005E14A7">
        <w:rPr>
          <w:rFonts w:hint="eastAsia"/>
          <w:color w:val="000000" w:themeColor="text1"/>
          <w:sz w:val="28"/>
        </w:rPr>
        <w:t>: https://github.com/michaelm60710/ML-ETF-Prediction-Example/</w:t>
      </w:r>
    </w:p>
    <w:p w14:paraId="66F356E8" w14:textId="77777777" w:rsidR="005E14A7" w:rsidRDefault="005E14A7" w:rsidP="00C31E11">
      <w:pPr>
        <w:rPr>
          <w:color w:val="FF0000"/>
          <w:sz w:val="28"/>
        </w:rPr>
      </w:pPr>
    </w:p>
    <w:p w14:paraId="18E3ED2B" w14:textId="77777777" w:rsidR="00064FDF" w:rsidRDefault="00064FDF">
      <w:pPr>
        <w:widowControl/>
      </w:pPr>
      <w:r>
        <w:br w:type="page"/>
      </w:r>
    </w:p>
    <w:p w14:paraId="7B0E4F7A" w14:textId="77777777" w:rsidR="00C31E11" w:rsidRDefault="00064FDF" w:rsidP="00064FDF">
      <w:pPr>
        <w:pStyle w:val="1"/>
      </w:pPr>
      <w:r>
        <w:rPr>
          <w:rFonts w:hint="eastAsia"/>
        </w:rPr>
        <w:lastRenderedPageBreak/>
        <w:t>結論</w:t>
      </w:r>
    </w:p>
    <w:p w14:paraId="6F0BF8BF" w14:textId="77777777" w:rsidR="00064FDF" w:rsidRDefault="00064FDF" w:rsidP="00064FDF">
      <w:pPr>
        <w:rPr>
          <w:color w:val="FF0000"/>
          <w:sz w:val="28"/>
        </w:rPr>
      </w:pPr>
      <w:r w:rsidRPr="00C31E11">
        <w:rPr>
          <w:rFonts w:hint="eastAsia"/>
          <w:color w:val="FF0000"/>
          <w:sz w:val="28"/>
        </w:rPr>
        <w:t>[</w:t>
      </w:r>
      <w:r>
        <w:rPr>
          <w:rFonts w:hint="eastAsia"/>
          <w:color w:val="FF0000"/>
          <w:sz w:val="28"/>
        </w:rPr>
        <w:t>請簡易說明本次競賽後所得的結論</w:t>
      </w:r>
      <w:r w:rsidRPr="00C31E11">
        <w:rPr>
          <w:rFonts w:hint="eastAsia"/>
          <w:color w:val="FF0000"/>
          <w:sz w:val="28"/>
        </w:rPr>
        <w:t>]</w:t>
      </w:r>
    </w:p>
    <w:p w14:paraId="201B8F12" w14:textId="77777777" w:rsidR="005E14A7" w:rsidRDefault="005E14A7" w:rsidP="005E14A7">
      <w:pPr>
        <w:rPr>
          <w:rFonts w:hint="eastAsia"/>
        </w:rPr>
      </w:pPr>
      <w:r>
        <w:rPr>
          <w:rFonts w:hint="eastAsia"/>
        </w:rPr>
        <w:t>我們主要都是以預測大盤為主，理由是分析大盤與</w:t>
      </w:r>
      <w:r>
        <w:rPr>
          <w:rFonts w:hint="eastAsia"/>
        </w:rPr>
        <w:t>18</w:t>
      </w:r>
      <w:r>
        <w:rPr>
          <w:rFonts w:hint="eastAsia"/>
        </w:rPr>
        <w:t>個</w:t>
      </w:r>
      <w:r>
        <w:rPr>
          <w:rFonts w:hint="eastAsia"/>
        </w:rPr>
        <w:t>ETF</w:t>
      </w:r>
      <w:r>
        <w:rPr>
          <w:rFonts w:hint="eastAsia"/>
        </w:rPr>
        <w:t>股，相似度很高，普遍在</w:t>
      </w:r>
      <w:r>
        <w:rPr>
          <w:rFonts w:hint="eastAsia"/>
        </w:rPr>
        <w:t>70~90%</w:t>
      </w:r>
      <w:r>
        <w:rPr>
          <w:rFonts w:hint="eastAsia"/>
        </w:rPr>
        <w:t>左右（假設大盤漲</w:t>
      </w:r>
      <w:r>
        <w:rPr>
          <w:rFonts w:hint="eastAsia"/>
        </w:rPr>
        <w:t>/</w:t>
      </w:r>
      <w:r>
        <w:rPr>
          <w:rFonts w:hint="eastAsia"/>
        </w:rPr>
        <w:t>跌，</w:t>
      </w:r>
      <w:r>
        <w:rPr>
          <w:rFonts w:hint="eastAsia"/>
        </w:rPr>
        <w:t>ETF</w:t>
      </w:r>
      <w:r>
        <w:rPr>
          <w:rFonts w:hint="eastAsia"/>
        </w:rPr>
        <w:t>也會跟著一樣漲</w:t>
      </w:r>
      <w:r>
        <w:rPr>
          <w:rFonts w:hint="eastAsia"/>
        </w:rPr>
        <w:t>/</w:t>
      </w:r>
      <w:r>
        <w:rPr>
          <w:rFonts w:hint="eastAsia"/>
        </w:rPr>
        <w:t>跌的比例</w:t>
      </w:r>
      <w:r>
        <w:rPr>
          <w:rFonts w:hint="eastAsia"/>
        </w:rPr>
        <w:t>)</w:t>
      </w:r>
      <w:r>
        <w:rPr>
          <w:rFonts w:hint="eastAsia"/>
        </w:rPr>
        <w:t>，如果再加上考慮有時股價在整理，漲跌幅度非常小，幾乎可略過，其實</w:t>
      </w:r>
      <w:r>
        <w:rPr>
          <w:rFonts w:hint="eastAsia"/>
        </w:rPr>
        <w:t>70~90%</w:t>
      </w:r>
      <w:r>
        <w:rPr>
          <w:rFonts w:hint="eastAsia"/>
        </w:rPr>
        <w:t>的相似度是非常高的。且大盤相對比較穩，雜訊也比單純看個股還小很多，如果單純拿</w:t>
      </w:r>
      <w:r>
        <w:rPr>
          <w:rFonts w:hint="eastAsia"/>
        </w:rPr>
        <w:t>ETF</w:t>
      </w:r>
      <w:r>
        <w:rPr>
          <w:rFonts w:hint="eastAsia"/>
        </w:rPr>
        <w:t>和個股的資料來</w:t>
      </w:r>
      <w:r>
        <w:rPr>
          <w:rFonts w:hint="eastAsia"/>
        </w:rPr>
        <w:t>training</w:t>
      </w:r>
      <w:r>
        <w:rPr>
          <w:rFonts w:hint="eastAsia"/>
        </w:rPr>
        <w:t>，我們認為不可行，因為雜訊太多且資料太少。股市的影響因素非常多</w:t>
      </w:r>
      <w:r>
        <w:rPr>
          <w:rFonts w:hint="eastAsia"/>
        </w:rPr>
        <w:t>(ex:</w:t>
      </w:r>
      <w:r>
        <w:rPr>
          <w:rFonts w:hint="eastAsia"/>
        </w:rPr>
        <w:t>國際情勢，政治，投資者心理狀態等等</w:t>
      </w:r>
      <w:r>
        <w:rPr>
          <w:rFonts w:hint="eastAsia"/>
        </w:rPr>
        <w:t>)</w:t>
      </w:r>
      <w:r>
        <w:rPr>
          <w:rFonts w:hint="eastAsia"/>
        </w:rPr>
        <w:t>，只能免強的從統計學和機率的角度來分析，計算出未來大概是漲是跌的機率是多少。</w:t>
      </w:r>
    </w:p>
    <w:p w14:paraId="5C4C641A" w14:textId="77777777" w:rsidR="005E14A7" w:rsidRDefault="005E14A7" w:rsidP="005E14A7">
      <w:pPr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部分我們不用主流的</w:t>
      </w:r>
      <w:r>
        <w:rPr>
          <w:rFonts w:hint="eastAsia"/>
        </w:rPr>
        <w:t>RNN,LSTM</w:t>
      </w:r>
      <w:r>
        <w:rPr>
          <w:rFonts w:hint="eastAsia"/>
        </w:rPr>
        <w:t>，因為用</w:t>
      </w:r>
      <w:r>
        <w:rPr>
          <w:rFonts w:hint="eastAsia"/>
        </w:rPr>
        <w:t>neural network</w:t>
      </w:r>
      <w:r>
        <w:rPr>
          <w:rFonts w:hint="eastAsia"/>
        </w:rPr>
        <w:t>太多參數和細節須考慮，而我們如果用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，我們只需花精力調整</w:t>
      </w:r>
      <w:r>
        <w:rPr>
          <w:rFonts w:hint="eastAsia"/>
        </w:rPr>
        <w:t>feature</w:t>
      </w:r>
      <w:r>
        <w:rPr>
          <w:rFonts w:hint="eastAsia"/>
        </w:rPr>
        <w:t>，讓</w:t>
      </w:r>
      <w:r>
        <w:rPr>
          <w:rFonts w:hint="eastAsia"/>
        </w:rPr>
        <w:t>feature</w:t>
      </w:r>
      <w:r>
        <w:rPr>
          <w:rFonts w:hint="eastAsia"/>
        </w:rPr>
        <w:t>有把過去和現在日期的資料都包含在一起，例如嘗試用</w:t>
      </w:r>
      <w:r>
        <w:rPr>
          <w:rFonts w:hint="eastAsia"/>
        </w:rPr>
        <w:t>EMA(Exponential Moving Average)</w:t>
      </w:r>
      <w:r>
        <w:rPr>
          <w:rFonts w:hint="eastAsia"/>
        </w:rPr>
        <w:t>和技術指標產生</w:t>
      </w:r>
      <w:r>
        <w:rPr>
          <w:rFonts w:hint="eastAsia"/>
        </w:rPr>
        <w:t>feature</w:t>
      </w:r>
      <w:r>
        <w:rPr>
          <w:rFonts w:hint="eastAsia"/>
        </w:rPr>
        <w:t>，或著再把這些資料取微分</w:t>
      </w:r>
      <w:r>
        <w:rPr>
          <w:rFonts w:hint="eastAsia"/>
        </w:rPr>
        <w:t>(</w:t>
      </w:r>
      <w:r>
        <w:rPr>
          <w:rFonts w:hint="eastAsia"/>
        </w:rPr>
        <w:t>取斜率）產生新的</w:t>
      </w:r>
      <w:r>
        <w:rPr>
          <w:rFonts w:hint="eastAsia"/>
        </w:rPr>
        <w:t>feature</w:t>
      </w:r>
      <w:r>
        <w:rPr>
          <w:rFonts w:hint="eastAsia"/>
        </w:rPr>
        <w:t>。</w:t>
      </w:r>
    </w:p>
    <w:p w14:paraId="79A92CFB" w14:textId="77777777" w:rsidR="005E14A7" w:rsidRDefault="005E14A7" w:rsidP="005E14A7">
      <w:pPr>
        <w:rPr>
          <w:rFonts w:hint="eastAsia"/>
        </w:rPr>
      </w:pPr>
      <w:r>
        <w:rPr>
          <w:rFonts w:hint="eastAsia"/>
        </w:rPr>
        <w:t>而觀察實驗結果時注意的有趣問題，發現我們的模型在上漲時的期間預測比較準確，但在下跌期間時卻比較弱，認為這跟股市近</w:t>
      </w:r>
      <w:r>
        <w:rPr>
          <w:rFonts w:hint="eastAsia"/>
        </w:rPr>
        <w:t>10</w:t>
      </w:r>
      <w:r>
        <w:rPr>
          <w:rFonts w:hint="eastAsia"/>
        </w:rPr>
        <w:t>年是大多頭也有點關係，造成</w:t>
      </w:r>
      <w:r>
        <w:rPr>
          <w:rFonts w:hint="eastAsia"/>
        </w:rPr>
        <w:t>Model</w:t>
      </w:r>
      <w:r>
        <w:rPr>
          <w:rFonts w:hint="eastAsia"/>
        </w:rPr>
        <w:t>訓練後變得比較”樂觀”。</w:t>
      </w:r>
    </w:p>
    <w:p w14:paraId="6A2F9CD5" w14:textId="77777777" w:rsidR="005E14A7" w:rsidRDefault="005E14A7" w:rsidP="005E14A7">
      <w:pPr>
        <w:rPr>
          <w:rFonts w:hint="eastAsia"/>
        </w:rPr>
      </w:pPr>
      <w:r>
        <w:rPr>
          <w:rFonts w:hint="eastAsia"/>
        </w:rPr>
        <w:t>預測一隻</w:t>
      </w:r>
      <w:r>
        <w:rPr>
          <w:rFonts w:hint="eastAsia"/>
        </w:rPr>
        <w:t>ETF</w:t>
      </w:r>
      <w:r>
        <w:rPr>
          <w:rFonts w:hint="eastAsia"/>
        </w:rPr>
        <w:t>未來的”隔日”是漲是跌其實是很困難的，未來可變因素實在太</w:t>
      </w:r>
      <w:r>
        <w:rPr>
          <w:rFonts w:hint="eastAsia"/>
        </w:rPr>
        <w:lastRenderedPageBreak/>
        <w:t>多（禮拜五整體股市是漲是跌影響分數最重，卻也是最難的部分</w:t>
      </w:r>
      <w:r>
        <w:rPr>
          <w:rFonts w:hint="eastAsia"/>
        </w:rPr>
        <w:t xml:space="preserve"> </w:t>
      </w:r>
      <w:r>
        <w:rPr>
          <w:rFonts w:hint="eastAsia"/>
        </w:rPr>
        <w:t>），但比賽卻讓漲跌的分數影響全局。如果把評分重點擺在預測整體的價格趨勢是往上或往下，可能會比較好。</w:t>
      </w:r>
    </w:p>
    <w:p w14:paraId="3952BA4A" w14:textId="77777777" w:rsidR="00064FDF" w:rsidRPr="005E14A7" w:rsidRDefault="00064FDF" w:rsidP="00064FDF">
      <w:bookmarkStart w:id="0" w:name="_GoBack"/>
      <w:bookmarkEnd w:id="0"/>
    </w:p>
    <w:sectPr w:rsidR="00064FDF" w:rsidRPr="005E14A7" w:rsidSect="002A66FB">
      <w:headerReference w:type="default" r:id="rId7"/>
      <w:footerReference w:type="default" r:id="rId8"/>
      <w:pgSz w:w="11906" w:h="16838"/>
      <w:pgMar w:top="1440" w:right="1800" w:bottom="1440" w:left="1800" w:header="851" w:footer="3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19D43" w14:textId="77777777" w:rsidR="005C31A8" w:rsidRDefault="005C31A8" w:rsidP="00095A61">
      <w:r>
        <w:separator/>
      </w:r>
    </w:p>
  </w:endnote>
  <w:endnote w:type="continuationSeparator" w:id="0">
    <w:p w14:paraId="7B404CBA" w14:textId="77777777" w:rsidR="005C31A8" w:rsidRDefault="005C31A8" w:rsidP="0009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8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417DA" w14:textId="77777777" w:rsidR="002A66FB" w:rsidRDefault="002A66FB">
    <w:pPr>
      <w:pStyle w:val="a5"/>
      <w:jc w:val="center"/>
      <w:rPr>
        <w:caps/>
        <w:noProof/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B59C19" wp14:editId="4E3241EC">
              <wp:simplePos x="0" y="0"/>
              <wp:positionH relativeFrom="column">
                <wp:posOffset>-1341408</wp:posOffset>
              </wp:positionH>
              <wp:positionV relativeFrom="paragraph">
                <wp:posOffset>-54442</wp:posOffset>
              </wp:positionV>
              <wp:extent cx="7892703" cy="526127"/>
              <wp:effectExtent l="0" t="0" r="0" b="762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2703" cy="52612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986C2C" w14:textId="77777777" w:rsidR="002A66FB" w:rsidRDefault="002A66FB" w:rsidP="002A66FB">
                          <w:pPr>
                            <w:ind w:rightChars="388" w:right="931" w:firstLineChars="177" w:firstLine="425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BD97D8" wp14:editId="4976E90C">
                                <wp:extent cx="1216325" cy="465129"/>
                                <wp:effectExtent l="0" t="0" r="3175" b="0"/>
                                <wp:docPr id="29" name="Picture 29" descr="https://tbrain.trendmicro.com.tw/Content/img/Trend-Micro-Logo.sv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s://tbrain.trendmicro.com.tw/Content/img/Trend-Micro-Logo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2591" cy="4713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B59C19" id="Rectangle 27" o:spid="_x0000_s1027" style="position:absolute;left:0;text-align:left;margin-left:-105.6pt;margin-top:-4.25pt;width:621.4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" fillcolor="#002060" stroked="f" strokeweight="1pt">
              <v:textbox>
                <w:txbxContent>
                  <w:p w14:paraId="7D986C2C" w14:textId="77777777" w:rsidR="002A66FB" w:rsidRDefault="002A66FB" w:rsidP="002A66FB">
                    <w:pPr>
                      <w:ind w:rightChars="388" w:right="931" w:firstLineChars="177" w:firstLine="425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9BD97D8" wp14:editId="4976E90C">
                          <wp:extent cx="1216325" cy="465129"/>
                          <wp:effectExtent l="0" t="0" r="3175" b="0"/>
                          <wp:docPr id="29" name="Picture 29" descr="https://tbrain.trendmicro.com.tw/Content/img/Trend-Micro-Logo.sv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https://tbrain.trendmicro.com.tw/Content/img/Trend-Micro-Logo.svg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2591" cy="471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E14A7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14:paraId="4CC3E43B" w14:textId="77777777" w:rsidR="002A66FB" w:rsidRDefault="002A66FB" w:rsidP="002A66FB">
    <w:pPr>
      <w:pStyle w:val="a5"/>
      <w:ind w:leftChars="-531" w:left="2" w:hangingChars="638" w:hanging="127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32225" w14:textId="77777777" w:rsidR="005C31A8" w:rsidRDefault="005C31A8" w:rsidP="00095A61">
      <w:r>
        <w:separator/>
      </w:r>
    </w:p>
  </w:footnote>
  <w:footnote w:type="continuationSeparator" w:id="0">
    <w:p w14:paraId="00CBA5B0" w14:textId="77777777" w:rsidR="005C31A8" w:rsidRDefault="005C31A8" w:rsidP="00095A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8C09E" w14:textId="77777777" w:rsidR="00095A61" w:rsidRDefault="00095A61" w:rsidP="00095A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42F22" wp14:editId="6C30F1B5">
              <wp:simplePos x="0" y="0"/>
              <wp:positionH relativeFrom="column">
                <wp:posOffset>-1272396</wp:posOffset>
              </wp:positionH>
              <wp:positionV relativeFrom="paragraph">
                <wp:posOffset>-609396</wp:posOffset>
              </wp:positionV>
              <wp:extent cx="8177530" cy="6728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7530" cy="67286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17E893" w14:textId="77777777" w:rsidR="00095A61" w:rsidRDefault="00095A61" w:rsidP="002A66FB">
                          <w:pPr>
                            <w:ind w:firstLineChars="177" w:firstLine="425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5CD51" wp14:editId="55827B36">
                                <wp:extent cx="2527539" cy="352254"/>
                                <wp:effectExtent l="0" t="0" r="0" b="0"/>
                                <wp:docPr id="24" name="Picture 24" descr="https://tbrain.trendmicro.com.tw/Content/img/tbrain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ttps://tbrain.trendmicro.com.tw/Content/img/tbrain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7539" cy="3522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242F22" id="Rectangle 3" o:spid="_x0000_s1026" style="position:absolute;margin-left:-100.2pt;margin-top:-47.95pt;width:643.9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" fillcolor="#002060" stroked="f" strokeweight="1pt">
              <v:textbox>
                <w:txbxContent>
                  <w:p w14:paraId="7917E893" w14:textId="77777777" w:rsidR="00095A61" w:rsidRDefault="00095A61" w:rsidP="002A66FB">
                    <w:pPr>
                      <w:ind w:firstLineChars="177" w:firstLine="425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5CD51" wp14:editId="55827B36">
                          <wp:extent cx="2527539" cy="352254"/>
                          <wp:effectExtent l="0" t="0" r="0" b="0"/>
                          <wp:docPr id="24" name="Picture 24" descr="https://tbrain.trendmicro.com.tw/Content/img/tbrain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s://tbrain.trendmicro.com.tw/Content/img/tbrain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27539" cy="352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1F0"/>
    <w:multiLevelType w:val="hybridMultilevel"/>
    <w:tmpl w:val="FA10C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5D"/>
    <w:rsid w:val="00054CDD"/>
    <w:rsid w:val="00064FDF"/>
    <w:rsid w:val="00095A61"/>
    <w:rsid w:val="001D7BD1"/>
    <w:rsid w:val="0023427E"/>
    <w:rsid w:val="00263817"/>
    <w:rsid w:val="002A66FB"/>
    <w:rsid w:val="00596C5D"/>
    <w:rsid w:val="005C31A8"/>
    <w:rsid w:val="005E14A7"/>
    <w:rsid w:val="008E1348"/>
    <w:rsid w:val="00904A89"/>
    <w:rsid w:val="00926257"/>
    <w:rsid w:val="00B74BDB"/>
    <w:rsid w:val="00BD7F08"/>
    <w:rsid w:val="00C31E11"/>
    <w:rsid w:val="00E0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3BE91"/>
  <w15:chartTrackingRefBased/>
  <w15:docId w15:val="{46D7C066-0D62-43A6-8DF5-BA29F07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1E11"/>
    <w:pPr>
      <w:widowControl w:val="0"/>
    </w:pPr>
    <w:rPr>
      <w:rFonts w:ascii="Times New Roman" w:eastAsia="Microsoft JhengHe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5A61"/>
    <w:pPr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5A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A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95A61"/>
    <w:rPr>
      <w:rFonts w:ascii="Times New Roman" w:eastAsia="Microsoft JhengHei" w:hAnsi="Times New Roman" w:cs="Times New Roman"/>
      <w:b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5A6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使用者</cp:lastModifiedBy>
  <cp:revision>3</cp:revision>
  <dcterms:created xsi:type="dcterms:W3CDTF">2018-06-25T02:20:00Z</dcterms:created>
  <dcterms:modified xsi:type="dcterms:W3CDTF">2018-06-25T14:31:00Z</dcterms:modified>
</cp:coreProperties>
</file>