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06EBD" w14:textId="79490407" w:rsidR="00160F27" w:rsidRPr="00160F27" w:rsidRDefault="00F55B4D" w:rsidP="00160F27">
      <w:pPr>
        <w:spacing w:line="240" w:lineRule="auto"/>
        <w:jc w:val="center"/>
        <w:rPr>
          <w:rFonts w:ascii="Times New Roman" w:hAnsi="Times New Roman" w:cs="Times New Roman"/>
          <w:b/>
          <w:bCs/>
          <w:sz w:val="28"/>
          <w:szCs w:val="28"/>
          <w:lang w:val="ru-RU"/>
        </w:rPr>
      </w:pPr>
      <w:r w:rsidRPr="00160F27">
        <w:rPr>
          <w:rFonts w:ascii="Times New Roman" w:hAnsi="Times New Roman" w:cs="Times New Roman"/>
          <w:sz w:val="28"/>
          <w:szCs w:val="28"/>
        </w:rPr>
        <w:t>Д</w:t>
      </w:r>
      <w:r w:rsidRPr="00160F27">
        <w:rPr>
          <w:rFonts w:ascii="Times New Roman" w:hAnsi="Times New Roman" w:cs="Times New Roman"/>
          <w:sz w:val="28"/>
          <w:szCs w:val="28"/>
        </w:rPr>
        <w:t xml:space="preserve">оклад </w:t>
      </w:r>
      <w:r w:rsidR="00160F27" w:rsidRPr="00160F27">
        <w:rPr>
          <w:rFonts w:ascii="Times New Roman" w:hAnsi="Times New Roman" w:cs="Times New Roman"/>
          <w:sz w:val="28"/>
          <w:szCs w:val="28"/>
          <w:lang w:val="ru-RU"/>
        </w:rPr>
        <w:t xml:space="preserve">по дисциплину </w:t>
      </w:r>
      <w:r w:rsidR="00160F27" w:rsidRPr="00160F27">
        <w:rPr>
          <w:rFonts w:ascii="Times New Roman" w:hAnsi="Times New Roman" w:cs="Times New Roman"/>
          <w:b/>
          <w:bCs/>
          <w:sz w:val="28"/>
          <w:szCs w:val="28"/>
          <w:lang w:val="ru-RU"/>
        </w:rPr>
        <w:t>«</w:t>
      </w:r>
      <w:r w:rsidR="000D19CE" w:rsidRPr="000D19CE">
        <w:rPr>
          <w:rFonts w:ascii="Times New Roman" w:hAnsi="Times New Roman" w:cs="Times New Roman"/>
          <w:b/>
          <w:bCs/>
          <w:sz w:val="28"/>
          <w:szCs w:val="28"/>
          <w:lang w:val="ru-RU"/>
        </w:rPr>
        <w:t>Иностранный</w:t>
      </w:r>
      <w:r w:rsidR="000D19CE" w:rsidRPr="000D19CE">
        <w:rPr>
          <w:rFonts w:ascii="Times New Roman" w:hAnsi="Times New Roman" w:cs="Times New Roman"/>
          <w:b/>
          <w:bCs/>
          <w:sz w:val="28"/>
          <w:szCs w:val="28"/>
          <w:lang w:val="ru-RU"/>
        </w:rPr>
        <w:t xml:space="preserve"> </w:t>
      </w:r>
      <w:r w:rsidR="00160F27" w:rsidRPr="00160F27">
        <w:rPr>
          <w:rFonts w:ascii="Times New Roman" w:hAnsi="Times New Roman" w:cs="Times New Roman"/>
          <w:b/>
          <w:bCs/>
          <w:sz w:val="28"/>
          <w:szCs w:val="28"/>
          <w:lang w:val="ru-RU"/>
        </w:rPr>
        <w:t>язык»</w:t>
      </w:r>
    </w:p>
    <w:p w14:paraId="25017D7B" w14:textId="599A698F" w:rsidR="00F55B4D" w:rsidRPr="00F55B4D" w:rsidRDefault="00F55B4D" w:rsidP="00160F27">
      <w:pPr>
        <w:spacing w:line="240" w:lineRule="auto"/>
        <w:jc w:val="center"/>
        <w:rPr>
          <w:rFonts w:ascii="Times New Roman" w:hAnsi="Times New Roman" w:cs="Times New Roman"/>
          <w:sz w:val="24"/>
          <w:szCs w:val="24"/>
          <w:lang w:val="ru-RU"/>
        </w:rPr>
      </w:pPr>
      <w:r w:rsidRPr="00F55B4D">
        <w:rPr>
          <w:rFonts w:ascii="Times New Roman" w:hAnsi="Times New Roman" w:cs="Times New Roman"/>
          <w:sz w:val="24"/>
          <w:szCs w:val="24"/>
        </w:rPr>
        <w:t>на тему</w:t>
      </w:r>
      <w:r>
        <w:rPr>
          <w:rFonts w:ascii="Times New Roman" w:hAnsi="Times New Roman" w:cs="Times New Roman"/>
          <w:sz w:val="24"/>
          <w:szCs w:val="24"/>
          <w:lang w:val="ru-RU"/>
        </w:rPr>
        <w:t>:</w:t>
      </w:r>
    </w:p>
    <w:p w14:paraId="19AA5B64" w14:textId="3E350FB1" w:rsidR="00F55B4D" w:rsidRDefault="00F55B4D" w:rsidP="00687038">
      <w:pPr>
        <w:spacing w:line="360" w:lineRule="auto"/>
        <w:jc w:val="center"/>
        <w:rPr>
          <w:rFonts w:ascii="Times New Roman" w:hAnsi="Times New Roman" w:cs="Times New Roman"/>
          <w:b/>
          <w:bCs/>
          <w:sz w:val="28"/>
          <w:szCs w:val="28"/>
          <w:lang w:val="ru-RU"/>
        </w:rPr>
      </w:pPr>
      <w:r w:rsidRPr="00F55B4D">
        <w:rPr>
          <w:rFonts w:ascii="Times New Roman" w:hAnsi="Times New Roman" w:cs="Times New Roman"/>
          <w:b/>
          <w:bCs/>
          <w:sz w:val="28"/>
          <w:szCs w:val="28"/>
          <w:lang w:val="ru-RU"/>
        </w:rPr>
        <w:t>«Э</w:t>
      </w:r>
      <w:r w:rsidRPr="00F55B4D">
        <w:rPr>
          <w:rFonts w:ascii="Times New Roman" w:hAnsi="Times New Roman" w:cs="Times New Roman"/>
          <w:b/>
          <w:bCs/>
          <w:sz w:val="28"/>
          <w:szCs w:val="28"/>
        </w:rPr>
        <w:t>кономические и культурные связи России и вашей страны сейчас и возможности их расширения в будущем</w:t>
      </w:r>
      <w:r w:rsidRPr="00F55B4D">
        <w:rPr>
          <w:rFonts w:ascii="Times New Roman" w:hAnsi="Times New Roman" w:cs="Times New Roman"/>
          <w:b/>
          <w:bCs/>
          <w:sz w:val="28"/>
          <w:szCs w:val="28"/>
          <w:lang w:val="ru-RU"/>
        </w:rPr>
        <w:t>»</w:t>
      </w:r>
    </w:p>
    <w:p w14:paraId="14A7DAA3" w14:textId="7D271435" w:rsidR="00160F27" w:rsidRPr="00160F27" w:rsidRDefault="00160F27" w:rsidP="00160F27">
      <w:pPr>
        <w:spacing w:line="240" w:lineRule="auto"/>
        <w:jc w:val="right"/>
        <w:rPr>
          <w:rFonts w:ascii="Times New Roman" w:hAnsi="Times New Roman" w:cs="Times New Roman"/>
          <w:b/>
          <w:bCs/>
          <w:sz w:val="24"/>
          <w:szCs w:val="24"/>
          <w:lang w:val="ru-RU"/>
        </w:rPr>
      </w:pPr>
      <w:r w:rsidRPr="00160F27">
        <w:rPr>
          <w:rFonts w:ascii="Times New Roman" w:hAnsi="Times New Roman" w:cs="Times New Roman"/>
          <w:i/>
          <w:iCs/>
          <w:sz w:val="24"/>
          <w:szCs w:val="24"/>
          <w:lang w:val="ru-RU"/>
        </w:rPr>
        <w:t>Научный руководитель:</w:t>
      </w:r>
      <w:r w:rsidRPr="00160F27">
        <w:rPr>
          <w:rFonts w:ascii="Times New Roman" w:hAnsi="Times New Roman" w:cs="Times New Roman"/>
          <w:sz w:val="24"/>
          <w:szCs w:val="24"/>
          <w:lang w:val="ru-RU"/>
        </w:rPr>
        <w:t xml:space="preserve"> </w:t>
      </w:r>
      <w:r w:rsidRPr="00160F27">
        <w:rPr>
          <w:rFonts w:ascii="Times New Roman" w:hAnsi="Times New Roman" w:cs="Times New Roman"/>
          <w:b/>
          <w:bCs/>
          <w:sz w:val="24"/>
          <w:szCs w:val="24"/>
          <w:lang w:val="ru-RU"/>
        </w:rPr>
        <w:t>Баранова Светлана Евгеньевна</w:t>
      </w:r>
    </w:p>
    <w:p w14:paraId="6071B40B" w14:textId="0F98AC53" w:rsidR="00160F27" w:rsidRPr="00160F27" w:rsidRDefault="00160F27" w:rsidP="00160F27">
      <w:pPr>
        <w:spacing w:line="240" w:lineRule="auto"/>
        <w:jc w:val="right"/>
        <w:rPr>
          <w:rFonts w:ascii="Times New Roman" w:hAnsi="Times New Roman" w:cs="Times New Roman"/>
          <w:sz w:val="24"/>
          <w:szCs w:val="24"/>
          <w:lang w:val="ru-RU"/>
        </w:rPr>
      </w:pPr>
      <w:r w:rsidRPr="00687038">
        <w:rPr>
          <w:rFonts w:ascii="Times New Roman" w:hAnsi="Times New Roman" w:cs="Times New Roman"/>
          <w:i/>
          <w:iCs/>
          <w:sz w:val="24"/>
          <w:szCs w:val="24"/>
          <w:lang w:val="ru-RU"/>
        </w:rPr>
        <w:t>ФИО</w:t>
      </w:r>
      <w:r w:rsidRPr="00687038">
        <w:rPr>
          <w:rFonts w:ascii="Times New Roman" w:hAnsi="Times New Roman" w:cs="Times New Roman"/>
          <w:i/>
          <w:iCs/>
          <w:sz w:val="24"/>
          <w:szCs w:val="24"/>
          <w:lang w:val="ru-RU"/>
        </w:rPr>
        <w:t xml:space="preserve"> студента</w:t>
      </w:r>
      <w:r w:rsidRPr="00687038">
        <w:rPr>
          <w:rFonts w:ascii="Times New Roman" w:hAnsi="Times New Roman" w:cs="Times New Roman"/>
          <w:i/>
          <w:iCs/>
          <w:sz w:val="24"/>
          <w:szCs w:val="24"/>
          <w:lang w:val="ru-RU"/>
        </w:rPr>
        <w:t>:</w:t>
      </w:r>
      <w:r w:rsidRPr="00160F27">
        <w:rPr>
          <w:rFonts w:ascii="Times New Roman" w:hAnsi="Times New Roman" w:cs="Times New Roman"/>
          <w:sz w:val="24"/>
          <w:szCs w:val="24"/>
          <w:lang w:val="ru-RU"/>
        </w:rPr>
        <w:t xml:space="preserve"> </w:t>
      </w:r>
      <w:r w:rsidRPr="00160F27">
        <w:rPr>
          <w:rFonts w:ascii="Times New Roman" w:hAnsi="Times New Roman" w:cs="Times New Roman"/>
          <w:b/>
          <w:bCs/>
          <w:sz w:val="24"/>
          <w:szCs w:val="24"/>
          <w:lang w:val="ru-RU"/>
        </w:rPr>
        <w:t>Хоанг Хай</w:t>
      </w:r>
    </w:p>
    <w:p w14:paraId="094A0CF0" w14:textId="77777777" w:rsidR="00160F27" w:rsidRPr="00160F27" w:rsidRDefault="00160F27" w:rsidP="00160F27">
      <w:pPr>
        <w:spacing w:line="240" w:lineRule="auto"/>
        <w:jc w:val="right"/>
        <w:rPr>
          <w:rFonts w:ascii="Times New Roman" w:hAnsi="Times New Roman" w:cs="Times New Roman"/>
          <w:b/>
          <w:bCs/>
          <w:sz w:val="24"/>
          <w:szCs w:val="24"/>
          <w:lang w:val="ru-RU"/>
        </w:rPr>
      </w:pPr>
      <w:r w:rsidRPr="00687038">
        <w:rPr>
          <w:rFonts w:ascii="Times New Roman" w:hAnsi="Times New Roman" w:cs="Times New Roman"/>
          <w:i/>
          <w:iCs/>
          <w:sz w:val="24"/>
          <w:szCs w:val="24"/>
          <w:lang w:val="ru-RU"/>
        </w:rPr>
        <w:t>группа:</w:t>
      </w:r>
      <w:r w:rsidRPr="00160F27">
        <w:rPr>
          <w:rFonts w:ascii="Times New Roman" w:hAnsi="Times New Roman" w:cs="Times New Roman"/>
          <w:sz w:val="24"/>
          <w:szCs w:val="24"/>
          <w:lang w:val="ru-RU"/>
        </w:rPr>
        <w:t xml:space="preserve"> </w:t>
      </w:r>
      <w:r w:rsidRPr="00160F27">
        <w:rPr>
          <w:rFonts w:ascii="Times New Roman" w:hAnsi="Times New Roman" w:cs="Times New Roman"/>
          <w:b/>
          <w:bCs/>
          <w:sz w:val="24"/>
          <w:szCs w:val="24"/>
          <w:lang w:val="ru-RU"/>
        </w:rPr>
        <w:t>15.11д – би10/19б</w:t>
      </w:r>
    </w:p>
    <w:p w14:paraId="5F3F433E" w14:textId="05C59DF9" w:rsidR="00160F27" w:rsidRPr="00160F27" w:rsidRDefault="00160F27" w:rsidP="007557C5">
      <w:pPr>
        <w:spacing w:line="480" w:lineRule="auto"/>
        <w:jc w:val="right"/>
        <w:rPr>
          <w:rFonts w:ascii="Times New Roman" w:hAnsi="Times New Roman" w:cs="Times New Roman"/>
          <w:b/>
          <w:bCs/>
          <w:sz w:val="24"/>
          <w:szCs w:val="24"/>
          <w:lang w:val="ru-RU"/>
        </w:rPr>
      </w:pPr>
      <w:r w:rsidRPr="00687038">
        <w:rPr>
          <w:rFonts w:ascii="Times New Roman" w:hAnsi="Times New Roman" w:cs="Times New Roman"/>
          <w:i/>
          <w:iCs/>
          <w:sz w:val="24"/>
          <w:szCs w:val="24"/>
          <w:lang w:val="ru-RU"/>
        </w:rPr>
        <w:t>факультет:</w:t>
      </w:r>
      <w:r w:rsidRPr="00160F27">
        <w:rPr>
          <w:rFonts w:ascii="Times New Roman" w:hAnsi="Times New Roman" w:cs="Times New Roman"/>
          <w:sz w:val="24"/>
          <w:szCs w:val="24"/>
          <w:lang w:val="ru-RU"/>
        </w:rPr>
        <w:t xml:space="preserve"> </w:t>
      </w:r>
      <w:r w:rsidRPr="00160F27">
        <w:rPr>
          <w:rFonts w:ascii="Times New Roman" w:hAnsi="Times New Roman" w:cs="Times New Roman"/>
          <w:b/>
          <w:bCs/>
          <w:sz w:val="24"/>
          <w:szCs w:val="24"/>
          <w:lang w:val="ru-RU"/>
        </w:rPr>
        <w:t>ИЦЭиИТ</w:t>
      </w:r>
    </w:p>
    <w:p w14:paraId="53472087" w14:textId="00B4D8F5" w:rsidR="00907ED3" w:rsidRPr="00F044D6" w:rsidRDefault="00907ED3" w:rsidP="00907ED3">
      <w:pPr>
        <w:keepNext/>
        <w:framePr w:dropCap="drop" w:lines="3" w:wrap="around" w:vAnchor="text" w:hAnchor="text"/>
        <w:spacing w:after="0" w:line="965" w:lineRule="exact"/>
        <w:ind w:firstLine="720"/>
        <w:jc w:val="both"/>
        <w:textAlignment w:val="baseline"/>
        <w:rPr>
          <w:rFonts w:ascii="Book Antiqua" w:hAnsi="Book Antiqua" w:cs="Times New Roman"/>
          <w:position w:val="-12"/>
          <w:sz w:val="128"/>
          <w:szCs w:val="28"/>
          <w:lang w:val="ru-RU"/>
        </w:rPr>
      </w:pPr>
      <w:r w:rsidRPr="00F044D6">
        <w:rPr>
          <w:rFonts w:ascii="Book Antiqua" w:hAnsi="Book Antiqua" w:cs="Times New Roman"/>
          <w:position w:val="-12"/>
          <w:sz w:val="128"/>
          <w:szCs w:val="28"/>
          <w:lang w:val="ru-RU"/>
        </w:rPr>
        <w:t>55</w:t>
      </w:r>
    </w:p>
    <w:p w14:paraId="08BE0D60" w14:textId="57807168" w:rsidR="00205812" w:rsidRPr="00205812" w:rsidRDefault="00205812" w:rsidP="00907ED3">
      <w:pPr>
        <w:spacing w:line="240" w:lineRule="auto"/>
        <w:jc w:val="both"/>
        <w:rPr>
          <w:rFonts w:ascii="Times New Roman" w:hAnsi="Times New Roman" w:cs="Times New Roman"/>
          <w:sz w:val="28"/>
          <w:szCs w:val="28"/>
        </w:rPr>
      </w:pPr>
      <w:r w:rsidRPr="00205812">
        <w:rPr>
          <w:rFonts w:ascii="Times New Roman" w:hAnsi="Times New Roman" w:cs="Times New Roman"/>
          <w:sz w:val="28"/>
          <w:szCs w:val="28"/>
        </w:rPr>
        <w:t>лет назад</w:t>
      </w:r>
      <w:r>
        <w:rPr>
          <w:rFonts w:ascii="Times New Roman" w:hAnsi="Times New Roman" w:cs="Times New Roman"/>
          <w:sz w:val="28"/>
          <w:szCs w:val="28"/>
          <w:lang w:val="ru-RU"/>
        </w:rPr>
        <w:t>,</w:t>
      </w:r>
      <w:r w:rsidRPr="00205812">
        <w:rPr>
          <w:rFonts w:ascii="Times New Roman" w:hAnsi="Times New Roman" w:cs="Times New Roman"/>
          <w:sz w:val="28"/>
          <w:szCs w:val="28"/>
        </w:rPr>
        <w:t xml:space="preserve"> </w:t>
      </w:r>
      <w:r>
        <w:rPr>
          <w:rFonts w:ascii="Times New Roman" w:hAnsi="Times New Roman" w:cs="Times New Roman"/>
          <w:sz w:val="28"/>
          <w:szCs w:val="28"/>
          <w:lang w:val="ru-RU"/>
        </w:rPr>
        <w:t>СССР</w:t>
      </w:r>
      <w:r w:rsidRPr="00205812">
        <w:rPr>
          <w:rFonts w:ascii="Times New Roman" w:hAnsi="Times New Roman" w:cs="Times New Roman"/>
          <w:sz w:val="28"/>
          <w:szCs w:val="28"/>
        </w:rPr>
        <w:t xml:space="preserve"> был одной из первых стран в мире, которая признала и официально установила дипломатические отношения с Вьетнамом, заложив основы прочной дружбы и хорошего сотрудничества между двумя странами после того. История показывает, что отношения между Вьетнамом и бывшим Советским Союзом, а также с Российской Федерацией сегодня всегда теплые, надежные, преодолевают все вызовы времени и колебания истории.</w:t>
      </w:r>
    </w:p>
    <w:p w14:paraId="7AA5A14A" w14:textId="3C83B0F6" w:rsidR="00205812" w:rsidRPr="00205812" w:rsidRDefault="00205812" w:rsidP="00F55B4D">
      <w:pPr>
        <w:spacing w:line="240" w:lineRule="auto"/>
        <w:ind w:firstLine="720"/>
        <w:jc w:val="both"/>
        <w:rPr>
          <w:rFonts w:ascii="Times New Roman" w:hAnsi="Times New Roman" w:cs="Times New Roman"/>
          <w:sz w:val="28"/>
          <w:szCs w:val="28"/>
          <w:lang w:val="en-US"/>
        </w:rPr>
      </w:pPr>
      <w:r w:rsidRPr="00205812">
        <w:rPr>
          <w:rFonts w:ascii="Times New Roman" w:hAnsi="Times New Roman" w:cs="Times New Roman"/>
          <w:sz w:val="28"/>
          <w:szCs w:val="28"/>
          <w:lang w:val="en-US"/>
        </w:rPr>
        <w:t>В настоящее время, Россия и Вьетнам продолжают оставаться надежными партнерами друг друга. Отношения между двумя странами очень хорошие, а также условия для экономического развития развиваются на максимально эффективном уровне.</w:t>
      </w:r>
    </w:p>
    <w:p w14:paraId="4C148765" w14:textId="2328B419" w:rsidR="00205812" w:rsidRPr="00205812" w:rsidRDefault="00B728E7" w:rsidP="00F55B4D">
      <w:pPr>
        <w:spacing w:line="240" w:lineRule="auto"/>
        <w:ind w:firstLine="720"/>
        <w:jc w:val="both"/>
        <w:rPr>
          <w:rFonts w:ascii="Times New Roman" w:hAnsi="Times New Roman" w:cs="Times New Roman"/>
          <w:sz w:val="28"/>
          <w:szCs w:val="28"/>
          <w:lang w:val="en-US"/>
        </w:rPr>
      </w:pPr>
      <w:r>
        <w:drawing>
          <wp:anchor distT="0" distB="0" distL="114300" distR="114300" simplePos="0" relativeHeight="251665408" behindDoc="0" locked="0" layoutInCell="1" allowOverlap="1" wp14:anchorId="220BEE8D" wp14:editId="4C8ECA96">
            <wp:simplePos x="0" y="0"/>
            <wp:positionH relativeFrom="column">
              <wp:posOffset>9297</wp:posOffset>
            </wp:positionH>
            <wp:positionV relativeFrom="paragraph">
              <wp:posOffset>-30995</wp:posOffset>
            </wp:positionV>
            <wp:extent cx="2788285" cy="1782445"/>
            <wp:effectExtent l="133350" t="114300" r="145415" b="160655"/>
            <wp:wrapSquare wrapText="bothSides"/>
            <wp:docPr id="5" name="Hình ảnh 5" descr="Гостиница Апарт-отель &quot;Ханой-Москва&quot; Москва, Московская обла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остиница Апарт-отель &quot;Ханой-Москва&quot; Москва, Московская область"/>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8285" cy="1782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22E6C">
        <mc:AlternateContent>
          <mc:Choice Requires="wps">
            <w:drawing>
              <wp:anchor distT="0" distB="0" distL="114300" distR="114300" simplePos="0" relativeHeight="251667456" behindDoc="0" locked="0" layoutInCell="1" allowOverlap="1" wp14:anchorId="5A6F3336" wp14:editId="7C4B2EF1">
                <wp:simplePos x="0" y="0"/>
                <wp:positionH relativeFrom="column">
                  <wp:posOffset>5080</wp:posOffset>
                </wp:positionH>
                <wp:positionV relativeFrom="paragraph">
                  <wp:posOffset>1885579</wp:posOffset>
                </wp:positionV>
                <wp:extent cx="2788285" cy="635"/>
                <wp:effectExtent l="0" t="0" r="0" b="0"/>
                <wp:wrapSquare wrapText="bothSides"/>
                <wp:docPr id="7" name="Hộp Văn bản 7"/>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14:paraId="310D29E6" w14:textId="77777777" w:rsidR="00037E92" w:rsidRPr="0070403D" w:rsidRDefault="00037E92" w:rsidP="00037E92">
                            <w:pPr>
                              <w:pStyle w:val="Chuthich"/>
                              <w:spacing w:after="0"/>
                              <w:jc w:val="center"/>
                              <w:rPr>
                                <w:b/>
                                <w:bCs/>
                                <w:sz w:val="20"/>
                                <w:szCs w:val="20"/>
                              </w:rPr>
                            </w:pPr>
                            <w:r w:rsidRPr="0070403D">
                              <w:rPr>
                                <w:b/>
                                <w:bCs/>
                                <w:sz w:val="20"/>
                                <w:szCs w:val="20"/>
                                <w:lang w:val="ru-RU"/>
                              </w:rPr>
                              <w:t>М</w:t>
                            </w:r>
                            <w:r w:rsidRPr="0070403D">
                              <w:rPr>
                                <w:b/>
                                <w:bCs/>
                                <w:sz w:val="20"/>
                                <w:szCs w:val="20"/>
                              </w:rPr>
                              <w:t>ногофункциональный комплекс</w:t>
                            </w:r>
                          </w:p>
                          <w:p w14:paraId="080F595A" w14:textId="785A08B6" w:rsidR="00037E92" w:rsidRPr="0070403D" w:rsidRDefault="00037E92" w:rsidP="00037E92">
                            <w:pPr>
                              <w:pStyle w:val="Chuthich"/>
                              <w:spacing w:after="0"/>
                              <w:jc w:val="center"/>
                              <w:rPr>
                                <w:b/>
                                <w:bCs/>
                                <w:sz w:val="20"/>
                                <w:szCs w:val="20"/>
                              </w:rPr>
                            </w:pPr>
                            <w:r w:rsidRPr="0070403D">
                              <w:rPr>
                                <w:b/>
                                <w:bCs/>
                                <w:sz w:val="20"/>
                                <w:szCs w:val="20"/>
                              </w:rPr>
                              <w:t>«ХАНОЙ-МОСКВА»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6F3336" id="_x0000_t202" coordsize="21600,21600" o:spt="202" path="m,l,21600r21600,l21600,xe">
                <v:stroke joinstyle="miter"/>
                <v:path gradientshapeok="t" o:connecttype="rect"/>
              </v:shapetype>
              <v:shape id="Hộp Văn bản 7" o:spid="_x0000_s1026" type="#_x0000_t202" style="position:absolute;left:0;text-align:left;margin-left:.4pt;margin-top:148.45pt;width:219.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" stroked="f">
                <v:textbox style="mso-fit-shape-to-text:t" inset="0,0,0,0">
                  <w:txbxContent>
                    <w:p w14:paraId="310D29E6" w14:textId="77777777" w:rsidR="00037E92" w:rsidRPr="0070403D" w:rsidRDefault="00037E92" w:rsidP="00037E92">
                      <w:pPr>
                        <w:pStyle w:val="Chuthich"/>
                        <w:spacing w:after="0"/>
                        <w:jc w:val="center"/>
                        <w:rPr>
                          <w:b/>
                          <w:bCs/>
                          <w:sz w:val="20"/>
                          <w:szCs w:val="20"/>
                        </w:rPr>
                      </w:pPr>
                      <w:r w:rsidRPr="0070403D">
                        <w:rPr>
                          <w:b/>
                          <w:bCs/>
                          <w:sz w:val="20"/>
                          <w:szCs w:val="20"/>
                          <w:lang w:val="ru-RU"/>
                        </w:rPr>
                        <w:t>М</w:t>
                      </w:r>
                      <w:r w:rsidRPr="0070403D">
                        <w:rPr>
                          <w:b/>
                          <w:bCs/>
                          <w:sz w:val="20"/>
                          <w:szCs w:val="20"/>
                        </w:rPr>
                        <w:t>ногофункциональный комплекс</w:t>
                      </w:r>
                    </w:p>
                    <w:p w14:paraId="080F595A" w14:textId="785A08B6" w:rsidR="00037E92" w:rsidRPr="0070403D" w:rsidRDefault="00037E92" w:rsidP="00037E92">
                      <w:pPr>
                        <w:pStyle w:val="Chuthich"/>
                        <w:spacing w:after="0"/>
                        <w:jc w:val="center"/>
                        <w:rPr>
                          <w:b/>
                          <w:bCs/>
                          <w:sz w:val="20"/>
                          <w:szCs w:val="20"/>
                        </w:rPr>
                      </w:pPr>
                      <w:r w:rsidRPr="0070403D">
                        <w:rPr>
                          <w:b/>
                          <w:bCs/>
                          <w:sz w:val="20"/>
                          <w:szCs w:val="20"/>
                        </w:rPr>
                        <w:t>«ХАНОЙ-МОСКВА»</w:t>
                      </w:r>
                    </w:p>
                  </w:txbxContent>
                </v:textbox>
                <w10:wrap type="square"/>
              </v:shape>
            </w:pict>
          </mc:Fallback>
        </mc:AlternateContent>
      </w:r>
      <w:r w:rsidR="00205812" w:rsidRPr="00205812">
        <w:rPr>
          <w:rFonts w:ascii="Times New Roman" w:hAnsi="Times New Roman" w:cs="Times New Roman"/>
          <w:sz w:val="28"/>
          <w:szCs w:val="28"/>
          <w:lang w:val="en-US"/>
        </w:rPr>
        <w:t xml:space="preserve">Экономические - торговые - инвестиционные отношения между двумя странами развиваются быстрыми темпами. Вьетнамские компании вложили в российскую экономику более 2,9 млрд. Долларов США. Крупнейшими проектами являются СП "Русвьетпетро", </w:t>
      </w:r>
      <w:r w:rsidR="00927B5E" w:rsidRPr="00927B5E">
        <w:rPr>
          <w:rFonts w:ascii="Times New Roman" w:hAnsi="Times New Roman" w:cs="Times New Roman"/>
          <w:sz w:val="28"/>
          <w:szCs w:val="28"/>
          <w:lang w:val="en-US"/>
        </w:rPr>
        <w:t>многофункциональный комплекс</w:t>
      </w:r>
      <w:r w:rsidR="00927B5E" w:rsidRPr="00927B5E">
        <w:rPr>
          <w:rFonts w:ascii="Times New Roman" w:hAnsi="Times New Roman" w:cs="Times New Roman"/>
          <w:sz w:val="28"/>
          <w:szCs w:val="28"/>
          <w:lang w:val="en-US"/>
        </w:rPr>
        <w:t xml:space="preserve"> </w:t>
      </w:r>
      <w:r w:rsidR="00927B5E" w:rsidRPr="00927B5E">
        <w:rPr>
          <w:rFonts w:ascii="Times New Roman" w:hAnsi="Times New Roman" w:cs="Times New Roman"/>
          <w:sz w:val="28"/>
          <w:szCs w:val="28"/>
          <w:lang w:val="en-US"/>
        </w:rPr>
        <w:t>«ХАНОЙ-МОСКВА</w:t>
      </w:r>
      <w:r w:rsidR="00927B5E">
        <w:rPr>
          <w:rFonts w:ascii="Times New Roman" w:hAnsi="Times New Roman" w:cs="Times New Roman"/>
          <w:sz w:val="28"/>
          <w:szCs w:val="28"/>
          <w:lang w:val="ru-RU"/>
        </w:rPr>
        <w:t>»</w:t>
      </w:r>
      <w:r w:rsidR="00205812" w:rsidRPr="00205812">
        <w:rPr>
          <w:rFonts w:ascii="Times New Roman" w:hAnsi="Times New Roman" w:cs="Times New Roman"/>
          <w:sz w:val="28"/>
          <w:szCs w:val="28"/>
          <w:lang w:val="en-US"/>
        </w:rPr>
        <w:t xml:space="preserve"> и агропромышленные комплексы "TH True Milk Group" в Москве и Калуге.</w:t>
      </w:r>
    </w:p>
    <w:p w14:paraId="5DB94FE6" w14:textId="190D853B" w:rsidR="00037E92" w:rsidRDefault="00037E92" w:rsidP="00AE24E2">
      <w:pPr>
        <w:spacing w:line="240" w:lineRule="auto"/>
        <w:ind w:firstLine="720"/>
        <w:jc w:val="both"/>
        <w:rPr>
          <w:rFonts w:ascii="Times New Roman" w:hAnsi="Times New Roman" w:cs="Times New Roman"/>
          <w:sz w:val="28"/>
          <w:szCs w:val="28"/>
          <w:lang w:val="en-US"/>
        </w:rPr>
      </w:pPr>
      <w:r>
        <w:drawing>
          <wp:anchor distT="0" distB="0" distL="114300" distR="114300" simplePos="0" relativeHeight="251664384" behindDoc="0" locked="0" layoutInCell="1" allowOverlap="1" wp14:anchorId="3B09AB7E" wp14:editId="58942CA0">
            <wp:simplePos x="0" y="0"/>
            <wp:positionH relativeFrom="column">
              <wp:posOffset>3947160</wp:posOffset>
            </wp:positionH>
            <wp:positionV relativeFrom="paragraph">
              <wp:posOffset>114935</wp:posOffset>
            </wp:positionV>
            <wp:extent cx="1982470" cy="1143635"/>
            <wp:effectExtent l="152400" t="133350" r="170180" b="170815"/>
            <wp:wrapSquare wrapText="bothSides"/>
            <wp:docPr id="6" name="Hình ảnh 6" descr="RUSVIETPETRO RUSVIET VIETPETRO VIET RUS VIET PETRO RV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SVIETPETRO RUSVIET VIETPETRO VIET RUS VIET PETRO RVP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2470" cy="11436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05812" w:rsidRPr="00205812">
        <w:rPr>
          <w:rFonts w:ascii="Times New Roman" w:hAnsi="Times New Roman" w:cs="Times New Roman"/>
          <w:sz w:val="28"/>
          <w:szCs w:val="28"/>
          <w:lang w:val="en-US"/>
        </w:rPr>
        <w:t xml:space="preserve">В частности, совместное предприятие Русвьетпетро является наиболее эффективным проектом Петровьетнам зарубежных странах. Созданное в декабре 2008 года, спустя почти 2 года после подписания контракта и одного года интенсивного развертывания на месторождении, совместное предприятие дало первый промышленный поток нефти 30 сентября 2010 г. И после 6 лет работы СП </w:t>
      </w:r>
      <w:r w:rsidR="00205812" w:rsidRPr="00205812">
        <w:rPr>
          <w:rFonts w:ascii="Times New Roman" w:hAnsi="Times New Roman" w:cs="Times New Roman"/>
          <w:sz w:val="28"/>
          <w:szCs w:val="28"/>
          <w:lang w:val="en-US"/>
        </w:rPr>
        <w:lastRenderedPageBreak/>
        <w:t>"Русвьетпетро" добыло 10 миллионов тонн нефти, принося прибыль обеим сторонам.</w:t>
      </w:r>
      <w:r w:rsidR="00205812">
        <w:rPr>
          <w:rFonts w:ascii="Times New Roman" w:hAnsi="Times New Roman" w:cs="Times New Roman"/>
          <w:sz w:val="28"/>
          <w:szCs w:val="28"/>
          <w:lang w:val="ru-RU"/>
        </w:rPr>
        <w:t xml:space="preserve"> </w:t>
      </w:r>
      <w:r w:rsidR="00205812" w:rsidRPr="00205812">
        <w:rPr>
          <w:rFonts w:ascii="Times New Roman" w:hAnsi="Times New Roman" w:cs="Times New Roman"/>
          <w:sz w:val="28"/>
          <w:szCs w:val="28"/>
          <w:lang w:val="en-US"/>
        </w:rPr>
        <w:t>Это достижение "Русвьетпетро" к 70-летию вьетнамско-российских отношений и стратегического сотрудничества.</w:t>
      </w:r>
    </w:p>
    <w:p w14:paraId="619B0228" w14:textId="6CCF09D6" w:rsidR="00DC7A4F" w:rsidRPr="00DC7A4F" w:rsidRDefault="00DC7A4F" w:rsidP="00F55B4D">
      <w:pPr>
        <w:spacing w:line="240" w:lineRule="auto"/>
        <w:ind w:firstLine="720"/>
        <w:jc w:val="both"/>
        <w:rPr>
          <w:rFonts w:ascii="Times New Roman" w:hAnsi="Times New Roman" w:cs="Times New Roman"/>
          <w:sz w:val="28"/>
          <w:szCs w:val="28"/>
          <w:lang w:val="en-US"/>
        </w:rPr>
      </w:pPr>
      <w:r w:rsidRPr="00DC7A4F">
        <w:rPr>
          <w:rFonts w:ascii="Times New Roman" w:hAnsi="Times New Roman" w:cs="Times New Roman"/>
          <w:sz w:val="28"/>
          <w:szCs w:val="28"/>
          <w:lang w:val="en-US"/>
        </w:rPr>
        <w:t>В 2007 году Вьетнам и Россия признали друг друга как имеющие рыночную экономику, создавая больше условий для проникновения предприятий друг друга на рынок. Про сотрудничестве между двумя странами должно упомнить программу стипендий по соглашению, присуждаемую вьетнамским студентам каждый год. Почти 5% официального вьетнамского населения в России являются студентами российских государственных стипендий.</w:t>
      </w:r>
    </w:p>
    <w:p w14:paraId="0A7A2E27" w14:textId="00E58834" w:rsidR="00F55B4D" w:rsidRDefault="00005E3A" w:rsidP="00BD4C40">
      <w:pPr>
        <w:spacing w:line="240" w:lineRule="auto"/>
        <w:ind w:firstLine="720"/>
        <w:jc w:val="both"/>
        <w:rPr>
          <w:rFonts w:ascii="Times New Roman" w:hAnsi="Times New Roman" w:cs="Times New Roman"/>
          <w:sz w:val="28"/>
          <w:szCs w:val="28"/>
          <w:lang w:val="en-US"/>
        </w:rPr>
      </w:pPr>
      <w:r>
        <mc:AlternateContent>
          <mc:Choice Requires="wps">
            <w:drawing>
              <wp:anchor distT="0" distB="0" distL="114300" distR="114300" simplePos="0" relativeHeight="251663360" behindDoc="0" locked="0" layoutInCell="1" allowOverlap="1" wp14:anchorId="40092A41" wp14:editId="01A1FCDF">
                <wp:simplePos x="0" y="0"/>
                <wp:positionH relativeFrom="column">
                  <wp:posOffset>-47254</wp:posOffset>
                </wp:positionH>
                <wp:positionV relativeFrom="paragraph">
                  <wp:posOffset>3637280</wp:posOffset>
                </wp:positionV>
                <wp:extent cx="2458085" cy="198120"/>
                <wp:effectExtent l="0" t="0" r="0" b="0"/>
                <wp:wrapSquare wrapText="bothSides"/>
                <wp:docPr id="4" name="Hộp Văn bản 4"/>
                <wp:cNvGraphicFramePr/>
                <a:graphic xmlns:a="http://schemas.openxmlformats.org/drawingml/2006/main">
                  <a:graphicData uri="http://schemas.microsoft.com/office/word/2010/wordprocessingShape">
                    <wps:wsp>
                      <wps:cNvSpPr txBox="1"/>
                      <wps:spPr>
                        <a:xfrm>
                          <a:off x="0" y="0"/>
                          <a:ext cx="2458085" cy="198120"/>
                        </a:xfrm>
                        <a:prstGeom prst="rect">
                          <a:avLst/>
                        </a:prstGeom>
                        <a:solidFill>
                          <a:prstClr val="white"/>
                        </a:solidFill>
                        <a:ln>
                          <a:noFill/>
                        </a:ln>
                      </wps:spPr>
                      <wps:txbx>
                        <w:txbxContent>
                          <w:p w14:paraId="2BC4C43D" w14:textId="29CBD114" w:rsidR="00847E21" w:rsidRPr="00C5620A" w:rsidRDefault="00847E21" w:rsidP="00847E21">
                            <w:pPr>
                              <w:pStyle w:val="Chuthich"/>
                              <w:jc w:val="center"/>
                              <w:rPr>
                                <w:b/>
                                <w:bCs/>
                                <w:sz w:val="20"/>
                                <w:szCs w:val="20"/>
                              </w:rPr>
                            </w:pPr>
                            <w:r w:rsidRPr="00C5620A">
                              <w:rPr>
                                <w:b/>
                                <w:bCs/>
                                <w:sz w:val="20"/>
                                <w:szCs w:val="20"/>
                                <w:lang w:val="ru-RU"/>
                              </w:rPr>
                              <w:t>М</w:t>
                            </w:r>
                            <w:r w:rsidRPr="00C5620A">
                              <w:rPr>
                                <w:b/>
                                <w:bCs/>
                                <w:sz w:val="20"/>
                                <w:szCs w:val="20"/>
                              </w:rPr>
                              <w:t>иллиардер Нгуен Тхи Фуонг Тхао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92A41" id="Hộp Văn bản 4" o:spid="_x0000_s1027" type="#_x0000_t202" style="position:absolute;left:0;text-align:left;margin-left:-3.7pt;margin-top:286.4pt;width:193.5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" stroked="f">
                <v:textbox inset="0,0,0,0">
                  <w:txbxContent>
                    <w:p w14:paraId="2BC4C43D" w14:textId="29CBD114" w:rsidR="00847E21" w:rsidRPr="00C5620A" w:rsidRDefault="00847E21" w:rsidP="00847E21">
                      <w:pPr>
                        <w:pStyle w:val="Chuthich"/>
                        <w:jc w:val="center"/>
                        <w:rPr>
                          <w:b/>
                          <w:bCs/>
                          <w:sz w:val="20"/>
                          <w:szCs w:val="20"/>
                        </w:rPr>
                      </w:pPr>
                      <w:r w:rsidRPr="00C5620A">
                        <w:rPr>
                          <w:b/>
                          <w:bCs/>
                          <w:sz w:val="20"/>
                          <w:szCs w:val="20"/>
                          <w:lang w:val="ru-RU"/>
                        </w:rPr>
                        <w:t>М</w:t>
                      </w:r>
                      <w:r w:rsidRPr="00C5620A">
                        <w:rPr>
                          <w:b/>
                          <w:bCs/>
                          <w:sz w:val="20"/>
                          <w:szCs w:val="20"/>
                        </w:rPr>
                        <w:t>иллиардер Нгуен Тхи Фуонг Тхао</w:t>
                      </w:r>
                    </w:p>
                  </w:txbxContent>
                </v:textbox>
                <w10:wrap type="square"/>
              </v:shape>
            </w:pict>
          </mc:Fallback>
        </mc:AlternateContent>
      </w:r>
      <w:r>
        <w:drawing>
          <wp:anchor distT="0" distB="0" distL="114300" distR="114300" simplePos="0" relativeHeight="251659264" behindDoc="0" locked="0" layoutInCell="1" allowOverlap="1" wp14:anchorId="1DC0A22F" wp14:editId="400648AC">
            <wp:simplePos x="0" y="0"/>
            <wp:positionH relativeFrom="column">
              <wp:posOffset>8890</wp:posOffset>
            </wp:positionH>
            <wp:positionV relativeFrom="paragraph">
              <wp:posOffset>2006600</wp:posOffset>
            </wp:positionV>
            <wp:extent cx="2265045" cy="1508125"/>
            <wp:effectExtent l="133350" t="114300" r="135255" b="149225"/>
            <wp:wrapSquare wrapText="bothSides"/>
            <wp:docPr id="2" name="Hình ảnh 2" descr="Tiểu sử Nguyễn Thị Phương Thảo - Nữ tỷ phú đô la đầu tiên củ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ểu sử Nguyễn Thị Phương Thảo - Nữ tỷ phú đô la đầu tiên của Việt Nam"/>
                    <pic:cNvPicPr>
                      <a:picLocks noChangeAspect="1" noChangeArrowheads="1"/>
                    </pic:cNvPicPr>
                  </pic:nvPicPr>
                  <pic:blipFill>
                    <a:blip r:embed="rId7" cstate="print">
                      <a:extLst>
                        <a:ext uri="{BEBA8EAE-BF5A-486C-A8C5-ECC9F3942E4B}">
                          <a14:imgProps xmlns:a14="http://schemas.microsoft.com/office/drawing/2010/main">
                            <a14:imgLayer r:embed="rId8">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2265045" cy="150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47E21">
        <mc:AlternateContent>
          <mc:Choice Requires="wps">
            <w:drawing>
              <wp:anchor distT="0" distB="0" distL="114300" distR="114300" simplePos="0" relativeHeight="251661312" behindDoc="0" locked="0" layoutInCell="1" allowOverlap="1" wp14:anchorId="6CAD74D5" wp14:editId="711FB035">
                <wp:simplePos x="0" y="0"/>
                <wp:positionH relativeFrom="column">
                  <wp:posOffset>3775075</wp:posOffset>
                </wp:positionH>
                <wp:positionV relativeFrom="paragraph">
                  <wp:posOffset>1810649</wp:posOffset>
                </wp:positionV>
                <wp:extent cx="2165350" cy="198120"/>
                <wp:effectExtent l="0" t="0" r="6350" b="0"/>
                <wp:wrapSquare wrapText="bothSides"/>
                <wp:docPr id="3" name="Hộp Văn bản 3"/>
                <wp:cNvGraphicFramePr/>
                <a:graphic xmlns:a="http://schemas.openxmlformats.org/drawingml/2006/main">
                  <a:graphicData uri="http://schemas.microsoft.com/office/word/2010/wordprocessingShape">
                    <wps:wsp>
                      <wps:cNvSpPr txBox="1"/>
                      <wps:spPr>
                        <a:xfrm>
                          <a:off x="0" y="0"/>
                          <a:ext cx="2165350" cy="198120"/>
                        </a:xfrm>
                        <a:prstGeom prst="rect">
                          <a:avLst/>
                        </a:prstGeom>
                        <a:solidFill>
                          <a:prstClr val="white"/>
                        </a:solidFill>
                        <a:ln>
                          <a:noFill/>
                        </a:ln>
                      </wps:spPr>
                      <wps:txbx>
                        <w:txbxContent>
                          <w:p w14:paraId="098DDBF9" w14:textId="5C67233B" w:rsidR="00970B16" w:rsidRPr="00C5620A" w:rsidRDefault="00970B16" w:rsidP="00970B16">
                            <w:pPr>
                              <w:pStyle w:val="Chuthich"/>
                              <w:jc w:val="center"/>
                              <w:rPr>
                                <w:b/>
                                <w:bCs/>
                                <w:sz w:val="22"/>
                                <w:szCs w:val="22"/>
                              </w:rPr>
                            </w:pPr>
                            <w:r w:rsidRPr="00C5620A">
                              <w:rPr>
                                <w:b/>
                                <w:bCs/>
                                <w:sz w:val="22"/>
                                <w:szCs w:val="22"/>
                                <w:lang w:val="ru-RU"/>
                              </w:rPr>
                              <w:t>М</w:t>
                            </w:r>
                            <w:r w:rsidRPr="00C5620A">
                              <w:rPr>
                                <w:b/>
                                <w:bCs/>
                                <w:sz w:val="22"/>
                                <w:szCs w:val="22"/>
                              </w:rPr>
                              <w:t>иллиардер</w:t>
                            </w:r>
                            <w:r w:rsidRPr="00C5620A">
                              <w:rPr>
                                <w:b/>
                                <w:bCs/>
                                <w:sz w:val="22"/>
                                <w:szCs w:val="22"/>
                              </w:rPr>
                              <w:t xml:space="preserve"> </w:t>
                            </w:r>
                            <w:r w:rsidRPr="00C5620A">
                              <w:rPr>
                                <w:b/>
                                <w:bCs/>
                                <w:sz w:val="22"/>
                                <w:szCs w:val="22"/>
                              </w:rPr>
                              <w:t>Фам Нят Выонг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D74D5" id="Hộp Văn bản 3" o:spid="_x0000_s1028" type="#_x0000_t202" style="position:absolute;left:0;text-align:left;margin-left:297.25pt;margin-top:142.55pt;width:170.5pt;height:1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" stroked="f">
                <v:textbox inset="0,0,0,0">
                  <w:txbxContent>
                    <w:p w14:paraId="098DDBF9" w14:textId="5C67233B" w:rsidR="00970B16" w:rsidRPr="00C5620A" w:rsidRDefault="00970B16" w:rsidP="00970B16">
                      <w:pPr>
                        <w:pStyle w:val="Chuthich"/>
                        <w:jc w:val="center"/>
                        <w:rPr>
                          <w:b/>
                          <w:bCs/>
                          <w:sz w:val="22"/>
                          <w:szCs w:val="22"/>
                        </w:rPr>
                      </w:pPr>
                      <w:r w:rsidRPr="00C5620A">
                        <w:rPr>
                          <w:b/>
                          <w:bCs/>
                          <w:sz w:val="22"/>
                          <w:szCs w:val="22"/>
                          <w:lang w:val="ru-RU"/>
                        </w:rPr>
                        <w:t>М</w:t>
                      </w:r>
                      <w:r w:rsidRPr="00C5620A">
                        <w:rPr>
                          <w:b/>
                          <w:bCs/>
                          <w:sz w:val="22"/>
                          <w:szCs w:val="22"/>
                        </w:rPr>
                        <w:t>иллиардер</w:t>
                      </w:r>
                      <w:r w:rsidRPr="00C5620A">
                        <w:rPr>
                          <w:b/>
                          <w:bCs/>
                          <w:sz w:val="22"/>
                          <w:szCs w:val="22"/>
                        </w:rPr>
                        <w:t xml:space="preserve"> </w:t>
                      </w:r>
                      <w:r w:rsidRPr="00C5620A">
                        <w:rPr>
                          <w:b/>
                          <w:bCs/>
                          <w:sz w:val="22"/>
                          <w:szCs w:val="22"/>
                        </w:rPr>
                        <w:t>Фам Нят Выонг</w:t>
                      </w:r>
                    </w:p>
                  </w:txbxContent>
                </v:textbox>
                <w10:wrap type="square"/>
              </v:shape>
            </w:pict>
          </mc:Fallback>
        </mc:AlternateContent>
      </w:r>
      <w:r w:rsidR="00970B16">
        <w:drawing>
          <wp:anchor distT="0" distB="0" distL="114300" distR="114300" simplePos="0" relativeHeight="251658240" behindDoc="0" locked="0" layoutInCell="1" allowOverlap="1" wp14:anchorId="74EA3082" wp14:editId="4C1ED775">
            <wp:simplePos x="0" y="0"/>
            <wp:positionH relativeFrom="column">
              <wp:posOffset>3775075</wp:posOffset>
            </wp:positionH>
            <wp:positionV relativeFrom="paragraph">
              <wp:posOffset>61547</wp:posOffset>
            </wp:positionV>
            <wp:extent cx="2165350" cy="1624330"/>
            <wp:effectExtent l="133350" t="114300" r="120650" b="166370"/>
            <wp:wrapSquare wrapText="bothSides"/>
            <wp:docPr id="1" name="Hình ảnh 1" descr="Tỷ phú Phạm Nhật Vượng giàu cỡ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ỷ phú Phạm Nhật Vượng giàu cỡ nào?"/>
                    <pic:cNvPicPr>
                      <a:picLocks noChangeAspect="1" noChangeArrowheads="1"/>
                    </pic:cNvPicPr>
                  </pic:nvPicPr>
                  <pic:blipFill>
                    <a:blip r:embed="rId9" cstate="print">
                      <a:extLst>
                        <a:ext uri="{BEBA8EAE-BF5A-486C-A8C5-ECC9F3942E4B}">
                          <a14:imgProps xmlns:a14="http://schemas.microsoft.com/office/drawing/2010/main">
                            <a14:imgLayer r:embed="rId10">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165350" cy="1624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E3E0F" w:rsidRPr="00BE3E0F">
        <w:rPr>
          <w:rFonts w:ascii="Times New Roman" w:hAnsi="Times New Roman" w:cs="Times New Roman"/>
          <w:sz w:val="28"/>
          <w:szCs w:val="28"/>
          <w:lang w:val="en-US"/>
        </w:rPr>
        <w:t>Раньше, в советское время, многие крупные политические деятели во Вьетнаме были отправлены на учебу в Советский Союз. Условия для подачи заявки были чрезвычайно сложными, только те, кто был действительно хорош, могли иметь такую ​​возможность. Не только политиков, но и миллиардеров, ведущих бизнесменов во Вьетнаме в настоящее время, также учились в Советском Союзе, такие как</w:t>
      </w:r>
      <w:r w:rsidR="00BE3E0F">
        <w:rPr>
          <w:rFonts w:ascii="Times New Roman" w:hAnsi="Times New Roman" w:cs="Times New Roman"/>
          <w:sz w:val="28"/>
          <w:szCs w:val="28"/>
          <w:lang w:val="en-US"/>
        </w:rPr>
        <w:t xml:space="preserve"> </w:t>
      </w:r>
      <w:r w:rsidR="00BE3E0F" w:rsidRPr="00BE3E0F">
        <w:rPr>
          <w:rFonts w:ascii="Times New Roman" w:hAnsi="Times New Roman" w:cs="Times New Roman"/>
          <w:sz w:val="28"/>
          <w:szCs w:val="28"/>
          <w:lang w:val="en-US"/>
        </w:rPr>
        <w:t>Фам Нят Выонг</w:t>
      </w:r>
      <w:r w:rsidR="00BE3E0F">
        <w:rPr>
          <w:rFonts w:ascii="Times New Roman" w:hAnsi="Times New Roman" w:cs="Times New Roman"/>
          <w:sz w:val="28"/>
          <w:szCs w:val="28"/>
          <w:lang w:val="en-US"/>
        </w:rPr>
        <w:t xml:space="preserve"> – </w:t>
      </w:r>
      <w:r w:rsidR="00BE3E0F" w:rsidRPr="00BE3E0F">
        <w:rPr>
          <w:rFonts w:ascii="Times New Roman" w:hAnsi="Times New Roman" w:cs="Times New Roman"/>
          <w:sz w:val="28"/>
          <w:szCs w:val="28"/>
          <w:lang w:val="en-US"/>
        </w:rPr>
        <w:t>предприниматель, первый миллиардер Вьетнама</w:t>
      </w:r>
      <w:r w:rsidR="00BE3E0F">
        <w:rPr>
          <w:rFonts w:ascii="Times New Roman" w:hAnsi="Times New Roman" w:cs="Times New Roman"/>
          <w:sz w:val="28"/>
          <w:szCs w:val="28"/>
          <w:lang w:val="en-US"/>
        </w:rPr>
        <w:t>,</w:t>
      </w:r>
      <w:r w:rsidR="00BE3E0F" w:rsidRPr="00BE3E0F">
        <w:rPr>
          <w:rFonts w:ascii="Times New Roman" w:hAnsi="Times New Roman" w:cs="Times New Roman"/>
          <w:sz w:val="28"/>
          <w:szCs w:val="28"/>
          <w:lang w:val="en-US"/>
        </w:rPr>
        <w:t xml:space="preserve"> председатель совета директоров </w:t>
      </w:r>
      <w:r w:rsidR="00BE3E0F">
        <w:rPr>
          <w:rFonts w:ascii="Times New Roman" w:hAnsi="Times New Roman" w:cs="Times New Roman"/>
          <w:sz w:val="28"/>
          <w:szCs w:val="28"/>
          <w:lang w:val="ru-RU"/>
        </w:rPr>
        <w:t>«В</w:t>
      </w:r>
      <w:r w:rsidR="00BE3E0F" w:rsidRPr="00BE3E0F">
        <w:rPr>
          <w:rFonts w:ascii="Times New Roman" w:hAnsi="Times New Roman" w:cs="Times New Roman"/>
          <w:sz w:val="28"/>
          <w:szCs w:val="28"/>
          <w:lang w:val="ru-RU"/>
        </w:rPr>
        <w:t xml:space="preserve">ин </w:t>
      </w:r>
      <w:r w:rsidR="00BE3E0F" w:rsidRPr="00BE3E0F">
        <w:rPr>
          <w:rFonts w:ascii="Times New Roman" w:hAnsi="Times New Roman" w:cs="Times New Roman"/>
          <w:sz w:val="28"/>
          <w:szCs w:val="28"/>
          <w:lang w:val="ru-RU"/>
        </w:rPr>
        <w:t>Г</w:t>
      </w:r>
      <w:r w:rsidR="00BE3E0F" w:rsidRPr="00BE3E0F">
        <w:rPr>
          <w:rFonts w:ascii="Times New Roman" w:hAnsi="Times New Roman" w:cs="Times New Roman"/>
          <w:sz w:val="28"/>
          <w:szCs w:val="28"/>
          <w:lang w:val="ru-RU"/>
        </w:rPr>
        <w:t>рупп</w:t>
      </w:r>
      <w:r w:rsidR="00BE3E0F">
        <w:rPr>
          <w:rFonts w:ascii="Times New Roman" w:hAnsi="Times New Roman" w:cs="Times New Roman"/>
          <w:sz w:val="28"/>
          <w:szCs w:val="28"/>
          <w:lang w:val="ru-RU"/>
        </w:rPr>
        <w:t>»</w:t>
      </w:r>
      <w:r w:rsidR="0067602B">
        <w:rPr>
          <w:rFonts w:ascii="Times New Roman" w:hAnsi="Times New Roman" w:cs="Times New Roman"/>
          <w:sz w:val="28"/>
          <w:szCs w:val="28"/>
          <w:lang w:val="ru-RU"/>
        </w:rPr>
        <w:t>, или</w:t>
      </w:r>
      <w:r w:rsidR="00BE3E0F">
        <w:rPr>
          <w:rFonts w:ascii="Times New Roman" w:hAnsi="Times New Roman" w:cs="Times New Roman"/>
          <w:sz w:val="28"/>
          <w:szCs w:val="28"/>
          <w:lang w:val="ru-RU"/>
        </w:rPr>
        <w:t xml:space="preserve"> </w:t>
      </w:r>
      <w:r w:rsidR="00BE3E0F" w:rsidRPr="00BE3E0F">
        <w:rPr>
          <w:rFonts w:ascii="Times New Roman" w:hAnsi="Times New Roman" w:cs="Times New Roman"/>
          <w:sz w:val="28"/>
          <w:szCs w:val="28"/>
          <w:lang w:val="ru-RU"/>
        </w:rPr>
        <w:t>Нгуен Тхи Фуонг Т</w:t>
      </w:r>
      <w:r w:rsidR="00BE3E0F">
        <w:rPr>
          <w:rFonts w:ascii="Times New Roman" w:hAnsi="Times New Roman" w:cs="Times New Roman"/>
          <w:sz w:val="28"/>
          <w:szCs w:val="28"/>
          <w:lang w:val="ru-RU"/>
        </w:rPr>
        <w:t>х</w:t>
      </w:r>
      <w:r w:rsidR="00BE3E0F" w:rsidRPr="00BE3E0F">
        <w:rPr>
          <w:rFonts w:ascii="Times New Roman" w:hAnsi="Times New Roman" w:cs="Times New Roman"/>
          <w:sz w:val="28"/>
          <w:szCs w:val="28"/>
          <w:lang w:val="ru-RU"/>
        </w:rPr>
        <w:t>ао</w:t>
      </w:r>
      <w:r w:rsidR="00BE3E0F">
        <w:rPr>
          <w:rFonts w:ascii="Times New Roman" w:hAnsi="Times New Roman" w:cs="Times New Roman"/>
          <w:sz w:val="28"/>
          <w:szCs w:val="28"/>
          <w:lang w:val="ru-RU"/>
        </w:rPr>
        <w:t xml:space="preserve"> – </w:t>
      </w:r>
      <w:r w:rsidR="00BE3E0F" w:rsidRPr="00BE3E0F">
        <w:rPr>
          <w:rFonts w:ascii="Times New Roman" w:hAnsi="Times New Roman" w:cs="Times New Roman"/>
          <w:sz w:val="28"/>
          <w:szCs w:val="28"/>
          <w:lang w:val="ru-RU"/>
        </w:rPr>
        <w:t>бизнесмен и миллиардер</w:t>
      </w:r>
      <w:r w:rsidR="00BE3E0F">
        <w:rPr>
          <w:rFonts w:ascii="Times New Roman" w:hAnsi="Times New Roman" w:cs="Times New Roman"/>
          <w:sz w:val="28"/>
          <w:szCs w:val="28"/>
          <w:lang w:val="en-US"/>
        </w:rPr>
        <w:t>,</w:t>
      </w:r>
      <w:r w:rsidR="00BE3E0F" w:rsidRPr="00BE3E0F">
        <w:rPr>
          <w:rFonts w:ascii="Times New Roman" w:hAnsi="Times New Roman" w:cs="Times New Roman"/>
          <w:sz w:val="28"/>
          <w:szCs w:val="28"/>
          <w:lang w:val="ru-RU"/>
        </w:rPr>
        <w:t xml:space="preserve"> генеральным директором VietJet Air</w:t>
      </w:r>
      <w:r w:rsidR="00BE3E0F">
        <w:rPr>
          <w:rFonts w:ascii="Times New Roman" w:hAnsi="Times New Roman" w:cs="Times New Roman"/>
          <w:sz w:val="28"/>
          <w:szCs w:val="28"/>
          <w:lang w:val="en-US"/>
        </w:rPr>
        <w:t xml:space="preserve"> – </w:t>
      </w:r>
      <w:r w:rsidR="00BE3E0F" w:rsidRPr="00BE3E0F">
        <w:rPr>
          <w:rFonts w:ascii="Times New Roman" w:hAnsi="Times New Roman" w:cs="Times New Roman"/>
          <w:sz w:val="28"/>
          <w:szCs w:val="28"/>
          <w:lang w:val="en-US"/>
        </w:rPr>
        <w:t>вто</w:t>
      </w:r>
      <w:r w:rsidR="00BE3E0F">
        <w:rPr>
          <w:rFonts w:ascii="Times New Roman" w:hAnsi="Times New Roman" w:cs="Times New Roman"/>
          <w:sz w:val="28"/>
          <w:szCs w:val="28"/>
          <w:lang w:val="ru-RU"/>
        </w:rPr>
        <w:t>рая вьетнамка</w:t>
      </w:r>
      <w:r w:rsidR="00BE3E0F" w:rsidRPr="00BE3E0F">
        <w:rPr>
          <w:rFonts w:ascii="Times New Roman" w:hAnsi="Times New Roman" w:cs="Times New Roman"/>
          <w:sz w:val="28"/>
          <w:szCs w:val="28"/>
          <w:lang w:val="en-US"/>
        </w:rPr>
        <w:t>, признанн</w:t>
      </w:r>
      <w:r w:rsidR="00BE3E0F">
        <w:rPr>
          <w:rFonts w:ascii="Times New Roman" w:hAnsi="Times New Roman" w:cs="Times New Roman"/>
          <w:sz w:val="28"/>
          <w:szCs w:val="28"/>
          <w:lang w:val="ru-RU"/>
        </w:rPr>
        <w:t>ая</w:t>
      </w:r>
      <w:r w:rsidR="00BE3E0F" w:rsidRPr="00BE3E0F">
        <w:rPr>
          <w:rFonts w:ascii="Times New Roman" w:hAnsi="Times New Roman" w:cs="Times New Roman"/>
          <w:sz w:val="28"/>
          <w:szCs w:val="28"/>
          <w:lang w:val="en-US"/>
        </w:rPr>
        <w:t xml:space="preserve"> Форбс</w:t>
      </w:r>
      <w:r w:rsidR="00BE3E0F">
        <w:rPr>
          <w:rFonts w:ascii="Times New Roman" w:hAnsi="Times New Roman" w:cs="Times New Roman"/>
          <w:sz w:val="28"/>
          <w:szCs w:val="28"/>
          <w:lang w:val="ru-RU"/>
        </w:rPr>
        <w:t xml:space="preserve">ом </w:t>
      </w:r>
      <w:r w:rsidR="00BE3E0F" w:rsidRPr="00BE3E0F">
        <w:rPr>
          <w:rFonts w:ascii="Times New Roman" w:hAnsi="Times New Roman" w:cs="Times New Roman"/>
          <w:sz w:val="28"/>
          <w:szCs w:val="28"/>
          <w:lang w:val="en-US"/>
        </w:rPr>
        <w:t xml:space="preserve">американским </w:t>
      </w:r>
      <w:r w:rsidR="00BE3E0F">
        <w:rPr>
          <w:rFonts w:ascii="Times New Roman" w:hAnsi="Times New Roman" w:cs="Times New Roman"/>
          <w:sz w:val="28"/>
          <w:szCs w:val="28"/>
          <w:lang w:val="ru-RU"/>
        </w:rPr>
        <w:t xml:space="preserve">долларным </w:t>
      </w:r>
      <w:r w:rsidR="00BE3E0F" w:rsidRPr="00BE3E0F">
        <w:rPr>
          <w:rFonts w:ascii="Times New Roman" w:hAnsi="Times New Roman" w:cs="Times New Roman"/>
          <w:sz w:val="28"/>
          <w:szCs w:val="28"/>
          <w:lang w:val="en-US"/>
        </w:rPr>
        <w:t>миллиардером, после Фам Нхат Вуонга.</w:t>
      </w:r>
      <w:r w:rsidR="00CA68F2">
        <w:rPr>
          <w:rFonts w:ascii="Times New Roman" w:hAnsi="Times New Roman" w:cs="Times New Roman"/>
          <w:sz w:val="28"/>
          <w:szCs w:val="28"/>
          <w:lang w:val="ru-RU"/>
        </w:rPr>
        <w:t xml:space="preserve"> Она являлась выпус</w:t>
      </w:r>
      <w:r w:rsidR="00847E21">
        <w:rPr>
          <w:rFonts w:ascii="Times New Roman" w:hAnsi="Times New Roman" w:cs="Times New Roman"/>
          <w:sz w:val="28"/>
          <w:szCs w:val="28"/>
          <w:lang w:val="ru-RU"/>
        </w:rPr>
        <w:t>к</w:t>
      </w:r>
      <w:r w:rsidR="00CA68F2">
        <w:rPr>
          <w:rFonts w:ascii="Times New Roman" w:hAnsi="Times New Roman" w:cs="Times New Roman"/>
          <w:sz w:val="28"/>
          <w:szCs w:val="28"/>
          <w:lang w:val="ru-RU"/>
        </w:rPr>
        <w:t>ник</w:t>
      </w:r>
      <w:r w:rsidR="00847E21">
        <w:rPr>
          <w:rFonts w:ascii="Times New Roman" w:hAnsi="Times New Roman" w:cs="Times New Roman"/>
          <w:sz w:val="28"/>
          <w:szCs w:val="28"/>
          <w:lang w:val="ru-RU"/>
        </w:rPr>
        <w:t>ом</w:t>
      </w:r>
      <w:r w:rsidR="00CA68F2">
        <w:rPr>
          <w:rFonts w:ascii="Times New Roman" w:hAnsi="Times New Roman" w:cs="Times New Roman"/>
          <w:sz w:val="28"/>
          <w:szCs w:val="28"/>
          <w:lang w:val="en-US"/>
        </w:rPr>
        <w:t xml:space="preserve"> </w:t>
      </w:r>
      <w:r w:rsidR="00CA68F2">
        <w:rPr>
          <w:rFonts w:ascii="Times New Roman" w:hAnsi="Times New Roman" w:cs="Times New Roman"/>
          <w:sz w:val="28"/>
          <w:szCs w:val="28"/>
          <w:lang w:val="ru-RU"/>
        </w:rPr>
        <w:t xml:space="preserve">нашего университета – </w:t>
      </w:r>
      <w:r w:rsidR="00CA68F2" w:rsidRPr="00CA68F2">
        <w:rPr>
          <w:rFonts w:ascii="Times New Roman" w:hAnsi="Times New Roman" w:cs="Times New Roman"/>
          <w:sz w:val="28"/>
          <w:szCs w:val="28"/>
          <w:lang w:val="ru-RU"/>
        </w:rPr>
        <w:t>РЭУ им. Г. В. Плеханова</w:t>
      </w:r>
      <w:r w:rsidR="00CA68F2">
        <w:rPr>
          <w:rFonts w:ascii="Times New Roman" w:hAnsi="Times New Roman" w:cs="Times New Roman"/>
          <w:sz w:val="28"/>
          <w:szCs w:val="28"/>
          <w:lang w:val="ru-RU"/>
        </w:rPr>
        <w:t>.</w:t>
      </w:r>
    </w:p>
    <w:p w14:paraId="1ED478E0" w14:textId="46F85427" w:rsidR="002B4D22" w:rsidRPr="002B4D22" w:rsidRDefault="002B4D22" w:rsidP="00F55B4D">
      <w:pPr>
        <w:spacing w:line="240" w:lineRule="auto"/>
        <w:ind w:firstLine="720"/>
        <w:jc w:val="both"/>
        <w:rPr>
          <w:rFonts w:ascii="Times New Roman" w:hAnsi="Times New Roman" w:cs="Times New Roman"/>
          <w:sz w:val="28"/>
          <w:szCs w:val="28"/>
          <w:lang w:val="en-US"/>
        </w:rPr>
      </w:pPr>
      <w:r w:rsidRPr="002B4D22">
        <w:rPr>
          <w:rFonts w:ascii="Times New Roman" w:hAnsi="Times New Roman" w:cs="Times New Roman"/>
          <w:sz w:val="28"/>
          <w:szCs w:val="28"/>
          <w:lang w:val="en-US"/>
        </w:rPr>
        <w:t xml:space="preserve">Сегодня условия подачи заявок на стипендии стали проще, и поэтому количество вьетнамских студентов, обучающихся в России, также увеличивается. Соответственно, правительство Российской Федерации предоставляет почти 1000 стипендий в год вьетнамским гражданам, обучающимся в Российской Федерации по специальностям бакалавра, специалиста, магистра и аспиранта. В частности, Российское Федеральное Правительство дает бесплатное процессе обучения, предоставляет ежемесячную стипендию и организует проживание в общежитиях по цене, которая соответствует уровню, установленному Правительством Российской Федерации, в то время как правительство Вьетнам предоставляет авиабилеты в одну сторону и обратно, транспортные расходы, паспортные сборы, визы, ежегодное медицинское страхование и ежемесячную стипендию в </w:t>
      </w:r>
      <w:r w:rsidRPr="002B4D22">
        <w:rPr>
          <w:rFonts w:ascii="Times New Roman" w:hAnsi="Times New Roman" w:cs="Times New Roman"/>
          <w:sz w:val="28"/>
          <w:szCs w:val="28"/>
          <w:lang w:val="en-US"/>
        </w:rPr>
        <w:lastRenderedPageBreak/>
        <w:t>соответствии с правилами правительства Вьетнама для студентов, следующих стипендии Русско-вьетнамского соглашения.</w:t>
      </w:r>
    </w:p>
    <w:p w14:paraId="182CCF05" w14:textId="7F876B17" w:rsidR="005C1158" w:rsidRPr="005C1158" w:rsidRDefault="005C1158" w:rsidP="00F55B4D">
      <w:pPr>
        <w:spacing w:line="240" w:lineRule="auto"/>
        <w:ind w:firstLine="720"/>
        <w:jc w:val="both"/>
        <w:rPr>
          <w:rFonts w:ascii="Times New Roman" w:hAnsi="Times New Roman" w:cs="Times New Roman"/>
          <w:sz w:val="28"/>
          <w:szCs w:val="28"/>
          <w:lang w:val="en-US"/>
        </w:rPr>
      </w:pPr>
      <w:r w:rsidRPr="005C1158">
        <w:rPr>
          <w:rFonts w:ascii="Times New Roman" w:hAnsi="Times New Roman" w:cs="Times New Roman"/>
          <w:sz w:val="28"/>
          <w:szCs w:val="28"/>
          <w:lang w:val="en-US"/>
        </w:rPr>
        <w:t>Советский Союз является одной из первых стран, которые Вьетнам экспортирует рабочую силу. В то время они еще приезжали сюда на поезде, а не летали. Сегодня число вьетнамских рабочих, которые выбирают Россию для работы, не так много, как в других горячих странах, таких как Корея, Тайвань, Япония, страны Центральной Европы, такие как Германия, Чехия, Франция, Польша и т.д. Но число вьетнамцев, живущих и работающих в России, также очень велико, сосредоточено в крупных городах, таких как Москва, Новосибирск, Владивосток. Многие из них даже женились на русских, создавая семьи с детьми, носящими красоту Запада и Востока, с глубоким пониманием как русской, так и вьетнамской культур, способствуя соединению двух стран вместе.</w:t>
      </w:r>
    </w:p>
    <w:p w14:paraId="25FDE056" w14:textId="77777777" w:rsidR="00C77483" w:rsidRPr="00C77483" w:rsidRDefault="00C77483" w:rsidP="00F55B4D">
      <w:pPr>
        <w:spacing w:line="240" w:lineRule="auto"/>
        <w:ind w:firstLine="720"/>
        <w:jc w:val="both"/>
        <w:rPr>
          <w:rFonts w:ascii="Times New Roman" w:hAnsi="Times New Roman" w:cs="Times New Roman"/>
          <w:sz w:val="28"/>
          <w:szCs w:val="28"/>
          <w:lang w:val="en-US"/>
        </w:rPr>
      </w:pPr>
      <w:r w:rsidRPr="00C77483">
        <w:rPr>
          <w:rFonts w:ascii="Times New Roman" w:hAnsi="Times New Roman" w:cs="Times New Roman"/>
          <w:sz w:val="28"/>
          <w:szCs w:val="28"/>
          <w:lang w:val="en-US"/>
        </w:rPr>
        <w:t>Одна из самых известных семей смешанных браков - семья футболиста Данг Ван Лама (Данг, Лев Шонович) - нынешнего официального вратаря сборной Вьетнама по футболу.</w:t>
      </w:r>
    </w:p>
    <w:p w14:paraId="1A20376D" w14:textId="3D05DBEF" w:rsidR="00C77483" w:rsidRPr="00C77483" w:rsidRDefault="00BE4775" w:rsidP="00F55B4D">
      <w:pPr>
        <w:spacing w:line="240" w:lineRule="auto"/>
        <w:ind w:firstLine="720"/>
        <w:jc w:val="both"/>
        <w:rPr>
          <w:rFonts w:ascii="Times New Roman" w:hAnsi="Times New Roman" w:cs="Times New Roman"/>
          <w:sz w:val="28"/>
          <w:szCs w:val="28"/>
          <w:lang w:val="en-US"/>
        </w:rPr>
      </w:pPr>
      <w:r>
        <mc:AlternateContent>
          <mc:Choice Requires="wps">
            <w:drawing>
              <wp:anchor distT="0" distB="0" distL="114300" distR="114300" simplePos="0" relativeHeight="251670528" behindDoc="0" locked="0" layoutInCell="1" allowOverlap="1" wp14:anchorId="4D2E84BD" wp14:editId="341301E1">
                <wp:simplePos x="0" y="0"/>
                <wp:positionH relativeFrom="column">
                  <wp:posOffset>3208020</wp:posOffset>
                </wp:positionH>
                <wp:positionV relativeFrom="paragraph">
                  <wp:posOffset>1881241</wp:posOffset>
                </wp:positionV>
                <wp:extent cx="2731770" cy="635"/>
                <wp:effectExtent l="0" t="0" r="0" b="0"/>
                <wp:wrapSquare wrapText="bothSides"/>
                <wp:docPr id="10" name="Hộp Văn bản 10"/>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20FBE96A" w14:textId="77777777" w:rsidR="00BE4775" w:rsidRPr="00BE4775" w:rsidRDefault="00BE4775" w:rsidP="00BE4775">
                            <w:pPr>
                              <w:pStyle w:val="Chuthich"/>
                              <w:spacing w:after="0"/>
                              <w:jc w:val="center"/>
                              <w:rPr>
                                <w:b/>
                                <w:bCs/>
                                <w:sz w:val="20"/>
                                <w:szCs w:val="20"/>
                                <w:lang w:val="en-US"/>
                              </w:rPr>
                            </w:pPr>
                            <w:r w:rsidRPr="00BE4775">
                              <w:rPr>
                                <w:b/>
                                <w:bCs/>
                                <w:sz w:val="20"/>
                                <w:szCs w:val="20"/>
                              </w:rPr>
                              <w:t>Данг Ван Лам</w:t>
                            </w:r>
                            <w:r w:rsidRPr="00BE4775">
                              <w:rPr>
                                <w:b/>
                                <w:bCs/>
                                <w:sz w:val="20"/>
                                <w:szCs w:val="20"/>
                                <w:lang w:val="en-US"/>
                              </w:rPr>
                              <w:t xml:space="preserve"> - </w:t>
                            </w:r>
                            <w:r w:rsidRPr="00BE4775">
                              <w:rPr>
                                <w:b/>
                                <w:bCs/>
                                <w:sz w:val="20"/>
                                <w:szCs w:val="20"/>
                                <w:lang w:val="en-US"/>
                              </w:rPr>
                              <w:t>вратаря сборной</w:t>
                            </w:r>
                          </w:p>
                          <w:p w14:paraId="47DA7A90" w14:textId="7BAFC3EA" w:rsidR="00BE4775" w:rsidRPr="00BE4775" w:rsidRDefault="00BE4775" w:rsidP="00BE4775">
                            <w:pPr>
                              <w:pStyle w:val="Chuthich"/>
                              <w:spacing w:after="0"/>
                              <w:jc w:val="center"/>
                              <w:rPr>
                                <w:b/>
                                <w:bCs/>
                                <w:sz w:val="20"/>
                                <w:szCs w:val="20"/>
                                <w:lang w:val="en-US"/>
                              </w:rPr>
                            </w:pPr>
                            <w:r w:rsidRPr="00BE4775">
                              <w:rPr>
                                <w:b/>
                                <w:bCs/>
                                <w:sz w:val="20"/>
                                <w:szCs w:val="20"/>
                                <w:lang w:val="en-US"/>
                              </w:rPr>
                              <w:t>Вьетнама по футболу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2E84BD" id="Hộp Văn bản 10" o:spid="_x0000_s1029" type="#_x0000_t202" style="position:absolute;left:0;text-align:left;margin-left:252.6pt;margin-top:148.15pt;width:215.1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" stroked="f">
                <v:textbox style="mso-fit-shape-to-text:t" inset="0,0,0,0">
                  <w:txbxContent>
                    <w:p w14:paraId="20FBE96A" w14:textId="77777777" w:rsidR="00BE4775" w:rsidRPr="00BE4775" w:rsidRDefault="00BE4775" w:rsidP="00BE4775">
                      <w:pPr>
                        <w:pStyle w:val="Chuthich"/>
                        <w:spacing w:after="0"/>
                        <w:jc w:val="center"/>
                        <w:rPr>
                          <w:b/>
                          <w:bCs/>
                          <w:sz w:val="20"/>
                          <w:szCs w:val="20"/>
                          <w:lang w:val="en-US"/>
                        </w:rPr>
                      </w:pPr>
                      <w:r w:rsidRPr="00BE4775">
                        <w:rPr>
                          <w:b/>
                          <w:bCs/>
                          <w:sz w:val="20"/>
                          <w:szCs w:val="20"/>
                        </w:rPr>
                        <w:t>Данг Ван Лам</w:t>
                      </w:r>
                      <w:r w:rsidRPr="00BE4775">
                        <w:rPr>
                          <w:b/>
                          <w:bCs/>
                          <w:sz w:val="20"/>
                          <w:szCs w:val="20"/>
                          <w:lang w:val="en-US"/>
                        </w:rPr>
                        <w:t xml:space="preserve"> - </w:t>
                      </w:r>
                      <w:r w:rsidRPr="00BE4775">
                        <w:rPr>
                          <w:b/>
                          <w:bCs/>
                          <w:sz w:val="20"/>
                          <w:szCs w:val="20"/>
                          <w:lang w:val="en-US"/>
                        </w:rPr>
                        <w:t>вратаря сборной</w:t>
                      </w:r>
                    </w:p>
                    <w:p w14:paraId="47DA7A90" w14:textId="7BAFC3EA" w:rsidR="00BE4775" w:rsidRPr="00BE4775" w:rsidRDefault="00BE4775" w:rsidP="00BE4775">
                      <w:pPr>
                        <w:pStyle w:val="Chuthich"/>
                        <w:spacing w:after="0"/>
                        <w:jc w:val="center"/>
                        <w:rPr>
                          <w:b/>
                          <w:bCs/>
                          <w:sz w:val="20"/>
                          <w:szCs w:val="20"/>
                          <w:lang w:val="en-US"/>
                        </w:rPr>
                      </w:pPr>
                      <w:r w:rsidRPr="00BE4775">
                        <w:rPr>
                          <w:b/>
                          <w:bCs/>
                          <w:sz w:val="20"/>
                          <w:szCs w:val="20"/>
                          <w:lang w:val="en-US"/>
                        </w:rPr>
                        <w:t>Вьетнама по футболу</w:t>
                      </w:r>
                    </w:p>
                  </w:txbxContent>
                </v:textbox>
                <w10:wrap type="square"/>
              </v:shape>
            </w:pict>
          </mc:Fallback>
        </mc:AlternateContent>
      </w:r>
      <w:r>
        <w:drawing>
          <wp:anchor distT="0" distB="0" distL="114300" distR="114300" simplePos="0" relativeHeight="251668480" behindDoc="0" locked="0" layoutInCell="1" allowOverlap="1" wp14:anchorId="28A3A8C7" wp14:editId="09AF80EF">
            <wp:simplePos x="0" y="0"/>
            <wp:positionH relativeFrom="column">
              <wp:posOffset>3208020</wp:posOffset>
            </wp:positionH>
            <wp:positionV relativeFrom="paragraph">
              <wp:posOffset>83041</wp:posOffset>
            </wp:positionV>
            <wp:extent cx="2731770" cy="1647190"/>
            <wp:effectExtent l="133350" t="114300" r="144780" b="162560"/>
            <wp:wrapSquare wrapText="bothSides"/>
            <wp:docPr id="9" name="Hình ảnh 9" descr="Đặng Văn Lâm - Người hùng gác đền: &quot;Hãy cứ mơ đi và chúng tôi s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ặng Văn Lâm - Người hùng gác đền: &quot;Hãy cứ mơ đi và chúng tôi sẽ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1770" cy="1647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77483" w:rsidRPr="00C77483">
        <w:rPr>
          <w:rFonts w:ascii="Times New Roman" w:hAnsi="Times New Roman" w:cs="Times New Roman"/>
          <w:sz w:val="28"/>
          <w:szCs w:val="28"/>
          <w:lang w:val="en-US"/>
        </w:rPr>
        <w:t xml:space="preserve">Данг Ван Лам родился в 1993 году и вырос </w:t>
      </w:r>
      <w:r w:rsidR="0011223D">
        <w:rPr>
          <w:rFonts w:ascii="Times New Roman" w:hAnsi="Times New Roman" w:cs="Times New Roman"/>
          <w:sz w:val="28"/>
          <w:szCs w:val="28"/>
          <w:lang w:val="ru-RU"/>
        </w:rPr>
        <w:t>в</w:t>
      </w:r>
      <w:r w:rsidR="00C77483" w:rsidRPr="00C77483">
        <w:rPr>
          <w:rFonts w:ascii="Times New Roman" w:hAnsi="Times New Roman" w:cs="Times New Roman"/>
          <w:sz w:val="28"/>
          <w:szCs w:val="28"/>
          <w:lang w:val="en-US"/>
        </w:rPr>
        <w:t xml:space="preserve"> Москве</w:t>
      </w:r>
      <w:r w:rsidR="0011223D">
        <w:rPr>
          <w:rFonts w:ascii="Times New Roman" w:hAnsi="Times New Roman" w:cs="Times New Roman"/>
          <w:sz w:val="28"/>
          <w:szCs w:val="28"/>
          <w:lang w:val="ru-RU"/>
        </w:rPr>
        <w:t xml:space="preserve"> в </w:t>
      </w:r>
      <w:r w:rsidR="0011223D" w:rsidRPr="0011223D">
        <w:rPr>
          <w:rFonts w:ascii="Times New Roman" w:hAnsi="Times New Roman" w:cs="Times New Roman"/>
          <w:sz w:val="28"/>
          <w:szCs w:val="28"/>
          <w:lang w:val="ru-RU"/>
        </w:rPr>
        <w:t>смешанн</w:t>
      </w:r>
      <w:r w:rsidR="0011223D">
        <w:rPr>
          <w:rFonts w:ascii="Times New Roman" w:hAnsi="Times New Roman" w:cs="Times New Roman"/>
          <w:sz w:val="28"/>
          <w:szCs w:val="28"/>
          <w:lang w:val="ru-RU"/>
        </w:rPr>
        <w:t>ом</w:t>
      </w:r>
      <w:r w:rsidR="0011223D" w:rsidRPr="0011223D">
        <w:rPr>
          <w:rFonts w:ascii="Times New Roman" w:hAnsi="Times New Roman" w:cs="Times New Roman"/>
          <w:sz w:val="28"/>
          <w:szCs w:val="28"/>
          <w:lang w:val="ru-RU"/>
        </w:rPr>
        <w:t xml:space="preserve"> брак</w:t>
      </w:r>
      <w:r w:rsidR="0011223D">
        <w:rPr>
          <w:rFonts w:ascii="Times New Roman" w:hAnsi="Times New Roman" w:cs="Times New Roman"/>
          <w:sz w:val="28"/>
          <w:szCs w:val="28"/>
          <w:lang w:val="ru-RU"/>
        </w:rPr>
        <w:t>е между</w:t>
      </w:r>
      <w:r w:rsidR="00C77483" w:rsidRPr="00C77483">
        <w:rPr>
          <w:rFonts w:ascii="Times New Roman" w:hAnsi="Times New Roman" w:cs="Times New Roman"/>
          <w:sz w:val="28"/>
          <w:szCs w:val="28"/>
          <w:lang w:val="en-US"/>
        </w:rPr>
        <w:t xml:space="preserve"> вьетнамск</w:t>
      </w:r>
      <w:r w:rsidR="0011223D">
        <w:rPr>
          <w:rFonts w:ascii="Times New Roman" w:hAnsi="Times New Roman" w:cs="Times New Roman"/>
          <w:sz w:val="28"/>
          <w:szCs w:val="28"/>
          <w:lang w:val="ru-RU"/>
        </w:rPr>
        <w:t>им</w:t>
      </w:r>
      <w:r w:rsidR="00C77483" w:rsidRPr="00C77483">
        <w:rPr>
          <w:rFonts w:ascii="Times New Roman" w:hAnsi="Times New Roman" w:cs="Times New Roman"/>
          <w:sz w:val="28"/>
          <w:szCs w:val="28"/>
          <w:lang w:val="en-US"/>
        </w:rPr>
        <w:t xml:space="preserve"> отц</w:t>
      </w:r>
      <w:r w:rsidR="0011223D">
        <w:rPr>
          <w:rFonts w:ascii="Times New Roman" w:hAnsi="Times New Roman" w:cs="Times New Roman"/>
          <w:sz w:val="28"/>
          <w:szCs w:val="28"/>
          <w:lang w:val="ru-RU"/>
        </w:rPr>
        <w:t>ом</w:t>
      </w:r>
      <w:r w:rsidR="00C77483" w:rsidRPr="00C77483">
        <w:rPr>
          <w:rFonts w:ascii="Times New Roman" w:hAnsi="Times New Roman" w:cs="Times New Roman"/>
          <w:sz w:val="28"/>
          <w:szCs w:val="28"/>
          <w:lang w:val="en-US"/>
        </w:rPr>
        <w:t xml:space="preserve"> и русск</w:t>
      </w:r>
      <w:r w:rsidR="0011223D">
        <w:rPr>
          <w:rFonts w:ascii="Times New Roman" w:hAnsi="Times New Roman" w:cs="Times New Roman"/>
          <w:sz w:val="28"/>
          <w:szCs w:val="28"/>
          <w:lang w:val="ru-RU"/>
        </w:rPr>
        <w:t>ой</w:t>
      </w:r>
      <w:r w:rsidR="00C77483" w:rsidRPr="00C77483">
        <w:rPr>
          <w:rFonts w:ascii="Times New Roman" w:hAnsi="Times New Roman" w:cs="Times New Roman"/>
          <w:sz w:val="28"/>
          <w:szCs w:val="28"/>
          <w:lang w:val="en-US"/>
        </w:rPr>
        <w:t xml:space="preserve"> </w:t>
      </w:r>
      <w:r w:rsidR="0011223D" w:rsidRPr="0011223D">
        <w:rPr>
          <w:rFonts w:ascii="Times New Roman" w:hAnsi="Times New Roman" w:cs="Times New Roman"/>
          <w:sz w:val="28"/>
          <w:szCs w:val="28"/>
          <w:lang w:val="en-US"/>
        </w:rPr>
        <w:t>матерью</w:t>
      </w:r>
      <w:r w:rsidR="00C77483" w:rsidRPr="00C77483">
        <w:rPr>
          <w:rFonts w:ascii="Times New Roman" w:hAnsi="Times New Roman" w:cs="Times New Roman"/>
          <w:sz w:val="28"/>
          <w:szCs w:val="28"/>
          <w:lang w:val="en-US"/>
        </w:rPr>
        <w:t>.</w:t>
      </w:r>
      <w:r w:rsidR="0011223D">
        <w:rPr>
          <w:rFonts w:ascii="Times New Roman" w:hAnsi="Times New Roman" w:cs="Times New Roman"/>
          <w:sz w:val="28"/>
          <w:szCs w:val="28"/>
          <w:lang w:val="ru-RU"/>
        </w:rPr>
        <w:t xml:space="preserve"> </w:t>
      </w:r>
      <w:r w:rsidR="00C77483" w:rsidRPr="00C77483">
        <w:rPr>
          <w:rFonts w:ascii="Times New Roman" w:hAnsi="Times New Roman" w:cs="Times New Roman"/>
          <w:sz w:val="28"/>
          <w:szCs w:val="28"/>
          <w:lang w:val="en-US"/>
        </w:rPr>
        <w:t xml:space="preserve">Он вырос в </w:t>
      </w:r>
      <w:r w:rsidR="0011223D">
        <w:rPr>
          <w:rFonts w:ascii="Times New Roman" w:hAnsi="Times New Roman" w:cs="Times New Roman"/>
          <w:sz w:val="28"/>
          <w:szCs w:val="28"/>
          <w:lang w:val="ru-RU"/>
        </w:rPr>
        <w:t xml:space="preserve">футбольном клубе </w:t>
      </w:r>
      <w:r w:rsidR="00C77483" w:rsidRPr="00C77483">
        <w:rPr>
          <w:rFonts w:ascii="Times New Roman" w:hAnsi="Times New Roman" w:cs="Times New Roman"/>
          <w:sz w:val="28"/>
          <w:szCs w:val="28"/>
          <w:lang w:val="en-US"/>
        </w:rPr>
        <w:t>Спартаке и Динамо, Москве.</w:t>
      </w:r>
      <w:r w:rsidR="0011223D">
        <w:rPr>
          <w:rFonts w:ascii="Times New Roman" w:hAnsi="Times New Roman" w:cs="Times New Roman"/>
          <w:sz w:val="28"/>
          <w:szCs w:val="28"/>
          <w:lang w:val="ru-RU"/>
        </w:rPr>
        <w:t xml:space="preserve"> </w:t>
      </w:r>
      <w:r w:rsidR="00C77483" w:rsidRPr="00C77483">
        <w:rPr>
          <w:rFonts w:ascii="Times New Roman" w:hAnsi="Times New Roman" w:cs="Times New Roman"/>
          <w:sz w:val="28"/>
          <w:szCs w:val="28"/>
          <w:lang w:val="en-US"/>
        </w:rPr>
        <w:t>Он давно хотел служить вьетнамской сборной, но только в 2018 году его стремления осуществились.</w:t>
      </w:r>
      <w:r w:rsidR="0011223D">
        <w:rPr>
          <w:rFonts w:ascii="Times New Roman" w:hAnsi="Times New Roman" w:cs="Times New Roman"/>
          <w:sz w:val="28"/>
          <w:szCs w:val="28"/>
          <w:lang w:val="ru-RU"/>
        </w:rPr>
        <w:t xml:space="preserve"> </w:t>
      </w:r>
      <w:r w:rsidR="00C77483" w:rsidRPr="00C77483">
        <w:rPr>
          <w:rFonts w:ascii="Times New Roman" w:hAnsi="Times New Roman" w:cs="Times New Roman"/>
          <w:sz w:val="28"/>
          <w:szCs w:val="28"/>
          <w:lang w:val="en-US"/>
        </w:rPr>
        <w:t>В том году игроки сборной под руководством корейского тренера Пак Ханг-сео отлично выступили, добившись многих высоких результатов подряд во многих турнирах.</w:t>
      </w:r>
      <w:r w:rsidR="0011223D">
        <w:rPr>
          <w:rFonts w:ascii="Times New Roman" w:hAnsi="Times New Roman" w:cs="Times New Roman"/>
          <w:sz w:val="28"/>
          <w:szCs w:val="28"/>
          <w:lang w:val="ru-RU"/>
        </w:rPr>
        <w:t xml:space="preserve"> </w:t>
      </w:r>
      <w:r w:rsidR="00C77483" w:rsidRPr="00C77483">
        <w:rPr>
          <w:rFonts w:ascii="Times New Roman" w:hAnsi="Times New Roman" w:cs="Times New Roman"/>
          <w:sz w:val="28"/>
          <w:szCs w:val="28"/>
          <w:lang w:val="en-US"/>
        </w:rPr>
        <w:t xml:space="preserve">Поэтому </w:t>
      </w:r>
      <w:r w:rsidR="0011223D" w:rsidRPr="00C77483">
        <w:rPr>
          <w:rFonts w:ascii="Times New Roman" w:hAnsi="Times New Roman" w:cs="Times New Roman"/>
          <w:sz w:val="28"/>
          <w:szCs w:val="28"/>
          <w:lang w:val="en-US"/>
        </w:rPr>
        <w:t>Данг Ван Лам</w:t>
      </w:r>
      <w:r w:rsidR="0011223D" w:rsidRPr="00C77483">
        <w:rPr>
          <w:rFonts w:ascii="Times New Roman" w:hAnsi="Times New Roman" w:cs="Times New Roman"/>
          <w:sz w:val="28"/>
          <w:szCs w:val="28"/>
          <w:lang w:val="en-US"/>
        </w:rPr>
        <w:t xml:space="preserve"> </w:t>
      </w:r>
      <w:r w:rsidR="00C77483" w:rsidRPr="00C77483">
        <w:rPr>
          <w:rFonts w:ascii="Times New Roman" w:hAnsi="Times New Roman" w:cs="Times New Roman"/>
          <w:sz w:val="28"/>
          <w:szCs w:val="28"/>
          <w:lang w:val="en-US"/>
        </w:rPr>
        <w:t>и его товарищи по команде любимы всеми вьетнамцами за то, что они внесли волнение и новую энергию в футбольный фон после десяти лет потери веры и ожидания.</w:t>
      </w:r>
      <w:r w:rsidR="0011223D">
        <w:rPr>
          <w:rFonts w:ascii="Times New Roman" w:hAnsi="Times New Roman" w:cs="Times New Roman"/>
          <w:sz w:val="28"/>
          <w:szCs w:val="28"/>
          <w:lang w:val="ru-RU"/>
        </w:rPr>
        <w:t xml:space="preserve"> </w:t>
      </w:r>
      <w:r w:rsidR="00C77483" w:rsidRPr="00C77483">
        <w:rPr>
          <w:rFonts w:ascii="Times New Roman" w:hAnsi="Times New Roman" w:cs="Times New Roman"/>
          <w:sz w:val="28"/>
          <w:szCs w:val="28"/>
          <w:lang w:val="en-US"/>
        </w:rPr>
        <w:t>Теперь он добивается больших успехов и продолжает посвящать себе футбольному фону. Его имя запоминается всеми вьетнамцами.</w:t>
      </w:r>
    </w:p>
    <w:p w14:paraId="4E8FD161" w14:textId="01FAF94B" w:rsidR="0011223D" w:rsidRPr="0011223D" w:rsidRDefault="002D17D2" w:rsidP="00F55B4D">
      <w:pPr>
        <w:spacing w:line="240" w:lineRule="auto"/>
        <w:ind w:firstLine="720"/>
        <w:jc w:val="both"/>
        <w:rPr>
          <w:rFonts w:ascii="Times New Roman" w:hAnsi="Times New Roman" w:cs="Times New Roman"/>
          <w:sz w:val="28"/>
          <w:szCs w:val="28"/>
          <w:lang w:val="en-US"/>
        </w:rPr>
      </w:pPr>
      <w:r>
        <mc:AlternateContent>
          <mc:Choice Requires="wps">
            <w:drawing>
              <wp:anchor distT="0" distB="0" distL="114300" distR="114300" simplePos="0" relativeHeight="251673600" behindDoc="0" locked="0" layoutInCell="1" allowOverlap="1" wp14:anchorId="1F72F2E3" wp14:editId="3501AF73">
                <wp:simplePos x="0" y="0"/>
                <wp:positionH relativeFrom="column">
                  <wp:posOffset>30480</wp:posOffset>
                </wp:positionH>
                <wp:positionV relativeFrom="paragraph">
                  <wp:posOffset>1882775</wp:posOffset>
                </wp:positionV>
                <wp:extent cx="2545715" cy="198120"/>
                <wp:effectExtent l="0" t="0" r="6985" b="0"/>
                <wp:wrapSquare wrapText="bothSides"/>
                <wp:docPr id="12" name="Hộp Văn bản 12"/>
                <wp:cNvGraphicFramePr/>
                <a:graphic xmlns:a="http://schemas.openxmlformats.org/drawingml/2006/main">
                  <a:graphicData uri="http://schemas.microsoft.com/office/word/2010/wordprocessingShape">
                    <wps:wsp>
                      <wps:cNvSpPr txBox="1"/>
                      <wps:spPr>
                        <a:xfrm>
                          <a:off x="0" y="0"/>
                          <a:ext cx="2545715" cy="198120"/>
                        </a:xfrm>
                        <a:prstGeom prst="rect">
                          <a:avLst/>
                        </a:prstGeom>
                        <a:solidFill>
                          <a:prstClr val="white"/>
                        </a:solidFill>
                        <a:ln>
                          <a:noFill/>
                        </a:ln>
                      </wps:spPr>
                      <wps:txbx>
                        <w:txbxContent>
                          <w:p w14:paraId="7366CA10" w14:textId="74197CAA" w:rsidR="003E3C36" w:rsidRPr="003E3C36" w:rsidRDefault="003E3C36" w:rsidP="003E3C36">
                            <w:pPr>
                              <w:pStyle w:val="Chuthich"/>
                              <w:jc w:val="center"/>
                              <w:rPr>
                                <w:b/>
                                <w:bCs/>
                                <w:sz w:val="20"/>
                                <w:szCs w:val="20"/>
                              </w:rPr>
                            </w:pPr>
                            <w:r w:rsidRPr="003E3C36">
                              <w:rPr>
                                <w:b/>
                                <w:bCs/>
                                <w:sz w:val="20"/>
                                <w:szCs w:val="20"/>
                              </w:rPr>
                              <w:t xml:space="preserve">Бесплатно </w:t>
                            </w:r>
                            <w:r w:rsidRPr="003E3C36">
                              <w:rPr>
                                <w:b/>
                                <w:bCs/>
                                <w:sz w:val="20"/>
                                <w:szCs w:val="20"/>
                              </w:rPr>
                              <w:t>шить и раздавать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2F2E3" id="Hộp Văn bản 12" o:spid="_x0000_s1030" type="#_x0000_t202" style="position:absolute;left:0;text-align:left;margin-left:2.4pt;margin-top:148.25pt;width:200.4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" stroked="f">
                <v:textbox inset="0,0,0,0">
                  <w:txbxContent>
                    <w:p w14:paraId="7366CA10" w14:textId="74197CAA" w:rsidR="003E3C36" w:rsidRPr="003E3C36" w:rsidRDefault="003E3C36" w:rsidP="003E3C36">
                      <w:pPr>
                        <w:pStyle w:val="Chuthich"/>
                        <w:jc w:val="center"/>
                        <w:rPr>
                          <w:b/>
                          <w:bCs/>
                          <w:sz w:val="20"/>
                          <w:szCs w:val="20"/>
                        </w:rPr>
                      </w:pPr>
                      <w:r w:rsidRPr="003E3C36">
                        <w:rPr>
                          <w:b/>
                          <w:bCs/>
                          <w:sz w:val="20"/>
                          <w:szCs w:val="20"/>
                        </w:rPr>
                        <w:t xml:space="preserve">Бесплатно </w:t>
                      </w:r>
                      <w:r w:rsidRPr="003E3C36">
                        <w:rPr>
                          <w:b/>
                          <w:bCs/>
                          <w:sz w:val="20"/>
                          <w:szCs w:val="20"/>
                        </w:rPr>
                        <w:t>шить и раздавать маски</w:t>
                      </w:r>
                    </w:p>
                  </w:txbxContent>
                </v:textbox>
                <w10:wrap type="square"/>
              </v:shape>
            </w:pict>
          </mc:Fallback>
        </mc:AlternateContent>
      </w:r>
      <w:r>
        <w:drawing>
          <wp:anchor distT="0" distB="0" distL="114300" distR="114300" simplePos="0" relativeHeight="251671552" behindDoc="0" locked="0" layoutInCell="1" allowOverlap="1" wp14:anchorId="5D369F03" wp14:editId="143A56BE">
            <wp:simplePos x="0" y="0"/>
            <wp:positionH relativeFrom="column">
              <wp:posOffset>37094</wp:posOffset>
            </wp:positionH>
            <wp:positionV relativeFrom="paragraph">
              <wp:posOffset>558165</wp:posOffset>
            </wp:positionV>
            <wp:extent cx="2545715" cy="1247140"/>
            <wp:effectExtent l="171450" t="133350" r="159385" b="162560"/>
            <wp:wrapSquare wrapText="bothSides"/>
            <wp:docPr id="11" name="Hình ảnh 11" descr="Вьетнамская община Москвы шьет и раздает москвичам бесплатн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ьетнамская община Москвы шьет и раздает москвичам бесплатно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715" cy="12471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1223D" w:rsidRPr="0011223D">
        <w:rPr>
          <w:rFonts w:ascii="Times New Roman" w:hAnsi="Times New Roman" w:cs="Times New Roman"/>
          <w:sz w:val="28"/>
          <w:szCs w:val="28"/>
          <w:lang w:val="en-US"/>
        </w:rPr>
        <w:t xml:space="preserve">Где-то между вьетнамским сообществом, живущим и работающим в России, все еще есть негативные вещи: мошенничество, воровство, даже конкуренция за районы бизнеса друг друга. Однако это только малая часть. Вьетнамская община здесь очень сплочена и помогает друг другу. Особенно во время недавней пандемии </w:t>
      </w:r>
      <w:r w:rsidR="0035328B" w:rsidRPr="0011223D">
        <w:rPr>
          <w:rFonts w:ascii="Times New Roman" w:hAnsi="Times New Roman" w:cs="Times New Roman"/>
          <w:sz w:val="28"/>
          <w:szCs w:val="28"/>
          <w:lang w:val="en-US"/>
        </w:rPr>
        <w:t>COVID-19</w:t>
      </w:r>
      <w:r w:rsidR="0011223D" w:rsidRPr="0011223D">
        <w:rPr>
          <w:rFonts w:ascii="Times New Roman" w:hAnsi="Times New Roman" w:cs="Times New Roman"/>
          <w:sz w:val="28"/>
          <w:szCs w:val="28"/>
          <w:lang w:val="en-US"/>
        </w:rPr>
        <w:t xml:space="preserve"> вьетнамцы создали группы добровольцев, чтобы учить вьетнамских учеников, которые не могут ходить в </w:t>
      </w:r>
      <w:r w:rsidR="0011223D" w:rsidRPr="0011223D">
        <w:rPr>
          <w:rFonts w:ascii="Times New Roman" w:hAnsi="Times New Roman" w:cs="Times New Roman"/>
          <w:sz w:val="28"/>
          <w:szCs w:val="28"/>
          <w:lang w:val="en-US"/>
        </w:rPr>
        <w:lastRenderedPageBreak/>
        <w:t>школу; бесплатно шить и раздавать маски и вьетнамцам и русским; постоянно обновлять ситуацию эпидемия, чтобы люди могли своевременно принимать меры; пожертвований на помощь вьетнамских в трудностей и т. д.</w:t>
      </w:r>
    </w:p>
    <w:p w14:paraId="7CE293CE" w14:textId="26C41726" w:rsidR="00FF3429" w:rsidRPr="00FF3429" w:rsidRDefault="00FF3429" w:rsidP="00F55B4D">
      <w:pPr>
        <w:spacing w:line="240" w:lineRule="auto"/>
        <w:ind w:firstLine="720"/>
        <w:jc w:val="both"/>
        <w:rPr>
          <w:rFonts w:ascii="Times New Roman" w:hAnsi="Times New Roman" w:cs="Times New Roman"/>
          <w:sz w:val="28"/>
          <w:szCs w:val="28"/>
          <w:lang w:val="en-US"/>
        </w:rPr>
      </w:pPr>
      <w:r w:rsidRPr="00FF3429">
        <w:rPr>
          <w:rFonts w:ascii="Times New Roman" w:hAnsi="Times New Roman" w:cs="Times New Roman"/>
          <w:sz w:val="28"/>
          <w:szCs w:val="28"/>
          <w:lang w:val="en-US"/>
        </w:rPr>
        <w:t>Каждый год Вьетнам приветствует большое количество российских туристов. На юге Вьетнама много россиян живет, работает и путешествует. Рестораны, отели и многие из зданий здесь имеют указатели, напечатанные на русском языке. Русские также заинтересованы в знакомстве с вьетнамской культурой и любят кухню здесь.</w:t>
      </w:r>
    </w:p>
    <w:p w14:paraId="029E3434" w14:textId="031C6225" w:rsidR="00064A49" w:rsidRPr="00064A49" w:rsidRDefault="00F27ABC" w:rsidP="00EB18D9">
      <w:pPr>
        <w:spacing w:line="240" w:lineRule="auto"/>
        <w:ind w:firstLine="720"/>
        <w:jc w:val="both"/>
        <w:rPr>
          <w:rFonts w:ascii="Times New Roman" w:hAnsi="Times New Roman" w:cs="Times New Roman"/>
          <w:sz w:val="28"/>
          <w:szCs w:val="28"/>
          <w:lang w:val="en-US"/>
        </w:rPr>
      </w:pPr>
      <w:r>
        <w:drawing>
          <wp:anchor distT="0" distB="0" distL="114300" distR="114300" simplePos="0" relativeHeight="251674624" behindDoc="0" locked="0" layoutInCell="1" allowOverlap="1" wp14:anchorId="0460266E" wp14:editId="346B844B">
            <wp:simplePos x="0" y="0"/>
            <wp:positionH relativeFrom="column">
              <wp:posOffset>3204210</wp:posOffset>
            </wp:positionH>
            <wp:positionV relativeFrom="paragraph">
              <wp:posOffset>97155</wp:posOffset>
            </wp:positionV>
            <wp:extent cx="2713355" cy="1525270"/>
            <wp:effectExtent l="152400" t="152400" r="353695" b="360680"/>
            <wp:wrapSquare wrapText="bothSides"/>
            <wp:docPr id="13" name="Hình ảnh 13" descr="Cách nấu phở bò thơm ngon chuẩn vị đơn giản tại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ách nấu phở bò thơm ngon chuẩn vị đơn giản tại nhà"/>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3355" cy="1525270"/>
                    </a:xfrm>
                    <a:prstGeom prst="rect">
                      <a:avLst/>
                    </a:prstGeom>
                    <a:ln>
                      <a:noFill/>
                    </a:ln>
                    <a:effectLst>
                      <a:outerShdw blurRad="292100" dist="139700" dir="2700000" algn="tl" rotWithShape="0">
                        <a:srgbClr val="333333">
                          <a:alpha val="65000"/>
                        </a:srgbClr>
                      </a:outerShdw>
                    </a:effectLst>
                  </pic:spPr>
                </pic:pic>
              </a:graphicData>
            </a:graphic>
          </wp:anchor>
        </w:drawing>
      </w:r>
      <w:r w:rsidR="00EB18D9">
        <mc:AlternateContent>
          <mc:Choice Requires="wps">
            <w:drawing>
              <wp:anchor distT="0" distB="0" distL="114300" distR="114300" simplePos="0" relativeHeight="251657215" behindDoc="0" locked="0" layoutInCell="1" allowOverlap="1" wp14:anchorId="48AB6EA5" wp14:editId="72EDCBBA">
                <wp:simplePos x="0" y="0"/>
                <wp:positionH relativeFrom="column">
                  <wp:posOffset>3213100</wp:posOffset>
                </wp:positionH>
                <wp:positionV relativeFrom="paragraph">
                  <wp:posOffset>1832981</wp:posOffset>
                </wp:positionV>
                <wp:extent cx="2713355" cy="635"/>
                <wp:effectExtent l="0" t="0" r="0" b="0"/>
                <wp:wrapSquare wrapText="bothSides"/>
                <wp:docPr id="14" name="Hộp Văn bản 14"/>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1D52606B" w14:textId="77777777" w:rsidR="00EB18D9" w:rsidRPr="00EB18D9" w:rsidRDefault="00EB18D9" w:rsidP="00EB18D9">
                            <w:pPr>
                              <w:pStyle w:val="Chuthich"/>
                              <w:spacing w:after="0"/>
                              <w:jc w:val="center"/>
                              <w:rPr>
                                <w:b/>
                                <w:bCs/>
                                <w:sz w:val="20"/>
                                <w:szCs w:val="20"/>
                                <w:lang w:val="ru-RU"/>
                              </w:rPr>
                            </w:pPr>
                            <w:r w:rsidRPr="00EB18D9">
                              <w:rPr>
                                <w:b/>
                                <w:bCs/>
                                <w:sz w:val="20"/>
                                <w:szCs w:val="20"/>
                                <w:lang w:val="ru-RU"/>
                              </w:rPr>
                              <w:t>«</w:t>
                            </w:r>
                            <w:r w:rsidRPr="00EB18D9">
                              <w:rPr>
                                <w:b/>
                                <w:bCs/>
                                <w:sz w:val="20"/>
                                <w:szCs w:val="20"/>
                              </w:rPr>
                              <w:t>Фо</w:t>
                            </w:r>
                            <w:r w:rsidRPr="00EB18D9">
                              <w:rPr>
                                <w:b/>
                                <w:bCs/>
                                <w:sz w:val="20"/>
                                <w:szCs w:val="20"/>
                                <w:lang w:val="en-US"/>
                              </w:rPr>
                              <w:t xml:space="preserve"> </w:t>
                            </w:r>
                            <w:r w:rsidRPr="00EB18D9">
                              <w:rPr>
                                <w:b/>
                                <w:bCs/>
                                <w:sz w:val="20"/>
                                <w:szCs w:val="20"/>
                                <w:lang w:val="ru-RU"/>
                              </w:rPr>
                              <w:t>Бо»</w:t>
                            </w:r>
                          </w:p>
                          <w:p w14:paraId="34D9E7F0" w14:textId="13898224" w:rsidR="00EB18D9" w:rsidRPr="00EB18D9" w:rsidRDefault="00EB18D9" w:rsidP="00EB18D9">
                            <w:pPr>
                              <w:pStyle w:val="Chuthich"/>
                              <w:spacing w:after="0"/>
                              <w:jc w:val="center"/>
                              <w:rPr>
                                <w:sz w:val="20"/>
                                <w:szCs w:val="20"/>
                                <w:lang w:val="ru-RU"/>
                              </w:rPr>
                            </w:pPr>
                            <w:r w:rsidRPr="00EB18D9">
                              <w:rPr>
                                <w:sz w:val="20"/>
                                <w:szCs w:val="20"/>
                                <w:lang w:val="ru-RU"/>
                              </w:rPr>
                              <w:t>«</w:t>
                            </w:r>
                            <w:r w:rsidRPr="00EB18D9">
                              <w:rPr>
                                <w:b/>
                                <w:bCs/>
                                <w:sz w:val="20"/>
                                <w:szCs w:val="20"/>
                                <w:lang w:val="ru-RU"/>
                              </w:rPr>
                              <w:t>Бо</w:t>
                            </w:r>
                            <w:r w:rsidRPr="00EB18D9">
                              <w:rPr>
                                <w:sz w:val="20"/>
                                <w:szCs w:val="20"/>
                                <w:lang w:val="ru-RU"/>
                              </w:rPr>
                              <w:t xml:space="preserve"> значит </w:t>
                            </w:r>
                            <w:r w:rsidRPr="00EB18D9">
                              <w:rPr>
                                <w:b/>
                                <w:bCs/>
                                <w:sz w:val="20"/>
                                <w:szCs w:val="20"/>
                                <w:lang w:val="ru-RU"/>
                              </w:rPr>
                              <w:t>говядина</w:t>
                            </w:r>
                            <w:r w:rsidRPr="00EB18D9">
                              <w:rPr>
                                <w:sz w:val="20"/>
                                <w:szCs w:val="20"/>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6EA5" id="Hộp Văn bản 14" o:spid="_x0000_s1031" type="#_x0000_t202" style="position:absolute;left:0;text-align:left;margin-left:253pt;margin-top:144.35pt;width:213.6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" stroked="f">
                <v:textbox style="mso-fit-shape-to-text:t" inset="0,0,0,0">
                  <w:txbxContent>
                    <w:p w14:paraId="1D52606B" w14:textId="77777777" w:rsidR="00EB18D9" w:rsidRPr="00EB18D9" w:rsidRDefault="00EB18D9" w:rsidP="00EB18D9">
                      <w:pPr>
                        <w:pStyle w:val="Chuthich"/>
                        <w:spacing w:after="0"/>
                        <w:jc w:val="center"/>
                        <w:rPr>
                          <w:b/>
                          <w:bCs/>
                          <w:sz w:val="20"/>
                          <w:szCs w:val="20"/>
                          <w:lang w:val="ru-RU"/>
                        </w:rPr>
                      </w:pPr>
                      <w:r w:rsidRPr="00EB18D9">
                        <w:rPr>
                          <w:b/>
                          <w:bCs/>
                          <w:sz w:val="20"/>
                          <w:szCs w:val="20"/>
                          <w:lang w:val="ru-RU"/>
                        </w:rPr>
                        <w:t>«</w:t>
                      </w:r>
                      <w:r w:rsidRPr="00EB18D9">
                        <w:rPr>
                          <w:b/>
                          <w:bCs/>
                          <w:sz w:val="20"/>
                          <w:szCs w:val="20"/>
                        </w:rPr>
                        <w:t>Фо</w:t>
                      </w:r>
                      <w:r w:rsidRPr="00EB18D9">
                        <w:rPr>
                          <w:b/>
                          <w:bCs/>
                          <w:sz w:val="20"/>
                          <w:szCs w:val="20"/>
                          <w:lang w:val="en-US"/>
                        </w:rPr>
                        <w:t xml:space="preserve"> </w:t>
                      </w:r>
                      <w:r w:rsidRPr="00EB18D9">
                        <w:rPr>
                          <w:b/>
                          <w:bCs/>
                          <w:sz w:val="20"/>
                          <w:szCs w:val="20"/>
                          <w:lang w:val="ru-RU"/>
                        </w:rPr>
                        <w:t>Бо»</w:t>
                      </w:r>
                    </w:p>
                    <w:p w14:paraId="34D9E7F0" w14:textId="13898224" w:rsidR="00EB18D9" w:rsidRPr="00EB18D9" w:rsidRDefault="00EB18D9" w:rsidP="00EB18D9">
                      <w:pPr>
                        <w:pStyle w:val="Chuthich"/>
                        <w:spacing w:after="0"/>
                        <w:jc w:val="center"/>
                        <w:rPr>
                          <w:sz w:val="20"/>
                          <w:szCs w:val="20"/>
                          <w:lang w:val="ru-RU"/>
                        </w:rPr>
                      </w:pPr>
                      <w:r w:rsidRPr="00EB18D9">
                        <w:rPr>
                          <w:sz w:val="20"/>
                          <w:szCs w:val="20"/>
                          <w:lang w:val="ru-RU"/>
                        </w:rPr>
                        <w:t>«</w:t>
                      </w:r>
                      <w:r w:rsidRPr="00EB18D9">
                        <w:rPr>
                          <w:b/>
                          <w:bCs/>
                          <w:sz w:val="20"/>
                          <w:szCs w:val="20"/>
                          <w:lang w:val="ru-RU"/>
                        </w:rPr>
                        <w:t>Бо</w:t>
                      </w:r>
                      <w:r w:rsidRPr="00EB18D9">
                        <w:rPr>
                          <w:sz w:val="20"/>
                          <w:szCs w:val="20"/>
                          <w:lang w:val="ru-RU"/>
                        </w:rPr>
                        <w:t xml:space="preserve"> значит </w:t>
                      </w:r>
                      <w:r w:rsidRPr="00EB18D9">
                        <w:rPr>
                          <w:b/>
                          <w:bCs/>
                          <w:sz w:val="20"/>
                          <w:szCs w:val="20"/>
                          <w:lang w:val="ru-RU"/>
                        </w:rPr>
                        <w:t>говядина</w:t>
                      </w:r>
                      <w:r w:rsidRPr="00EB18D9">
                        <w:rPr>
                          <w:sz w:val="20"/>
                          <w:szCs w:val="20"/>
                          <w:lang w:val="ru-RU"/>
                        </w:rPr>
                        <w:t>»</w:t>
                      </w:r>
                    </w:p>
                  </w:txbxContent>
                </v:textbox>
                <w10:wrap type="square"/>
              </v:shape>
            </w:pict>
          </mc:Fallback>
        </mc:AlternateContent>
      </w:r>
      <w:r w:rsidR="00064A49" w:rsidRPr="00064A49">
        <w:rPr>
          <w:rFonts w:ascii="Times New Roman" w:hAnsi="Times New Roman" w:cs="Times New Roman"/>
          <w:sz w:val="28"/>
          <w:szCs w:val="28"/>
          <w:lang w:val="en-US"/>
        </w:rPr>
        <w:t>Вьетнамская кухня является одним из факторов, который привлекает большинство россиян. Вьетнамские рестораны в России часто очень многолюдны. Одним из их самых любимых блюд является "Фо".Ежегодная кулинарная ярмарка, которая проходит в многофункциональном комплексе «ХАНОЙ-МОСКВА», также часто привлекает многих участников.</w:t>
      </w:r>
    </w:p>
    <w:p w14:paraId="68C7CBD2" w14:textId="5A385D93" w:rsidR="00F1070C" w:rsidRDefault="00F1070C" w:rsidP="00F55B4D">
      <w:pPr>
        <w:spacing w:line="240" w:lineRule="auto"/>
        <w:ind w:firstLine="720"/>
        <w:jc w:val="both"/>
        <w:rPr>
          <w:rFonts w:ascii="Times New Roman" w:hAnsi="Times New Roman" w:cs="Times New Roman"/>
          <w:sz w:val="28"/>
          <w:szCs w:val="28"/>
          <w:lang w:val="en-US"/>
        </w:rPr>
      </w:pPr>
      <w:r w:rsidRPr="00F1070C">
        <w:rPr>
          <w:rFonts w:ascii="Times New Roman" w:hAnsi="Times New Roman" w:cs="Times New Roman"/>
          <w:sz w:val="28"/>
          <w:szCs w:val="28"/>
          <w:lang w:val="en-US"/>
        </w:rPr>
        <w:t>В будущем отношения между Россией и Вьетнамом получат больше прогресса, особенно в контексте того, что Вьетнам активно развивается во многих областях. Туристические услуги и курорты во Вьетнаме продолжат расширяться.</w:t>
      </w:r>
      <w:r w:rsidRPr="00F1070C">
        <w:t xml:space="preserve"> </w:t>
      </w:r>
      <w:r w:rsidRPr="00F1070C">
        <w:rPr>
          <w:rFonts w:ascii="Times New Roman" w:hAnsi="Times New Roman" w:cs="Times New Roman"/>
          <w:sz w:val="28"/>
          <w:szCs w:val="28"/>
          <w:lang w:val="en-US"/>
        </w:rPr>
        <w:t xml:space="preserve">Совместные предприятия будут </w:t>
      </w:r>
      <w:r w:rsidR="005F59B4">
        <w:rPr>
          <w:rFonts w:ascii="Times New Roman" w:hAnsi="Times New Roman" w:cs="Times New Roman"/>
          <w:sz w:val="28"/>
          <w:szCs w:val="28"/>
          <w:lang w:val="ru-RU"/>
        </w:rPr>
        <w:t xml:space="preserve">больше </w:t>
      </w:r>
      <w:r w:rsidRPr="00F1070C">
        <w:rPr>
          <w:rFonts w:ascii="Times New Roman" w:hAnsi="Times New Roman" w:cs="Times New Roman"/>
          <w:sz w:val="28"/>
          <w:szCs w:val="28"/>
          <w:lang w:val="en-US"/>
        </w:rPr>
        <w:t>созданы. Кроме того, в контексте высокоразвитых технологических продуктов такие технологические продукты, как смартфоны, произведенные Вьетнамом, будут постепенно выходить на российский рынок.</w:t>
      </w:r>
    </w:p>
    <w:p w14:paraId="5F4BF9FA" w14:textId="77777777" w:rsidR="00226462" w:rsidRDefault="00226462" w:rsidP="00F55B4D">
      <w:pPr>
        <w:spacing w:line="240" w:lineRule="auto"/>
        <w:ind w:firstLine="720"/>
        <w:jc w:val="both"/>
        <w:rPr>
          <w:rFonts w:ascii="Times New Roman" w:hAnsi="Times New Roman" w:cs="Times New Roman"/>
          <w:i/>
          <w:iCs/>
          <w:sz w:val="24"/>
          <w:szCs w:val="24"/>
          <w:lang w:val="ru-RU"/>
        </w:rPr>
      </w:pPr>
    </w:p>
    <w:p w14:paraId="7E39C03F" w14:textId="3DF79CED" w:rsidR="00143607" w:rsidRPr="00143607" w:rsidRDefault="00143607" w:rsidP="00F55B4D">
      <w:pPr>
        <w:spacing w:line="240" w:lineRule="auto"/>
        <w:ind w:firstLine="720"/>
        <w:jc w:val="both"/>
        <w:rPr>
          <w:rFonts w:ascii="Times New Roman" w:hAnsi="Times New Roman" w:cs="Times New Roman"/>
          <w:i/>
          <w:iCs/>
          <w:sz w:val="24"/>
          <w:szCs w:val="24"/>
          <w:lang w:val="ru-RU"/>
        </w:rPr>
      </w:pPr>
      <w:r w:rsidRPr="00143607">
        <w:rPr>
          <w:rFonts w:ascii="Times New Roman" w:hAnsi="Times New Roman" w:cs="Times New Roman"/>
          <w:i/>
          <w:iCs/>
          <w:sz w:val="24"/>
          <w:szCs w:val="24"/>
          <w:lang w:val="ru-RU"/>
        </w:rPr>
        <w:t>Список литературы:</w:t>
      </w:r>
    </w:p>
    <w:p w14:paraId="72542202" w14:textId="77777777" w:rsidR="00143607" w:rsidRPr="00143607" w:rsidRDefault="00143607" w:rsidP="00143607">
      <w:pPr>
        <w:pStyle w:val="oancuaDanhsach"/>
        <w:numPr>
          <w:ilvl w:val="0"/>
          <w:numId w:val="1"/>
        </w:numPr>
        <w:spacing w:line="240" w:lineRule="auto"/>
        <w:jc w:val="both"/>
        <w:rPr>
          <w:rFonts w:ascii="Times New Roman" w:hAnsi="Times New Roman" w:cs="Times New Roman"/>
          <w:sz w:val="24"/>
          <w:szCs w:val="24"/>
          <w:lang w:val="ru-RU"/>
        </w:rPr>
      </w:pPr>
      <w:r w:rsidRPr="00143607">
        <w:rPr>
          <w:rFonts w:ascii="Times New Roman" w:hAnsi="Times New Roman" w:cs="Times New Roman"/>
          <w:sz w:val="24"/>
          <w:szCs w:val="24"/>
          <w:lang w:val="ru-RU"/>
        </w:rPr>
        <w:t>https://baoquocte.vn/viet-nam-lb-nga-quan-he-gan-bo-va-tin-cay-110954.html</w:t>
      </w:r>
    </w:p>
    <w:p w14:paraId="20A99463" w14:textId="77777777" w:rsidR="00143607" w:rsidRPr="00143607" w:rsidRDefault="00143607" w:rsidP="00143607">
      <w:pPr>
        <w:pStyle w:val="oancuaDanhsach"/>
        <w:numPr>
          <w:ilvl w:val="0"/>
          <w:numId w:val="1"/>
        </w:numPr>
        <w:spacing w:line="240" w:lineRule="auto"/>
        <w:jc w:val="both"/>
        <w:rPr>
          <w:rFonts w:ascii="Times New Roman" w:hAnsi="Times New Roman" w:cs="Times New Roman"/>
          <w:sz w:val="24"/>
          <w:szCs w:val="24"/>
          <w:lang w:val="ru-RU"/>
        </w:rPr>
      </w:pPr>
      <w:r w:rsidRPr="00143607">
        <w:rPr>
          <w:rFonts w:ascii="Times New Roman" w:hAnsi="Times New Roman" w:cs="Times New Roman"/>
          <w:sz w:val="24"/>
          <w:szCs w:val="24"/>
          <w:lang w:val="ru-RU"/>
        </w:rPr>
        <w:t>http://www.mofahcm.gov.vn/mofa/nr040807104143/nr040807105001/ns050203085156</w:t>
      </w:r>
    </w:p>
    <w:p w14:paraId="24AE5A2E" w14:textId="77777777" w:rsidR="00143607" w:rsidRPr="00143607" w:rsidRDefault="00143607" w:rsidP="00143607">
      <w:pPr>
        <w:pStyle w:val="oancuaDanhsach"/>
        <w:numPr>
          <w:ilvl w:val="0"/>
          <w:numId w:val="1"/>
        </w:numPr>
        <w:spacing w:line="240" w:lineRule="auto"/>
        <w:jc w:val="both"/>
        <w:rPr>
          <w:rFonts w:ascii="Times New Roman" w:hAnsi="Times New Roman" w:cs="Times New Roman"/>
          <w:sz w:val="24"/>
          <w:szCs w:val="24"/>
          <w:lang w:val="ru-RU"/>
        </w:rPr>
      </w:pPr>
      <w:r w:rsidRPr="00143607">
        <w:rPr>
          <w:rFonts w:ascii="Times New Roman" w:hAnsi="Times New Roman" w:cs="Times New Roman"/>
          <w:sz w:val="24"/>
          <w:szCs w:val="24"/>
          <w:lang w:val="ru-RU"/>
        </w:rPr>
        <w:t>https://vi.wikipedia.org/wiki/%C4%90%E1%BA%B7ng_V%C4%83n_L%C3%A2m</w:t>
      </w:r>
    </w:p>
    <w:p w14:paraId="6F2E911E" w14:textId="4FC663BD" w:rsidR="00143607" w:rsidRPr="00143607" w:rsidRDefault="00143607" w:rsidP="00143607">
      <w:pPr>
        <w:pStyle w:val="oancuaDanhsach"/>
        <w:numPr>
          <w:ilvl w:val="0"/>
          <w:numId w:val="1"/>
        </w:numPr>
        <w:spacing w:line="240" w:lineRule="auto"/>
        <w:jc w:val="both"/>
        <w:rPr>
          <w:rFonts w:ascii="Times New Roman" w:hAnsi="Times New Roman" w:cs="Times New Roman"/>
          <w:sz w:val="24"/>
          <w:szCs w:val="24"/>
          <w:lang w:val="ru-RU"/>
        </w:rPr>
      </w:pPr>
      <w:r w:rsidRPr="00143607">
        <w:rPr>
          <w:rFonts w:ascii="Times New Roman" w:hAnsi="Times New Roman" w:cs="Times New Roman"/>
          <w:sz w:val="24"/>
          <w:szCs w:val="24"/>
          <w:lang w:val="ru-RU"/>
        </w:rPr>
        <w:t>https://studyinrussia.ru/vn/study-in-russia/scholarships/</w:t>
      </w:r>
    </w:p>
    <w:sectPr w:rsidR="00143607" w:rsidRPr="00143607" w:rsidSect="00FC5896">
      <w:pgSz w:w="11906" w:h="16838"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0AE5"/>
    <w:multiLevelType w:val="hybridMultilevel"/>
    <w:tmpl w:val="327076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B"/>
    <w:rsid w:val="00005E3A"/>
    <w:rsid w:val="00037E92"/>
    <w:rsid w:val="000561EB"/>
    <w:rsid w:val="00064A49"/>
    <w:rsid w:val="000D19CE"/>
    <w:rsid w:val="00100F9B"/>
    <w:rsid w:val="00105E3E"/>
    <w:rsid w:val="0011223D"/>
    <w:rsid w:val="00143607"/>
    <w:rsid w:val="00145BD9"/>
    <w:rsid w:val="00154662"/>
    <w:rsid w:val="00160F27"/>
    <w:rsid w:val="00205812"/>
    <w:rsid w:val="00226462"/>
    <w:rsid w:val="002B144D"/>
    <w:rsid w:val="002B4D22"/>
    <w:rsid w:val="002D17D2"/>
    <w:rsid w:val="002D678C"/>
    <w:rsid w:val="00302C97"/>
    <w:rsid w:val="00320CD6"/>
    <w:rsid w:val="0035328B"/>
    <w:rsid w:val="003E3C36"/>
    <w:rsid w:val="004211BF"/>
    <w:rsid w:val="00532EE0"/>
    <w:rsid w:val="00546B50"/>
    <w:rsid w:val="005968C3"/>
    <w:rsid w:val="005C1158"/>
    <w:rsid w:val="005F21AA"/>
    <w:rsid w:val="005F59B4"/>
    <w:rsid w:val="005F64C3"/>
    <w:rsid w:val="0060752D"/>
    <w:rsid w:val="006704B0"/>
    <w:rsid w:val="0067602B"/>
    <w:rsid w:val="00687038"/>
    <w:rsid w:val="0070403D"/>
    <w:rsid w:val="0074461D"/>
    <w:rsid w:val="00752670"/>
    <w:rsid w:val="007557C5"/>
    <w:rsid w:val="00775552"/>
    <w:rsid w:val="00776EF7"/>
    <w:rsid w:val="007D117D"/>
    <w:rsid w:val="00822E6C"/>
    <w:rsid w:val="00847E21"/>
    <w:rsid w:val="0086627B"/>
    <w:rsid w:val="008928E5"/>
    <w:rsid w:val="009005E3"/>
    <w:rsid w:val="00907ED3"/>
    <w:rsid w:val="00927B5E"/>
    <w:rsid w:val="00946569"/>
    <w:rsid w:val="00970B16"/>
    <w:rsid w:val="00A92AAF"/>
    <w:rsid w:val="00AE24E2"/>
    <w:rsid w:val="00B728E7"/>
    <w:rsid w:val="00BB72C6"/>
    <w:rsid w:val="00BD4C40"/>
    <w:rsid w:val="00BE3E0F"/>
    <w:rsid w:val="00BE4775"/>
    <w:rsid w:val="00C240E1"/>
    <w:rsid w:val="00C525DF"/>
    <w:rsid w:val="00C5620A"/>
    <w:rsid w:val="00C77483"/>
    <w:rsid w:val="00CA5D0E"/>
    <w:rsid w:val="00CA68F2"/>
    <w:rsid w:val="00D6345F"/>
    <w:rsid w:val="00D84D18"/>
    <w:rsid w:val="00D90B5B"/>
    <w:rsid w:val="00DC7A4F"/>
    <w:rsid w:val="00EB18D9"/>
    <w:rsid w:val="00EF7088"/>
    <w:rsid w:val="00F044D6"/>
    <w:rsid w:val="00F1070C"/>
    <w:rsid w:val="00F27ABC"/>
    <w:rsid w:val="00F325F6"/>
    <w:rsid w:val="00F436E7"/>
    <w:rsid w:val="00F55B4D"/>
    <w:rsid w:val="00F754DB"/>
    <w:rsid w:val="00F860A5"/>
    <w:rsid w:val="00F90932"/>
    <w:rsid w:val="00FA500D"/>
    <w:rsid w:val="00FB1400"/>
    <w:rsid w:val="00FB53CE"/>
    <w:rsid w:val="00FC5896"/>
    <w:rsid w:val="00FF3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12612"/>
  <w15:chartTrackingRefBased/>
  <w15:docId w15:val="{DBE8E466-27C3-4405-9BFB-C01ECD9EA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iPriority w:val="35"/>
    <w:unhideWhenUsed/>
    <w:qFormat/>
    <w:rsid w:val="00970B16"/>
    <w:pPr>
      <w:spacing w:after="200" w:line="240" w:lineRule="auto"/>
    </w:pPr>
    <w:rPr>
      <w:i/>
      <w:iCs/>
      <w:color w:val="44546A" w:themeColor="text2"/>
      <w:sz w:val="18"/>
      <w:szCs w:val="18"/>
    </w:rPr>
  </w:style>
  <w:style w:type="paragraph" w:styleId="oancuaDanhsach">
    <w:name w:val="List Paragraph"/>
    <w:basedOn w:val="Binhthng"/>
    <w:uiPriority w:val="34"/>
    <w:qFormat/>
    <w:rsid w:val="00143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481916">
      <w:bodyDiv w:val="1"/>
      <w:marLeft w:val="0"/>
      <w:marRight w:val="0"/>
      <w:marTop w:val="0"/>
      <w:marBottom w:val="0"/>
      <w:divBdr>
        <w:top w:val="none" w:sz="0" w:space="0" w:color="auto"/>
        <w:left w:val="none" w:sz="0" w:space="0" w:color="auto"/>
        <w:bottom w:val="none" w:sz="0" w:space="0" w:color="auto"/>
        <w:right w:val="none" w:sz="0" w:space="0" w:color="auto"/>
      </w:divBdr>
    </w:div>
    <w:div w:id="1188301171">
      <w:bodyDiv w:val="1"/>
      <w:marLeft w:val="0"/>
      <w:marRight w:val="0"/>
      <w:marTop w:val="0"/>
      <w:marBottom w:val="0"/>
      <w:divBdr>
        <w:top w:val="none" w:sz="0" w:space="0" w:color="auto"/>
        <w:left w:val="none" w:sz="0" w:space="0" w:color="auto"/>
        <w:bottom w:val="none" w:sz="0" w:space="0" w:color="auto"/>
        <w:right w:val="none" w:sz="0" w:space="0" w:color="auto"/>
      </w:divBdr>
    </w:div>
    <w:div w:id="208109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4</Pages>
  <Words>1117</Words>
  <Characters>6368</Characters>
  <Application>Microsoft Office Word</Application>
  <DocSecurity>0</DocSecurity>
  <Lines>53</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Хай Хоанг</dc:creator>
  <cp:keywords/>
  <dc:description/>
  <cp:lastModifiedBy>Хоанг Хай</cp:lastModifiedBy>
  <cp:revision>57</cp:revision>
  <dcterms:created xsi:type="dcterms:W3CDTF">2020-06-15T00:15:00Z</dcterms:created>
  <dcterms:modified xsi:type="dcterms:W3CDTF">2020-06-15T08:29:00Z</dcterms:modified>
</cp:coreProperties>
</file>