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75"/>
        <w:gridCol w:w="8175"/>
      </w:tblGrid>
      <w:tr w:rsidR="00DB78D8" w:rsidRPr="004D4A30" w:rsidTr="00FC6394">
        <w:trPr>
          <w:trHeight w:val="1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8D8" w:rsidRPr="004D4A30" w:rsidRDefault="00DB78D8" w:rsidP="00566E27">
            <w:pPr>
              <w:spacing w:line="240" w:lineRule="auto"/>
              <w:ind w:firstLine="0"/>
              <w:jc w:val="center"/>
              <w:rPr>
                <w:b/>
                <w:color w:val="0000FF"/>
              </w:rPr>
            </w:pPr>
            <w:r w:rsidRPr="004D4A30">
              <w:rPr>
                <w:b/>
                <w:color w:val="0000FF"/>
              </w:rPr>
              <w:t>26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8D8" w:rsidRPr="004D4A30" w:rsidRDefault="00DB78D8" w:rsidP="00566E27">
            <w:pPr>
              <w:spacing w:line="240" w:lineRule="auto"/>
              <w:ind w:firstLine="0"/>
            </w:pPr>
            <w:r w:rsidRPr="004D4A30">
              <w:t>7,8,12,16,19,21,21,27,34,34,39,40,42,46,48,49,</w:t>
            </w:r>
            <w:r w:rsidRPr="004D4A30">
              <w:rPr>
                <w:highlight w:val="green"/>
              </w:rPr>
              <w:t>53</w:t>
            </w:r>
            <w:r w:rsidRPr="004D4A30">
              <w:t>,54,57,59,70</w:t>
            </w:r>
          </w:p>
        </w:tc>
      </w:tr>
    </w:tbl>
    <w:p w:rsidR="00AE5FAD" w:rsidRPr="004D4A30" w:rsidRDefault="00AE5FAD"/>
    <w:p w:rsidR="007622F1" w:rsidRPr="004D4A30" w:rsidRDefault="00AE5FAD" w:rsidP="00AE5FAD">
      <w:pPr>
        <w:pStyle w:val="ListParagraph"/>
        <w:numPr>
          <w:ilvl w:val="0"/>
          <w:numId w:val="1"/>
        </w:numPr>
        <w:rPr>
          <w:b/>
        </w:rPr>
      </w:pPr>
      <w:r w:rsidRPr="004D4A30">
        <w:rPr>
          <w:b/>
        </w:rPr>
        <w:t>Интепполяционный поиск</w:t>
      </w:r>
    </w:p>
    <w:p w:rsidR="00AE5FAD" w:rsidRPr="004D4A30" w:rsidRDefault="00AE5FAD" w:rsidP="00AE5FAD">
      <w:pPr>
        <w:ind w:firstLine="0"/>
        <w:rPr>
          <w:szCs w:val="18"/>
        </w:rPr>
      </w:pPr>
      <w:r w:rsidRPr="004D4A30">
        <w:rPr>
          <w:szCs w:val="18"/>
        </w:rPr>
        <w:t xml:space="preserve">Шаг 1. </w:t>
      </w:r>
      <w:r w:rsidRPr="004D4A30">
        <w:t>Рассчитаем расстояние шага (</w:t>
      </w:r>
      <w:r w:rsidRPr="004D4A30">
        <w:rPr>
          <w:lang w:val="en-US"/>
        </w:rPr>
        <w:t>d</w:t>
      </w:r>
      <w:r w:rsidRPr="004D4A30">
        <w:t>) по формуле</w:t>
      </w:r>
    </w:p>
    <w:p w:rsidR="00AE5FAD" w:rsidRPr="004D4A30" w:rsidRDefault="00AE5FAD" w:rsidP="00AE5FAD">
      <w:pPr>
        <w:ind w:firstLine="0"/>
        <w:rPr>
          <w:rFonts w:eastAsiaTheme="minorEastAsia"/>
          <w:szCs w:val="18"/>
        </w:rPr>
      </w:pPr>
      <w:r w:rsidRPr="004D4A30">
        <w:rPr>
          <w:szCs w:val="18"/>
          <w:lang w:val="en-US"/>
        </w:rPr>
        <w:t>d</w:t>
      </w:r>
      <w:r w:rsidRPr="004D4A30">
        <w:rPr>
          <w:szCs w:val="1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18"/>
                  </w:rPr>
                  <m:t>(</m:t>
                </m:r>
                <m:r>
                  <w:rPr>
                    <w:rFonts w:ascii="Cambria Math" w:hAnsi="Cambria Math"/>
                    <w:szCs w:val="1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18"/>
                  </w:rPr>
                  <m:t>-</m:t>
                </m:r>
                <m:r>
                  <w:rPr>
                    <w:rFonts w:ascii="Cambria Math" w:hAnsi="Cambria Math"/>
                    <w:szCs w:val="1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18"/>
                  </w:rPr>
                  <m:t>)(</m:t>
                </m:r>
                <m:r>
                  <w:rPr>
                    <w:rFonts w:ascii="Cambria Math" w:hAnsi="Cambria Math"/>
                    <w:szCs w:val="1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Cs w:val="18"/>
                  </w:rPr>
                  <m:t>-</m:t>
                </m:r>
                <m:r>
                  <w:rPr>
                    <w:rFonts w:ascii="Cambria Math" w:hAnsi="Cambria Math"/>
                    <w:szCs w:val="18"/>
                    <w:lang w:val="en-US"/>
                  </w:rPr>
                  <m:t>Ki</m:t>
                </m:r>
                <m:r>
                  <w:rPr>
                    <w:rFonts w:ascii="Cambria Math" w:hAnsi="Cambria Math"/>
                    <w:szCs w:val="1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Cs w:val="18"/>
                    <w:lang w:val="en-US"/>
                  </w:rPr>
                  <m:t>Kj</m:t>
                </m:r>
                <m:r>
                  <w:rPr>
                    <w:rFonts w:ascii="Cambria Math" w:hAnsi="Cambria Math"/>
                    <w:szCs w:val="18"/>
                  </w:rPr>
                  <m:t>-</m:t>
                </m:r>
                <m:r>
                  <w:rPr>
                    <w:rFonts w:ascii="Cambria Math" w:hAnsi="Cambria Math"/>
                    <w:szCs w:val="18"/>
                    <w:lang w:val="en-US"/>
                  </w:rPr>
                  <m:t>Ki</m:t>
                </m:r>
              </m:den>
            </m:f>
          </m:e>
        </m:d>
      </m:oMath>
      <w:r w:rsidRPr="004D4A30">
        <w:rPr>
          <w:rFonts w:eastAsiaTheme="minorEastAsia"/>
          <w:szCs w:val="18"/>
        </w:rPr>
        <w:t xml:space="preserve">   </w:t>
      </w:r>
    </w:p>
    <w:p w:rsidR="00AE5FAD" w:rsidRPr="004D4A30" w:rsidRDefault="00AE5FAD" w:rsidP="00AE5FAD">
      <w:pPr>
        <w:ind w:firstLine="0"/>
        <w:rPr>
          <w:rFonts w:eastAsiaTheme="minorEastAsia"/>
          <w:szCs w:val="18"/>
        </w:rPr>
      </w:pPr>
      <w:proofErr w:type="spellStart"/>
      <w:r w:rsidRPr="004D4A30">
        <w:rPr>
          <w:rFonts w:eastAsiaTheme="minorEastAsia"/>
          <w:szCs w:val="18"/>
          <w:lang w:val="en-US"/>
        </w:rPr>
        <w:t>i</w:t>
      </w:r>
      <w:proofErr w:type="spellEnd"/>
      <w:r w:rsidRPr="004D4A30">
        <w:rPr>
          <w:rFonts w:eastAsiaTheme="minorEastAsia"/>
          <w:szCs w:val="18"/>
        </w:rPr>
        <w:t xml:space="preserve">=1; </w:t>
      </w:r>
      <w:r w:rsidRPr="004D4A30">
        <w:rPr>
          <w:rFonts w:eastAsiaTheme="minorEastAsia"/>
          <w:szCs w:val="18"/>
          <w:lang w:val="en-US"/>
        </w:rPr>
        <w:t>j</w:t>
      </w:r>
      <w:r w:rsidRPr="004D4A30">
        <w:rPr>
          <w:rFonts w:eastAsiaTheme="minorEastAsia"/>
          <w:szCs w:val="18"/>
        </w:rPr>
        <w:t xml:space="preserve">=21; </w:t>
      </w:r>
      <w:r w:rsidRPr="004D4A30">
        <w:rPr>
          <w:rFonts w:eastAsiaTheme="minorEastAsia"/>
          <w:szCs w:val="18"/>
          <w:lang w:val="en-US"/>
        </w:rPr>
        <w:t>K</w:t>
      </w:r>
      <w:r w:rsidRPr="004D4A30">
        <w:rPr>
          <w:rFonts w:eastAsiaTheme="minorEastAsia"/>
          <w:szCs w:val="18"/>
        </w:rPr>
        <w:t xml:space="preserve">=53; </w:t>
      </w:r>
      <w:r w:rsidRPr="004D4A30">
        <w:rPr>
          <w:rFonts w:eastAsiaTheme="minorEastAsia"/>
          <w:szCs w:val="18"/>
          <w:lang w:val="en-US"/>
        </w:rPr>
        <w:t>K</w:t>
      </w:r>
      <w:r w:rsidRPr="004D4A30">
        <w:rPr>
          <w:rFonts w:eastAsiaTheme="minorEastAsia"/>
          <w:szCs w:val="18"/>
          <w:vertAlign w:val="subscript"/>
          <w:lang w:val="en-US"/>
        </w:rPr>
        <w:t>i</w:t>
      </w:r>
      <w:r w:rsidRPr="004D4A30">
        <w:rPr>
          <w:rFonts w:eastAsiaTheme="minorEastAsia"/>
          <w:szCs w:val="18"/>
        </w:rPr>
        <w:t xml:space="preserve">=7; </w:t>
      </w:r>
      <w:proofErr w:type="spellStart"/>
      <w:r w:rsidRPr="004D4A30">
        <w:rPr>
          <w:rFonts w:eastAsiaTheme="minorEastAsia"/>
          <w:szCs w:val="18"/>
          <w:lang w:val="en-US"/>
        </w:rPr>
        <w:t>K</w:t>
      </w:r>
      <w:r w:rsidRPr="004D4A30">
        <w:rPr>
          <w:rFonts w:eastAsiaTheme="minorEastAsia"/>
          <w:szCs w:val="18"/>
          <w:vertAlign w:val="subscript"/>
          <w:lang w:val="en-US"/>
        </w:rPr>
        <w:t>j</w:t>
      </w:r>
      <w:proofErr w:type="spellEnd"/>
      <w:r w:rsidRPr="004D4A30">
        <w:rPr>
          <w:rFonts w:eastAsiaTheme="minorEastAsia"/>
          <w:szCs w:val="18"/>
        </w:rPr>
        <w:t>=70</w:t>
      </w:r>
    </w:p>
    <w:p w:rsidR="00AE5FAD" w:rsidRPr="004D4A30" w:rsidRDefault="00AE5FAD" w:rsidP="00AE5FAD">
      <w:pPr>
        <w:ind w:firstLine="0"/>
        <w:rPr>
          <w:rFonts w:eastAsiaTheme="minorEastAsia"/>
          <w:szCs w:val="18"/>
        </w:rPr>
      </w:pPr>
    </w:p>
    <w:p w:rsidR="00AE5FAD" w:rsidRPr="004D4A30" w:rsidRDefault="00AE5FAD" w:rsidP="00AE5FAD">
      <w:pPr>
        <w:ind w:firstLine="0"/>
        <w:rPr>
          <w:rFonts w:eastAsiaTheme="minorEastAsia"/>
          <w:szCs w:val="18"/>
        </w:rPr>
      </w:pPr>
      <w:r w:rsidRPr="004D4A30">
        <w:rPr>
          <w:szCs w:val="18"/>
          <w:lang w:val="en-US"/>
        </w:rPr>
        <w:t>d</w:t>
      </w:r>
      <w:r w:rsidRPr="004D4A30">
        <w:rPr>
          <w:szCs w:val="1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18"/>
                  </w:rPr>
                  <m:t>(21-1)(53-7)</m:t>
                </m:r>
              </m:num>
              <m:den>
                <m:r>
                  <w:rPr>
                    <w:rFonts w:ascii="Cambria Math" w:hAnsi="Cambria Math"/>
                    <w:szCs w:val="18"/>
                  </w:rPr>
                  <m:t>70-7</m:t>
                </m:r>
              </m:den>
            </m:f>
          </m:e>
        </m:d>
      </m:oMath>
      <w:r w:rsidRPr="004D4A30">
        <w:rPr>
          <w:rFonts w:eastAsiaTheme="minorEastAsia"/>
          <w:szCs w:val="18"/>
        </w:rPr>
        <w:t xml:space="preserve">   = 14</w:t>
      </w:r>
    </w:p>
    <w:p w:rsidR="00AE5FAD" w:rsidRPr="004D4A30" w:rsidRDefault="00AE5FAD" w:rsidP="00AE5FAD">
      <w:pPr>
        <w:ind w:firstLine="0"/>
        <w:rPr>
          <w:rFonts w:eastAsiaTheme="minorEastAsia"/>
          <w:szCs w:val="28"/>
        </w:rPr>
      </w:pPr>
      <w:r w:rsidRPr="004D4A30">
        <w:rPr>
          <w:rFonts w:eastAsiaTheme="minorEastAsia"/>
          <w:szCs w:val="28"/>
        </w:rPr>
        <w:t xml:space="preserve">Сравниваем ключ, стоящий под номером 15, с отыскиваемым ключом: </w:t>
      </w:r>
    </w:p>
    <w:p w:rsidR="00AE5FAD" w:rsidRPr="004D4A30" w:rsidRDefault="00AE5FAD" w:rsidP="00AE5FAD">
      <w:pPr>
        <w:ind w:firstLine="0"/>
        <w:rPr>
          <w:rFonts w:eastAsiaTheme="minorEastAsia"/>
          <w:szCs w:val="28"/>
        </w:rPr>
      </w:pPr>
    </w:p>
    <w:p w:rsidR="00AE5FAD" w:rsidRPr="004D4A30" w:rsidRDefault="001D2AA2" w:rsidP="00AE5FAD">
      <w:pPr>
        <w:ind w:firstLine="0"/>
        <w:rPr>
          <w:rFonts w:eastAsiaTheme="minorEastAsia"/>
          <w:szCs w:val="28"/>
        </w:rPr>
      </w:pPr>
      <w:r w:rsidRPr="004D4A30">
        <w:rPr>
          <w:rFonts w:eastAsiaTheme="minorEastAsia"/>
          <w:szCs w:val="28"/>
          <w:lang w:val="en-US"/>
        </w:rPr>
        <w:t>K</w:t>
      </w:r>
      <w:r w:rsidRPr="004D4A30">
        <w:rPr>
          <w:rFonts w:eastAsiaTheme="minorEastAsia"/>
          <w:szCs w:val="28"/>
          <w:vertAlign w:val="subscript"/>
        </w:rPr>
        <w:t>15</w:t>
      </w:r>
      <w:r w:rsidR="00AE5FAD" w:rsidRPr="004D4A30">
        <w:rPr>
          <w:rFonts w:eastAsiaTheme="minorEastAsia"/>
          <w:szCs w:val="28"/>
        </w:rPr>
        <w:t xml:space="preserve"> </w:t>
      </w:r>
      <w:r w:rsidR="00AE5FAD" w:rsidRPr="004D4A30">
        <w:rPr>
          <w:rFonts w:eastAsiaTheme="minorEastAsia"/>
          <w:szCs w:val="28"/>
          <w:lang w:val="en-US"/>
        </w:rPr>
        <w:sym w:font="Symbol" w:char="F0DA"/>
      </w:r>
      <w:r w:rsidR="00AE5FAD" w:rsidRPr="004D4A30">
        <w:rPr>
          <w:rFonts w:eastAsiaTheme="minorEastAsia"/>
          <w:szCs w:val="28"/>
        </w:rPr>
        <w:t xml:space="preserve"> </w:t>
      </w:r>
      <w:r w:rsidR="00AE5FAD" w:rsidRPr="004D4A30">
        <w:rPr>
          <w:rFonts w:eastAsiaTheme="minorEastAsia"/>
          <w:szCs w:val="28"/>
          <w:lang w:val="en-US"/>
        </w:rPr>
        <w:t>K</w:t>
      </w:r>
      <w:r w:rsidR="00AE5FAD" w:rsidRPr="004D4A30">
        <w:rPr>
          <w:rFonts w:eastAsiaTheme="minorEastAsia"/>
          <w:szCs w:val="28"/>
        </w:rPr>
        <w:t xml:space="preserve"> → </w:t>
      </w:r>
      <w:r w:rsidRPr="004D4A30">
        <w:rPr>
          <w:rFonts w:eastAsiaTheme="minorEastAsia"/>
          <w:szCs w:val="28"/>
        </w:rPr>
        <w:t>48</w:t>
      </w:r>
      <w:r w:rsidR="00AE5FAD" w:rsidRPr="004D4A30">
        <w:rPr>
          <w:rFonts w:eastAsiaTheme="minorEastAsia"/>
          <w:szCs w:val="28"/>
        </w:rPr>
        <w:t xml:space="preserve"> &lt; </w:t>
      </w:r>
      <w:r w:rsidRPr="004D4A30">
        <w:rPr>
          <w:rFonts w:eastAsiaTheme="minorEastAsia"/>
          <w:szCs w:val="28"/>
        </w:rPr>
        <w:t>53</w:t>
      </w:r>
      <w:r w:rsidR="00AE5FAD" w:rsidRPr="004D4A30">
        <w:rPr>
          <w:rFonts w:eastAsiaTheme="minorEastAsia"/>
          <w:szCs w:val="28"/>
        </w:rPr>
        <w:t xml:space="preserve"> → сужается область поиска</w:t>
      </w:r>
    </w:p>
    <w:p w:rsidR="001D2AA2" w:rsidRPr="004D4A30" w:rsidRDefault="001D2AA2" w:rsidP="00AE5FAD">
      <w:pPr>
        <w:ind w:firstLine="0"/>
        <w:rPr>
          <w:b/>
        </w:rPr>
      </w:pPr>
      <w:r w:rsidRPr="004D4A30">
        <w:rPr>
          <w:b/>
        </w:rPr>
        <w:t>48,49,</w:t>
      </w:r>
      <w:r w:rsidRPr="004D4A30">
        <w:rPr>
          <w:b/>
          <w:highlight w:val="green"/>
        </w:rPr>
        <w:t>53</w:t>
      </w:r>
      <w:r w:rsidRPr="004D4A30">
        <w:rPr>
          <w:b/>
        </w:rPr>
        <w:t>,54,57,59,70</w:t>
      </w:r>
    </w:p>
    <w:p w:rsidR="001D2AA2" w:rsidRPr="004D4A30" w:rsidRDefault="001D2AA2" w:rsidP="00AE5FAD">
      <w:pPr>
        <w:ind w:firstLine="0"/>
        <w:rPr>
          <w:lang w:val="en-US"/>
        </w:rPr>
      </w:pPr>
      <w:r w:rsidRPr="004D4A30">
        <w:t>Щаг</w:t>
      </w:r>
      <w:r w:rsidRPr="004D4A30">
        <w:rPr>
          <w:lang w:val="en-US"/>
        </w:rPr>
        <w:t xml:space="preserve"> 2.</w:t>
      </w:r>
    </w:p>
    <w:p w:rsidR="001D2AA2" w:rsidRPr="004D4A30" w:rsidRDefault="001D2AA2" w:rsidP="00AE5FAD">
      <w:pPr>
        <w:ind w:firstLine="0"/>
        <w:rPr>
          <w:lang w:val="en-US"/>
        </w:rPr>
      </w:pPr>
      <w:proofErr w:type="spellStart"/>
      <w:r w:rsidRPr="004D4A30">
        <w:rPr>
          <w:lang w:val="en-US"/>
        </w:rPr>
        <w:t>i</w:t>
      </w:r>
      <w:proofErr w:type="spellEnd"/>
      <w:r w:rsidRPr="004D4A30">
        <w:rPr>
          <w:lang w:val="en-US"/>
        </w:rPr>
        <w:t>=1; j=7; K=53; K</w:t>
      </w:r>
      <w:r w:rsidRPr="004D4A30">
        <w:rPr>
          <w:vertAlign w:val="subscript"/>
          <w:lang w:val="en-US"/>
        </w:rPr>
        <w:t>i</w:t>
      </w:r>
      <w:r w:rsidRPr="004D4A30">
        <w:rPr>
          <w:lang w:val="en-US"/>
        </w:rPr>
        <w:t xml:space="preserve">=48; </w:t>
      </w:r>
      <w:proofErr w:type="spellStart"/>
      <w:r w:rsidRPr="004D4A30">
        <w:rPr>
          <w:lang w:val="en-US"/>
        </w:rPr>
        <w:t>K</w:t>
      </w:r>
      <w:r w:rsidRPr="004D4A30">
        <w:rPr>
          <w:vertAlign w:val="subscript"/>
          <w:lang w:val="en-US"/>
        </w:rPr>
        <w:t>j</w:t>
      </w:r>
      <w:proofErr w:type="spellEnd"/>
      <w:r w:rsidRPr="004D4A30">
        <w:rPr>
          <w:lang w:val="en-US"/>
        </w:rPr>
        <w:t>=70;</w:t>
      </w:r>
    </w:p>
    <w:p w:rsidR="001D2AA2" w:rsidRPr="004D4A30" w:rsidRDefault="001D2AA2" w:rsidP="001D2AA2">
      <w:pPr>
        <w:ind w:firstLine="0"/>
        <w:rPr>
          <w:rFonts w:eastAsiaTheme="minorEastAsia"/>
          <w:szCs w:val="18"/>
        </w:rPr>
      </w:pPr>
      <w:r w:rsidRPr="004D4A30">
        <w:rPr>
          <w:szCs w:val="18"/>
          <w:lang w:val="en-US"/>
        </w:rPr>
        <w:t>d</w:t>
      </w:r>
      <w:r w:rsidRPr="004D4A30">
        <w:rPr>
          <w:szCs w:val="1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18"/>
                  </w:rPr>
                  <m:t>(7-1)(53-48)</m:t>
                </m:r>
              </m:num>
              <m:den>
                <m:r>
                  <w:rPr>
                    <w:rFonts w:ascii="Cambria Math" w:hAnsi="Cambria Math"/>
                    <w:szCs w:val="18"/>
                  </w:rPr>
                  <m:t>70-48</m:t>
                </m:r>
              </m:den>
            </m:f>
          </m:e>
        </m:d>
      </m:oMath>
      <w:r w:rsidRPr="004D4A30">
        <w:rPr>
          <w:rFonts w:eastAsiaTheme="minorEastAsia"/>
          <w:szCs w:val="18"/>
        </w:rPr>
        <w:t xml:space="preserve">   = 1</w:t>
      </w:r>
    </w:p>
    <w:p w:rsidR="001D2AA2" w:rsidRPr="004D4A30" w:rsidRDefault="001D2AA2" w:rsidP="001D2AA2">
      <w:pPr>
        <w:ind w:firstLine="0"/>
        <w:rPr>
          <w:rFonts w:eastAsiaTheme="minorEastAsia"/>
          <w:szCs w:val="28"/>
        </w:rPr>
      </w:pPr>
      <w:r w:rsidRPr="004D4A30">
        <w:rPr>
          <w:rFonts w:eastAsiaTheme="minorEastAsia"/>
          <w:szCs w:val="28"/>
          <w:lang w:val="en-US"/>
        </w:rPr>
        <w:t>K</w:t>
      </w:r>
      <w:r w:rsidRPr="004D4A30">
        <w:rPr>
          <w:rFonts w:eastAsiaTheme="minorEastAsia"/>
          <w:szCs w:val="28"/>
          <w:vertAlign w:val="subscript"/>
        </w:rPr>
        <w:t>2</w:t>
      </w:r>
      <w:r w:rsidRPr="004D4A30">
        <w:rPr>
          <w:rFonts w:eastAsiaTheme="minorEastAsia"/>
          <w:szCs w:val="28"/>
        </w:rPr>
        <w:t xml:space="preserve"> </w:t>
      </w:r>
      <w:r w:rsidRPr="004D4A30">
        <w:rPr>
          <w:rFonts w:eastAsiaTheme="minorEastAsia"/>
          <w:szCs w:val="28"/>
          <w:lang w:val="en-US"/>
        </w:rPr>
        <w:sym w:font="Symbol" w:char="F0DA"/>
      </w:r>
      <w:r w:rsidRPr="004D4A30">
        <w:rPr>
          <w:rFonts w:eastAsiaTheme="minorEastAsia"/>
          <w:szCs w:val="28"/>
        </w:rPr>
        <w:t xml:space="preserve"> </w:t>
      </w:r>
      <w:r w:rsidRPr="004D4A30">
        <w:rPr>
          <w:rFonts w:eastAsiaTheme="minorEastAsia"/>
          <w:szCs w:val="28"/>
          <w:lang w:val="en-US"/>
        </w:rPr>
        <w:t>K</w:t>
      </w:r>
      <w:r w:rsidRPr="004D4A30">
        <w:rPr>
          <w:rFonts w:eastAsiaTheme="minorEastAsia"/>
          <w:szCs w:val="28"/>
        </w:rPr>
        <w:t xml:space="preserve"> → 49 &lt; 53 → сужается область поиска</w:t>
      </w:r>
    </w:p>
    <w:p w:rsidR="001D2AA2" w:rsidRPr="004D4A30" w:rsidRDefault="001D2AA2" w:rsidP="001D2AA2">
      <w:pPr>
        <w:ind w:firstLine="0"/>
        <w:rPr>
          <w:b/>
          <w:lang w:val="en-US"/>
        </w:rPr>
      </w:pPr>
      <w:r w:rsidRPr="004D4A30">
        <w:rPr>
          <w:b/>
          <w:lang w:val="en-US"/>
        </w:rPr>
        <w:t>49,</w:t>
      </w:r>
      <w:r w:rsidRPr="004D4A30">
        <w:rPr>
          <w:b/>
          <w:highlight w:val="green"/>
          <w:lang w:val="en-US"/>
        </w:rPr>
        <w:t>53</w:t>
      </w:r>
      <w:r w:rsidRPr="004D4A30">
        <w:rPr>
          <w:b/>
          <w:lang w:val="en-US"/>
        </w:rPr>
        <w:t>,54,57,59,70</w:t>
      </w:r>
    </w:p>
    <w:p w:rsidR="001D2AA2" w:rsidRPr="004D4A30" w:rsidRDefault="001D2AA2" w:rsidP="001D2AA2">
      <w:pPr>
        <w:ind w:firstLine="0"/>
        <w:rPr>
          <w:lang w:val="en-US"/>
        </w:rPr>
      </w:pPr>
      <w:r w:rsidRPr="004D4A30">
        <w:t>Щаг</w:t>
      </w:r>
      <w:r w:rsidRPr="004D4A30">
        <w:rPr>
          <w:lang w:val="en-US"/>
        </w:rPr>
        <w:t xml:space="preserve"> 3.</w:t>
      </w:r>
    </w:p>
    <w:p w:rsidR="001D2AA2" w:rsidRPr="004D4A30" w:rsidRDefault="001D2AA2" w:rsidP="001D2AA2">
      <w:pPr>
        <w:ind w:firstLine="0"/>
        <w:rPr>
          <w:lang w:val="en-US"/>
        </w:rPr>
      </w:pPr>
      <w:r w:rsidRPr="004D4A30">
        <w:rPr>
          <w:lang w:val="en-US"/>
        </w:rPr>
        <w:t>i=1; j=6; K=53; K</w:t>
      </w:r>
      <w:r w:rsidRPr="004D4A30">
        <w:rPr>
          <w:vertAlign w:val="subscript"/>
          <w:lang w:val="en-US"/>
        </w:rPr>
        <w:t>i</w:t>
      </w:r>
      <w:r w:rsidRPr="004D4A30">
        <w:rPr>
          <w:lang w:val="en-US"/>
        </w:rPr>
        <w:t xml:space="preserve">=49; </w:t>
      </w:r>
      <w:proofErr w:type="spellStart"/>
      <w:r w:rsidRPr="004D4A30">
        <w:rPr>
          <w:lang w:val="en-US"/>
        </w:rPr>
        <w:t>K</w:t>
      </w:r>
      <w:r w:rsidRPr="004D4A30">
        <w:rPr>
          <w:vertAlign w:val="subscript"/>
          <w:lang w:val="en-US"/>
        </w:rPr>
        <w:t>j</w:t>
      </w:r>
      <w:proofErr w:type="spellEnd"/>
      <w:r w:rsidRPr="004D4A30">
        <w:rPr>
          <w:lang w:val="en-US"/>
        </w:rPr>
        <w:t>=70</w:t>
      </w:r>
    </w:p>
    <w:p w:rsidR="001D2AA2" w:rsidRPr="004D4A30" w:rsidRDefault="001D2AA2" w:rsidP="001D2AA2">
      <w:pPr>
        <w:ind w:firstLine="0"/>
        <w:rPr>
          <w:rFonts w:eastAsiaTheme="minorEastAsia"/>
          <w:szCs w:val="18"/>
        </w:rPr>
      </w:pPr>
      <w:r w:rsidRPr="004D4A30">
        <w:rPr>
          <w:szCs w:val="18"/>
          <w:lang w:val="en-US"/>
        </w:rPr>
        <w:t>d</w:t>
      </w:r>
      <w:r w:rsidRPr="004D4A30">
        <w:rPr>
          <w:szCs w:val="1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18"/>
                  </w:rPr>
                  <m:t>(6-1)(53-49)</m:t>
                </m:r>
              </m:num>
              <m:den>
                <m:r>
                  <w:rPr>
                    <w:rFonts w:ascii="Cambria Math" w:hAnsi="Cambria Math"/>
                    <w:szCs w:val="18"/>
                  </w:rPr>
                  <m:t>70-49</m:t>
                </m:r>
              </m:den>
            </m:f>
          </m:e>
        </m:d>
      </m:oMath>
      <w:r w:rsidRPr="004D4A30">
        <w:rPr>
          <w:rFonts w:eastAsiaTheme="minorEastAsia"/>
          <w:szCs w:val="18"/>
        </w:rPr>
        <w:t xml:space="preserve">   = 0</w:t>
      </w:r>
    </w:p>
    <w:p w:rsidR="001D2AA2" w:rsidRPr="004D4A30" w:rsidRDefault="001D2AA2" w:rsidP="001D2AA2">
      <w:pPr>
        <w:ind w:firstLine="0"/>
        <w:rPr>
          <w:rFonts w:eastAsiaTheme="minorEastAsia"/>
        </w:rPr>
      </w:pPr>
      <w:r w:rsidRPr="004D4A30">
        <w:rPr>
          <w:rFonts w:eastAsiaTheme="minorEastAsia"/>
        </w:rPr>
        <w:t xml:space="preserve">Следовательно, алгоритм заканчивает работу. Воспользуемся линейным (последовательным) поиском. </w:t>
      </w:r>
    </w:p>
    <w:p w:rsidR="001D2AA2" w:rsidRPr="004D4A30" w:rsidRDefault="001D2AA2" w:rsidP="001D2AA2">
      <w:pPr>
        <w:ind w:firstLine="0"/>
        <w:rPr>
          <w:rFonts w:eastAsiaTheme="minorEastAsia"/>
        </w:rPr>
      </w:pPr>
      <w:r w:rsidRPr="004D4A30">
        <w:rPr>
          <w:rFonts w:eastAsiaTheme="minorEastAsia"/>
        </w:rPr>
        <w:t xml:space="preserve">Шаг 4. Установим </w:t>
      </w:r>
      <w:proofErr w:type="spellStart"/>
      <w:r w:rsidRPr="004D4A30">
        <w:rPr>
          <w:rFonts w:eastAsiaTheme="minorEastAsia"/>
          <w:lang w:val="en-US"/>
        </w:rPr>
        <w:t>i</w:t>
      </w:r>
      <w:proofErr w:type="spellEnd"/>
      <w:r w:rsidRPr="004D4A30">
        <w:rPr>
          <w:rFonts w:eastAsiaTheme="minorEastAsia"/>
        </w:rPr>
        <w:t xml:space="preserve">=1, </w:t>
      </w:r>
      <w:r w:rsidRPr="004D4A30">
        <w:rPr>
          <w:rFonts w:eastAsiaTheme="minorEastAsia"/>
          <w:lang w:val="en-US"/>
        </w:rPr>
        <w:t>k</w:t>
      </w:r>
      <w:r w:rsidRPr="004D4A30">
        <w:rPr>
          <w:rFonts w:eastAsiaTheme="minorEastAsia"/>
          <w:vertAlign w:val="subscript"/>
        </w:rPr>
        <w:t>1</w:t>
      </w:r>
      <w:r w:rsidRPr="004D4A30">
        <w:rPr>
          <w:rFonts w:eastAsiaTheme="minorEastAsia"/>
        </w:rPr>
        <w:t>=49, k</w:t>
      </w:r>
      <w:r w:rsidRPr="004D4A30">
        <w:rPr>
          <w:rFonts w:eastAsiaTheme="minorEastAsia"/>
          <w:vertAlign w:val="subscript"/>
        </w:rPr>
        <w:t>1</w:t>
      </w:r>
      <w:r w:rsidRPr="004D4A30">
        <w:rPr>
          <w:rFonts w:eastAsiaTheme="minorEastAsia"/>
        </w:rPr>
        <w:sym w:font="Symbol" w:char="F0B9"/>
      </w:r>
      <w:r w:rsidRPr="004D4A30">
        <w:rPr>
          <w:rFonts w:eastAsiaTheme="minorEastAsia"/>
          <w:lang w:val="en-US"/>
        </w:rPr>
        <w:t>K</w:t>
      </w:r>
      <w:r w:rsidRPr="004D4A30">
        <w:rPr>
          <w:rFonts w:eastAsiaTheme="minorEastAsia"/>
        </w:rPr>
        <w:t xml:space="preserve">. </w:t>
      </w:r>
    </w:p>
    <w:p w:rsidR="001D2AA2" w:rsidRPr="004D4A30" w:rsidRDefault="001D2AA2" w:rsidP="001D2AA2">
      <w:pPr>
        <w:ind w:firstLine="0"/>
        <w:rPr>
          <w:rFonts w:eastAsiaTheme="minorEastAsia"/>
        </w:rPr>
      </w:pPr>
      <w:r w:rsidRPr="004D4A30">
        <w:rPr>
          <w:rFonts w:eastAsiaTheme="minorEastAsia"/>
        </w:rPr>
        <w:t xml:space="preserve">Шаг5. Увеличим </w:t>
      </w:r>
      <w:proofErr w:type="spellStart"/>
      <w:r w:rsidRPr="004D4A30">
        <w:rPr>
          <w:rFonts w:eastAsiaTheme="minorEastAsia"/>
          <w:lang w:val="en-US"/>
        </w:rPr>
        <w:t>i</w:t>
      </w:r>
      <w:proofErr w:type="spellEnd"/>
      <w:r w:rsidRPr="004D4A30">
        <w:rPr>
          <w:rFonts w:eastAsiaTheme="minorEastAsia"/>
        </w:rPr>
        <w:t xml:space="preserve"> на 1, </w:t>
      </w:r>
      <w:r w:rsidRPr="004D4A30">
        <w:rPr>
          <w:rFonts w:eastAsiaTheme="minorEastAsia"/>
          <w:lang w:val="en-US"/>
        </w:rPr>
        <w:t>k</w:t>
      </w:r>
      <w:r w:rsidRPr="004D4A30">
        <w:rPr>
          <w:rFonts w:eastAsiaTheme="minorEastAsia"/>
          <w:vertAlign w:val="subscript"/>
        </w:rPr>
        <w:t>2</w:t>
      </w:r>
      <w:r w:rsidRPr="004D4A30">
        <w:rPr>
          <w:rFonts w:eastAsiaTheme="minorEastAsia"/>
        </w:rPr>
        <w:t xml:space="preserve">=53, </w:t>
      </w:r>
      <w:r w:rsidRPr="004D4A30">
        <w:rPr>
          <w:rFonts w:eastAsiaTheme="minorEastAsia"/>
          <w:lang w:val="en-US"/>
        </w:rPr>
        <w:t>k</w:t>
      </w:r>
      <w:r w:rsidRPr="004D4A30">
        <w:rPr>
          <w:rFonts w:eastAsiaTheme="minorEastAsia"/>
          <w:vertAlign w:val="subscript"/>
        </w:rPr>
        <w:t>2</w:t>
      </w:r>
      <w:r w:rsidRPr="004D4A30">
        <w:rPr>
          <w:rFonts w:eastAsiaTheme="minorEastAsia"/>
        </w:rPr>
        <w:t>=</w:t>
      </w:r>
      <w:r w:rsidRPr="004D4A30">
        <w:rPr>
          <w:rFonts w:eastAsiaTheme="minorEastAsia"/>
          <w:lang w:val="en-US"/>
        </w:rPr>
        <w:t>K</w:t>
      </w:r>
      <w:r w:rsidRPr="004D4A30">
        <w:rPr>
          <w:rFonts w:eastAsiaTheme="minorEastAsia"/>
        </w:rPr>
        <w:t>. Ключ найден.</w:t>
      </w:r>
    </w:p>
    <w:p w:rsidR="001D2AA2" w:rsidRPr="004D4A30" w:rsidRDefault="001D2AA2" w:rsidP="001D2AA2">
      <w:pPr>
        <w:ind w:firstLine="0"/>
        <w:rPr>
          <w:rFonts w:eastAsiaTheme="minorEastAsia"/>
          <w:szCs w:val="18"/>
        </w:rPr>
      </w:pPr>
      <w:r w:rsidRPr="004D4A30">
        <w:rPr>
          <w:rFonts w:eastAsiaTheme="minorEastAsia"/>
        </w:rPr>
        <w:lastRenderedPageBreak/>
        <w:t>Искомый ключ удалось найт</w:t>
      </w:r>
      <w:bookmarkStart w:id="0" w:name="_GoBack"/>
      <w:bookmarkEnd w:id="0"/>
      <w:r w:rsidRPr="004D4A30">
        <w:rPr>
          <w:rFonts w:eastAsiaTheme="minorEastAsia"/>
        </w:rPr>
        <w:t>и за 5 шагов</w:t>
      </w:r>
      <w:r w:rsidR="00FC6394" w:rsidRPr="004D4A30">
        <w:rPr>
          <w:rFonts w:eastAsiaTheme="minorEastAsia"/>
        </w:rPr>
        <w:t>.</w:t>
      </w:r>
      <w:r w:rsidR="00FC6394" w:rsidRPr="004D4A30">
        <w:t xml:space="preserve"> </w:t>
      </w:r>
      <w:r w:rsidR="00FC6394" w:rsidRPr="004D4A30">
        <w:rPr>
          <w:rFonts w:eastAsiaTheme="minorEastAsia"/>
        </w:rPr>
        <w:t>Временная сложность алгоритма О(5).</w:t>
      </w:r>
    </w:p>
    <w:p w:rsidR="001D2AA2" w:rsidRPr="004D4A30" w:rsidRDefault="00947571" w:rsidP="00947571">
      <w:pPr>
        <w:tabs>
          <w:tab w:val="left" w:pos="8370"/>
        </w:tabs>
        <w:ind w:left="1080" w:firstLine="0"/>
      </w:pPr>
      <w:r w:rsidRPr="004D4A30">
        <w:object w:dxaOrig="7995" w:dyaOrig="10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543pt" o:ole="">
            <v:imagedata r:id="rId5" o:title=""/>
          </v:shape>
          <o:OLEObject Type="Embed" ProgID="Visio.Drawing.15" ShapeID="_x0000_i1025" DrawAspect="Content" ObjectID="_1647436096" r:id="rId6"/>
        </w:object>
      </w:r>
    </w:p>
    <w:p w:rsidR="001D2AA2" w:rsidRPr="004D4A30" w:rsidRDefault="001D2AA2" w:rsidP="001D2AA2">
      <w:pPr>
        <w:ind w:firstLine="0"/>
      </w:pPr>
    </w:p>
    <w:p w:rsidR="001D2AA2" w:rsidRPr="004D4A30" w:rsidRDefault="001D2AA2" w:rsidP="001D2AA2">
      <w:pPr>
        <w:ind w:firstLine="0"/>
        <w:rPr>
          <w:rFonts w:eastAsiaTheme="minorEastAsia"/>
          <w:szCs w:val="18"/>
        </w:rPr>
      </w:pPr>
    </w:p>
    <w:p w:rsidR="001D2AA2" w:rsidRPr="004D4A30" w:rsidRDefault="001D2AA2" w:rsidP="001D2AA2">
      <w:pPr>
        <w:ind w:firstLine="0"/>
        <w:rPr>
          <w:rFonts w:eastAsiaTheme="minorEastAsia"/>
          <w:szCs w:val="18"/>
        </w:rPr>
      </w:pPr>
    </w:p>
    <w:p w:rsidR="001D2AA2" w:rsidRPr="004D4A30" w:rsidRDefault="001D2AA2" w:rsidP="00AE5FAD">
      <w:pPr>
        <w:ind w:firstLine="0"/>
      </w:pPr>
    </w:p>
    <w:p w:rsidR="004F5246" w:rsidRPr="004D4A30" w:rsidRDefault="004F5246" w:rsidP="004F5246">
      <w:pPr>
        <w:pStyle w:val="ListParagraph"/>
        <w:numPr>
          <w:ilvl w:val="0"/>
          <w:numId w:val="1"/>
        </w:numPr>
        <w:rPr>
          <w:rFonts w:eastAsiaTheme="minorEastAsia"/>
          <w:b/>
          <w:iCs/>
          <w:sz w:val="32"/>
        </w:rPr>
      </w:pPr>
      <w:r w:rsidRPr="004D4A30">
        <w:rPr>
          <w:rFonts w:eastAsiaTheme="minorEastAsia"/>
          <w:b/>
          <w:iCs/>
          <w:szCs w:val="28"/>
        </w:rPr>
        <w:t>Поиск по бинарному дереву</w:t>
      </w:r>
    </w:p>
    <w:p w:rsidR="001550C0" w:rsidRPr="004D4A30" w:rsidRDefault="001550C0" w:rsidP="001550C0">
      <w:pPr>
        <w:spacing w:line="240" w:lineRule="auto"/>
        <w:ind w:firstLine="0"/>
      </w:pPr>
      <w:r w:rsidRPr="004D4A30">
        <w:t>7,8,12,16,19,21,21,27,34,34,39,40,42,46,48,49,</w:t>
      </w:r>
      <w:r w:rsidRPr="004D4A30">
        <w:rPr>
          <w:highlight w:val="green"/>
        </w:rPr>
        <w:t>53</w:t>
      </w:r>
      <w:r w:rsidRPr="004D4A30">
        <w:t>,54,57,59,70</w:t>
      </w:r>
    </w:p>
    <w:p w:rsidR="001D2AA2" w:rsidRPr="004D4A30" w:rsidRDefault="001D2AA2" w:rsidP="00AE5FAD">
      <w:pPr>
        <w:ind w:firstLine="0"/>
        <w:rPr>
          <w:rFonts w:eastAsiaTheme="minorEastAsia"/>
          <w:szCs w:val="28"/>
        </w:rPr>
      </w:pPr>
    </w:p>
    <w:p w:rsidR="007C0103" w:rsidRPr="004D4A30" w:rsidRDefault="00492052" w:rsidP="007C0103">
      <w:pPr>
        <w:ind w:firstLine="0"/>
        <w:rPr>
          <w:rFonts w:eastAsiaTheme="minorEastAsia"/>
          <w:szCs w:val="28"/>
        </w:rPr>
      </w:pPr>
      <w:r w:rsidRPr="004D4A30">
        <w:rPr>
          <w:rFonts w:eastAsiaTheme="minorEastAsia"/>
          <w:szCs w:val="28"/>
          <w:lang w:val="en-US"/>
        </w:rPr>
        <w:t>N</w:t>
      </w:r>
      <w:proofErr w:type="gramStart"/>
      <w:r w:rsidRPr="004D4A30">
        <w:rPr>
          <w:rFonts w:eastAsiaTheme="minorEastAsia"/>
          <w:szCs w:val="28"/>
        </w:rPr>
        <w:t>=[</w:t>
      </w:r>
      <w:proofErr w:type="gramEnd"/>
      <w:r w:rsidRPr="004D4A30">
        <w:rPr>
          <w:rFonts w:eastAsiaTheme="minorEastAsia"/>
          <w:szCs w:val="28"/>
        </w:rPr>
        <w:t>21/2]+1=11. 11 элемент — это ключ равный 39</w:t>
      </w:r>
      <w:r w:rsidR="007C0103" w:rsidRPr="004D4A30">
        <w:rPr>
          <w:rFonts w:eastAsiaTheme="minorEastAsia"/>
          <w:szCs w:val="28"/>
        </w:rPr>
        <w:t>. Построим дерево так, чтобы оно было сбалансированным.</w:t>
      </w:r>
    </w:p>
    <w:p w:rsidR="004F5246" w:rsidRPr="004D4A30" w:rsidRDefault="004F5246" w:rsidP="004F5246">
      <w:pPr>
        <w:ind w:left="-1440" w:firstLine="0"/>
        <w:rPr>
          <w:rFonts w:eastAsiaTheme="minorEastAsia"/>
          <w:szCs w:val="28"/>
        </w:rPr>
      </w:pPr>
      <w:r w:rsidRPr="004D4A30">
        <w:rPr>
          <w:rFonts w:eastAsiaTheme="minorEastAsia"/>
          <w:szCs w:val="28"/>
        </w:rPr>
        <w:object w:dxaOrig="15181" w:dyaOrig="8161">
          <v:shape id="_x0000_i1026" type="#_x0000_t75" style="width:606pt;height:323.25pt" o:ole="">
            <v:imagedata r:id="rId7" o:title=""/>
          </v:shape>
          <o:OLEObject Type="Embed" ProgID="Visio.Drawing.15" ShapeID="_x0000_i1026" DrawAspect="Content" ObjectID="_1647436097" r:id="rId8"/>
        </w:object>
      </w:r>
    </w:p>
    <w:p w:rsidR="00492052" w:rsidRPr="004D4A30" w:rsidRDefault="00492052" w:rsidP="00AE5FAD">
      <w:pPr>
        <w:ind w:firstLine="0"/>
        <w:rPr>
          <w:rFonts w:eastAsiaTheme="minorEastAsia"/>
          <w:szCs w:val="28"/>
        </w:rPr>
      </w:pPr>
    </w:p>
    <w:p w:rsidR="00AE5FAD" w:rsidRPr="004D4A30" w:rsidRDefault="004F5246" w:rsidP="00AE5FAD">
      <w:pPr>
        <w:ind w:firstLine="0"/>
        <w:rPr>
          <w:rFonts w:eastAsiaTheme="minorEastAsia"/>
          <w:szCs w:val="18"/>
        </w:rPr>
      </w:pPr>
      <w:r w:rsidRPr="004D4A30">
        <w:rPr>
          <w:rFonts w:eastAsiaTheme="minorEastAsia"/>
          <w:szCs w:val="28"/>
        </w:rPr>
        <w:t>Ключ удалось найти за</w:t>
      </w:r>
      <w:r w:rsidR="006B0443" w:rsidRPr="004D4A30">
        <w:rPr>
          <w:rFonts w:eastAsiaTheme="minorEastAsia"/>
          <w:szCs w:val="28"/>
        </w:rPr>
        <w:t xml:space="preserve"> 2</w:t>
      </w:r>
      <w:r w:rsidRPr="004D4A30">
        <w:rPr>
          <w:rFonts w:eastAsiaTheme="minorEastAsia"/>
          <w:szCs w:val="28"/>
        </w:rPr>
        <w:t xml:space="preserve"> шага.</w:t>
      </w:r>
      <w:r w:rsidR="00FC6394" w:rsidRPr="004D4A30">
        <w:t xml:space="preserve"> </w:t>
      </w:r>
      <w:r w:rsidR="00FC6394" w:rsidRPr="004D4A30">
        <w:rPr>
          <w:rFonts w:eastAsiaTheme="minorEastAsia"/>
          <w:szCs w:val="28"/>
        </w:rPr>
        <w:t>Временная сложность алгоритма О(2).</w:t>
      </w:r>
    </w:p>
    <w:p w:rsidR="00AE5FAD" w:rsidRPr="004D4A30" w:rsidRDefault="00AE5FAD" w:rsidP="00AE5FAD">
      <w:pPr>
        <w:ind w:firstLine="0"/>
        <w:rPr>
          <w:rFonts w:eastAsiaTheme="minorEastAsia"/>
          <w:szCs w:val="18"/>
        </w:rPr>
      </w:pPr>
    </w:p>
    <w:p w:rsidR="006B0443" w:rsidRPr="004D4A30" w:rsidRDefault="006B0443">
      <w:pPr>
        <w:spacing w:after="160" w:line="259" w:lineRule="auto"/>
        <w:ind w:firstLine="0"/>
        <w:jc w:val="left"/>
      </w:pPr>
      <w:r w:rsidRPr="004D4A30">
        <w:br w:type="page"/>
      </w:r>
    </w:p>
    <w:p w:rsidR="00260EAC" w:rsidRPr="004D4A30" w:rsidRDefault="006B0443" w:rsidP="00AE5FAD">
      <w:pPr>
        <w:ind w:firstLine="0"/>
      </w:pPr>
      <w:r w:rsidRPr="004D4A30">
        <w:object w:dxaOrig="6256" w:dyaOrig="10861">
          <v:shape id="_x0000_i1027" type="#_x0000_t75" style="width:312.75pt;height:543pt" o:ole="">
            <v:imagedata r:id="rId9" o:title=""/>
          </v:shape>
          <o:OLEObject Type="Embed" ProgID="Visio.Drawing.15" ShapeID="_x0000_i1027" DrawAspect="Content" ObjectID="_1647436098" r:id="rId10"/>
        </w:object>
      </w:r>
    </w:p>
    <w:p w:rsidR="00260EAC" w:rsidRPr="004D4A30" w:rsidRDefault="00260EAC">
      <w:pPr>
        <w:spacing w:after="160" w:line="259" w:lineRule="auto"/>
        <w:ind w:firstLine="0"/>
        <w:jc w:val="left"/>
      </w:pPr>
      <w:r w:rsidRPr="004D4A30">
        <w:br w:type="page"/>
      </w:r>
    </w:p>
    <w:p w:rsidR="00AE5FAD" w:rsidRPr="004D4A30" w:rsidRDefault="00260EAC" w:rsidP="00260EAC">
      <w:pPr>
        <w:pStyle w:val="ListParagraph"/>
        <w:numPr>
          <w:ilvl w:val="0"/>
          <w:numId w:val="1"/>
        </w:numPr>
        <w:rPr>
          <w:b/>
        </w:rPr>
      </w:pPr>
      <w:r w:rsidRPr="004D4A30">
        <w:rPr>
          <w:rFonts w:eastAsiaTheme="minorEastAsia"/>
          <w:b/>
          <w:iCs/>
          <w:szCs w:val="28"/>
        </w:rPr>
        <w:lastRenderedPageBreak/>
        <w:t>Поиск хешированием</w:t>
      </w:r>
    </w:p>
    <w:p w:rsidR="00FC6394" w:rsidRPr="004D4A30" w:rsidRDefault="00FC6394" w:rsidP="00FC6394">
      <w:pPr>
        <w:ind w:firstLine="0"/>
        <w:rPr>
          <w:b/>
          <w:lang w:val="en-US"/>
        </w:rPr>
      </w:pPr>
      <w:r w:rsidRPr="004D4A30">
        <w:rPr>
          <w:lang w:val="en-US"/>
        </w:rPr>
        <w:t>7,8,12,16,19,21,21,27,34,34,39,40,42,46,48,49,</w:t>
      </w:r>
      <w:r w:rsidRPr="004D4A30">
        <w:rPr>
          <w:highlight w:val="green"/>
          <w:lang w:val="en-US"/>
        </w:rPr>
        <w:t>53</w:t>
      </w:r>
      <w:r w:rsidRPr="004D4A30">
        <w:rPr>
          <w:lang w:val="en-US"/>
        </w:rPr>
        <w:t>,54,57,59,70</w:t>
      </w:r>
    </w:p>
    <w:p w:rsidR="00FC6394" w:rsidRPr="004D4A30" w:rsidRDefault="00FC6394" w:rsidP="00FC6394">
      <w:pPr>
        <w:ind w:firstLine="0"/>
        <w:rPr>
          <w:b/>
          <w:lang w:val="en-US"/>
        </w:rPr>
      </w:pPr>
    </w:p>
    <w:p w:rsidR="00FC6394" w:rsidRPr="004D4A30" w:rsidRDefault="00FC6394" w:rsidP="00FC6394">
      <w:pPr>
        <w:ind w:firstLine="0"/>
        <w:rPr>
          <w:lang w:val="en-US"/>
        </w:rPr>
      </w:pPr>
      <w:r w:rsidRPr="004D4A30">
        <w:rPr>
          <w:lang w:val="en-US"/>
        </w:rPr>
        <w:t xml:space="preserve">m = </w:t>
      </w:r>
      <w:proofErr w:type="spellStart"/>
      <w:r w:rsidRPr="004D4A30">
        <w:rPr>
          <w:lang w:val="en-US"/>
        </w:rPr>
        <w:t>K</w:t>
      </w:r>
      <w:r w:rsidRPr="004D4A30">
        <w:rPr>
          <w:vertAlign w:val="subscript"/>
          <w:lang w:val="en-US"/>
        </w:rPr>
        <w:t>max</w:t>
      </w:r>
      <w:proofErr w:type="spellEnd"/>
      <w:r w:rsidRPr="004D4A30">
        <w:rPr>
          <w:lang w:val="en-US"/>
        </w:rPr>
        <w:t>/2=35</w:t>
      </w:r>
    </w:p>
    <w:p w:rsidR="00FC6394" w:rsidRPr="004D4A30" w:rsidRDefault="00FC6394" w:rsidP="00FC6394">
      <w:pPr>
        <w:ind w:firstLine="0"/>
        <w:rPr>
          <w:lang w:val="en-US"/>
        </w:rPr>
      </w:pPr>
      <w:r w:rsidRPr="004D4A30">
        <w:rPr>
          <w:lang w:val="en-US"/>
        </w:rPr>
        <w:t>h(k) = k mod (m)</w:t>
      </w:r>
    </w:p>
    <w:p w:rsidR="00FC6394" w:rsidRPr="004D4A30" w:rsidRDefault="00FC6394" w:rsidP="00FC6394">
      <w:pPr>
        <w:ind w:firstLine="0"/>
        <w:rPr>
          <w:lang w:val="en-US"/>
        </w:rPr>
      </w:pPr>
      <w:r w:rsidRPr="004D4A30">
        <w:rPr>
          <w:lang w:val="en-US"/>
        </w:rPr>
        <w:t>h(k)</w:t>
      </w:r>
      <w:r w:rsidR="005E39CF" w:rsidRPr="004D4A30">
        <w:rPr>
          <w:lang w:val="en-US"/>
        </w:rPr>
        <w:t xml:space="preserve"> </w:t>
      </w:r>
      <w:proofErr w:type="gramStart"/>
      <w:r w:rsidRPr="004D4A30">
        <w:rPr>
          <w:lang w:val="en-US"/>
        </w:rPr>
        <w:t>={</w:t>
      </w:r>
      <w:proofErr w:type="gramEnd"/>
      <w:r w:rsidRPr="004D4A30">
        <w:rPr>
          <w:lang w:val="en-US"/>
        </w:rPr>
        <w:t>7, 8, 12, 16, 19, 21, 21, 27, 34, 34, 4, 5, 7, 11, 13, 14, 18, 19, 22, 24, 0}</w:t>
      </w:r>
    </w:p>
    <w:p w:rsidR="005E39CF" w:rsidRPr="004D4A30" w:rsidRDefault="005E39CF" w:rsidP="00FC6394">
      <w:pPr>
        <w:ind w:firstLine="0"/>
        <w:rPr>
          <w:lang w:val="en-US"/>
        </w:rPr>
      </w:pPr>
      <w:r w:rsidRPr="004D4A30">
        <w:rPr>
          <w:lang w:val="en-US"/>
        </w:rPr>
        <w:t>h(k) =53 mod (35) = 18</w:t>
      </w:r>
    </w:p>
    <w:p w:rsidR="00FC6394" w:rsidRPr="004D4A30" w:rsidRDefault="00FC6394" w:rsidP="00FC6394">
      <w:pPr>
        <w:ind w:firstLine="0"/>
        <w:rPr>
          <w:rFonts w:eastAsiaTheme="minorEastAsia"/>
          <w:szCs w:val="28"/>
        </w:rPr>
      </w:pPr>
      <w:r w:rsidRPr="004D4A30">
        <w:rPr>
          <w:rFonts w:eastAsiaTheme="minorEastAsia"/>
        </w:rPr>
        <w:t xml:space="preserve">Это значит, что ключ К=53 может быть только в строке со значением хэш-функции 18. Коллизии отсутствуют. Ключ был найден за 1 шаг. </w:t>
      </w:r>
      <w:r w:rsidRPr="004D4A30">
        <w:rPr>
          <w:rFonts w:eastAsiaTheme="minorEastAsia"/>
          <w:szCs w:val="28"/>
        </w:rPr>
        <w:t>Временная сложность алгоритма О(1).</w:t>
      </w:r>
    </w:p>
    <w:p w:rsidR="005E39CF" w:rsidRPr="004D4A30" w:rsidRDefault="005E39CF" w:rsidP="00FC6394">
      <w:pPr>
        <w:ind w:firstLine="0"/>
        <w:rPr>
          <w:rFonts w:eastAsiaTheme="minorEastAsia"/>
          <w:szCs w:val="28"/>
        </w:rPr>
      </w:pPr>
    </w:p>
    <w:p w:rsidR="00FC6394" w:rsidRPr="004D4A30" w:rsidRDefault="005E39CF" w:rsidP="00FC6394">
      <w:pPr>
        <w:ind w:firstLine="0"/>
        <w:rPr>
          <w:rFonts w:eastAsiaTheme="minorEastAsia"/>
          <w:szCs w:val="28"/>
        </w:rPr>
      </w:pPr>
      <w:r w:rsidRPr="004D4A30">
        <w:rPr>
          <w:rFonts w:eastAsiaTheme="minorEastAsia"/>
          <w:szCs w:val="28"/>
        </w:rPr>
        <w:object w:dxaOrig="2851" w:dyaOrig="9781">
          <v:shape id="_x0000_i1028" type="#_x0000_t75" style="width:142.5pt;height:359.25pt" o:ole="">
            <v:imagedata r:id="rId11" o:title=""/>
          </v:shape>
          <o:OLEObject Type="Embed" ProgID="Visio.Drawing.15" ShapeID="_x0000_i1028" DrawAspect="Content" ObjectID="_1647436099" r:id="rId12"/>
        </w:object>
      </w:r>
    </w:p>
    <w:p w:rsidR="005E39CF" w:rsidRPr="004D4A30" w:rsidRDefault="005E39CF" w:rsidP="005E39CF">
      <w:pPr>
        <w:ind w:firstLine="720"/>
      </w:pPr>
      <w:r w:rsidRPr="004D4A30">
        <w:rPr>
          <w:b/>
        </w:rPr>
        <w:lastRenderedPageBreak/>
        <w:t>Вывод:</w:t>
      </w:r>
      <w:r w:rsidRPr="004D4A30">
        <w:t xml:space="preserve"> Наименьшее кол-во шагов, за которое можно было найти ключ, было достигнуто при поиске хэшированием (1 шаг). Следующее наименьшее количество шагов было достигнуто при поиске с помощью бинарного дерева (2 шага). Наибольшее количество шагов (5 шага) было при интерполяционном поиске, поэтому его эффективность наименьшая среди остальных методов поиска.</w:t>
      </w:r>
    </w:p>
    <w:sectPr w:rsidR="005E39CF" w:rsidRPr="004D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C183C"/>
    <w:multiLevelType w:val="hybridMultilevel"/>
    <w:tmpl w:val="A448E7D2"/>
    <w:lvl w:ilvl="0" w:tplc="536A8A6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68"/>
    <w:rsid w:val="000C0039"/>
    <w:rsid w:val="001550C0"/>
    <w:rsid w:val="001D2AA2"/>
    <w:rsid w:val="00260EAC"/>
    <w:rsid w:val="00492052"/>
    <w:rsid w:val="004D4A30"/>
    <w:rsid w:val="004F5246"/>
    <w:rsid w:val="00561730"/>
    <w:rsid w:val="005E39CF"/>
    <w:rsid w:val="006B0443"/>
    <w:rsid w:val="00781084"/>
    <w:rsid w:val="007C0103"/>
    <w:rsid w:val="00891968"/>
    <w:rsid w:val="00947571"/>
    <w:rsid w:val="00AE5FAD"/>
    <w:rsid w:val="00DB78D8"/>
    <w:rsid w:val="00FC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F119A-28DA-403A-8456-03F2D130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8D8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78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 Nehd</dc:creator>
  <cp:keywords/>
  <dc:description/>
  <cp:lastModifiedBy>Nit Nehd</cp:lastModifiedBy>
  <cp:revision>6</cp:revision>
  <dcterms:created xsi:type="dcterms:W3CDTF">2020-04-03T08:12:00Z</dcterms:created>
  <dcterms:modified xsi:type="dcterms:W3CDTF">2020-04-03T13:22:00Z</dcterms:modified>
</cp:coreProperties>
</file>