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0F907" w14:textId="77777777" w:rsidR="00641980" w:rsidRPr="002668DA" w:rsidRDefault="00641980" w:rsidP="00F35ECF">
      <w:pPr>
        <w:pStyle w:val="NoSpacing"/>
        <w:ind w:firstLine="567"/>
        <w:jc w:val="both"/>
        <w:rPr>
          <w:rFonts w:ascii="Times New Roman" w:hAnsi="Times New Roman" w:cs="Times New Roman"/>
          <w:b/>
          <w:szCs w:val="20"/>
        </w:rPr>
      </w:pPr>
      <w:r w:rsidRPr="002668DA">
        <w:rPr>
          <w:rFonts w:ascii="Times New Roman" w:hAnsi="Times New Roman" w:cs="Times New Roman"/>
          <w:b/>
          <w:szCs w:val="20"/>
        </w:rPr>
        <w:t>1. Восточнославянские племена и их соседи. Расселение, быт, хозяйство, верования, общественный строй.</w:t>
      </w:r>
    </w:p>
    <w:p w14:paraId="104E54F1"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Первоначально на территории Восточно-Европейской равнины существовала первобытная община. Разделение труда между людьми внутри общины создало условия для выделения из нее отдельных родовых общин.</w:t>
      </w:r>
    </w:p>
    <w:p w14:paraId="281D5B66" w14:textId="77777777" w:rsidR="00641980" w:rsidRPr="002668DA" w:rsidRDefault="00641980" w:rsidP="00F35ECF">
      <w:pPr>
        <w:pStyle w:val="NoSpacing"/>
        <w:ind w:firstLine="567"/>
        <w:jc w:val="both"/>
        <w:rPr>
          <w:rFonts w:ascii="Times New Roman" w:hAnsi="Times New Roman" w:cs="Times New Roman"/>
          <w:szCs w:val="20"/>
        </w:rPr>
      </w:pPr>
      <w:bookmarkStart w:id="0" w:name="_GoBack"/>
      <w:r w:rsidRPr="002668DA">
        <w:rPr>
          <w:rFonts w:ascii="Times New Roman" w:hAnsi="Times New Roman" w:cs="Times New Roman"/>
          <w:szCs w:val="20"/>
        </w:rPr>
        <w:t xml:space="preserve">В родовой общине все было общим. </w:t>
      </w:r>
      <w:bookmarkEnd w:id="0"/>
      <w:r w:rsidRPr="002668DA">
        <w:rPr>
          <w:rFonts w:ascii="Times New Roman" w:hAnsi="Times New Roman" w:cs="Times New Roman"/>
          <w:szCs w:val="20"/>
        </w:rPr>
        <w:t>Это был период матриархата.</w:t>
      </w:r>
    </w:p>
    <w:p w14:paraId="0948143A"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С появлением металлических орудий труда и переходом к пашенному земледелию происходит замена родовых общих на соседские общины или территориальные. Постепенно происходило разделение труда.</w:t>
      </w:r>
    </w:p>
    <w:p w14:paraId="2D3CA314"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VI веке из родовых общин стали выделяться семьи, главой семьи становятся отец и мать. В этом же VI веке началось великое переселение народов на Восточноевропейскую равнину. На западе племена славян состояли из словаков, поляков. Южные славяне это болгары, сербы, хорваты, словенцы, македонцы, черногорцы. На востоке это славянские племена: ильменские словене, северяне, поляне, дреговичи и др. В будущем – это белорусы, украинцы и русские.</w:t>
      </w:r>
    </w:p>
    <w:p w14:paraId="0A48FDFA"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Главными занятиями восточных славян были: земледелие, охота, рыболовство, бортничество, собирательство. Постепенно стали заниматься скотоводством, разведением крупного и мелкого рогатого скота.</w:t>
      </w:r>
    </w:p>
    <w:p w14:paraId="2D440CC7"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Верованием славян было язычество, В племенах стали развиваться такие ремесла, как гончарное, ткацкое, столярное, кожевенное, кузнечное, ювелирное. Постепенно стало происходить разделение труда и с VII века появились небольшие поселения – города. Появляется частная собственность, начинается разделение общества по социальному и имущественному принципу, появляется купечество.</w:t>
      </w:r>
    </w:p>
    <w:p w14:paraId="26AB0789" w14:textId="77777777" w:rsidR="000A02C4" w:rsidRPr="002668DA" w:rsidRDefault="000A02C4" w:rsidP="00F35ECF">
      <w:pPr>
        <w:pStyle w:val="NoSpacing"/>
        <w:ind w:firstLine="567"/>
        <w:jc w:val="both"/>
        <w:rPr>
          <w:rFonts w:ascii="Times New Roman" w:hAnsi="Times New Roman" w:cs="Times New Roman"/>
          <w:szCs w:val="20"/>
        </w:rPr>
      </w:pPr>
    </w:p>
    <w:p w14:paraId="0A4CD310" w14:textId="77777777" w:rsidR="00B37F47" w:rsidRPr="002668DA" w:rsidRDefault="00641980" w:rsidP="00F35ECF">
      <w:pPr>
        <w:widowControl w:val="0"/>
        <w:autoSpaceDE w:val="0"/>
        <w:autoSpaceDN w:val="0"/>
        <w:adjustRightInd w:val="0"/>
        <w:ind w:firstLine="567"/>
        <w:jc w:val="both"/>
        <w:rPr>
          <w:b/>
          <w:sz w:val="22"/>
        </w:rPr>
      </w:pPr>
      <w:r w:rsidRPr="002668DA">
        <w:rPr>
          <w:b/>
          <w:sz w:val="22"/>
          <w:szCs w:val="20"/>
        </w:rPr>
        <w:t>2.</w:t>
      </w:r>
      <w:r w:rsidR="00B37F47" w:rsidRPr="002668DA">
        <w:rPr>
          <w:b/>
          <w:sz w:val="22"/>
        </w:rPr>
        <w:t>Образование Древнерусского государства. Внутренняя и внешняя политика первых русских князей.</w:t>
      </w:r>
    </w:p>
    <w:p w14:paraId="4049BA72" w14:textId="21C3723E" w:rsidR="00641980" w:rsidRPr="002668DA" w:rsidRDefault="00641980" w:rsidP="00F35ECF">
      <w:pPr>
        <w:pStyle w:val="NoSpacing"/>
        <w:ind w:firstLine="567"/>
        <w:jc w:val="both"/>
        <w:rPr>
          <w:rFonts w:ascii="Times New Roman" w:hAnsi="Times New Roman" w:cs="Times New Roman"/>
          <w:b/>
          <w:szCs w:val="20"/>
        </w:rPr>
      </w:pPr>
      <w:bookmarkStart w:id="1" w:name="_Hlk23722810"/>
      <w:r w:rsidRPr="002668DA">
        <w:rPr>
          <w:rFonts w:ascii="Times New Roman" w:hAnsi="Times New Roman" w:cs="Times New Roman"/>
          <w:szCs w:val="20"/>
        </w:rPr>
        <w:t>Условия для создания определенных государственных структур</w:t>
      </w:r>
    </w:p>
    <w:p w14:paraId="678272A4"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Внутренние условия – это разделение общества по социальному и имущественному принципу. Развиваются сложные орудия труда, появляется торговля.</w:t>
      </w:r>
    </w:p>
    <w:p w14:paraId="1274E582"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Внешние условия – конфликты между племенами, раздоры в самих союзах, внутри племен, борьба с кочевниками.</w:t>
      </w:r>
    </w:p>
    <w:p w14:paraId="29955D3B"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этих условиях сложно было выбрать князя, который смог бы управлять союзом племен, собрать сильную дружину, воевавшую как на суше, так и на море.</w:t>
      </w:r>
    </w:p>
    <w:p w14:paraId="62267254"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нам повествует «Повесть временных лет», написанная под руководством монаха Нестора Летопись рассказывает о создании племени полян с центром в Киеве в VI веке и о призвании славянами варягов из-за моря.В 862 г. варяг Рюрик. После смерти Рюрика в 879 г. остался его малолетний сын Игорь и родственник Рюрика Олег, который стал регентом Игоря. Олег расширил владения Славии, завоевал Смоленск, древлян, северян, радимичей и в 882 г. обманом занимает Киев и утвердился на киевском престоле.</w:t>
      </w:r>
    </w:p>
    <w:p w14:paraId="77FCEECF"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Путем объединения Киева и Новгорода было создано Древнерусское государство.</w:t>
      </w:r>
    </w:p>
    <w:p w14:paraId="3D62636D"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Историю государства Русь условно можно разделить на 3 периода:</w:t>
      </w:r>
    </w:p>
    <w:p w14:paraId="028D198E"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первый – IX в. – образование раннефеодального государства, утверждение на престоле династии Рюриковичей и правление в Киеве первых киевских князей: Олега, Игоря (912 – 945), Ольги (945 – 964 и Святослава (964 – 972);</w:t>
      </w:r>
    </w:p>
    <w:p w14:paraId="7A19FE9A"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второй – со второй половины X –расцвет Киевской Руси (время Владимира I (980 – 1015) и Ярослава Мудрого (1036 – 1054);</w:t>
      </w:r>
    </w:p>
    <w:p w14:paraId="5249459E"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третий – со второй половины XI – начала XII века, с началом постепенного перехода к феодальной раздробленности.</w:t>
      </w:r>
    </w:p>
    <w:p w14:paraId="6000AFEA"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Древнерусское государство (Киевская Русь) вначале было раннефеодальной монархией. Верховная власть принадлежала великому киевскому князю, который являлся формальным собственником всей земли и военным руководителем государства.</w:t>
      </w:r>
    </w:p>
    <w:p w14:paraId="156984F8"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Высший класс общества составляла княжеская дружина</w:t>
      </w:r>
    </w:p>
    <w:p w14:paraId="0C1ED339"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Налоги были главной целью княжеской власти. Дружина с князем объезжала племена и собирала дань – полюдье. Княгиня Ольга, после смерти Игоря учредила везде погосты (опорные пункты) и уроки (размер дани).</w:t>
      </w:r>
    </w:p>
    <w:p w14:paraId="1599DCDE"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Княжеская дружина собирала налоги, обогащалась за счет дани, военной добычи, судебных и торговых сборов.</w:t>
      </w:r>
    </w:p>
    <w:p w14:paraId="4ABAFC1A"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раннефеодальном обществе Киевской Руси выделялись два основных класса – люди и смерды. Свободные платили дань князю. Смерды имели свое хозяйство.</w:t>
      </w:r>
    </w:p>
    <w:p w14:paraId="026647EB"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Рядовичами становились те, кто попадал в зависимость после заключения договора. Изгои – это обедневшие выходцы из общин. Холопы были полностью бесправны и находились фактически на положении рабов.</w:t>
      </w:r>
    </w:p>
    <w:p w14:paraId="28E1A703"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Во главе государства находился князь и его дружина. Класс феодалов составлял Совет при князе. Это были представители родственников князя, князья племен и земель, бояре, а также старшие дружинники. Существовало вече, т.е. собрание, на котором присутствовало все взрослое мужское население. Оно же составляло и народное ополчение во главе с тысяцким и участвовало в военных походах.</w:t>
      </w:r>
    </w:p>
    <w:p w14:paraId="73D0F11C"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Важным элементом феодального общества был город, представлявший собой укрепленный центр ремесленного производства и торговли. Одновременно города являлись важными административными центрами, в которых сосредотачивались богатства и крупные продовольственные запасы, которые завозились купцами. Наиболее крупными городами были Киев, Новгород, Смоленск, Чернигов и др. Киевская Русь славилась своими ремеслами – плотницкими, гончарными, кузнечными, ювелирными. В тот период на Руси насчитывалось до 60 видов ремесел.</w:t>
      </w:r>
    </w:p>
    <w:p w14:paraId="31BEB9E8"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lastRenderedPageBreak/>
        <w:t>В IX веке был открыт торговый путь «Из варяг в греки». Купцы вывозили воск, пушнину, лен, кожу, кольчуги, замки, челядь. Привозили дорогие ткани, оружие, церковную утварь, украшения, драгоценные камни, пряности.</w:t>
      </w:r>
    </w:p>
    <w:p w14:paraId="7CEEC122"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Внешняя политика (IX – XII вв.)</w:t>
      </w:r>
    </w:p>
    <w:p w14:paraId="6E743CF8"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На рубеже IX – X веков началось планомерные выступления русских дружин земли Хазарского каганата, (650—969) — средневековое государство, созданное кочевым народом — хазарами. В результате войн дружина князя Святослава в Х веке разгромили хазар. В результате нижний Дон с прилегающими районами был заселен славянскими поселенцами.</w:t>
      </w:r>
    </w:p>
    <w:p w14:paraId="7C53ED9A"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Большое значение в этот период имели отношения Руси с Византией, особенно торговые. Торговые отношения между ними нарушались военными столкновениями.</w:t>
      </w:r>
    </w:p>
    <w:p w14:paraId="3ACF225C"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Византия стремилась ограничить сферу влияния Руси в Причерноморье. В этих целях она использовала в борьбе с Русью воинственных кочевников и христианскую церковь. Это обстоятельство осложняло отношения между Русью и Византией.</w:t>
      </w:r>
    </w:p>
    <w:p w14:paraId="3765EF2D"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906 г. князь Олег с многочисленным войском отправился в Византию заставить греков платить дань, греки запросили мира. В честь победы Олег прибил щит к вратам Царьграда. За это народ прозвал его Вещим.</w:t>
      </w:r>
    </w:p>
    <w:p w14:paraId="5C955D53"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Постоянная борьба в этот период была с печенегами (кочевниками). Ярослав Мудрый в 1036 г. разбил печенегов, которые осадили Киев. В конечном итоге от поражения они так и не смогли оправиться, их вытеснили из черноморских степей другие кочевники – половцы.</w:t>
      </w:r>
    </w:p>
    <w:p w14:paraId="692A1A08"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Под их властью оказалась огромная территория, которую называли Половецкой степью. Вторая половина XI – XII веков – время борьбы Руси с половецкой опасностью. С половцами сражался Владимир Мономах, но разбить их смогли в 1223 г. только монголо-татары.</w:t>
      </w:r>
    </w:p>
    <w:bookmarkEnd w:id="1"/>
    <w:p w14:paraId="0F359FCB" w14:textId="77777777" w:rsidR="000A02C4" w:rsidRPr="002668DA" w:rsidRDefault="000A02C4" w:rsidP="00F35ECF">
      <w:pPr>
        <w:pStyle w:val="NoSpacing"/>
        <w:ind w:firstLine="567"/>
        <w:jc w:val="both"/>
        <w:rPr>
          <w:rFonts w:ascii="Times New Roman" w:hAnsi="Times New Roman" w:cs="Times New Roman"/>
          <w:szCs w:val="20"/>
        </w:rPr>
      </w:pPr>
    </w:p>
    <w:p w14:paraId="173FDE07" w14:textId="77777777" w:rsidR="00B37F47" w:rsidRPr="002668DA" w:rsidRDefault="00641980" w:rsidP="00F35ECF">
      <w:pPr>
        <w:widowControl w:val="0"/>
        <w:autoSpaceDE w:val="0"/>
        <w:autoSpaceDN w:val="0"/>
        <w:adjustRightInd w:val="0"/>
        <w:ind w:firstLine="567"/>
        <w:jc w:val="both"/>
        <w:rPr>
          <w:b/>
          <w:sz w:val="22"/>
        </w:rPr>
      </w:pPr>
      <w:r w:rsidRPr="002668DA">
        <w:rPr>
          <w:b/>
          <w:sz w:val="22"/>
          <w:szCs w:val="20"/>
        </w:rPr>
        <w:t xml:space="preserve">3. </w:t>
      </w:r>
      <w:r w:rsidR="00B37F47" w:rsidRPr="002668DA">
        <w:rPr>
          <w:b/>
          <w:sz w:val="22"/>
        </w:rPr>
        <w:t>Принятие христианства и его историческое значение.</w:t>
      </w:r>
    </w:p>
    <w:p w14:paraId="08357DA0" w14:textId="77777777" w:rsidR="00641980" w:rsidRPr="002668DA" w:rsidRDefault="00641980" w:rsidP="00F35ECF">
      <w:pPr>
        <w:widowControl w:val="0"/>
        <w:autoSpaceDE w:val="0"/>
        <w:autoSpaceDN w:val="0"/>
        <w:adjustRightInd w:val="0"/>
        <w:ind w:firstLine="567"/>
        <w:jc w:val="both"/>
        <w:rPr>
          <w:b/>
          <w:sz w:val="22"/>
          <w:szCs w:val="20"/>
        </w:rPr>
      </w:pPr>
      <w:bookmarkStart w:id="2" w:name="_Hlk23722838"/>
      <w:r w:rsidRPr="002668DA">
        <w:rPr>
          <w:sz w:val="22"/>
          <w:szCs w:val="20"/>
        </w:rPr>
        <w:t>Заметным временем в русском государстве был период княжения Владимира I Святославовича (980–1015). Большое значение для его развития имела религиозная реформа – принятие христианства в 988 г.</w:t>
      </w:r>
    </w:p>
    <w:p w14:paraId="072116C1"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Древние славяне, как и другие народы Европы, были язычниками. Они поклонялись множеству богов. Это – бог неба – Сварог, бог Солнца – Дажбог, бог грома и молний – Перун.</w:t>
      </w:r>
    </w:p>
    <w:p w14:paraId="1B72A35C"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Христианство на Руси было известно еще до крещения Владимира Руси. Еще княгиня Ольга в 955 г. отправилась креститься в Константинополь. Возвратившись в Киев, она старалась привить своему сыну князю Святославу христианство, но получила ответ: «Могу ли один принять новый закон, чтобы дружина не смеялась надо мной?». У него была дружина из наемников разного вероисповедования: язычники, иудеи, исламисты, христиане. Его сыновья также не приняли христианство и поклонялись языческим богам.Сын Святослава, великий князь Владимир, занявший киевский престол в 978 г., осознавал необходимость принятия единобожия. Князь в 980 г. провел религиозную реформу, с целью выбора одного из языческих богов. Реформа потерпела неудачу, т.к. все боги для народа были одинаково важны.Для укрепления своей власти и приобщения Русь к европейским культурным и духовным ценностям решено было принять христианскую религию, что позволяло стране недопустить международную изоляцию, т.к. многие европейские государства были христианскими. Стране нужна была единая идеология для сплочения народов, в данном случае такой политической целесообразностью стало принятие христианства, а также престижный брак с сестрой Византийского императора.</w:t>
      </w:r>
    </w:p>
    <w:p w14:paraId="17F1D192"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Значение принятия христианства. Принятие христианства на Руси в 988 г. способствовало формированию письменного законодательства и развитию нашей национальной культуры через византийскую культуру.</w:t>
      </w:r>
    </w:p>
    <w:p w14:paraId="33019D04"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Во главе нашей церкви был поставлен митрополит, который назначался патриархом константинопольским. Князья на содержание храмов отдавали десятую долю собираемых в казну налогов. Христианство способствовало ускорению развития феодального способа производства и сыграло большую роль в идеологическом обосновании власти князя. Крещение оказало влияние на культурную жизнь Руси. В стране произошло развитие законодательства на основе греческого, письменности, грамотности населения, появление школ, каменного строительства церквей, на развитие техники и ремесел, живописи (иконописи и фресок), церковного брака, созданию монет, которые чеканить монеты по греческому образцу.Из Византии в Киев проникла живопись. В 1054 г. произошел раскол христианской церкви на две ветви – католическую со столицей в Риме и православную со столицей в Константинополе и обе конфессии наложили друг на друга анафему. И только в 1965 г. она была снята.</w:t>
      </w:r>
    </w:p>
    <w:p w14:paraId="5FF16729"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Наивысшего могущества Киевская Русь достигла при Ярославе Мудром (1036–1054), сыне князя Владимира. Киев превратился в один из крупнейших городов Европы, соперничавший с Константинополем. В городе было построено около 400 церквей и 8 рынков. По преданию, в 1037 г. на месте, где Ярослав разбил печенегов, был возведен Софийский собор – храм, посвященный мудрости, божественному разуму, правящему миром.</w:t>
      </w:r>
    </w:p>
    <w:bookmarkEnd w:id="2"/>
    <w:p w14:paraId="4B0F7F63" w14:textId="77777777" w:rsidR="000A02C4" w:rsidRPr="002668DA" w:rsidRDefault="000A02C4" w:rsidP="00F35ECF">
      <w:pPr>
        <w:pStyle w:val="NoSpacing"/>
        <w:ind w:firstLine="567"/>
        <w:jc w:val="both"/>
        <w:rPr>
          <w:rFonts w:ascii="Times New Roman" w:hAnsi="Times New Roman" w:cs="Times New Roman"/>
          <w:szCs w:val="20"/>
        </w:rPr>
      </w:pPr>
    </w:p>
    <w:p w14:paraId="2C96DD98" w14:textId="77777777" w:rsidR="00B37F47" w:rsidRPr="002668DA" w:rsidRDefault="00641980" w:rsidP="00F35ECF">
      <w:pPr>
        <w:widowControl w:val="0"/>
        <w:autoSpaceDE w:val="0"/>
        <w:autoSpaceDN w:val="0"/>
        <w:adjustRightInd w:val="0"/>
        <w:ind w:firstLine="567"/>
        <w:jc w:val="both"/>
        <w:rPr>
          <w:b/>
          <w:sz w:val="22"/>
        </w:rPr>
      </w:pPr>
      <w:r w:rsidRPr="002668DA">
        <w:rPr>
          <w:b/>
          <w:sz w:val="22"/>
          <w:szCs w:val="20"/>
        </w:rPr>
        <w:t>4.</w:t>
      </w:r>
      <w:r w:rsidR="00B37F47" w:rsidRPr="002668DA">
        <w:rPr>
          <w:b/>
          <w:sz w:val="22"/>
        </w:rPr>
        <w:t xml:space="preserve"> Политическая раздробленность Руси в XII – XIII вв.: причины, важнейшие княжества и земли (Владимиро-Суздальское княжество; Новгородская республика; Галицко-Волынское княжество). </w:t>
      </w:r>
    </w:p>
    <w:p w14:paraId="32BFE7E3" w14:textId="77777777" w:rsidR="00641980" w:rsidRPr="002668DA" w:rsidRDefault="00641980" w:rsidP="00F35ECF">
      <w:pPr>
        <w:pStyle w:val="NoSpacing"/>
        <w:ind w:firstLine="567"/>
        <w:jc w:val="both"/>
        <w:rPr>
          <w:rFonts w:ascii="Times New Roman" w:hAnsi="Times New Roman" w:cs="Times New Roman"/>
          <w:b/>
          <w:szCs w:val="20"/>
        </w:rPr>
      </w:pPr>
      <w:bookmarkStart w:id="3" w:name="_Hlk23722859"/>
      <w:r w:rsidRPr="002668DA">
        <w:rPr>
          <w:rFonts w:ascii="Times New Roman" w:hAnsi="Times New Roman" w:cs="Times New Roman"/>
          <w:szCs w:val="20"/>
        </w:rPr>
        <w:t>В ХI веке в Древней Руси начинается постепенный переход к феодальной политической раздробленности. Ярослав Мудрый разделил территорию Киевского государства по старшинству между пятью сыновьями и внуком.</w:t>
      </w:r>
    </w:p>
    <w:p w14:paraId="072FB6E0"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После смерти князя, на княжение должен вступать старший в роду, т.е. его брат или старший родственник и называлась такая передача престола очередным или лествичным. Возникавшие споры между князьями о старшинстве и порядке владения землями часто решались междоусобными войнами.</w:t>
      </w:r>
    </w:p>
    <w:p w14:paraId="4C8766D2"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lastRenderedPageBreak/>
        <w:t>Постепенно усиливались обособление линий княжеского рода – это Святославовичи, Мономаховичи, Давидовичи, Ольговичи, Юрьевичи и т. д.</w:t>
      </w:r>
    </w:p>
    <w:p w14:paraId="01807004"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Рост могущества каждого отдельного княжества, укрепление власти крупнейших князей на местах и личные амбиции вели к усобицам и раздробленности. Князья боролись за захват власти и за расширение границ своего княжества за счет своих родственников соседей. В каждом вотчинном хозяйстве производилось имелась своя дружина и все необходимое для жизни народа. С одной стороны это укрепляло их суверенитет, а с другой – ослабляло власть великого киевского князя. Великий киевский князь уже не имел ни военных сил, ни власти, достаточных для того, чтобы предотвратить или хотя бы остановить политический распад единого государства.</w:t>
      </w:r>
    </w:p>
    <w:p w14:paraId="3756083E"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1097 г. в городе Любече Переяславском княжестве состоялся съезд князей, которых собрал Владимир II Всеволодович Мономах, внук Ярослава Мудрого. На съезде было принято решение наследовать земли своих отцов сыновьями и прекратить междоусобицы.</w:t>
      </w:r>
    </w:p>
    <w:p w14:paraId="7A87149A"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Единство государства было временно восстановлено в правление Владимира Мономаха (1113–1125). После его смерти Русь окончательно распалась на несколько десятков самостоятельных княжеств, ставших со временем вполне сложившимися государствами. В конце XII – начале XIII веков на Руси определились три основных политических центра, каждый из которых оказывал решающее влияние на политическую жизнь в соседних с ними землях и княжествах: на северо-востоке – Владимиро-Суздальское княжество; на юге и юго-западе – Галицко-Волынское княжество; на северо-западе – Новгородская феодальная республика.</w:t>
      </w:r>
    </w:p>
    <w:p w14:paraId="2B2E5AB2"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Каждый центр имел свои особенности. Владимиро-Суздальское княжество, управлялось князем, у которого была неограниченная власть и совещательные полномочия вече. Основная отрасль хозяйства – это землевладение, княжество находилось на пересечении торговых путей (Ока, Волга).</w:t>
      </w:r>
    </w:p>
    <w:p w14:paraId="2C5A3728"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Галицко-Волынское княжество управлялось вече, князем, и боярством. Три эти структуры имели почти равные права в решении разных вопросов. Княжество имело плодородные земли, добывали каменную соль, торговали со многими европейскими странами.</w:t>
      </w:r>
    </w:p>
    <w:p w14:paraId="1C02C0DE"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Новгородская боярская республика – управлялась Вече. Во главе республики находился Боярский совет (300 бояр). Республика имела свое законодательство. Вече выбирало своего владыку – архиепископа, который владел печатью от города, казной города, имел свое войско и руководил Вече. Вече выбирало князя на дружину, из рода Рюриковичей, посадника, который решал все вопросы с князем и управлял городским управлением и тысяцкого, который возглавлял народное ополчение. Дружина защищала Новгород от внешних посягательств и собирала дань.</w:t>
      </w:r>
    </w:p>
    <w:p w14:paraId="30ADB521"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Период феодальной раздробленности охватывает в целом XII – XV века. Количество самостоятельных княжеств не было устойчивым из-за семейных разделов и объединения некоторых из них.</w:t>
      </w:r>
    </w:p>
    <w:bookmarkEnd w:id="3"/>
    <w:p w14:paraId="130A7A79" w14:textId="77777777" w:rsidR="00641980" w:rsidRPr="002668DA" w:rsidRDefault="00641980" w:rsidP="00F35ECF">
      <w:pPr>
        <w:pStyle w:val="NoSpacing"/>
        <w:ind w:firstLine="567"/>
        <w:jc w:val="both"/>
        <w:rPr>
          <w:rFonts w:ascii="Times New Roman" w:hAnsi="Times New Roman" w:cs="Times New Roman"/>
          <w:b/>
          <w:szCs w:val="20"/>
        </w:rPr>
      </w:pPr>
      <w:r w:rsidRPr="002668DA">
        <w:rPr>
          <w:rFonts w:ascii="Times New Roman" w:hAnsi="Times New Roman" w:cs="Times New Roman"/>
          <w:b/>
          <w:szCs w:val="20"/>
        </w:rPr>
        <w:t>5.Борьба русского народа против шведских и немецких захватчиков</w:t>
      </w:r>
    </w:p>
    <w:p w14:paraId="14093260" w14:textId="77777777" w:rsidR="00641980" w:rsidRPr="002668DA" w:rsidRDefault="00641980" w:rsidP="00F35ECF">
      <w:pPr>
        <w:pStyle w:val="NoSpacing"/>
        <w:ind w:firstLine="567"/>
        <w:jc w:val="both"/>
        <w:rPr>
          <w:rFonts w:ascii="Times New Roman" w:hAnsi="Times New Roman" w:cs="Times New Roman"/>
          <w:b/>
          <w:szCs w:val="20"/>
        </w:rPr>
      </w:pPr>
      <w:r w:rsidRPr="002668DA">
        <w:rPr>
          <w:rFonts w:ascii="Times New Roman" w:hAnsi="Times New Roman" w:cs="Times New Roman"/>
          <w:b/>
          <w:szCs w:val="20"/>
        </w:rPr>
        <w:t>на северо-западе Руси в XIII веке.</w:t>
      </w:r>
    </w:p>
    <w:p w14:paraId="3FDE4C1D" w14:textId="77777777" w:rsidR="00641980" w:rsidRPr="002668DA" w:rsidRDefault="00641980" w:rsidP="00F35ECF">
      <w:pPr>
        <w:pStyle w:val="NoSpacing"/>
        <w:ind w:firstLine="567"/>
        <w:jc w:val="both"/>
        <w:rPr>
          <w:rFonts w:ascii="Times New Roman" w:hAnsi="Times New Roman" w:cs="Times New Roman"/>
          <w:szCs w:val="20"/>
        </w:rPr>
      </w:pPr>
      <w:bookmarkStart w:id="4" w:name="_Hlk23722910"/>
      <w:r w:rsidRPr="002668DA">
        <w:rPr>
          <w:rFonts w:ascii="Times New Roman" w:hAnsi="Times New Roman" w:cs="Times New Roman"/>
          <w:szCs w:val="20"/>
        </w:rPr>
        <w:t>В период монгольского нашествия на Русь и разорение монголами наших земель в XIII веке, отряд шведов в 1240 г. появился в устье реки Невы с целью захвата наших земель и крещения нашего народа в католическую веру. Отряд шведов был разгромлен на реке Неве в июле 1240 г. князем Александром Ярославичем, который получил за свою победу прозвание Невский.</w:t>
      </w:r>
    </w:p>
    <w:p w14:paraId="4E1ADA10"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1240 г., одновременно со шведским вторжением, началось и вторжение в псковско-новгородские земли рыцарей Тевтонского ордена. Ливонские рыцари зимой 1240 – 1241 гг. захватили псковские земли, опустошили их, обложили жителей данью. После захвата псковских земель рыцари-крестоносцы стали укрепляться на захваченной территории.</w:t>
      </w:r>
    </w:p>
    <w:p w14:paraId="772C765E"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1237 г. был образован Ливонский орден из рыцарей меченосцев и рыцарей тевтонского ордена.</w:t>
      </w:r>
    </w:p>
    <w:p w14:paraId="7FC5FD30"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Одновременно велось наступление рыцарских орденов крестоносцев на земли прибалтийских народов. Вторжение орденов на земли Прибалтики и в Северо-Западную Русь было санкционировано римским папой и германским королем и императором Священной Римской империи Фридрихом II.</w:t>
      </w:r>
    </w:p>
    <w:p w14:paraId="698F232E"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крестовом походе принимали участие германские, датские, норвежские рыцари и воины из других северных стран Европы. Свою захватническую политику они вели под лозунгом «Кто не желает креститься, тот должен умереть!».</w:t>
      </w:r>
    </w:p>
    <w:p w14:paraId="33458895"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Князь Александр вместе со своей дружиной внезапным ударом освободил Псков, Изборск и другие захваченные города. Получив известие, что на него идут основные силы Ливонского ордена, Александр Невский перекрыл путь рыцарям. Он разместил свои войска под прикрытием крутого берега на льду Чудского озера, разгромил рыцарей и предотвратил их дальнейшее вторжение в русский земли.</w:t>
      </w:r>
    </w:p>
    <w:p w14:paraId="0D95930D"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5 апреля 1242 г. на льду Чудского озера состоялась битва, получившая</w:t>
      </w:r>
    </w:p>
    <w:p w14:paraId="3E3701CF"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название «Ледовое побоище». Фланговые удары русских полков решили исход сражения, как клещи, они сдавили рыцарских воинов. Рыцари, не выдержав удара, в панике бежали.</w:t>
      </w:r>
    </w:p>
    <w:bookmarkEnd w:id="4"/>
    <w:p w14:paraId="5F4D42DB" w14:textId="77777777" w:rsidR="00B37F47" w:rsidRPr="002668DA" w:rsidRDefault="00B37F47" w:rsidP="00F35ECF">
      <w:pPr>
        <w:pStyle w:val="NoSpacing"/>
        <w:ind w:firstLine="567"/>
        <w:jc w:val="both"/>
        <w:rPr>
          <w:rFonts w:ascii="Times New Roman" w:hAnsi="Times New Roman" w:cs="Times New Roman"/>
          <w:szCs w:val="20"/>
        </w:rPr>
      </w:pPr>
    </w:p>
    <w:p w14:paraId="320AB18A" w14:textId="77777777" w:rsidR="00641980" w:rsidRPr="002668DA" w:rsidRDefault="00641980" w:rsidP="00F35ECF">
      <w:pPr>
        <w:widowControl w:val="0"/>
        <w:autoSpaceDE w:val="0"/>
        <w:autoSpaceDN w:val="0"/>
        <w:adjustRightInd w:val="0"/>
        <w:ind w:firstLine="567"/>
        <w:jc w:val="both"/>
        <w:rPr>
          <w:b/>
          <w:sz w:val="22"/>
        </w:rPr>
      </w:pPr>
      <w:r w:rsidRPr="002668DA">
        <w:rPr>
          <w:b/>
          <w:sz w:val="22"/>
          <w:szCs w:val="20"/>
        </w:rPr>
        <w:t>6.</w:t>
      </w:r>
      <w:r w:rsidR="00B37F47" w:rsidRPr="002668DA">
        <w:rPr>
          <w:b/>
          <w:sz w:val="22"/>
        </w:rPr>
        <w:t xml:space="preserve"> Монгольское нашествие на Русь в XIII в. и его последствия. Отношения Руси и Орды.</w:t>
      </w:r>
    </w:p>
    <w:p w14:paraId="5F49B6C6" w14:textId="77777777" w:rsidR="00641980" w:rsidRPr="002668DA" w:rsidRDefault="00641980" w:rsidP="00F35ECF">
      <w:pPr>
        <w:pStyle w:val="NoSpacing"/>
        <w:ind w:firstLine="567"/>
        <w:jc w:val="both"/>
        <w:rPr>
          <w:rFonts w:ascii="Times New Roman" w:hAnsi="Times New Roman" w:cs="Times New Roman"/>
          <w:szCs w:val="20"/>
        </w:rPr>
      </w:pPr>
      <w:bookmarkStart w:id="5" w:name="_Hlk23722968"/>
      <w:r w:rsidRPr="002668DA">
        <w:rPr>
          <w:rFonts w:ascii="Times New Roman" w:hAnsi="Times New Roman" w:cs="Times New Roman"/>
          <w:szCs w:val="20"/>
        </w:rPr>
        <w:t xml:space="preserve">В 1206 г. На реме Онон, в Восточной части Монголии на общем собрании всех родов вождь одного из племен Темучин был провозглашен великим ханом, под именем Чингисхан. Было образовано монгольское военно-кочевое государство. Как только империя была создана, монгольское войско начало завоевание и расширение своих земель. Организация монгольского войска была основана на десятичном принципе (построение по 10, 100, 1000 человек и т. д.). Воевали в основном мужчины из захваченных земель. Из монголов была создана императорская гвардия, </w:t>
      </w:r>
      <w:r w:rsidRPr="002668DA">
        <w:rPr>
          <w:rFonts w:ascii="Times New Roman" w:hAnsi="Times New Roman" w:cs="Times New Roman"/>
          <w:szCs w:val="20"/>
        </w:rPr>
        <w:lastRenderedPageBreak/>
        <w:t>которая контролировала всю армию. Причиной успехов монголов было совершенство военной организации монголов, их дисциплина и, конечно же, неподготовленность соперников.</w:t>
      </w:r>
    </w:p>
    <w:p w14:paraId="29F5BA40"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мая 1223 г. монголы пришли в Половецкие степи. Просьба половцев помочь им в борьбе с опасным врагом была принята русскими князьями. Не все русские князья, обещавшие участвовать в битве, выставили свои войска. Битва между русско-половецкими и монгольскими войсками произошла на реке Калке в Приазовье и закончилась поражением русско-половецких войск, многие наши князья и дружинники погибли.</w:t>
      </w:r>
    </w:p>
    <w:p w14:paraId="52F6E771"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1227 г. умер Чингисхан. Великим ханом был назначен Угедей, третий его сын. В 1235 г. в монгольской столице Каракорум собрался курултай, где было принято решение начать завоевание западных земель. Это намерение представляло страшную угрозу для русских земель. Во главе нового похода стал племянник Угедея – Батый (Бату).В 1236 г. войска Батыя начали поход на Русские земли. Разгромив Волжскую Болгарию, они направились на завоевание Рязанского княжества. Сражаться с захватчиками рязанским князьям пришлось в одиночку. Город был сожжен и разграблен.После взятия Рязани монгольские войска двинулись к Коломне. В бою под Коломной погибло много русских воинов, а сам бой закончился для нас поражением. В феврале 1238 г. монголы подошли к Владимиру. Разорив город, захватчики отправили отряд к Суздалю и сожгли его. Северо-Восточная Русь была полностью разорена монголами. Монголы остановились лишь перед Новгородской республикой. Причин было много. Богатый Великий Новгород, торговавший со многими странами, попросту откупился от монголо-татар. Ведь монголы шли на Русь с одной целью – получение добычи, или, как тогда говорили, за данью. И они ее получили. Признание суверенитета хана помогло Новгороду отразить нападение тевтонского ордена.В 1240 г. монгольское наступление возобновилось. Были захвачены и разрушены Чернигов и Киев. Далее монгольские войска двинулись в Галицко-Волынские землюВ 1241 г. Батый вторгся Западную Европу. Западная Европа испытала только нашествие, и то в небольших масштабах. В этом, несомненно, состоит историческая значимость героического сопротивления русского народа нашествию монголов.После смерти Угедея в 1241 г. большинство монгол поддержало кандидатуру его сына – Гаюка, который стал главой монгольской империи. С 1260 г. начинается распад монгольской империи на улусы. Батый стал главой сильнейшего регионального ханства, или улуса Золотая Орда. В ней он основал свою столицу – «Сарай» Батыя (к северу от Астрахани). Его власть распространялась на Казахстан, Хорезм, Западную Сибирь, Волгу, Северный Кавказ и Русь.</w:t>
      </w:r>
    </w:p>
    <w:p w14:paraId="6519AABF"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Монголы не вмешивались в религиозные дела своих подданных, в то время как, например, рыцари старались навязать завоеванным народам католическую веру и остаться на завоеванных территориях.</w:t>
      </w:r>
    </w:p>
    <w:p w14:paraId="24B85348"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Монголы в свою армию набирали воинов из завоеванных земель по приказу великого хана. И деньги, и рекруты отправлялись в столицу. В первый период монгольского правления сбор дани (налогов) осуществляли монгольские баскаки.</w:t>
      </w:r>
    </w:p>
    <w:p w14:paraId="4E5FA83A"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При хане Гаюке русские князья ездили в Монголию (Каракорум) получать ярлык на княжение и сами стали собирать дань. Позже князья за ярлыком ездили в Сарай.</w:t>
      </w:r>
    </w:p>
    <w:p w14:paraId="46C5A651"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Для контроля над русскими землями был создано учреждение наместников-баскаков. Донос баскаков в Орду неминуемо заканчивался либо вызовом князя в Сарай, либо карательным походом в непокорную землю. Непрекращавшаяся борьба, которую вел русский народ с захватчиками, заставила монголо-татар отказаться от создания на Руси своих административных органов власти. Русь сохранила свою государственность. Этому способствовало наличие на Руси собственной администрации и церковной организации.</w:t>
      </w:r>
    </w:p>
    <w:p w14:paraId="278A44D3"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В 1299 г. митрополичью кафедру, как и великокняжеский престол, перенесли из Киева во Владимир. Город Киев оказался в Западной Руси с ее католическим вероисповедованием.</w:t>
      </w:r>
    </w:p>
    <w:p w14:paraId="7E7F0C7E"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Переломным моментом для Руси стал 1380 г., когда многотысячная армия, од командованием Мамая была разгромлена на Куликовом поле.</w:t>
      </w:r>
    </w:p>
    <w:p w14:paraId="6B0F46AA" w14:textId="77777777" w:rsidR="00641980" w:rsidRPr="002668DA" w:rsidRDefault="00641980" w:rsidP="00F35ECF">
      <w:pPr>
        <w:pStyle w:val="NoSpacing"/>
        <w:ind w:firstLine="567"/>
        <w:jc w:val="both"/>
        <w:rPr>
          <w:rFonts w:ascii="Times New Roman" w:hAnsi="Times New Roman" w:cs="Times New Roman"/>
          <w:szCs w:val="20"/>
        </w:rPr>
      </w:pPr>
      <w:r w:rsidRPr="002668DA">
        <w:rPr>
          <w:rFonts w:ascii="Times New Roman" w:hAnsi="Times New Roman" w:cs="Times New Roman"/>
          <w:szCs w:val="20"/>
        </w:rPr>
        <w:t>Таким образом, монгольское нашествие на Русь способствовало падению государственных структур киевского периода, разорению страны и обнищанию населения. Оно затормозило экономическое развитие страны, разрушило сельское хозяйство, подорвало культуру, привело к падению роли городов в политической и экономической жизни. Тяжелыми последствиями ига стали углубление разобщенности Руси и обособление отдельных ее частей.</w:t>
      </w:r>
    </w:p>
    <w:bookmarkEnd w:id="5"/>
    <w:p w14:paraId="4416E291" w14:textId="77777777" w:rsidR="00A645C1" w:rsidRPr="002668DA" w:rsidRDefault="00A645C1" w:rsidP="00F35ECF">
      <w:pPr>
        <w:ind w:firstLine="567"/>
        <w:jc w:val="both"/>
        <w:rPr>
          <w:sz w:val="22"/>
        </w:rPr>
      </w:pPr>
    </w:p>
    <w:p w14:paraId="3CFEA36D" w14:textId="77777777" w:rsidR="00A645C1" w:rsidRPr="002668DA" w:rsidRDefault="00A645C1" w:rsidP="00F35ECF">
      <w:pPr>
        <w:ind w:firstLine="567"/>
        <w:jc w:val="both"/>
        <w:rPr>
          <w:b/>
          <w:sz w:val="22"/>
        </w:rPr>
      </w:pPr>
      <w:r w:rsidRPr="002668DA">
        <w:rPr>
          <w:b/>
          <w:sz w:val="22"/>
        </w:rPr>
        <w:t>7.</w:t>
      </w:r>
      <w:r w:rsidR="00B37F47" w:rsidRPr="002668DA">
        <w:rPr>
          <w:b/>
          <w:sz w:val="22"/>
        </w:rPr>
        <w:t xml:space="preserve"> Причины и условия возвышения Московского княжества. Объединение русских земель вокруг Москвы в XIV веке.</w:t>
      </w:r>
      <w:r w:rsidR="00D47052" w:rsidRPr="002668DA">
        <w:rPr>
          <w:b/>
          <w:sz w:val="22"/>
        </w:rPr>
        <w:t xml:space="preserve"> </w:t>
      </w:r>
      <w:r w:rsidRPr="002668DA">
        <w:rPr>
          <w:sz w:val="22"/>
        </w:rPr>
        <w:t>Образование централизованного государства проходило в три этапа:</w:t>
      </w:r>
    </w:p>
    <w:p w14:paraId="0FD062C5" w14:textId="77777777" w:rsidR="00A645C1" w:rsidRPr="002668DA" w:rsidRDefault="00A645C1" w:rsidP="00F35ECF">
      <w:pPr>
        <w:ind w:firstLine="567"/>
        <w:jc w:val="both"/>
        <w:rPr>
          <w:sz w:val="22"/>
        </w:rPr>
      </w:pPr>
      <w:r w:rsidRPr="002668DA">
        <w:rPr>
          <w:sz w:val="22"/>
        </w:rPr>
        <w:t>- Возвышение Москвы</w:t>
      </w:r>
    </w:p>
    <w:p w14:paraId="4869CEB2" w14:textId="77777777" w:rsidR="00A645C1" w:rsidRPr="002668DA" w:rsidRDefault="00A645C1" w:rsidP="00F35ECF">
      <w:pPr>
        <w:ind w:firstLine="567"/>
        <w:jc w:val="both"/>
        <w:rPr>
          <w:sz w:val="22"/>
        </w:rPr>
      </w:pPr>
      <w:r w:rsidRPr="002668DA">
        <w:rPr>
          <w:sz w:val="22"/>
        </w:rPr>
        <w:t>- Москва становится центром объединения русских земель</w:t>
      </w:r>
    </w:p>
    <w:p w14:paraId="1E2B662C" w14:textId="77777777" w:rsidR="00A645C1" w:rsidRPr="002668DA" w:rsidRDefault="00A645C1" w:rsidP="00F35ECF">
      <w:pPr>
        <w:ind w:firstLine="567"/>
        <w:jc w:val="both"/>
        <w:rPr>
          <w:sz w:val="22"/>
        </w:rPr>
      </w:pPr>
      <w:r w:rsidRPr="002668DA">
        <w:rPr>
          <w:sz w:val="22"/>
        </w:rPr>
        <w:t>- Завершение объединения русских земель.</w:t>
      </w:r>
    </w:p>
    <w:p w14:paraId="01FB61DB" w14:textId="77777777" w:rsidR="00A645C1" w:rsidRPr="002668DA" w:rsidRDefault="00A645C1" w:rsidP="00F35ECF">
      <w:pPr>
        <w:ind w:firstLine="567"/>
        <w:jc w:val="both"/>
        <w:rPr>
          <w:sz w:val="22"/>
        </w:rPr>
      </w:pPr>
      <w:r w:rsidRPr="002668DA">
        <w:rPr>
          <w:sz w:val="22"/>
        </w:rPr>
        <w:t xml:space="preserve">В первом этапе следует выделить выгодное географическое расположение Москвы. Москва находилась в центре между реками Волги и Оки. Географическое положение гарантировало Москве безопасность, с северо-запада от Литвы она была прикрыта Тверским княжеством, а с востока и юго-востока от Золотой Орды находились Муромское, Рязанское и другие русские земли. Это способствовало притоку жителей и возрастанию плотности населения. Находясь в узле торговых путей, Москва стала центром экономических связей. </w:t>
      </w:r>
    </w:p>
    <w:p w14:paraId="23E5C70E" w14:textId="77777777" w:rsidR="00A645C1" w:rsidRPr="002668DA" w:rsidRDefault="00A645C1" w:rsidP="00F35ECF">
      <w:pPr>
        <w:ind w:firstLine="567"/>
        <w:jc w:val="both"/>
        <w:rPr>
          <w:sz w:val="22"/>
        </w:rPr>
      </w:pPr>
      <w:r w:rsidRPr="002668DA">
        <w:rPr>
          <w:sz w:val="22"/>
        </w:rPr>
        <w:t xml:space="preserve">Во-вторых, поддержка и помощь русской церкви сыграла значительную роль в объединении Руси. В 1326 г. при князе Иване </w:t>
      </w:r>
      <w:r w:rsidRPr="002668DA">
        <w:rPr>
          <w:sz w:val="22"/>
          <w:lang w:val="en-US"/>
        </w:rPr>
        <w:t>I</w:t>
      </w:r>
      <w:r w:rsidRPr="002668DA">
        <w:rPr>
          <w:sz w:val="22"/>
        </w:rPr>
        <w:t xml:space="preserve"> Калите митрополичью кафедру перенесли из Владимира в Москву. Москва стала местом пребывания митрополита, т. е. фактически превратилась в церковную столицу.</w:t>
      </w:r>
    </w:p>
    <w:p w14:paraId="41123C47" w14:textId="77777777" w:rsidR="00A645C1" w:rsidRPr="002668DA" w:rsidRDefault="00A645C1" w:rsidP="00F35ECF">
      <w:pPr>
        <w:ind w:firstLine="567"/>
        <w:jc w:val="both"/>
        <w:rPr>
          <w:sz w:val="22"/>
        </w:rPr>
      </w:pPr>
      <w:r w:rsidRPr="002668DA">
        <w:rPr>
          <w:sz w:val="22"/>
        </w:rPr>
        <w:lastRenderedPageBreak/>
        <w:t>В-третьих, личные качества и активная политика московских князей также имели большое значение в возвышении Москвы. Главным конкурентом Московского княжества в объединительном процессе и в борьбе за лидерство было Тверское княжество, сильнейшее на Руси. Поэтому исход противостояния во многом зависел от умной и гибкой политики московских князей.</w:t>
      </w:r>
    </w:p>
    <w:p w14:paraId="739F589D" w14:textId="77777777" w:rsidR="00A645C1" w:rsidRPr="002668DA" w:rsidRDefault="00A645C1" w:rsidP="00F35ECF">
      <w:pPr>
        <w:ind w:firstLine="567"/>
        <w:jc w:val="both"/>
        <w:rPr>
          <w:sz w:val="22"/>
        </w:rPr>
      </w:pPr>
      <w:r w:rsidRPr="002668DA">
        <w:rPr>
          <w:sz w:val="22"/>
        </w:rPr>
        <w:t xml:space="preserve">Родоначальником московской династии является младший сын Александра Невского – Даниил (1276–1303). От отца он получил в удельное владение Москву, бывшую лишь пригородом Владимирского княжества, и усилил политическое значение этого города и княжества в целом. За три года его княжество увеличилось почти вдвое, стало одним из крупных в Северо-Восточной Руси. В результате Москва-река, являвшаяся важным торговым путем, от истока до устья оказалась в Московском княжестве. </w:t>
      </w:r>
    </w:p>
    <w:p w14:paraId="431783A9" w14:textId="77777777" w:rsidR="00A645C1" w:rsidRPr="002668DA" w:rsidRDefault="00A645C1" w:rsidP="00F35ECF">
      <w:pPr>
        <w:ind w:firstLine="567"/>
        <w:jc w:val="both"/>
        <w:rPr>
          <w:sz w:val="22"/>
        </w:rPr>
      </w:pPr>
      <w:r w:rsidRPr="002668DA">
        <w:rPr>
          <w:sz w:val="22"/>
        </w:rPr>
        <w:t>В 1303 г. московским князем стал сын Даниила – Юрий Данилович. Он длительное время он вел борьбу с тверским князем Михаилом (сын Ярослава) за ярлык на великое княжение. Золотая Орда, таким образом, вела политику столкновения московских и тверских князей, т. к. была не заинтересована в усилении их политического влияния и укреплении их власти.</w:t>
      </w:r>
    </w:p>
    <w:p w14:paraId="7822B159" w14:textId="77777777" w:rsidR="00A645C1" w:rsidRPr="002668DA" w:rsidRDefault="00A645C1" w:rsidP="00F35ECF">
      <w:pPr>
        <w:ind w:firstLine="567"/>
        <w:jc w:val="both"/>
        <w:rPr>
          <w:sz w:val="22"/>
        </w:rPr>
      </w:pPr>
      <w:r w:rsidRPr="002668DA">
        <w:rPr>
          <w:sz w:val="22"/>
        </w:rPr>
        <w:t xml:space="preserve">После убийства Юрия великое княжение перешло к его брату Ивану Даниловичу (Калите). Годы его правления (1325–1340) были эпохой прочного усиления и возвышения Москвы над русскими княжествами. Ярлык с этого времени почти постоянно находился в руках московских князей. Иван Данилович приобрел особенное доверие хана Узбека, что позволило не только оградить московскую землю от вторжений, но и окончательно избавиться от своего главного соперника за первенство – Тверского княжества. Особенно это проявилось после восстания в 1327 г. в Твери, которые отказались монголам платить дань. Иван Данилович вместе с ордынскими войсками направился в Тверь и подавил восстание. Разгромив тверское восстание, Калита в 1328 г. получил ярлык на великое Владимирское княжение, а вместе с ним и право сбора дани с русских княжеств и доставки ее в Орду. В своих отношениях с Ордой Иван Калита продолжал начатую еще Александром Невским линию внешнего соблюдения вассальской покорности, исправной выплаты дани, чтобы не дать им поводов для новых вторжений на Русь. Сбор дани со всей русской земли, производимый Калитой, давал ему возможность оказывать политическое давление на другие русские земли. Князь смог, не прибегая к оружию, расширить территорию своих владений за счет богатых даров хану, получая от него ярлыки на отдельные земли (Галич, Углич, Белоозеро). Своим сыновьям он оставил 97 городов и сел. При сыновьях Калиты Симеоне Гордом (1340–1353), и Иване II Красном (1353–1359) территория московского княжества еще больше увеличилась. </w:t>
      </w:r>
    </w:p>
    <w:p w14:paraId="65FAA40F" w14:textId="77777777" w:rsidR="00A645C1" w:rsidRPr="002668DA" w:rsidRDefault="00A645C1" w:rsidP="00F35ECF">
      <w:pPr>
        <w:ind w:firstLine="567"/>
        <w:jc w:val="both"/>
        <w:rPr>
          <w:sz w:val="22"/>
        </w:rPr>
      </w:pPr>
      <w:r w:rsidRPr="002668DA">
        <w:rPr>
          <w:sz w:val="22"/>
        </w:rPr>
        <w:t xml:space="preserve">Второй этап возвышения Москвы начинается со второй половины XIV в. Это был объединительный процесс, включающий разгром Москвой в 60–70-е гг. своих основных политических соперников и переход к государственному объединению вокруг нее других русских земель и организации общенародной борьбы за свержение татаро-монгольского ига. </w:t>
      </w:r>
    </w:p>
    <w:p w14:paraId="5B74AFAF" w14:textId="77777777" w:rsidR="00A645C1" w:rsidRPr="002668DA" w:rsidRDefault="00A645C1" w:rsidP="00F35ECF">
      <w:pPr>
        <w:ind w:firstLine="567"/>
        <w:jc w:val="both"/>
        <w:rPr>
          <w:sz w:val="22"/>
        </w:rPr>
      </w:pPr>
      <w:r w:rsidRPr="002668DA">
        <w:rPr>
          <w:sz w:val="22"/>
        </w:rPr>
        <w:t>С конца 60-х гг. XIV века снова началась длительная борьба между Москвой и Тверью. Тверь вступила в союз с Великим князем Литовским. Ко времени правления Дмитрия Ивановича (будущего Донского) (1363 – 1389) Золотая Орда вступила в период затяжных усобиц между феодальной знатью. На этом фоне отношения между Ордой и набирающими силу русскими княжествами становились все более напряженными.</w:t>
      </w:r>
    </w:p>
    <w:p w14:paraId="2684BD6B" w14:textId="77777777" w:rsidR="00A645C1" w:rsidRPr="002668DA" w:rsidRDefault="00A645C1" w:rsidP="00F35ECF">
      <w:pPr>
        <w:ind w:firstLine="567"/>
        <w:jc w:val="both"/>
        <w:rPr>
          <w:sz w:val="22"/>
        </w:rPr>
      </w:pPr>
      <w:r w:rsidRPr="002668DA">
        <w:rPr>
          <w:sz w:val="22"/>
        </w:rPr>
        <w:t>8 сентября 1380 г. произошла Куликовская битва, ставшая переломным событием в истории взаимоотношений Москвы с Золотой Ордой. Именно после этой битвы был уменьшен размер выплачиваемой Москвой дани, а в Орде было окончательно признано политическое главенство Москвы среди остальных русских земель. Москва стала цент</w:t>
      </w:r>
      <w:r w:rsidR="00A9070B" w:rsidRPr="002668DA">
        <w:rPr>
          <w:sz w:val="22"/>
        </w:rPr>
        <w:t>ром объединения русских земель. П</w:t>
      </w:r>
      <w:r w:rsidRPr="002668DA">
        <w:rPr>
          <w:sz w:val="22"/>
        </w:rPr>
        <w:t xml:space="preserve">роцесс усиления главенства Москвы было уже не остановить. </w:t>
      </w:r>
    </w:p>
    <w:p w14:paraId="4D637A7A" w14:textId="77777777" w:rsidR="00A645C1" w:rsidRPr="002668DA" w:rsidRDefault="00A645C1" w:rsidP="00F35ECF">
      <w:pPr>
        <w:tabs>
          <w:tab w:val="left" w:pos="2280"/>
        </w:tabs>
        <w:ind w:firstLine="567"/>
        <w:jc w:val="both"/>
        <w:rPr>
          <w:sz w:val="22"/>
        </w:rPr>
      </w:pPr>
      <w:r w:rsidRPr="002668DA">
        <w:rPr>
          <w:sz w:val="22"/>
        </w:rPr>
        <w:t>Перед смертью Дмитрий Донской передал Владимирский Великокняжеский престол как «вотчину» московских князей своему сыну Василию I (1389–1425), но уже без разрешения Орды. С этого времени произошло слияние территорий Владимирского и Московского княжеств в единое княжество Московское. В конце ХIV века в Московском княжестве образовалось несколько удельных владений, принадлежавших сыновьям Дмитрия Донского.</w:t>
      </w:r>
    </w:p>
    <w:p w14:paraId="7C5E7488" w14:textId="77777777" w:rsidR="00A645C1" w:rsidRPr="002668DA" w:rsidRDefault="00A645C1" w:rsidP="00F35ECF">
      <w:pPr>
        <w:tabs>
          <w:tab w:val="left" w:pos="2280"/>
        </w:tabs>
        <w:ind w:firstLine="567"/>
        <w:jc w:val="both"/>
        <w:rPr>
          <w:sz w:val="22"/>
        </w:rPr>
      </w:pPr>
      <w:r w:rsidRPr="002668DA">
        <w:rPr>
          <w:sz w:val="22"/>
        </w:rPr>
        <w:t xml:space="preserve">После смерти князя Василия I в 1425 г. в борьбу за великокняжеский престол вступили его сын Василий II (Темный) и младший сын Дмитрия Донского – Юрий, которому по завещанию Дмитрия Донского Василий </w:t>
      </w:r>
      <w:r w:rsidRPr="002668DA">
        <w:rPr>
          <w:sz w:val="22"/>
          <w:lang w:val="en-US"/>
        </w:rPr>
        <w:t>I</w:t>
      </w:r>
      <w:r w:rsidRPr="002668DA">
        <w:rPr>
          <w:sz w:val="22"/>
        </w:rPr>
        <w:t xml:space="preserve"> должен был передать власть. Это была настоящая феодальная война за великокняжеский престол, в ход шли самые распространенные средневековья средства – ослепления, отравления, заговоры и обманы. Фактически это было крупнейшее столкновение сторонников и противников централизации. Московское боярство и народ оказали поддержку Василию </w:t>
      </w:r>
      <w:r w:rsidRPr="002668DA">
        <w:rPr>
          <w:sz w:val="22"/>
          <w:lang w:val="en-US"/>
        </w:rPr>
        <w:t>II</w:t>
      </w:r>
      <w:r w:rsidRPr="002668DA">
        <w:rPr>
          <w:sz w:val="22"/>
        </w:rPr>
        <w:t xml:space="preserve"> Темному. </w:t>
      </w:r>
    </w:p>
    <w:p w14:paraId="4EA979EB" w14:textId="77777777" w:rsidR="00A645C1" w:rsidRPr="002668DA" w:rsidRDefault="00A9070B" w:rsidP="00F35ECF">
      <w:pPr>
        <w:ind w:firstLine="567"/>
        <w:jc w:val="both"/>
        <w:rPr>
          <w:sz w:val="22"/>
        </w:rPr>
      </w:pPr>
      <w:r w:rsidRPr="002668DA">
        <w:rPr>
          <w:sz w:val="22"/>
        </w:rPr>
        <w:t xml:space="preserve">(3 этап  8 вопросе) </w:t>
      </w:r>
    </w:p>
    <w:p w14:paraId="56B71798" w14:textId="77777777" w:rsidR="00A9070B" w:rsidRPr="002668DA" w:rsidRDefault="00A9070B" w:rsidP="00F35ECF">
      <w:pPr>
        <w:ind w:firstLine="567"/>
        <w:jc w:val="both"/>
        <w:rPr>
          <w:sz w:val="22"/>
        </w:rPr>
      </w:pPr>
    </w:p>
    <w:p w14:paraId="4910F949" w14:textId="77777777" w:rsidR="00B37F47" w:rsidRPr="002668DA" w:rsidRDefault="00A645C1" w:rsidP="00F35ECF">
      <w:pPr>
        <w:widowControl w:val="0"/>
        <w:autoSpaceDE w:val="0"/>
        <w:autoSpaceDN w:val="0"/>
        <w:adjustRightInd w:val="0"/>
        <w:ind w:firstLine="567"/>
        <w:jc w:val="both"/>
        <w:rPr>
          <w:b/>
          <w:sz w:val="22"/>
        </w:rPr>
      </w:pPr>
      <w:r w:rsidRPr="002668DA">
        <w:rPr>
          <w:b/>
          <w:sz w:val="22"/>
        </w:rPr>
        <w:t>8.</w:t>
      </w:r>
      <w:r w:rsidR="00D47052" w:rsidRPr="002668DA">
        <w:rPr>
          <w:b/>
          <w:sz w:val="22"/>
        </w:rPr>
        <w:t xml:space="preserve"> </w:t>
      </w:r>
      <w:r w:rsidR="00B37F47" w:rsidRPr="002668DA">
        <w:rPr>
          <w:b/>
          <w:sz w:val="22"/>
        </w:rPr>
        <w:t xml:space="preserve">Предпосылки, ход и особенности образования централизованного государства в XV – начале XVI века. Внутренняя и внешняя политика Ивана III и Василия III. </w:t>
      </w:r>
    </w:p>
    <w:p w14:paraId="2B3841E8" w14:textId="77777777" w:rsidR="00A645C1" w:rsidRPr="002668DA" w:rsidRDefault="00A645C1" w:rsidP="00F35ECF">
      <w:pPr>
        <w:pStyle w:val="1"/>
        <w:spacing w:line="240" w:lineRule="auto"/>
        <w:ind w:left="0"/>
        <w:rPr>
          <w:rFonts w:ascii="Times New Roman" w:hAnsi="Times New Roman"/>
          <w:b/>
          <w:sz w:val="22"/>
          <w:szCs w:val="28"/>
        </w:rPr>
      </w:pPr>
      <w:r w:rsidRPr="002668DA">
        <w:rPr>
          <w:sz w:val="22"/>
          <w:szCs w:val="28"/>
        </w:rPr>
        <w:t>Территориальным центром формирования единого Русского государства стала Владимиро-Суздальская земля, в которой Москва превратилась в центр политического объединения русских земель.  Политическая централизация земель ускорила борьбу за национальную независимость.</w:t>
      </w:r>
    </w:p>
    <w:p w14:paraId="284539B3" w14:textId="77777777" w:rsidR="00A645C1" w:rsidRPr="002668DA" w:rsidRDefault="00A645C1" w:rsidP="00F35ECF">
      <w:pPr>
        <w:ind w:firstLine="567"/>
        <w:jc w:val="both"/>
        <w:rPr>
          <w:sz w:val="22"/>
        </w:rPr>
      </w:pPr>
      <w:r w:rsidRPr="002668DA">
        <w:rPr>
          <w:sz w:val="22"/>
        </w:rPr>
        <w:t xml:space="preserve">Важной особенностью объединительного процесса было и то, что последствие монголо-татарского нашествия задержали экономическое развитие русских земель, содействовало падению политических институтов – территории, суверенитета, законов киевского и владимирского периода, консервации феодальной раздробленности. </w:t>
      </w:r>
    </w:p>
    <w:p w14:paraId="02C34865" w14:textId="77777777" w:rsidR="00A645C1" w:rsidRPr="002668DA" w:rsidRDefault="00A645C1" w:rsidP="00F35ECF">
      <w:pPr>
        <w:ind w:firstLine="567"/>
        <w:jc w:val="both"/>
        <w:rPr>
          <w:color w:val="000000"/>
          <w:sz w:val="22"/>
        </w:rPr>
      </w:pPr>
      <w:r w:rsidRPr="002668DA">
        <w:rPr>
          <w:sz w:val="22"/>
          <w:u w:val="single"/>
        </w:rPr>
        <w:lastRenderedPageBreak/>
        <w:t>Третий этап.</w:t>
      </w:r>
      <w:r w:rsidRPr="002668DA">
        <w:rPr>
          <w:sz w:val="22"/>
        </w:rPr>
        <w:t xml:space="preserve"> Завершение процесса объединения русских земель вокруг Москвы в единое централизованное государство произошло в годы правления Ивана III (1462–1505) Великого и его сына Василия III (1505–1533).</w:t>
      </w:r>
      <w:r w:rsidRPr="002668DA">
        <w:rPr>
          <w:color w:val="000000"/>
          <w:sz w:val="22"/>
        </w:rPr>
        <w:t xml:space="preserve"> </w:t>
      </w:r>
      <w:r w:rsidRPr="002668DA">
        <w:rPr>
          <w:sz w:val="22"/>
        </w:rPr>
        <w:t xml:space="preserve">Иван </w:t>
      </w:r>
      <w:r w:rsidRPr="002668DA">
        <w:rPr>
          <w:sz w:val="22"/>
          <w:lang w:val="en-US"/>
        </w:rPr>
        <w:t>III</w:t>
      </w:r>
      <w:r w:rsidRPr="002668DA">
        <w:rPr>
          <w:sz w:val="22"/>
        </w:rPr>
        <w:t xml:space="preserve">, возвышается над остальными князьями объемом власти. В 1472 г. он женился на племяннице последнего византийского императора Зое Палеолог. Символом государства стал Двуглавый орел, государственная византийская атрибутика (герб, скипетр и держава). На Русь были привезены византийские иконы и книги. Напомним, что в 1453 г.При Иване III </w:t>
      </w:r>
      <w:r w:rsidR="00A9070B" w:rsidRPr="002668DA">
        <w:rPr>
          <w:sz w:val="22"/>
        </w:rPr>
        <w:t xml:space="preserve">к </w:t>
      </w:r>
      <w:r w:rsidRPr="002668DA">
        <w:rPr>
          <w:sz w:val="22"/>
        </w:rPr>
        <w:t xml:space="preserve">Москве стали присоединять земли и княжества Северо-Восточной Руси – Дмитрий, Вологду Углич, Ярославское и часть ростовского княжества.В 1480 г. в результате стояния на Угре произошло окончательное свержение Золотоордынского ига, что положило конец почти 240-летнему периоду вассальной зависимости Москвы от Золотой Орды.С 1485 г. Иван </w:t>
      </w:r>
      <w:r w:rsidRPr="002668DA">
        <w:rPr>
          <w:sz w:val="22"/>
          <w:lang w:val="en-US"/>
        </w:rPr>
        <w:t>III</w:t>
      </w:r>
      <w:r w:rsidRPr="002668DA">
        <w:rPr>
          <w:sz w:val="22"/>
        </w:rPr>
        <w:t xml:space="preserve"> получил почетный титул Государя всея Руси. Новая московская государственность стала представлять собой монархию с сильной великокняжеской властью</w:t>
      </w:r>
      <w:r w:rsidR="00A9070B" w:rsidRPr="002668DA">
        <w:rPr>
          <w:sz w:val="22"/>
        </w:rPr>
        <w:t xml:space="preserve">. </w:t>
      </w:r>
      <w:r w:rsidRPr="002668DA">
        <w:rPr>
          <w:sz w:val="22"/>
        </w:rPr>
        <w:t xml:space="preserve">В стране начал складываться централизованный аппарат управления. Была создана Боярская дума, состоявшая из 5–12 бояр и не более 12 </w:t>
      </w:r>
      <w:r w:rsidR="00174BEE" w:rsidRPr="002668DA">
        <w:rPr>
          <w:sz w:val="22"/>
        </w:rPr>
        <w:t xml:space="preserve">бояр. </w:t>
      </w:r>
      <w:r w:rsidRPr="002668DA">
        <w:rPr>
          <w:sz w:val="22"/>
        </w:rPr>
        <w:t xml:space="preserve">Боярская дума имела совещательные функции. </w:t>
      </w:r>
    </w:p>
    <w:p w14:paraId="18BCFF4B" w14:textId="77777777" w:rsidR="00A645C1" w:rsidRPr="002668DA" w:rsidRDefault="00A645C1" w:rsidP="00F35ECF">
      <w:pPr>
        <w:ind w:firstLine="567"/>
        <w:jc w:val="both"/>
        <w:rPr>
          <w:sz w:val="22"/>
        </w:rPr>
      </w:pPr>
      <w:r w:rsidRPr="002668DA">
        <w:rPr>
          <w:sz w:val="22"/>
        </w:rPr>
        <w:t>С увеличением функции государственного управления возникла необходимость в создании специальных учреждений, которые руководили бы разными – военными, судебными, финансовыми делами, были созданы «столы», управляемые дьяками, которые позже преобразовались в приказы. Приказная система была типичным проявлением феодальной организации государственного управления, основе ее лежали принципы неразрывности судебной и административной власти.</w:t>
      </w:r>
      <w:r w:rsidR="00174BEE" w:rsidRPr="002668DA">
        <w:rPr>
          <w:sz w:val="22"/>
        </w:rPr>
        <w:t xml:space="preserve"> П</w:t>
      </w:r>
      <w:r w:rsidRPr="002668DA">
        <w:rPr>
          <w:sz w:val="22"/>
        </w:rPr>
        <w:t>ри Иване III в 1497 г. был составлен сборник законов – Судебник, В нем впервые в истории России на государственном уровне была ограничена свобода перехода крестьян от одного феодала к другому, только за неделю до и неделю после Юрьева дня (26 ноября). Судебник заложил основы формирования в стране системы крепостной зависимости крестьян. В документе был впервые использован термин «поместье» для обозначения особого вида условного землевладения, выдаваемого за выполнение государственной службы (дворян). Дворяне теперь несли воинские повинности и служили государству.</w:t>
      </w:r>
    </w:p>
    <w:p w14:paraId="259AA75B" w14:textId="77777777" w:rsidR="00A645C1" w:rsidRPr="002668DA" w:rsidRDefault="00A645C1" w:rsidP="00F35ECF">
      <w:pPr>
        <w:ind w:firstLine="567"/>
        <w:jc w:val="both"/>
        <w:rPr>
          <w:sz w:val="22"/>
        </w:rPr>
      </w:pPr>
      <w:r w:rsidRPr="002668DA">
        <w:rPr>
          <w:sz w:val="22"/>
        </w:rPr>
        <w:t>Экономической основой крепостничества стала феодальная собственность на землю в трех ее видах: поместная, вотчинная и государственная. Появился новый термин «крестьяне», ставший названием части русского общества Владельческие крестьяне принадлежали светским и церковным феодалам. Дворцовые крестьяне находились во владении дворцового ведомства московских великих князей (царей) и государственные, которые жили на землях в волостных общинах, не принадлежащих владельцу, они были обязаны выполнять определенные повинности в пользу государства. С конца XV в названии нашей страны стал употребляться термин «Россия» и народ стал называться русским.</w:t>
      </w:r>
    </w:p>
    <w:p w14:paraId="39132700" w14:textId="77777777" w:rsidR="00A645C1" w:rsidRPr="002668DA" w:rsidRDefault="00A645C1" w:rsidP="00F35ECF">
      <w:pPr>
        <w:ind w:firstLine="567"/>
        <w:jc w:val="both"/>
        <w:rPr>
          <w:sz w:val="22"/>
        </w:rPr>
      </w:pPr>
      <w:r w:rsidRPr="002668DA">
        <w:rPr>
          <w:sz w:val="22"/>
        </w:rPr>
        <w:t xml:space="preserve">При Василии </w:t>
      </w:r>
      <w:r w:rsidRPr="002668DA">
        <w:rPr>
          <w:sz w:val="22"/>
          <w:lang w:val="en-US"/>
        </w:rPr>
        <w:t>III</w:t>
      </w:r>
      <w:r w:rsidRPr="002668DA">
        <w:rPr>
          <w:sz w:val="22"/>
        </w:rPr>
        <w:t xml:space="preserve"> завершилось объединение русских земель. В 1510 г. в состав государства была включена и Псковская земля, в 1514 г. – Смоленск. И наконец, в 1521 г. прекратило существование и Рязанское княжество.  В рамках этого государства была объединена русская народность. </w:t>
      </w:r>
    </w:p>
    <w:p w14:paraId="2ECBF5C8" w14:textId="77777777" w:rsidR="00A645C1" w:rsidRPr="002668DA" w:rsidRDefault="00A645C1" w:rsidP="00F35ECF">
      <w:pPr>
        <w:ind w:firstLine="567"/>
        <w:jc w:val="both"/>
        <w:rPr>
          <w:sz w:val="22"/>
        </w:rPr>
      </w:pPr>
    </w:p>
    <w:p w14:paraId="61A0B7C5" w14:textId="77777777" w:rsidR="00B37F47" w:rsidRPr="002668DA" w:rsidRDefault="00174BEE" w:rsidP="00F35ECF">
      <w:pPr>
        <w:widowControl w:val="0"/>
        <w:autoSpaceDE w:val="0"/>
        <w:autoSpaceDN w:val="0"/>
        <w:adjustRightInd w:val="0"/>
        <w:ind w:firstLine="567"/>
        <w:jc w:val="both"/>
        <w:rPr>
          <w:b/>
          <w:sz w:val="22"/>
        </w:rPr>
      </w:pPr>
      <w:r w:rsidRPr="002668DA">
        <w:rPr>
          <w:b/>
          <w:sz w:val="22"/>
        </w:rPr>
        <w:t>9.</w:t>
      </w:r>
      <w:r w:rsidR="00A645C1" w:rsidRPr="002668DA">
        <w:rPr>
          <w:b/>
          <w:sz w:val="22"/>
        </w:rPr>
        <w:t xml:space="preserve"> </w:t>
      </w:r>
      <w:r w:rsidR="00B37F47" w:rsidRPr="002668DA">
        <w:rPr>
          <w:b/>
          <w:sz w:val="22"/>
        </w:rPr>
        <w:t>Внутренняя политика Ивана IV. Реформы 50-х – 60-х гг. XVI века. Опричнина и ее последствия.</w:t>
      </w:r>
    </w:p>
    <w:p w14:paraId="6DB6F0A8" w14:textId="77777777" w:rsidR="00A645C1" w:rsidRPr="002668DA" w:rsidRDefault="00D47052" w:rsidP="00F35ECF">
      <w:pPr>
        <w:widowControl w:val="0"/>
        <w:autoSpaceDE w:val="0"/>
        <w:autoSpaceDN w:val="0"/>
        <w:adjustRightInd w:val="0"/>
        <w:ind w:firstLine="567"/>
        <w:jc w:val="both"/>
        <w:rPr>
          <w:b/>
          <w:sz w:val="22"/>
        </w:rPr>
      </w:pPr>
      <w:r w:rsidRPr="002668DA">
        <w:rPr>
          <w:b/>
          <w:sz w:val="22"/>
        </w:rPr>
        <w:t xml:space="preserve"> </w:t>
      </w:r>
      <w:r w:rsidR="00A645C1" w:rsidRPr="002668DA">
        <w:rPr>
          <w:sz w:val="22"/>
        </w:rPr>
        <w:t xml:space="preserve">В </w:t>
      </w:r>
      <w:r w:rsidR="00A645C1" w:rsidRPr="002668DA">
        <w:rPr>
          <w:sz w:val="22"/>
          <w:lang w:val="en-US"/>
        </w:rPr>
        <w:t>XVI</w:t>
      </w:r>
      <w:r w:rsidR="00A645C1" w:rsidRPr="002668DA">
        <w:rPr>
          <w:sz w:val="22"/>
        </w:rPr>
        <w:t xml:space="preserve"> веке государство вступило в новый этап своего развития, связанного закреплением успехов централизации и укреплением самодержавной власти (монархии). </w:t>
      </w:r>
    </w:p>
    <w:p w14:paraId="1E3B530C" w14:textId="77777777" w:rsidR="00A645C1" w:rsidRPr="002668DA" w:rsidRDefault="00A645C1" w:rsidP="00F35ECF">
      <w:pPr>
        <w:ind w:firstLine="567"/>
        <w:jc w:val="both"/>
        <w:rPr>
          <w:sz w:val="22"/>
        </w:rPr>
      </w:pPr>
      <w:r w:rsidRPr="002668DA">
        <w:rPr>
          <w:sz w:val="22"/>
        </w:rPr>
        <w:t xml:space="preserve">После смерти в </w:t>
      </w:r>
      <w:r w:rsidRPr="002668DA">
        <w:rPr>
          <w:bCs/>
          <w:sz w:val="22"/>
        </w:rPr>
        <w:t>1533 г.</w:t>
      </w:r>
      <w:r w:rsidRPr="002668DA">
        <w:rPr>
          <w:sz w:val="22"/>
        </w:rPr>
        <w:t xml:space="preserve"> Василия </w:t>
      </w:r>
      <w:r w:rsidRPr="002668DA">
        <w:rPr>
          <w:sz w:val="22"/>
          <w:lang w:val="en-US"/>
        </w:rPr>
        <w:t>III</w:t>
      </w:r>
      <w:r w:rsidRPr="002668DA">
        <w:rPr>
          <w:sz w:val="22"/>
        </w:rPr>
        <w:t xml:space="preserve"> на великокняжеский престол вступил его трехлетний сын </w:t>
      </w:r>
      <w:r w:rsidRPr="002668DA">
        <w:rPr>
          <w:bCs/>
          <w:sz w:val="22"/>
        </w:rPr>
        <w:t xml:space="preserve">Иван </w:t>
      </w:r>
      <w:r w:rsidRPr="002668DA">
        <w:rPr>
          <w:bCs/>
          <w:sz w:val="22"/>
          <w:lang w:val="en-US"/>
        </w:rPr>
        <w:t>IV</w:t>
      </w:r>
      <w:r w:rsidRPr="002668DA">
        <w:rPr>
          <w:sz w:val="22"/>
        </w:rPr>
        <w:t xml:space="preserve">, при регенстве его матери Елены Глинской. В годы ее правления и после ее смерти в 1538 г. не прекращалась борьба за власть между боярскими группировками Бельских, Шуйских, Глинских. В январе </w:t>
      </w:r>
      <w:r w:rsidRPr="002668DA">
        <w:rPr>
          <w:bCs/>
          <w:iCs/>
          <w:sz w:val="22"/>
        </w:rPr>
        <w:t>1547 г.</w:t>
      </w:r>
      <w:r w:rsidRPr="002668DA">
        <w:rPr>
          <w:sz w:val="22"/>
        </w:rPr>
        <w:t xml:space="preserve"> достигнув совершеннолетия, Иван </w:t>
      </w:r>
      <w:r w:rsidRPr="002668DA">
        <w:rPr>
          <w:sz w:val="22"/>
          <w:lang w:val="en-US"/>
        </w:rPr>
        <w:t>IV</w:t>
      </w:r>
      <w:r w:rsidRPr="002668DA">
        <w:rPr>
          <w:sz w:val="22"/>
        </w:rPr>
        <w:t xml:space="preserve"> официально </w:t>
      </w:r>
      <w:r w:rsidRPr="002668DA">
        <w:rPr>
          <w:bCs/>
          <w:iCs/>
          <w:sz w:val="22"/>
        </w:rPr>
        <w:t>венчался на царство</w:t>
      </w:r>
      <w:r w:rsidRPr="002668DA">
        <w:rPr>
          <w:sz w:val="22"/>
        </w:rPr>
        <w:t>. В этом же году он женился на боярыне Анастасии Романовой.</w:t>
      </w:r>
    </w:p>
    <w:p w14:paraId="64EDAA21" w14:textId="77777777" w:rsidR="00A645C1" w:rsidRPr="002668DA" w:rsidRDefault="00A645C1" w:rsidP="00F35ECF">
      <w:pPr>
        <w:ind w:firstLine="567"/>
        <w:jc w:val="both"/>
        <w:rPr>
          <w:sz w:val="22"/>
        </w:rPr>
      </w:pPr>
      <w:r w:rsidRPr="002668DA">
        <w:rPr>
          <w:sz w:val="22"/>
        </w:rPr>
        <w:t xml:space="preserve">Обретя политическую самостоятельность после провозглашения его царем, Иван IV вступил на путь проведения реформ, т.к. боярское правление сопровождалось фактами грубого произвола и вызывало широкое недовольство и открытые выступления в ряде русских городов. </w:t>
      </w:r>
      <w:r w:rsidR="00174BEE" w:rsidRPr="002668DA">
        <w:rPr>
          <w:sz w:val="22"/>
        </w:rPr>
        <w:t xml:space="preserve"> </w:t>
      </w:r>
      <w:r w:rsidRPr="002668DA">
        <w:rPr>
          <w:sz w:val="22"/>
        </w:rPr>
        <w:t xml:space="preserve">В 1548 г. вокруг молодого Ивана сложился совет наиболее близких ему людей – «Избранная Рада», который и определял все знаковые мероприятия внутренней политики России вплоть до своего разгона и учреждения особого порядка управления стираной, известного под названием «опричнина» в 1565 г. </w:t>
      </w:r>
    </w:p>
    <w:p w14:paraId="0CA4ABBA" w14:textId="77777777" w:rsidR="00A645C1" w:rsidRPr="002668DA" w:rsidRDefault="00A645C1" w:rsidP="00F35ECF">
      <w:pPr>
        <w:ind w:firstLine="567"/>
        <w:jc w:val="both"/>
        <w:rPr>
          <w:sz w:val="22"/>
        </w:rPr>
      </w:pPr>
      <w:r w:rsidRPr="002668DA">
        <w:rPr>
          <w:sz w:val="22"/>
        </w:rPr>
        <w:t>В работе Избранной рады участвовали князья: Д. Курлятев, А. Курбский, М. Воротынский,</w:t>
      </w:r>
      <w:r w:rsidR="00174BEE" w:rsidRPr="002668DA">
        <w:rPr>
          <w:sz w:val="22"/>
        </w:rPr>
        <w:t xml:space="preserve"> московский митрополит Макарий и тд.</w:t>
      </w:r>
    </w:p>
    <w:p w14:paraId="245CBC17" w14:textId="77777777" w:rsidR="00A645C1" w:rsidRPr="002668DA" w:rsidRDefault="00A645C1" w:rsidP="00F35ECF">
      <w:pPr>
        <w:ind w:firstLine="567"/>
        <w:jc w:val="both"/>
        <w:rPr>
          <w:sz w:val="22"/>
        </w:rPr>
      </w:pPr>
      <w:r w:rsidRPr="002668DA">
        <w:rPr>
          <w:sz w:val="22"/>
        </w:rPr>
        <w:t xml:space="preserve">После роспуска «Избранной Рады» Иван IV круто взял курс на установление неограниченной царской власти. </w:t>
      </w:r>
    </w:p>
    <w:p w14:paraId="14A876B4" w14:textId="77777777" w:rsidR="00A645C1" w:rsidRPr="002668DA" w:rsidRDefault="00A645C1" w:rsidP="00F35ECF">
      <w:pPr>
        <w:ind w:firstLine="567"/>
        <w:jc w:val="both"/>
        <w:rPr>
          <w:sz w:val="22"/>
        </w:rPr>
      </w:pPr>
      <w:r w:rsidRPr="002668DA">
        <w:rPr>
          <w:sz w:val="22"/>
        </w:rPr>
        <w:t>Общей чертой реформ 50-60-х гг. Х</w:t>
      </w:r>
      <w:r w:rsidRPr="002668DA">
        <w:rPr>
          <w:sz w:val="22"/>
          <w:lang w:val="en-US"/>
        </w:rPr>
        <w:t>VI</w:t>
      </w:r>
      <w:r w:rsidRPr="002668DA">
        <w:rPr>
          <w:sz w:val="22"/>
        </w:rPr>
        <w:t xml:space="preserve"> века является их антибоярская направленность. Провозглашая реформы, правительство ставило целью ликвидировать последствия боярского правления и укрепить экономические и </w:t>
      </w:r>
      <w:r w:rsidR="00174BEE" w:rsidRPr="002668DA">
        <w:rPr>
          <w:sz w:val="22"/>
        </w:rPr>
        <w:t>политические позиции дворянства.</w:t>
      </w:r>
      <w:r w:rsidRPr="002668DA">
        <w:rPr>
          <w:sz w:val="22"/>
        </w:rPr>
        <w:t xml:space="preserve">В 1550 г. был издан приказ о создании «избранной тысячи» из дворян, которая должна была составить основу войска и стать опорой царю. </w:t>
      </w:r>
    </w:p>
    <w:p w14:paraId="1DDEA1A6" w14:textId="77777777" w:rsidR="00A645C1" w:rsidRPr="002668DA" w:rsidRDefault="00A645C1" w:rsidP="00F35ECF">
      <w:pPr>
        <w:ind w:firstLine="567"/>
        <w:jc w:val="both"/>
        <w:rPr>
          <w:sz w:val="22"/>
        </w:rPr>
      </w:pPr>
      <w:r w:rsidRPr="002668DA">
        <w:rPr>
          <w:sz w:val="22"/>
        </w:rPr>
        <w:t>Общая тенденция к централизации страны отразилась в издании Судебника (1550). Взяв за основу Судебник Ивана III, составители внесли в него изменения в уголовное право, статьи связанные с усилением центральной власти, власти феодалов над крестьянами. Судебник продолжал ужесточение системы крепостничества в России.</w:t>
      </w:r>
    </w:p>
    <w:p w14:paraId="00EC1102" w14:textId="77777777" w:rsidR="00A645C1" w:rsidRPr="002668DA" w:rsidRDefault="00A645C1" w:rsidP="00F35ECF">
      <w:pPr>
        <w:ind w:firstLine="567"/>
        <w:jc w:val="both"/>
        <w:rPr>
          <w:sz w:val="22"/>
        </w:rPr>
      </w:pPr>
      <w:r w:rsidRPr="002668DA">
        <w:rPr>
          <w:sz w:val="22"/>
        </w:rPr>
        <w:t>В 1550 г. было</w:t>
      </w:r>
      <w:r w:rsidRPr="002668DA">
        <w:rPr>
          <w:bCs/>
          <w:sz w:val="22"/>
        </w:rPr>
        <w:t xml:space="preserve"> создано </w:t>
      </w:r>
      <w:r w:rsidRPr="002668DA">
        <w:rPr>
          <w:bCs/>
          <w:iCs/>
          <w:sz w:val="22"/>
        </w:rPr>
        <w:t xml:space="preserve">стрелецкое </w:t>
      </w:r>
      <w:r w:rsidRPr="002668DA">
        <w:rPr>
          <w:iCs/>
          <w:sz w:val="22"/>
        </w:rPr>
        <w:t>войско</w:t>
      </w:r>
      <w:r w:rsidRPr="002668DA">
        <w:rPr>
          <w:bCs/>
          <w:sz w:val="22"/>
        </w:rPr>
        <w:t>,</w:t>
      </w:r>
      <w:r w:rsidRPr="002668DA">
        <w:rPr>
          <w:sz w:val="22"/>
        </w:rPr>
        <w:t xml:space="preserve"> вооруженное огнестрельным оружием. В этом же году было ограничено </w:t>
      </w:r>
      <w:r w:rsidR="00174BEE" w:rsidRPr="002668DA">
        <w:rPr>
          <w:sz w:val="22"/>
        </w:rPr>
        <w:t xml:space="preserve">местничество. </w:t>
      </w:r>
      <w:r w:rsidRPr="002668DA">
        <w:rPr>
          <w:sz w:val="22"/>
        </w:rPr>
        <w:t>Иван IV потребовал разрушить порядок местничества и сам стал назначать на руководящие посты послушных ему людей.</w:t>
      </w:r>
    </w:p>
    <w:p w14:paraId="7B5539F0" w14:textId="77777777" w:rsidR="00A645C1" w:rsidRPr="002668DA" w:rsidRDefault="00A645C1" w:rsidP="00F35ECF">
      <w:pPr>
        <w:ind w:firstLine="567"/>
        <w:jc w:val="both"/>
        <w:rPr>
          <w:sz w:val="22"/>
        </w:rPr>
      </w:pPr>
      <w:r w:rsidRPr="002668DA">
        <w:rPr>
          <w:sz w:val="22"/>
        </w:rPr>
        <w:lastRenderedPageBreak/>
        <w:t xml:space="preserve">В 1549 г. был учрежден новый орган власти – Земский собор, который занимался решением важнейших государственных дел, прежде всего вопросами внешней политики и финансов. В состав Земского собора входили: Боярская дума, Освященный собор – представители высшего духовенства, представители дворянства и руководители посада (торгово-промышленная часть города, расположенная вне городской крепостной стены). В период междуцарствий на Земских соборах даже избирались новые цари. </w:t>
      </w:r>
    </w:p>
    <w:p w14:paraId="0F9C9F95" w14:textId="77777777" w:rsidR="00A645C1" w:rsidRPr="002668DA" w:rsidRDefault="00A645C1" w:rsidP="00F35ECF">
      <w:pPr>
        <w:ind w:firstLine="567"/>
        <w:jc w:val="both"/>
        <w:rPr>
          <w:sz w:val="22"/>
        </w:rPr>
      </w:pPr>
      <w:r w:rsidRPr="002668DA">
        <w:rPr>
          <w:sz w:val="22"/>
        </w:rPr>
        <w:t xml:space="preserve">Земские соборы </w:t>
      </w:r>
      <w:r w:rsidR="00174BEE" w:rsidRPr="002668DA">
        <w:rPr>
          <w:sz w:val="22"/>
        </w:rPr>
        <w:t>н</w:t>
      </w:r>
      <w:r w:rsidRPr="002668DA">
        <w:rPr>
          <w:sz w:val="22"/>
        </w:rPr>
        <w:t xml:space="preserve">осили совещательный характер, способствовали проведению в жизнь на местах политических мероприятий верховной власти и превратили нашу страну в сословно-представительную монархию. </w:t>
      </w:r>
    </w:p>
    <w:p w14:paraId="06A2CBA8" w14:textId="77777777" w:rsidR="00A645C1" w:rsidRPr="002668DA" w:rsidRDefault="00A645C1" w:rsidP="00F35ECF">
      <w:pPr>
        <w:ind w:firstLine="567"/>
        <w:jc w:val="both"/>
        <w:rPr>
          <w:sz w:val="22"/>
        </w:rPr>
      </w:pPr>
      <w:r w:rsidRPr="002668DA">
        <w:rPr>
          <w:sz w:val="22"/>
        </w:rPr>
        <w:t xml:space="preserve">В 1551 г. по инициативе царя и митрополита был созван Собор русской православной церкви, который принял свое законодательство, состоящее из ста глав. На Соборе была предпринята попытка секуляризации церковного имущества, ограничение монастырского землевладения. Согласно принятому Собором решению, земли, приобретенные церковью до собора, передавались в руки царя, а все новые можно было приобретать и продавать только с монаршего дозволения. </w:t>
      </w:r>
    </w:p>
    <w:p w14:paraId="2E6BAC2C" w14:textId="77777777" w:rsidR="00A645C1" w:rsidRPr="002668DA" w:rsidRDefault="00A645C1" w:rsidP="00F35ECF">
      <w:pPr>
        <w:ind w:firstLine="567"/>
        <w:jc w:val="both"/>
        <w:rPr>
          <w:sz w:val="22"/>
        </w:rPr>
      </w:pPr>
      <w:r w:rsidRPr="002668DA">
        <w:rPr>
          <w:sz w:val="22"/>
        </w:rPr>
        <w:t>Поводом перехода к Опричнине (1565-1572) стал результат расхождения Ивана Грозного с Избранной Радой по внешнеполитическим вопросам, и следствием прямого несогласия царя с представителями бояр по вопросам внутренней политики...</w:t>
      </w:r>
    </w:p>
    <w:p w14:paraId="73B8DA0A" w14:textId="77777777" w:rsidR="00A645C1" w:rsidRPr="002668DA" w:rsidRDefault="00A645C1" w:rsidP="00F35ECF">
      <w:pPr>
        <w:ind w:firstLine="567"/>
        <w:jc w:val="both"/>
        <w:rPr>
          <w:sz w:val="22"/>
        </w:rPr>
      </w:pPr>
      <w:r w:rsidRPr="002668DA">
        <w:rPr>
          <w:sz w:val="22"/>
        </w:rPr>
        <w:t xml:space="preserve">Главную причину неудач своей политики царь видел в боярской знати. Он твердо стоял на позиции необходимости сильной самодержавной власти, основным препятствием к установлению которой, по его мнению, были боярско-княжеская оппозиция и боярские привилегии. </w:t>
      </w:r>
    </w:p>
    <w:p w14:paraId="1591AB78" w14:textId="77777777" w:rsidR="00A645C1" w:rsidRPr="002668DA" w:rsidRDefault="00A645C1" w:rsidP="00F35ECF">
      <w:pPr>
        <w:ind w:firstLine="567"/>
        <w:jc w:val="both"/>
        <w:rPr>
          <w:sz w:val="22"/>
        </w:rPr>
      </w:pPr>
      <w:r w:rsidRPr="002668DA">
        <w:rPr>
          <w:sz w:val="22"/>
        </w:rPr>
        <w:t>Страна была разделена царем на две части: опричнину и земщину. В опричнину были включены наиболее плодородные и важные в стратегическом отношении земли</w:t>
      </w:r>
      <w:r w:rsidR="004A6EF8" w:rsidRPr="002668DA">
        <w:rPr>
          <w:sz w:val="22"/>
        </w:rPr>
        <w:t>.</w:t>
      </w:r>
      <w:r w:rsidRPr="002668DA">
        <w:rPr>
          <w:sz w:val="22"/>
        </w:rPr>
        <w:t xml:space="preserve"> В этих землях поселились дворяне, входившие в опричное войско (около тысячи человек). Земщиной управлял наместник, которого избирал царь. </w:t>
      </w:r>
    </w:p>
    <w:p w14:paraId="106BDB8F" w14:textId="77777777" w:rsidR="00A645C1" w:rsidRPr="002668DA" w:rsidRDefault="00A645C1" w:rsidP="00F35ECF">
      <w:pPr>
        <w:ind w:firstLine="567"/>
        <w:jc w:val="both"/>
        <w:rPr>
          <w:sz w:val="22"/>
        </w:rPr>
      </w:pPr>
      <w:r w:rsidRPr="002668DA">
        <w:rPr>
          <w:sz w:val="22"/>
        </w:rPr>
        <w:t>Опричный террор наносил безжалостные удары не только по боярской и княжеской знати, но и по всему населению. По мере расширения границ террора основным фактором внутриполитической жизни страны становились подозрительность и страх..</w:t>
      </w:r>
    </w:p>
    <w:p w14:paraId="14D2C2EF" w14:textId="77777777" w:rsidR="00A645C1" w:rsidRPr="002668DA" w:rsidRDefault="00A645C1" w:rsidP="00F35ECF">
      <w:pPr>
        <w:ind w:firstLine="567"/>
        <w:jc w:val="both"/>
        <w:rPr>
          <w:sz w:val="22"/>
        </w:rPr>
      </w:pPr>
      <w:r w:rsidRPr="002668DA">
        <w:rPr>
          <w:sz w:val="22"/>
        </w:rPr>
        <w:t xml:space="preserve">В конце 1569 г. начался поход на Новгород, который якобы хотел выйти из состава России и присоединиться к Литве. Пятнадцатитысячное войско под руководством Ивана Грозного громило все села по дороге к нему. Н.М. Карамзин, подводя итоги царствования Ивана IV, поставил его последствия в один ряд с бедствиями во время татаро-монгольского ига. </w:t>
      </w:r>
    </w:p>
    <w:p w14:paraId="748D1753" w14:textId="77777777" w:rsidR="00A645C1" w:rsidRPr="002668DA" w:rsidRDefault="00A645C1" w:rsidP="00F35ECF">
      <w:pPr>
        <w:ind w:firstLine="567"/>
        <w:jc w:val="both"/>
        <w:rPr>
          <w:sz w:val="22"/>
        </w:rPr>
      </w:pPr>
      <w:r w:rsidRPr="002668DA">
        <w:rPr>
          <w:sz w:val="22"/>
        </w:rPr>
        <w:t>Опричнина ликвидировала в России политическую раздробленность, но вызвала в стране еще больше противоречий: назрел экономический кризис, наступила разруха. Катастрофу усугубили стихийные бедствия, голод, чума. В 1571 г. опричное войско не смогло защитить Россию от крымского татарского нашествия, и крымский хан Девлет-Гирей учинил погром Москвы.</w:t>
      </w:r>
    </w:p>
    <w:p w14:paraId="63C4B673" w14:textId="77777777" w:rsidR="00A645C1" w:rsidRPr="002668DA" w:rsidRDefault="00A645C1" w:rsidP="00F35ECF">
      <w:pPr>
        <w:ind w:firstLine="567"/>
        <w:jc w:val="both"/>
        <w:rPr>
          <w:sz w:val="22"/>
        </w:rPr>
      </w:pPr>
      <w:r w:rsidRPr="002668DA">
        <w:rPr>
          <w:sz w:val="22"/>
        </w:rPr>
        <w:t xml:space="preserve">В 1572 г. Иван Грозный отменил опричнину и запретил даже упоминать о ней. Территория страны была объединена в единое государство. Внутриполитическое положение, усугубленное тяжелыми военным поражениями и людскими потерями, подорвало ресурсы страны. Наступил невиданный упадок Московского царства. Были разорены города, заброшены пашни, голод и крайнее отчаяние местных жителей, бежавших из страны. </w:t>
      </w:r>
    </w:p>
    <w:p w14:paraId="0C9837D1" w14:textId="77777777" w:rsidR="00A645C1" w:rsidRPr="002668DA" w:rsidRDefault="00A645C1" w:rsidP="00F35ECF">
      <w:pPr>
        <w:ind w:firstLine="567"/>
        <w:jc w:val="both"/>
        <w:rPr>
          <w:sz w:val="22"/>
        </w:rPr>
      </w:pPr>
      <w:r w:rsidRPr="002668DA">
        <w:rPr>
          <w:sz w:val="22"/>
        </w:rPr>
        <w:t xml:space="preserve">Эпоха Ивана Грозного, скончавшегося в марте 1584 г., оказалась одной из самых сложных и противоречивых в российской истории. Она привела, с одной стороны, к успехам в централизации страны, но с другой к разорению страны, произволу и уничтожению людей. </w:t>
      </w:r>
    </w:p>
    <w:p w14:paraId="46A1FED4" w14:textId="77777777" w:rsidR="000A02C4" w:rsidRPr="002668DA" w:rsidRDefault="000A02C4" w:rsidP="00F35ECF">
      <w:pPr>
        <w:ind w:firstLine="567"/>
        <w:jc w:val="both"/>
        <w:rPr>
          <w:sz w:val="22"/>
        </w:rPr>
      </w:pPr>
    </w:p>
    <w:p w14:paraId="4FB9E3CE" w14:textId="77777777" w:rsidR="00B37F47" w:rsidRPr="002668DA" w:rsidRDefault="000A02C4" w:rsidP="00F35ECF">
      <w:pPr>
        <w:widowControl w:val="0"/>
        <w:autoSpaceDE w:val="0"/>
        <w:autoSpaceDN w:val="0"/>
        <w:adjustRightInd w:val="0"/>
        <w:ind w:firstLine="567"/>
        <w:jc w:val="both"/>
        <w:rPr>
          <w:b/>
          <w:sz w:val="22"/>
        </w:rPr>
      </w:pPr>
      <w:r w:rsidRPr="002668DA">
        <w:rPr>
          <w:b/>
          <w:sz w:val="22"/>
        </w:rPr>
        <w:t>10</w:t>
      </w:r>
      <w:r w:rsidR="00B37F47" w:rsidRPr="002668DA">
        <w:rPr>
          <w:b/>
          <w:sz w:val="22"/>
        </w:rPr>
        <w:t xml:space="preserve"> Внешняя политика Ивана IV. Вхождение в состав России Казани, Астрахани, Сибири. Ливонская война. </w:t>
      </w:r>
    </w:p>
    <w:p w14:paraId="2965390B" w14:textId="77777777" w:rsidR="00A645C1" w:rsidRPr="002668DA" w:rsidRDefault="000A02C4" w:rsidP="00F35ECF">
      <w:pPr>
        <w:ind w:firstLine="567"/>
        <w:jc w:val="both"/>
        <w:rPr>
          <w:sz w:val="22"/>
        </w:rPr>
      </w:pPr>
      <w:r w:rsidRPr="002668DA">
        <w:rPr>
          <w:b/>
          <w:sz w:val="22"/>
        </w:rPr>
        <w:t>.</w:t>
      </w:r>
      <w:r w:rsidR="00A645C1" w:rsidRPr="002668DA">
        <w:rPr>
          <w:sz w:val="22"/>
        </w:rPr>
        <w:t>Основными задачами внешней политики являлись три направления:</w:t>
      </w:r>
    </w:p>
    <w:p w14:paraId="2B4A215B" w14:textId="77777777" w:rsidR="00A645C1" w:rsidRPr="002668DA" w:rsidRDefault="00A645C1" w:rsidP="00F35ECF">
      <w:pPr>
        <w:ind w:firstLine="567"/>
        <w:jc w:val="both"/>
        <w:rPr>
          <w:b/>
          <w:i/>
          <w:sz w:val="22"/>
        </w:rPr>
      </w:pPr>
      <w:r w:rsidRPr="002668DA">
        <w:rPr>
          <w:b/>
          <w:i/>
          <w:sz w:val="22"/>
        </w:rPr>
        <w:t>- юго-восток и восток</w:t>
      </w:r>
      <w:r w:rsidR="00426933" w:rsidRPr="002668DA">
        <w:rPr>
          <w:b/>
          <w:i/>
          <w:sz w:val="22"/>
        </w:rPr>
        <w:t>- запад</w:t>
      </w:r>
      <w:r w:rsidRPr="002668DA">
        <w:rPr>
          <w:b/>
          <w:i/>
          <w:sz w:val="22"/>
        </w:rPr>
        <w:t>- юг</w:t>
      </w:r>
    </w:p>
    <w:p w14:paraId="55EE690A" w14:textId="77777777" w:rsidR="00A645C1" w:rsidRPr="002668DA" w:rsidRDefault="00426933" w:rsidP="00F35ECF">
      <w:pPr>
        <w:ind w:firstLine="567"/>
        <w:jc w:val="both"/>
        <w:rPr>
          <w:sz w:val="22"/>
        </w:rPr>
      </w:pPr>
      <w:r w:rsidRPr="002668DA">
        <w:rPr>
          <w:sz w:val="22"/>
        </w:rPr>
        <w:t xml:space="preserve">В рамках </w:t>
      </w:r>
      <w:r w:rsidR="00A645C1" w:rsidRPr="002668DA">
        <w:rPr>
          <w:sz w:val="22"/>
        </w:rPr>
        <w:t xml:space="preserve"> направления юго-восток и восток</w:t>
      </w:r>
      <w:r w:rsidRPr="002668DA">
        <w:rPr>
          <w:sz w:val="22"/>
        </w:rPr>
        <w:t xml:space="preserve"> стоит выделить </w:t>
      </w:r>
      <w:r w:rsidR="00A645C1" w:rsidRPr="002668DA">
        <w:rPr>
          <w:sz w:val="22"/>
        </w:rPr>
        <w:t xml:space="preserve"> – борьбу с остатками Золотой Орды. </w:t>
      </w:r>
    </w:p>
    <w:p w14:paraId="36407B53" w14:textId="77777777" w:rsidR="00A645C1" w:rsidRPr="002668DA" w:rsidRDefault="00A645C1" w:rsidP="00F35ECF">
      <w:pPr>
        <w:ind w:firstLine="567"/>
        <w:jc w:val="both"/>
        <w:rPr>
          <w:sz w:val="22"/>
        </w:rPr>
      </w:pPr>
      <w:r w:rsidRPr="002668DA">
        <w:rPr>
          <w:sz w:val="22"/>
        </w:rPr>
        <w:t>На юге – защита южных рубежей страны от набегов крымского хана.</w:t>
      </w:r>
    </w:p>
    <w:p w14:paraId="62C7FF0F" w14:textId="77777777" w:rsidR="00A645C1" w:rsidRPr="002668DA" w:rsidRDefault="00A645C1" w:rsidP="00F35ECF">
      <w:pPr>
        <w:ind w:firstLine="567"/>
        <w:jc w:val="both"/>
        <w:rPr>
          <w:sz w:val="22"/>
        </w:rPr>
      </w:pPr>
      <w:r w:rsidRPr="002668DA">
        <w:rPr>
          <w:sz w:val="22"/>
        </w:rPr>
        <w:t>На западе война с Ливонским орденом.</w:t>
      </w:r>
    </w:p>
    <w:p w14:paraId="2D90CF79" w14:textId="77777777" w:rsidR="00A645C1" w:rsidRPr="002668DA" w:rsidRDefault="00A645C1" w:rsidP="00F35ECF">
      <w:pPr>
        <w:ind w:firstLine="567"/>
        <w:jc w:val="both"/>
        <w:rPr>
          <w:sz w:val="22"/>
        </w:rPr>
      </w:pPr>
      <w:r w:rsidRPr="002668DA">
        <w:rPr>
          <w:sz w:val="22"/>
        </w:rPr>
        <w:t xml:space="preserve">На востоке наступления на татарские ханства и земли. </w:t>
      </w:r>
      <w:r w:rsidR="00426933" w:rsidRPr="002668DA">
        <w:rPr>
          <w:sz w:val="22"/>
        </w:rPr>
        <w:t xml:space="preserve">Была взята с третьего раза </w:t>
      </w:r>
      <w:r w:rsidRPr="002668DA">
        <w:rPr>
          <w:sz w:val="22"/>
        </w:rPr>
        <w:t>Казань</w:t>
      </w:r>
      <w:r w:rsidR="00426933" w:rsidRPr="002668DA">
        <w:rPr>
          <w:sz w:val="22"/>
        </w:rPr>
        <w:t xml:space="preserve">. </w:t>
      </w:r>
      <w:r w:rsidRPr="002668DA">
        <w:rPr>
          <w:sz w:val="22"/>
        </w:rPr>
        <w:t xml:space="preserve">В 1556 г. к России была присоединена Астрахань. В 1557 г. Чувашия и большая часть Башкирии добровольно вошли в состав Московского царства. Зависимость от России признала Ногайская Орда – государство кочевников, выделившееся из Золотой Орды в конце XIV веке. </w:t>
      </w:r>
    </w:p>
    <w:p w14:paraId="27741373" w14:textId="77777777" w:rsidR="00A645C1" w:rsidRPr="002668DA" w:rsidRDefault="00A645C1" w:rsidP="00F35ECF">
      <w:pPr>
        <w:ind w:firstLine="567"/>
        <w:jc w:val="both"/>
        <w:rPr>
          <w:sz w:val="22"/>
        </w:rPr>
      </w:pPr>
      <w:r w:rsidRPr="002668DA">
        <w:rPr>
          <w:sz w:val="22"/>
        </w:rPr>
        <w:t>Присоединение Казани и Астрахани открыло возможность для продвижения в Сибирское ханство – последний остаток Золотой Орды. Продвижение в Сибирь происходило при деятельной поддержке богатых купцов-промышленников Строгановых</w:t>
      </w:r>
      <w:r w:rsidR="00426933" w:rsidRPr="002668DA">
        <w:rPr>
          <w:sz w:val="22"/>
        </w:rPr>
        <w:t xml:space="preserve">. </w:t>
      </w:r>
      <w:r w:rsidRPr="002668DA">
        <w:rPr>
          <w:sz w:val="22"/>
        </w:rPr>
        <w:t>На свои средства они сформировали отряд из вольных казаков во главе с атаманом Ермаком Тимофеевичем, поход которого был направлен против сибирского хана Кучума и положил начало освоению территории Сибири русскими. В 1581 г. Ермак разбил войска хана Кучума и взял его столицу Кашлык (Искер). Население присоединенных земель должно было платить натуральный оброк мехом – ясак. После похода Ермака началось масштабная колонизация этого края</w:t>
      </w:r>
      <w:r w:rsidR="00426933" w:rsidRPr="002668DA">
        <w:rPr>
          <w:sz w:val="22"/>
        </w:rPr>
        <w:t xml:space="preserve">. </w:t>
      </w:r>
      <w:r w:rsidRPr="002668DA">
        <w:rPr>
          <w:sz w:val="22"/>
        </w:rPr>
        <w:t xml:space="preserve">Поход Ермака положил начало не только расширению восточных границ государства, но и планомерному научному освоению этого богатейшего региона. </w:t>
      </w:r>
    </w:p>
    <w:p w14:paraId="2B1AE8FD" w14:textId="77777777" w:rsidR="00A645C1" w:rsidRPr="002668DA" w:rsidRDefault="00A645C1" w:rsidP="00F35ECF">
      <w:pPr>
        <w:ind w:firstLine="567"/>
        <w:jc w:val="both"/>
        <w:rPr>
          <w:sz w:val="22"/>
        </w:rPr>
      </w:pPr>
      <w:r w:rsidRPr="002668DA">
        <w:rPr>
          <w:sz w:val="22"/>
        </w:rPr>
        <w:t xml:space="preserve">Одновременно с успешными военными действиями в отношении остатков Орды на южном направлении, правительство Ивана IV не сочло возможным прямую конфронтацию с Крымом, и ограничилось оборонительными </w:t>
      </w:r>
      <w:r w:rsidRPr="002668DA">
        <w:rPr>
          <w:sz w:val="22"/>
        </w:rPr>
        <w:lastRenderedPageBreak/>
        <w:t xml:space="preserve">мерами. Здесь началось строительство Засечной черты – оборонительной линии из крепостей и естественных преград. </w:t>
      </w:r>
    </w:p>
    <w:p w14:paraId="4268ECF4" w14:textId="77777777" w:rsidR="00A645C1" w:rsidRPr="002668DA" w:rsidRDefault="00A645C1" w:rsidP="00F35ECF">
      <w:pPr>
        <w:ind w:firstLine="567"/>
        <w:jc w:val="both"/>
        <w:rPr>
          <w:sz w:val="22"/>
        </w:rPr>
      </w:pPr>
      <w:r w:rsidRPr="002668DA">
        <w:rPr>
          <w:sz w:val="22"/>
        </w:rPr>
        <w:t>К середине 50-х гг. XVI века произошел конфликт и разрыв Ивана Грозного с Избранной радой. Результатом разрыва царя с группой реформаторов стала изнурительная по своим последствиям Ливонская война (1558–1583) за выход к Балтийскому морю и укрепления страны на Балтике. Война продолжалась</w:t>
      </w:r>
      <w:r w:rsidR="00426933" w:rsidRPr="002668DA">
        <w:rPr>
          <w:sz w:val="22"/>
        </w:rPr>
        <w:t xml:space="preserve"> в течение 25 лет. В</w:t>
      </w:r>
      <w:r w:rsidRPr="002668DA">
        <w:rPr>
          <w:sz w:val="22"/>
        </w:rPr>
        <w:t xml:space="preserve"> войну за бывшие владения разгромленного Ливонского ордена вмешались Швеция и Дания, которые захватили Ревель (Таллин) и остров Эзель (Саарема).</w:t>
      </w:r>
    </w:p>
    <w:p w14:paraId="4E572B93" w14:textId="77777777" w:rsidR="00A645C1" w:rsidRPr="002668DA" w:rsidRDefault="00A645C1" w:rsidP="00F35ECF">
      <w:pPr>
        <w:ind w:firstLine="567"/>
        <w:jc w:val="both"/>
        <w:rPr>
          <w:sz w:val="22"/>
        </w:rPr>
      </w:pPr>
      <w:r w:rsidRPr="002668DA">
        <w:rPr>
          <w:sz w:val="22"/>
        </w:rPr>
        <w:t xml:space="preserve">В 1569 г. Польша и Литва, согласно Люблинской унии, объединились в одно государство – Речь Посполитую. Совместно со Швецией Речь Посполитая захватила Нарву, открыла успешные военные действия против России. Война приняла затяжной характер. </w:t>
      </w:r>
    </w:p>
    <w:p w14:paraId="012F8591" w14:textId="77777777" w:rsidR="00A645C1" w:rsidRPr="002668DA" w:rsidRDefault="00A645C1" w:rsidP="00F35ECF">
      <w:pPr>
        <w:ind w:firstLine="567"/>
        <w:jc w:val="both"/>
        <w:rPr>
          <w:sz w:val="22"/>
        </w:rPr>
      </w:pPr>
      <w:r w:rsidRPr="002668DA">
        <w:rPr>
          <w:sz w:val="22"/>
        </w:rPr>
        <w:t>В конечном итоге, Российское государство в 1582 г. вынуждено было заключить перемирие в Яме Запольском с Речью Посполитой сроком на 10 лет. В 1583 г. было заключено Плюсское перемирие со Швецией.</w:t>
      </w:r>
    </w:p>
    <w:p w14:paraId="1723B304" w14:textId="77777777" w:rsidR="00A645C1" w:rsidRPr="002668DA" w:rsidRDefault="00A645C1" w:rsidP="00F35ECF">
      <w:pPr>
        <w:ind w:firstLine="567"/>
        <w:jc w:val="both"/>
        <w:rPr>
          <w:sz w:val="22"/>
        </w:rPr>
      </w:pPr>
      <w:r w:rsidRPr="002668DA">
        <w:rPr>
          <w:sz w:val="22"/>
        </w:rPr>
        <w:t>Ливонская война завершилась поражением России. Укрепиться на Балтийском море не удалось. Россия вынуждена была отдать Речи Посполитой Ливонию в обмен на возвращение захваченных русских городов, кроме Полоцка. За Швецией оставались освоенное нами побережье Балтики, города Корела, Ям, Нарва, Копорье.</w:t>
      </w:r>
    </w:p>
    <w:p w14:paraId="4F9761CB" w14:textId="77777777" w:rsidR="00A645C1" w:rsidRPr="002668DA" w:rsidRDefault="00A645C1" w:rsidP="00F35ECF">
      <w:pPr>
        <w:ind w:firstLine="567"/>
        <w:jc w:val="both"/>
        <w:rPr>
          <w:sz w:val="22"/>
        </w:rPr>
      </w:pPr>
      <w:r w:rsidRPr="002668DA">
        <w:rPr>
          <w:sz w:val="22"/>
        </w:rPr>
        <w:t xml:space="preserve">Неудача Ливонской войны, в конечном счете, явилась следствием экономической отсталости России, которая не смогла успешно выдержать длительную борьбу с сильными противниками. Не последнюю роль в поражении страны сыграло ее разорение, подрыв экономики и обороноспособности, напрямую связанные и с политикой Опричнины. </w:t>
      </w:r>
    </w:p>
    <w:p w14:paraId="7D8F76B5" w14:textId="77777777" w:rsidR="000D68DF" w:rsidRPr="002668DA" w:rsidRDefault="000D68DF" w:rsidP="00F35ECF">
      <w:pPr>
        <w:widowControl w:val="0"/>
        <w:autoSpaceDE w:val="0"/>
        <w:autoSpaceDN w:val="0"/>
        <w:adjustRightInd w:val="0"/>
        <w:ind w:firstLine="567"/>
        <w:jc w:val="both"/>
        <w:rPr>
          <w:sz w:val="22"/>
        </w:rPr>
      </w:pPr>
    </w:p>
    <w:p w14:paraId="03C9EAB4" w14:textId="77777777" w:rsidR="00A645C1" w:rsidRPr="002668DA" w:rsidRDefault="000D68DF" w:rsidP="00F35ECF">
      <w:pPr>
        <w:widowControl w:val="0"/>
        <w:autoSpaceDE w:val="0"/>
        <w:autoSpaceDN w:val="0"/>
        <w:adjustRightInd w:val="0"/>
        <w:ind w:firstLine="567"/>
        <w:jc w:val="both"/>
        <w:rPr>
          <w:b/>
          <w:sz w:val="22"/>
        </w:rPr>
      </w:pPr>
      <w:r w:rsidRPr="002668DA">
        <w:rPr>
          <w:b/>
          <w:sz w:val="22"/>
        </w:rPr>
        <w:t>11.</w:t>
      </w:r>
      <w:r w:rsidR="00B37F47" w:rsidRPr="002668DA">
        <w:rPr>
          <w:b/>
          <w:sz w:val="22"/>
        </w:rPr>
        <w:t xml:space="preserve"> Смута конца XVI – начала XVII в.: предпосылки, этапы, последствия. </w:t>
      </w:r>
    </w:p>
    <w:p w14:paraId="743DB30F" w14:textId="77777777" w:rsidR="00A645C1" w:rsidRPr="002668DA" w:rsidRDefault="00A645C1" w:rsidP="00F35ECF">
      <w:pPr>
        <w:ind w:firstLine="567"/>
        <w:jc w:val="both"/>
        <w:rPr>
          <w:sz w:val="22"/>
        </w:rPr>
      </w:pPr>
      <w:r w:rsidRPr="002668DA">
        <w:rPr>
          <w:sz w:val="22"/>
        </w:rPr>
        <w:t xml:space="preserve">Смутное время XVI – начала XVII вв. стало для России масштабным потрясением, пошатнувшим основы государственного строя страны. Его можно разделить на три этапа: </w:t>
      </w:r>
    </w:p>
    <w:p w14:paraId="7E0B4513" w14:textId="77777777" w:rsidR="00A645C1" w:rsidRPr="002668DA" w:rsidRDefault="00426933" w:rsidP="00F35ECF">
      <w:pPr>
        <w:ind w:firstLine="567"/>
        <w:jc w:val="both"/>
        <w:rPr>
          <w:sz w:val="22"/>
        </w:rPr>
      </w:pPr>
      <w:r w:rsidRPr="002668DA">
        <w:rPr>
          <w:sz w:val="22"/>
        </w:rPr>
        <w:t>1)</w:t>
      </w:r>
      <w:r w:rsidR="00A645C1" w:rsidRPr="002668DA">
        <w:rPr>
          <w:sz w:val="22"/>
        </w:rPr>
        <w:t xml:space="preserve">династический кризис (борьба за московский престол между различными претендентами) </w:t>
      </w:r>
    </w:p>
    <w:p w14:paraId="1165E935" w14:textId="77777777" w:rsidR="00A645C1" w:rsidRPr="002668DA" w:rsidRDefault="00426933" w:rsidP="00F35ECF">
      <w:pPr>
        <w:ind w:firstLine="567"/>
        <w:jc w:val="both"/>
        <w:rPr>
          <w:sz w:val="22"/>
        </w:rPr>
      </w:pPr>
      <w:r w:rsidRPr="002668DA">
        <w:rPr>
          <w:sz w:val="22"/>
        </w:rPr>
        <w:t>2)</w:t>
      </w:r>
      <w:r w:rsidR="00A645C1" w:rsidRPr="002668DA">
        <w:rPr>
          <w:sz w:val="22"/>
        </w:rPr>
        <w:t xml:space="preserve">После смерти Федора Иоанновича – социально-экономический кризис (борьба различных общественных классов и групп в Московском царстве). </w:t>
      </w:r>
    </w:p>
    <w:p w14:paraId="0DB0611C" w14:textId="77777777" w:rsidR="00A645C1" w:rsidRPr="002668DA" w:rsidRDefault="00426933" w:rsidP="00F35ECF">
      <w:pPr>
        <w:ind w:firstLine="567"/>
        <w:jc w:val="both"/>
        <w:rPr>
          <w:sz w:val="22"/>
        </w:rPr>
      </w:pPr>
      <w:r w:rsidRPr="002668DA">
        <w:rPr>
          <w:sz w:val="22"/>
        </w:rPr>
        <w:t>3)</w:t>
      </w:r>
      <w:r w:rsidR="00A645C1" w:rsidRPr="002668DA">
        <w:rPr>
          <w:sz w:val="22"/>
        </w:rPr>
        <w:t xml:space="preserve">Национальный – вмешательство во внутренние дела страны иностранных правительств и борьба русского народа за свою независимость. </w:t>
      </w:r>
    </w:p>
    <w:p w14:paraId="428A3442" w14:textId="77777777" w:rsidR="00A645C1" w:rsidRPr="002668DA" w:rsidRDefault="00A645C1" w:rsidP="00F35ECF">
      <w:pPr>
        <w:ind w:firstLine="567"/>
        <w:jc w:val="both"/>
        <w:rPr>
          <w:sz w:val="22"/>
        </w:rPr>
      </w:pPr>
      <w:r w:rsidRPr="002668DA">
        <w:rPr>
          <w:sz w:val="22"/>
        </w:rPr>
        <w:t xml:space="preserve">После смерти в 1584 г. Ивана Грозного его преемником стал сын Федор, который руководил страной 14 лет. Страной 14 лет фактически управлял Борис Годунов, брат жены царя Федора Ивановича – Ирины. </w:t>
      </w:r>
    </w:p>
    <w:p w14:paraId="4B038D96" w14:textId="77777777" w:rsidR="00A645C1" w:rsidRPr="002668DA" w:rsidRDefault="00A645C1" w:rsidP="00F35ECF">
      <w:pPr>
        <w:ind w:firstLine="567"/>
        <w:jc w:val="both"/>
        <w:rPr>
          <w:sz w:val="22"/>
        </w:rPr>
      </w:pPr>
      <w:r w:rsidRPr="002668DA">
        <w:rPr>
          <w:sz w:val="22"/>
        </w:rPr>
        <w:t xml:space="preserve">Борис Годунов выдержал ожесточенную борьбу с крупнейшими боярами за влияние на государственные дела, и в первую очередь, на царя Федора. Борис имел безграничное влияние на болезненного государя. Годунов затеял большое строительство, заботился о просвещении страны. В 1589 г. в стране было учреждено патриаршество, что повысило ранг и престиж русской церкви. Он вел и успешную внешнюю политику. При нем происходило дальнейшее продвижение в Сибирь, осваивались южные районы страны, укрепились русские позиции на Кавказе. </w:t>
      </w:r>
    </w:p>
    <w:p w14:paraId="625B8384" w14:textId="77777777" w:rsidR="00A645C1" w:rsidRPr="002668DA" w:rsidRDefault="00A645C1" w:rsidP="00F35ECF">
      <w:pPr>
        <w:ind w:firstLine="567"/>
        <w:jc w:val="both"/>
        <w:rPr>
          <w:rStyle w:val="text-cut2typotypotextmtypolinem"/>
          <w:sz w:val="22"/>
        </w:rPr>
      </w:pPr>
      <w:r w:rsidRPr="002668DA">
        <w:rPr>
          <w:sz w:val="22"/>
        </w:rPr>
        <w:t xml:space="preserve">В то же время внутреннее положение страны при Борисе Годунове оставалось весьма сложным. </w:t>
      </w:r>
      <w:r w:rsidRPr="002668DA">
        <w:rPr>
          <w:rStyle w:val="text-cut2typotypotextmtypolinem"/>
          <w:sz w:val="22"/>
        </w:rPr>
        <w:t xml:space="preserve">Авторитет Годунова со временем стал падать. Младший сын Ивана Грозного – Дмитрий, погиб в г. Угличе в 1591 г. при загадочных обстоятельствах. </w:t>
      </w:r>
    </w:p>
    <w:p w14:paraId="6BD1387D" w14:textId="77777777" w:rsidR="00A645C1" w:rsidRPr="002668DA" w:rsidRDefault="00597749" w:rsidP="00F35ECF">
      <w:pPr>
        <w:ind w:firstLine="567"/>
        <w:jc w:val="both"/>
        <w:rPr>
          <w:sz w:val="22"/>
        </w:rPr>
      </w:pPr>
      <w:r w:rsidRPr="002668DA">
        <w:rPr>
          <w:sz w:val="22"/>
        </w:rPr>
        <w:t xml:space="preserve">Обострение </w:t>
      </w:r>
      <w:r w:rsidR="00A645C1" w:rsidRPr="002668DA">
        <w:rPr>
          <w:sz w:val="22"/>
        </w:rPr>
        <w:t xml:space="preserve">внутриполитической ситуации привело в свою очередь к резкому падению престижа Годунова не только в народных массах, но и среди боярства. </w:t>
      </w:r>
    </w:p>
    <w:p w14:paraId="547115EF" w14:textId="77777777" w:rsidR="00A645C1" w:rsidRPr="002668DA" w:rsidRDefault="00A645C1" w:rsidP="00F35ECF">
      <w:pPr>
        <w:ind w:firstLine="567"/>
        <w:jc w:val="both"/>
        <w:rPr>
          <w:sz w:val="22"/>
        </w:rPr>
      </w:pPr>
      <w:r w:rsidRPr="002668DA">
        <w:rPr>
          <w:sz w:val="22"/>
        </w:rPr>
        <w:t xml:space="preserve">Со смертью бездетного Федора Иоанновича прекратилась династия Рюриковичей, и в 1598 г. Земский собор в Новодевичьем монастыре избрал царем Бориса Годунова. </w:t>
      </w:r>
      <w:r w:rsidR="00597749" w:rsidRPr="002668DA">
        <w:rPr>
          <w:sz w:val="22"/>
        </w:rPr>
        <w:t>И</w:t>
      </w:r>
      <w:r w:rsidRPr="002668DA">
        <w:rPr>
          <w:sz w:val="22"/>
        </w:rPr>
        <w:t xml:space="preserve">збранный царь не обладал авторитетом и преимуществом наследственного монарха, и это ставило под сомнение законность нахождения его на троне. </w:t>
      </w:r>
    </w:p>
    <w:p w14:paraId="11635BDA" w14:textId="77777777" w:rsidR="00A645C1" w:rsidRPr="002668DA" w:rsidRDefault="00A645C1" w:rsidP="00F35ECF">
      <w:pPr>
        <w:ind w:firstLine="567"/>
        <w:jc w:val="both"/>
        <w:rPr>
          <w:sz w:val="22"/>
        </w:rPr>
      </w:pPr>
      <w:r w:rsidRPr="002668DA">
        <w:rPr>
          <w:sz w:val="22"/>
        </w:rPr>
        <w:t>Еще и неурожайные годы и голод 1601–1603 гг. привели страну к экономическому кризису. От голода умерли сотни тысяч жителей, Правительство пошло по пути дальнейшего закабаления крестьянства. Это вызвало недовольство широких народных масс. Крестьяне связывали ухудшение своего положения с именем Бориса.</w:t>
      </w:r>
    </w:p>
    <w:p w14:paraId="2BC76E7F" w14:textId="77777777" w:rsidR="00A645C1" w:rsidRPr="002668DA" w:rsidRDefault="00A645C1" w:rsidP="00F35ECF">
      <w:pPr>
        <w:ind w:firstLine="567"/>
        <w:jc w:val="both"/>
        <w:rPr>
          <w:sz w:val="22"/>
        </w:rPr>
      </w:pPr>
      <w:r w:rsidRPr="002668DA">
        <w:rPr>
          <w:sz w:val="22"/>
        </w:rPr>
        <w:t>Самой большой угрозой власти Годунова стало появление в Польше самозванца Лжедмитрия. Молодой человек по имени Григорий Отрепьев, бывший монах Чудова монастыря, объявил себя сыном Ивана Грозного. Самозванцу удалось заручиться поддержкой высшей польской знати</w:t>
      </w:r>
      <w:r w:rsidR="00597749" w:rsidRPr="002668DA">
        <w:rPr>
          <w:sz w:val="22"/>
        </w:rPr>
        <w:t>.</w:t>
      </w:r>
      <w:r w:rsidRPr="002668DA">
        <w:rPr>
          <w:sz w:val="22"/>
        </w:rPr>
        <w:t xml:space="preserve"> Но по факту реальным стремление правящих кругов Польши было распространение собственного влияния в охваченном кризисом Московском царстве. </w:t>
      </w:r>
    </w:p>
    <w:p w14:paraId="1CE6CFBC" w14:textId="77777777" w:rsidR="00A645C1" w:rsidRPr="002668DA" w:rsidRDefault="00A645C1" w:rsidP="00F35ECF">
      <w:pPr>
        <w:ind w:firstLine="567"/>
        <w:jc w:val="both"/>
        <w:rPr>
          <w:sz w:val="22"/>
        </w:rPr>
      </w:pPr>
      <w:r w:rsidRPr="002668DA">
        <w:rPr>
          <w:sz w:val="22"/>
        </w:rPr>
        <w:t>Воспользовавшись сложившейся ситуацией в России, ее разобщенностью и нестабильностью, Лжедмитрий с небольшим отрядом переправился через Днепр. Он сумел привлечь на свою сторону множество русского населения, поверившего в то, что он сын Ивана Грозного. В апреле 1605 г., после обеда во время дипломатического приема в Кремле, Борис Годунов, согласно официальной версии, неожиданно умер..</w:t>
      </w:r>
    </w:p>
    <w:p w14:paraId="5DBC31B7" w14:textId="77777777" w:rsidR="00A645C1" w:rsidRPr="002668DA" w:rsidRDefault="00A645C1" w:rsidP="00F35ECF">
      <w:pPr>
        <w:ind w:firstLine="567"/>
        <w:jc w:val="both"/>
        <w:rPr>
          <w:sz w:val="22"/>
        </w:rPr>
      </w:pPr>
      <w:r w:rsidRPr="002668DA">
        <w:rPr>
          <w:sz w:val="22"/>
        </w:rPr>
        <w:t xml:space="preserve">Видя военные успехи Лжедмитрия, уверенного продвигавшегося к Москве, среди московской знати созрел заговор. На сторону самозванца перешла также значительная часть военного руководства и войска. </w:t>
      </w:r>
    </w:p>
    <w:p w14:paraId="17CC3231" w14:textId="77777777" w:rsidR="00A645C1" w:rsidRPr="002668DA" w:rsidRDefault="00A645C1" w:rsidP="00F35ECF">
      <w:pPr>
        <w:ind w:firstLine="567"/>
        <w:jc w:val="both"/>
        <w:rPr>
          <w:sz w:val="22"/>
        </w:rPr>
      </w:pPr>
      <w:r w:rsidRPr="002668DA">
        <w:rPr>
          <w:sz w:val="22"/>
        </w:rPr>
        <w:t xml:space="preserve">Критический момент настал, когда люди спросили у боярина Василия Шуйского, который вел расследование о смерти царевича Дмитрия, похоронен ли царевич, Шуйский сказал, что царевич спасся. После этих слов толпа ворвалась в Кремль, разгромила дома Годуновых и их родственников. </w:t>
      </w:r>
    </w:p>
    <w:p w14:paraId="0FAE4D2F" w14:textId="77777777" w:rsidR="00A645C1" w:rsidRPr="002668DA" w:rsidRDefault="00A645C1" w:rsidP="00F35ECF">
      <w:pPr>
        <w:ind w:firstLine="567"/>
        <w:jc w:val="both"/>
        <w:rPr>
          <w:sz w:val="22"/>
          <w:shd w:val="clear" w:color="auto" w:fill="FFFFFF"/>
        </w:rPr>
      </w:pPr>
      <w:r w:rsidRPr="002668DA">
        <w:rPr>
          <w:sz w:val="22"/>
        </w:rPr>
        <w:t xml:space="preserve">Толпы на Красной площади встречали главного «триумфатора» – «царя Дмитрия Ивановича» – Лжедмитрия. В июне 1605 г. Лжедмитрий торжественно въехал в Москву. </w:t>
      </w:r>
    </w:p>
    <w:p w14:paraId="2CD3AD36" w14:textId="77777777" w:rsidR="00A645C1" w:rsidRPr="002668DA" w:rsidRDefault="00A645C1" w:rsidP="00F35ECF">
      <w:pPr>
        <w:ind w:firstLine="567"/>
        <w:jc w:val="both"/>
        <w:rPr>
          <w:sz w:val="22"/>
        </w:rPr>
      </w:pPr>
      <w:r w:rsidRPr="002668DA">
        <w:rPr>
          <w:sz w:val="22"/>
        </w:rPr>
        <w:lastRenderedPageBreak/>
        <w:t xml:space="preserve">Чтобы укрепить свое положение, Лжедмитрий подтвердил ранее крепостническое законодательство, чем вызвал недовольство крестьян. Но главная причина его падения – заговор боярства во главе с князем В. И. Шуйским. Новый царь не оправдал ожиданий боярства, потому что действовал слишком самостоятельно и необдуманно. Более того, самозванцу сложно пришлось лавировать между интересами Москвы и Польши. С восшествием Лжедмитрия на Московской престол, его польские покровители и папа Римский ожидали выполнения обещаний, данных самозванцем польской знати в обмен на щедрую поддержку. Весьма непросто складывались отношения и с русской боярской знатью. </w:t>
      </w:r>
    </w:p>
    <w:p w14:paraId="4FA8BFBE" w14:textId="77777777" w:rsidR="00A645C1" w:rsidRPr="002668DA" w:rsidRDefault="00A645C1" w:rsidP="00F35ECF">
      <w:pPr>
        <w:ind w:firstLine="567"/>
        <w:jc w:val="both"/>
        <w:rPr>
          <w:sz w:val="22"/>
        </w:rPr>
      </w:pPr>
      <w:r w:rsidRPr="002668DA">
        <w:rPr>
          <w:sz w:val="22"/>
        </w:rPr>
        <w:t xml:space="preserve">17 мая 1606 г. в Москве вспыхнуло восстание горожан, вызванное дворянской верхушкой. Заговор возглавил Василий Шуйский. Когда толпа ворвалась в Кремлевские покои Лжедмитрия, оказалось, что его уже убили его же преследователями. </w:t>
      </w:r>
    </w:p>
    <w:p w14:paraId="17D0AEAC" w14:textId="77777777" w:rsidR="00A645C1" w:rsidRPr="002668DA" w:rsidRDefault="00A645C1" w:rsidP="00F35ECF">
      <w:pPr>
        <w:ind w:firstLine="567"/>
        <w:jc w:val="both"/>
        <w:rPr>
          <w:sz w:val="22"/>
        </w:rPr>
      </w:pPr>
      <w:r w:rsidRPr="002668DA">
        <w:rPr>
          <w:sz w:val="22"/>
        </w:rPr>
        <w:t>После гибели самозванца, на престол вступил князь Василий Иванович Шуйский, По стране прокатилась широкая волна крестьянских выступлений, которая вылилась в первую в истории русского государства масштабную Крестьянскую войну 1606-1607 гг., которую возглавлял Иван Болотников.</w:t>
      </w:r>
    </w:p>
    <w:p w14:paraId="3BC9BD5F" w14:textId="77777777" w:rsidR="000A02C4" w:rsidRPr="002668DA" w:rsidRDefault="00A645C1" w:rsidP="00F35ECF">
      <w:pPr>
        <w:ind w:firstLine="567"/>
        <w:jc w:val="both"/>
        <w:rPr>
          <w:sz w:val="22"/>
        </w:rPr>
      </w:pPr>
      <w:r w:rsidRPr="002668DA">
        <w:rPr>
          <w:sz w:val="22"/>
        </w:rPr>
        <w:t xml:space="preserve">Под его руководством собрались казаки, крестьяне, холопы, посадские и служилые люди, мелкие и средние дворяне, которые были недовольны своим положением, растущим голодом и деятельностью бояр. В июле 1606 г. войска вышли в поход на Москву, но потерпели поражение и вынуждены были отступить к Туле. Их предводитель И.И. Болотников вскоре был казнен. </w:t>
      </w:r>
    </w:p>
    <w:p w14:paraId="4572CAE4" w14:textId="77777777" w:rsidR="00A645C1" w:rsidRPr="002668DA" w:rsidRDefault="00A645C1" w:rsidP="00F35ECF">
      <w:pPr>
        <w:ind w:firstLine="567"/>
        <w:jc w:val="both"/>
        <w:rPr>
          <w:sz w:val="22"/>
        </w:rPr>
      </w:pPr>
      <w:r w:rsidRPr="002668DA">
        <w:rPr>
          <w:sz w:val="22"/>
        </w:rPr>
        <w:t>Дворяне чувствовали неспособность Шуйского прекратить крестьянскую войну, крестьяне же не принимали крепостническую политику. Стремясь сбить накал массовых крестьянский волнений, правительство Шуйского продолжило ужесточать крепостной гнет и в марте 1607 г. был обнародован Указ о 15-летнем сроке сыска беглых крестьян.</w:t>
      </w:r>
    </w:p>
    <w:p w14:paraId="5FDE5D73" w14:textId="77777777" w:rsidR="00A645C1" w:rsidRPr="002668DA" w:rsidRDefault="00A645C1" w:rsidP="00F35ECF">
      <w:pPr>
        <w:ind w:firstLine="567"/>
        <w:jc w:val="both"/>
        <w:rPr>
          <w:sz w:val="22"/>
        </w:rPr>
      </w:pPr>
      <w:r w:rsidRPr="002668DA">
        <w:rPr>
          <w:sz w:val="22"/>
        </w:rPr>
        <w:t>Тем време</w:t>
      </w:r>
      <w:r w:rsidR="00950992" w:rsidRPr="002668DA">
        <w:rPr>
          <w:sz w:val="22"/>
        </w:rPr>
        <w:t>нем в Стародубе (на Брянщине) п</w:t>
      </w:r>
      <w:r w:rsidRPr="002668DA">
        <w:rPr>
          <w:sz w:val="22"/>
        </w:rPr>
        <w:t xml:space="preserve">явился новый самозванец, также объявивший себя «царем Дмитрием». В январе 1608 г. он двинулся на Москву. </w:t>
      </w:r>
    </w:p>
    <w:p w14:paraId="70B3EFB3" w14:textId="77777777" w:rsidR="00A645C1" w:rsidRPr="002668DA" w:rsidRDefault="000A02C4" w:rsidP="00F35ECF">
      <w:pPr>
        <w:ind w:firstLine="567"/>
        <w:jc w:val="both"/>
        <w:rPr>
          <w:sz w:val="22"/>
        </w:rPr>
      </w:pPr>
      <w:r w:rsidRPr="002668DA">
        <w:rPr>
          <w:sz w:val="22"/>
        </w:rPr>
        <w:t>р</w:t>
      </w:r>
      <w:r w:rsidR="00A645C1" w:rsidRPr="002668DA">
        <w:rPr>
          <w:sz w:val="22"/>
        </w:rPr>
        <w:t xml:space="preserve">азбив в нескольких боях войска Шуйского, к началу июня 1608 г. Лжедмитрий II дошел до подмосковного села Тушино, где там и обосновался. Псков, Ярославль, Кострома, Вологда, Астрахань присягнули самозванцу. Тушинцы заняли Ростов, Владимир, Суздаль, Муром. </w:t>
      </w:r>
    </w:p>
    <w:p w14:paraId="41FF8796" w14:textId="77777777" w:rsidR="00A645C1" w:rsidRPr="002668DA" w:rsidRDefault="00A645C1" w:rsidP="00F35ECF">
      <w:pPr>
        <w:ind w:firstLine="567"/>
        <w:jc w:val="both"/>
        <w:rPr>
          <w:sz w:val="22"/>
        </w:rPr>
      </w:pPr>
      <w:r w:rsidRPr="002668DA">
        <w:rPr>
          <w:sz w:val="22"/>
        </w:rPr>
        <w:t>Речь Посполитая начала военные действия против России с целью завоевания ее территории. Польские отряды покинули Тушино перешли в Кремль, Лжедмитрий II бежал в Калугу.</w:t>
      </w:r>
    </w:p>
    <w:p w14:paraId="03014C27" w14:textId="77777777" w:rsidR="00A645C1" w:rsidRPr="002668DA" w:rsidRDefault="00A645C1" w:rsidP="00F35ECF">
      <w:pPr>
        <w:ind w:firstLine="567"/>
        <w:jc w:val="both"/>
        <w:rPr>
          <w:sz w:val="22"/>
        </w:rPr>
      </w:pPr>
      <w:r w:rsidRPr="002668DA">
        <w:rPr>
          <w:sz w:val="22"/>
        </w:rPr>
        <w:t xml:space="preserve">В этой ситуации против Шуйского, созрел заговор и 17 июля 1610 г. он был свергнут и насильно пострижен в монахи. </w:t>
      </w:r>
    </w:p>
    <w:p w14:paraId="63D332A8" w14:textId="77777777" w:rsidR="00A645C1" w:rsidRPr="002668DA" w:rsidRDefault="00A645C1" w:rsidP="00F35ECF">
      <w:pPr>
        <w:ind w:firstLine="567"/>
        <w:jc w:val="both"/>
        <w:rPr>
          <w:sz w:val="22"/>
        </w:rPr>
      </w:pPr>
      <w:r w:rsidRPr="002668DA">
        <w:rPr>
          <w:sz w:val="22"/>
        </w:rPr>
        <w:t xml:space="preserve">Его место на московском престоле заняли 7 бояр, т.е. «семибоярщина» – совет наиболее знатных бояр, призванных определить пути выхода страны из гибельной ситуации. </w:t>
      </w:r>
    </w:p>
    <w:p w14:paraId="384B439B" w14:textId="77777777" w:rsidR="00A645C1" w:rsidRPr="002668DA" w:rsidRDefault="00A645C1" w:rsidP="00F35ECF">
      <w:pPr>
        <w:ind w:firstLine="567"/>
        <w:jc w:val="both"/>
        <w:rPr>
          <w:sz w:val="22"/>
        </w:rPr>
      </w:pPr>
      <w:r w:rsidRPr="002668DA">
        <w:rPr>
          <w:sz w:val="22"/>
        </w:rPr>
        <w:t xml:space="preserve">Еще в феврале 1610 г. Семибоярщиной был заключен договор о призвании на русский престол польского королевича Владислава, а до его прибытия следовало повиноваться Сигизмунду. Одновременно с этим был определен план государственного устройства при Владиславе: </w:t>
      </w:r>
    </w:p>
    <w:p w14:paraId="3A6D635B" w14:textId="77777777" w:rsidR="00A645C1" w:rsidRPr="002668DA" w:rsidRDefault="00A645C1" w:rsidP="00F35ECF">
      <w:pPr>
        <w:ind w:firstLine="567"/>
        <w:jc w:val="both"/>
        <w:rPr>
          <w:sz w:val="22"/>
        </w:rPr>
      </w:pPr>
      <w:r w:rsidRPr="002668DA">
        <w:rPr>
          <w:sz w:val="22"/>
        </w:rPr>
        <w:t xml:space="preserve">- неприкосновенность православной веры, </w:t>
      </w:r>
    </w:p>
    <w:p w14:paraId="11896FEE" w14:textId="77777777" w:rsidR="00A645C1" w:rsidRPr="002668DA" w:rsidRDefault="00A645C1" w:rsidP="00F35ECF">
      <w:pPr>
        <w:ind w:firstLine="567"/>
        <w:jc w:val="both"/>
        <w:rPr>
          <w:sz w:val="22"/>
        </w:rPr>
      </w:pPr>
      <w:r w:rsidRPr="002668DA">
        <w:rPr>
          <w:sz w:val="22"/>
        </w:rPr>
        <w:t xml:space="preserve">- ограничение свободы от произвола властей, </w:t>
      </w:r>
    </w:p>
    <w:p w14:paraId="6097B714" w14:textId="77777777" w:rsidR="00A645C1" w:rsidRPr="002668DA" w:rsidRDefault="00A645C1" w:rsidP="00F35ECF">
      <w:pPr>
        <w:ind w:firstLine="567"/>
        <w:jc w:val="both"/>
        <w:rPr>
          <w:sz w:val="22"/>
        </w:rPr>
      </w:pPr>
      <w:r w:rsidRPr="002668DA">
        <w:rPr>
          <w:sz w:val="22"/>
        </w:rPr>
        <w:t xml:space="preserve">- государь должен был делить свою власть с Земским собором и Боярской думой. </w:t>
      </w:r>
    </w:p>
    <w:p w14:paraId="37576E41" w14:textId="77777777" w:rsidR="00A645C1" w:rsidRPr="002668DA" w:rsidRDefault="00A645C1" w:rsidP="00F35ECF">
      <w:pPr>
        <w:ind w:firstLine="567"/>
        <w:jc w:val="both"/>
        <w:rPr>
          <w:sz w:val="22"/>
        </w:rPr>
      </w:pPr>
      <w:r w:rsidRPr="002668DA">
        <w:rPr>
          <w:sz w:val="22"/>
        </w:rPr>
        <w:t xml:space="preserve">Оба этих плана были целиком поддержаны «семибоярщиной». </w:t>
      </w:r>
    </w:p>
    <w:p w14:paraId="302D9459" w14:textId="77777777" w:rsidR="00A645C1" w:rsidRPr="002668DA" w:rsidRDefault="00A645C1" w:rsidP="00F35ECF">
      <w:pPr>
        <w:ind w:firstLine="567"/>
        <w:jc w:val="both"/>
        <w:rPr>
          <w:sz w:val="22"/>
        </w:rPr>
      </w:pPr>
      <w:r w:rsidRPr="002668DA">
        <w:rPr>
          <w:sz w:val="22"/>
        </w:rPr>
        <w:t>17 августа 1610 г. Москва присягнула Владиславу и 20 сентября поляки вошли в Москву.</w:t>
      </w:r>
    </w:p>
    <w:p w14:paraId="5FA0E0EA" w14:textId="77777777" w:rsidR="00A645C1" w:rsidRPr="002668DA" w:rsidRDefault="00A645C1" w:rsidP="00F35ECF">
      <w:pPr>
        <w:ind w:firstLine="567"/>
        <w:jc w:val="both"/>
        <w:rPr>
          <w:sz w:val="22"/>
        </w:rPr>
      </w:pPr>
      <w:r w:rsidRPr="002668DA">
        <w:rPr>
          <w:sz w:val="22"/>
        </w:rPr>
        <w:t xml:space="preserve">Между тем, Швеция развернула агрессивные действия, ее войска оккупировали значительную часть севера России и готовились к захвату Новгорода. Россия стала перед прямой угрозой потери независимости. Захватнические планы агрессоров вызвали всеобщее возмущение. </w:t>
      </w:r>
    </w:p>
    <w:p w14:paraId="39E14EE5" w14:textId="77777777" w:rsidR="00A645C1" w:rsidRPr="002668DA" w:rsidRDefault="00A645C1" w:rsidP="00F35ECF">
      <w:pPr>
        <w:ind w:firstLine="567"/>
        <w:jc w:val="both"/>
        <w:rPr>
          <w:sz w:val="22"/>
        </w:rPr>
      </w:pPr>
      <w:r w:rsidRPr="002668DA">
        <w:rPr>
          <w:sz w:val="22"/>
        </w:rPr>
        <w:t>В декабре 1610 г. Лжедмитрий II был убит в Калуге, однако борьба за русский престол на этом не закончилась. Смерть самозванца сразу изменила ситуацию в стране.</w:t>
      </w:r>
    </w:p>
    <w:p w14:paraId="139C7186" w14:textId="77777777" w:rsidR="00A645C1" w:rsidRPr="002668DA" w:rsidRDefault="00A645C1" w:rsidP="00F35ECF">
      <w:pPr>
        <w:ind w:firstLine="567"/>
        <w:jc w:val="both"/>
        <w:rPr>
          <w:sz w:val="22"/>
        </w:rPr>
      </w:pPr>
      <w:r w:rsidRPr="002668DA">
        <w:rPr>
          <w:sz w:val="22"/>
        </w:rPr>
        <w:t xml:space="preserve">Исчез предлог для пребывания польских войск на русской территории. Польская армия превратилась в оккупационную, Семибоярщина – в правительство изменников. </w:t>
      </w:r>
    </w:p>
    <w:p w14:paraId="73BBDC59" w14:textId="77777777" w:rsidR="00A645C1" w:rsidRPr="002668DA" w:rsidRDefault="00A645C1" w:rsidP="00F35ECF">
      <w:pPr>
        <w:ind w:firstLine="567"/>
        <w:jc w:val="both"/>
        <w:rPr>
          <w:sz w:val="22"/>
        </w:rPr>
      </w:pPr>
      <w:r w:rsidRPr="002668DA">
        <w:rPr>
          <w:sz w:val="22"/>
        </w:rPr>
        <w:t>Русский народ объединился для сопротивления интервенции. Из северных городов по призыву патриарха Гермогена начали сходиться к Москве отряды казаков во главе с атаманом Иваном Заруцким и князем Дмитрием Трубецким. Так образовалось первое ополчение. В апреле – мае 1611 г. русские отряды штурмовали столицу, но успеха не добились, так как сказались внутренние противоречия и соперничество вождей.</w:t>
      </w:r>
    </w:p>
    <w:p w14:paraId="090124CB" w14:textId="77777777" w:rsidR="00A645C1" w:rsidRPr="002668DA" w:rsidRDefault="00A645C1" w:rsidP="00F35ECF">
      <w:pPr>
        <w:ind w:firstLine="567"/>
        <w:jc w:val="both"/>
        <w:rPr>
          <w:sz w:val="22"/>
        </w:rPr>
      </w:pPr>
      <w:r w:rsidRPr="002668DA">
        <w:rPr>
          <w:sz w:val="22"/>
        </w:rPr>
        <w:t>Осенью 1611 г. один из руководителей нижегородского посада Кузьма Минин обратился с призывом создать народное ополчение для освобождения Москвы. Руководителем ополчения был избран князь Дмитрий Пожарский.</w:t>
      </w:r>
    </w:p>
    <w:p w14:paraId="0BED26F0" w14:textId="77777777" w:rsidR="00A645C1" w:rsidRPr="002668DA" w:rsidRDefault="00A645C1" w:rsidP="00F35ECF">
      <w:pPr>
        <w:ind w:firstLine="567"/>
        <w:jc w:val="both"/>
        <w:rPr>
          <w:sz w:val="22"/>
        </w:rPr>
      </w:pPr>
      <w:r w:rsidRPr="002668DA">
        <w:rPr>
          <w:sz w:val="22"/>
        </w:rPr>
        <w:t>В августе 1612 г. ополчение Минина и Пожарского достигло Москвы, а 26 октября польский гарнизон капитулировал. Москва была освобождена. В этих условиях страна нуждалась в правительстве своеобразного общественного примирения, которое сумело бы обеспечить сотрудничество людей из разных политических лагерей.</w:t>
      </w:r>
    </w:p>
    <w:p w14:paraId="23FB7897" w14:textId="77777777" w:rsidR="00A645C1" w:rsidRPr="002668DA" w:rsidRDefault="00A645C1" w:rsidP="00F35ECF">
      <w:pPr>
        <w:ind w:firstLine="567"/>
        <w:jc w:val="both"/>
        <w:rPr>
          <w:sz w:val="22"/>
        </w:rPr>
      </w:pPr>
      <w:r w:rsidRPr="002668DA">
        <w:rPr>
          <w:sz w:val="22"/>
        </w:rPr>
        <w:t xml:space="preserve">После освобождения Москвы по стране были разбросаны грамоты о созыве Земского собора для выборов нового царя. Кандидатура пала на 16-летнего Михаила Федоровича Романова, родственника первой жены Ивана Грозного, что должно было создать видимость продолжения прежней династии. </w:t>
      </w:r>
    </w:p>
    <w:p w14:paraId="014E0390" w14:textId="77777777" w:rsidR="00A645C1" w:rsidRPr="002668DA" w:rsidRDefault="00A645C1" w:rsidP="00F35ECF">
      <w:pPr>
        <w:ind w:firstLine="567"/>
        <w:jc w:val="both"/>
        <w:rPr>
          <w:sz w:val="22"/>
        </w:rPr>
      </w:pPr>
      <w:r w:rsidRPr="002668DA">
        <w:rPr>
          <w:sz w:val="22"/>
        </w:rPr>
        <w:lastRenderedPageBreak/>
        <w:t xml:space="preserve">21 февраля 1613 г. Земский собор избрал царем Михаила, который устраивал всех без исключения (тем более, что отец Михаила, некогда влиятельный глава романовского дома Федор Никитич находился в польском плену и шансы на его возвращение были минимальными. </w:t>
      </w:r>
    </w:p>
    <w:p w14:paraId="28EB6276" w14:textId="77777777" w:rsidR="00A645C1" w:rsidRPr="002668DA" w:rsidRDefault="00A645C1" w:rsidP="00F35ECF">
      <w:pPr>
        <w:ind w:firstLine="567"/>
        <w:jc w:val="both"/>
        <w:rPr>
          <w:sz w:val="22"/>
        </w:rPr>
      </w:pPr>
      <w:r w:rsidRPr="002668DA">
        <w:rPr>
          <w:sz w:val="22"/>
        </w:rPr>
        <w:t>С избранием Михаила Романова завершился один из самых драматических этапов истории Московского царства, известный как Смута. С этого времени началось правление династии Романовых, которое продолжалось более трехсот лет – вплоть до 2 марта 1917 г.</w:t>
      </w:r>
    </w:p>
    <w:p w14:paraId="692D16B7" w14:textId="77777777" w:rsidR="00A645C1" w:rsidRPr="002668DA" w:rsidRDefault="00A645C1" w:rsidP="00F35ECF">
      <w:pPr>
        <w:ind w:firstLine="567"/>
        <w:jc w:val="both"/>
        <w:rPr>
          <w:sz w:val="22"/>
        </w:rPr>
      </w:pPr>
      <w:r w:rsidRPr="002668DA">
        <w:rPr>
          <w:sz w:val="22"/>
        </w:rPr>
        <w:t xml:space="preserve">Следствием Смутного времени стало величайшее разорение страны. По выражению историка Василия Ключевского, «это печальная выгода тревожных времен: они отнимают у людей спокойствие и довольство и взамен того дают опыты и идеи». </w:t>
      </w:r>
    </w:p>
    <w:p w14:paraId="01CD6BA0" w14:textId="77777777" w:rsidR="00A645C1" w:rsidRPr="002668DA" w:rsidRDefault="00A645C1" w:rsidP="00F35ECF">
      <w:pPr>
        <w:ind w:firstLine="567"/>
        <w:jc w:val="both"/>
        <w:rPr>
          <w:sz w:val="22"/>
        </w:rPr>
      </w:pPr>
    </w:p>
    <w:p w14:paraId="40A67B98" w14:textId="77777777" w:rsidR="00B37F47" w:rsidRPr="002668DA" w:rsidRDefault="000A02C4" w:rsidP="00F35ECF">
      <w:pPr>
        <w:widowControl w:val="0"/>
        <w:autoSpaceDE w:val="0"/>
        <w:autoSpaceDN w:val="0"/>
        <w:adjustRightInd w:val="0"/>
        <w:ind w:firstLine="567"/>
        <w:jc w:val="both"/>
        <w:rPr>
          <w:b/>
          <w:sz w:val="22"/>
        </w:rPr>
      </w:pPr>
      <w:r w:rsidRPr="002668DA">
        <w:rPr>
          <w:b/>
          <w:sz w:val="22"/>
        </w:rPr>
        <w:t xml:space="preserve">12. </w:t>
      </w:r>
      <w:r w:rsidR="00B37F47" w:rsidRPr="002668DA">
        <w:rPr>
          <w:b/>
          <w:sz w:val="22"/>
        </w:rPr>
        <w:t>Внутренняя политика России при первых Романовых (Михаил Фёдорович и Алексей Михайлович).</w:t>
      </w:r>
    </w:p>
    <w:p w14:paraId="4DE03EFA" w14:textId="77777777" w:rsidR="00A645C1" w:rsidRPr="002668DA" w:rsidRDefault="00A645C1" w:rsidP="00F35ECF">
      <w:pPr>
        <w:ind w:firstLine="567"/>
        <w:jc w:val="both"/>
        <w:rPr>
          <w:b/>
          <w:sz w:val="22"/>
        </w:rPr>
      </w:pPr>
      <w:r w:rsidRPr="002668DA">
        <w:rPr>
          <w:sz w:val="22"/>
        </w:rPr>
        <w:t xml:space="preserve">Первая династия Рюриковичей в нашей стране просуществовала 736 лет, начиная с </w:t>
      </w:r>
      <w:r w:rsidRPr="002668DA">
        <w:rPr>
          <w:sz w:val="22"/>
          <w:lang w:val="en-US"/>
        </w:rPr>
        <w:t>IX</w:t>
      </w:r>
      <w:r w:rsidRPr="002668DA">
        <w:rPr>
          <w:sz w:val="22"/>
        </w:rPr>
        <w:t xml:space="preserve"> века (862 – 1598).</w:t>
      </w:r>
    </w:p>
    <w:p w14:paraId="2EDCD59D" w14:textId="77777777" w:rsidR="00A645C1" w:rsidRPr="002668DA" w:rsidRDefault="00A645C1" w:rsidP="00F35ECF">
      <w:pPr>
        <w:ind w:firstLine="567"/>
        <w:jc w:val="both"/>
        <w:rPr>
          <w:sz w:val="22"/>
        </w:rPr>
      </w:pPr>
      <w:r w:rsidRPr="002668DA">
        <w:rPr>
          <w:sz w:val="22"/>
        </w:rPr>
        <w:t>21 февраля 1613 г. на Земском соборе царем России был избран Михаил Романов. В стране наступило время второй династии (1613 – 1917), правление которой было 304 года.</w:t>
      </w:r>
    </w:p>
    <w:p w14:paraId="68FBA4E0" w14:textId="77777777" w:rsidR="00A645C1" w:rsidRPr="002668DA" w:rsidRDefault="00A645C1" w:rsidP="00F35ECF">
      <w:pPr>
        <w:ind w:firstLine="567"/>
        <w:jc w:val="both"/>
        <w:rPr>
          <w:sz w:val="22"/>
        </w:rPr>
      </w:pPr>
      <w:r w:rsidRPr="002668DA">
        <w:rPr>
          <w:sz w:val="22"/>
        </w:rPr>
        <w:t xml:space="preserve">11 июля 1613 года первый русский царь из династии Романовых венчался на царство. Главными задачами, стоящими перед страной стали: освобождение страны от интервентов (поляков и шведов), восстановление разрушенной экономики, внутреннего порядка, стабильности и налаживание международных отношений соседними странами. </w:t>
      </w:r>
    </w:p>
    <w:p w14:paraId="18F11219" w14:textId="77777777" w:rsidR="00A645C1" w:rsidRPr="002668DA" w:rsidRDefault="00A645C1" w:rsidP="00F35ECF">
      <w:pPr>
        <w:ind w:firstLine="567"/>
        <w:jc w:val="both"/>
        <w:rPr>
          <w:sz w:val="22"/>
        </w:rPr>
      </w:pPr>
      <w:r w:rsidRPr="002668DA">
        <w:rPr>
          <w:sz w:val="22"/>
        </w:rPr>
        <w:t xml:space="preserve">Главной тенденцией политического развития России в первой половине </w:t>
      </w:r>
      <w:r w:rsidRPr="002668DA">
        <w:rPr>
          <w:sz w:val="22"/>
          <w:lang w:val="en-US"/>
        </w:rPr>
        <w:t>XVII</w:t>
      </w:r>
      <w:r w:rsidRPr="002668DA">
        <w:rPr>
          <w:sz w:val="22"/>
        </w:rPr>
        <w:t xml:space="preserve"> в. продолжение формального ограничения верховной власти. Все дела в государстве решались с участием </w:t>
      </w:r>
      <w:r w:rsidRPr="002668DA">
        <w:rPr>
          <w:bCs/>
          <w:sz w:val="22"/>
        </w:rPr>
        <w:t>Боярской думы</w:t>
      </w:r>
      <w:r w:rsidRPr="002668DA">
        <w:rPr>
          <w:sz w:val="22"/>
        </w:rPr>
        <w:t xml:space="preserve"> и </w:t>
      </w:r>
      <w:r w:rsidRPr="002668DA">
        <w:rPr>
          <w:bCs/>
          <w:sz w:val="22"/>
        </w:rPr>
        <w:t>Земского собора</w:t>
      </w:r>
      <w:r w:rsidRPr="002668DA">
        <w:rPr>
          <w:sz w:val="22"/>
        </w:rPr>
        <w:t xml:space="preserve">. </w:t>
      </w:r>
    </w:p>
    <w:p w14:paraId="7350120F" w14:textId="77777777" w:rsidR="00A645C1" w:rsidRPr="002668DA" w:rsidRDefault="00A645C1" w:rsidP="00F35ECF">
      <w:pPr>
        <w:ind w:firstLine="567"/>
        <w:jc w:val="both"/>
        <w:rPr>
          <w:sz w:val="22"/>
        </w:rPr>
      </w:pPr>
      <w:r w:rsidRPr="002668DA">
        <w:rPr>
          <w:sz w:val="22"/>
        </w:rPr>
        <w:t>Молодому и неопытному царю в тех условиях требовалась поддержка. Земские соборы заседали почти беспрерывно первые десять лет правления, и играли существенную роль в управлении страны. Поначалу решающую роль в управлении государством имела мать царя и его родственники с материнской стороны бояре Салтыковы.</w:t>
      </w:r>
    </w:p>
    <w:p w14:paraId="61D1C681" w14:textId="77777777" w:rsidR="00A645C1" w:rsidRPr="002668DA" w:rsidRDefault="00A645C1" w:rsidP="00F35ECF">
      <w:pPr>
        <w:ind w:firstLine="567"/>
        <w:jc w:val="both"/>
        <w:rPr>
          <w:sz w:val="22"/>
        </w:rPr>
      </w:pPr>
      <w:r w:rsidRPr="002668DA">
        <w:rPr>
          <w:sz w:val="22"/>
        </w:rPr>
        <w:t>Летом 1619 года из польского плена, после Деулинского перемирия, возвратился отец Михаила – Федор. В Москве он был провозглашен патриархом Московским и всея Руси и Великим государем под именем Филарет. До своей смерти (1633 г.) вместе с сыном он правил страной.</w:t>
      </w:r>
    </w:p>
    <w:p w14:paraId="47B922D9" w14:textId="77777777" w:rsidR="00A645C1" w:rsidRPr="002668DA" w:rsidRDefault="00A645C1" w:rsidP="00F35ECF">
      <w:pPr>
        <w:ind w:firstLine="567"/>
        <w:jc w:val="both"/>
        <w:rPr>
          <w:sz w:val="22"/>
        </w:rPr>
      </w:pPr>
      <w:r w:rsidRPr="002668DA">
        <w:rPr>
          <w:sz w:val="22"/>
        </w:rPr>
        <w:t>Михаил Федорович продолжил политику закрепления крестьян за землей, на которой они работали и за их владельцами. На то время это была правильная политика. В результате смутного времени массы людей устремились на малозаселенные и пустые земли. В стране был установлен 5-летний сыск беглых крестьян, в 1637 г. срок сыска крестьян был продлен до 9 лет, в 1641 году – до 10 лет, а по своду законов «Соборному уложению» (1649) вводился бессрочный сыск беглых крестьян.</w:t>
      </w:r>
    </w:p>
    <w:p w14:paraId="247AAC76" w14:textId="77777777" w:rsidR="00A645C1" w:rsidRPr="002668DA" w:rsidRDefault="00A645C1" w:rsidP="00F35ECF">
      <w:pPr>
        <w:ind w:firstLine="567"/>
        <w:jc w:val="both"/>
        <w:rPr>
          <w:color w:val="000000"/>
          <w:sz w:val="22"/>
        </w:rPr>
      </w:pPr>
      <w:r w:rsidRPr="002668DA">
        <w:rPr>
          <w:iCs/>
          <w:color w:val="000000"/>
          <w:sz w:val="22"/>
        </w:rPr>
        <w:t xml:space="preserve">Государственный аппарат. </w:t>
      </w:r>
      <w:r w:rsidRPr="002668DA">
        <w:rPr>
          <w:color w:val="000000"/>
          <w:sz w:val="22"/>
        </w:rPr>
        <w:t xml:space="preserve">В </w:t>
      </w:r>
      <w:r w:rsidRPr="002668DA">
        <w:rPr>
          <w:color w:val="000000"/>
          <w:sz w:val="22"/>
          <w:lang w:val="en-US"/>
        </w:rPr>
        <w:t>XVII</w:t>
      </w:r>
      <w:r w:rsidRPr="002668DA">
        <w:rPr>
          <w:color w:val="000000"/>
          <w:sz w:val="22"/>
        </w:rPr>
        <w:t xml:space="preserve"> веке б</w:t>
      </w:r>
      <w:r w:rsidRPr="002668DA">
        <w:rPr>
          <w:iCs/>
          <w:color w:val="000000"/>
          <w:sz w:val="22"/>
        </w:rPr>
        <w:t>ольшую</w:t>
      </w:r>
      <w:r w:rsidRPr="002668DA">
        <w:rPr>
          <w:color w:val="000000"/>
          <w:sz w:val="22"/>
        </w:rPr>
        <w:t xml:space="preserve"> роль имели Земские соборы. Правительственным органом оставалась Боярская дума. Дума участвовала в законодательном процессе, имела высокий политический статус, ее полномочия были закреплены законом. </w:t>
      </w:r>
    </w:p>
    <w:p w14:paraId="1136E53D" w14:textId="77777777" w:rsidR="00A645C1" w:rsidRPr="002668DA" w:rsidRDefault="00A645C1" w:rsidP="00F35ECF">
      <w:pPr>
        <w:ind w:firstLine="567"/>
        <w:jc w:val="both"/>
        <w:rPr>
          <w:color w:val="000000"/>
          <w:sz w:val="22"/>
        </w:rPr>
      </w:pPr>
      <w:r w:rsidRPr="002668DA">
        <w:rPr>
          <w:color w:val="000000"/>
          <w:sz w:val="22"/>
        </w:rPr>
        <w:t xml:space="preserve">Дума была не столько учреждением, сколько социальным институтом. Высшие должностные полномочия получали бояре и окольничьи. Они назначались воеводами, начальниками приказов. Численное превосходство было за боярами, потомками княжеских старомосковских родов. Достичь думного чина могли только представители очень знатных родов, однако многое зависело и от царской воли. На заседании Думы обычно присутствовал царь. В первой половине </w:t>
      </w:r>
      <w:r w:rsidRPr="002668DA">
        <w:rPr>
          <w:color w:val="000000"/>
          <w:sz w:val="22"/>
          <w:lang w:val="en-US"/>
        </w:rPr>
        <w:t>XVII</w:t>
      </w:r>
      <w:r w:rsidRPr="002668DA">
        <w:rPr>
          <w:color w:val="000000"/>
          <w:sz w:val="22"/>
        </w:rPr>
        <w:t xml:space="preserve"> веке бояр было не больше 40 человек, а в конце века их стало до 150 человек. </w:t>
      </w:r>
    </w:p>
    <w:p w14:paraId="02051BBF" w14:textId="77777777" w:rsidR="00A645C1" w:rsidRPr="002668DA" w:rsidRDefault="00A645C1" w:rsidP="00F35ECF">
      <w:pPr>
        <w:ind w:firstLine="567"/>
        <w:jc w:val="both"/>
        <w:rPr>
          <w:color w:val="000000"/>
          <w:sz w:val="22"/>
        </w:rPr>
      </w:pPr>
      <w:r w:rsidRPr="002668DA">
        <w:rPr>
          <w:color w:val="000000"/>
          <w:sz w:val="22"/>
        </w:rPr>
        <w:t>Управление в стране осуществлялось через систему приказов. Однако не было четкого разграничения дел между приказами управления, не было постоянных штатов и стабильности. Приказы были общегосударственного и местного значения. К общегосударственной компетенции относились финансовые, военные, областные, дворцовые, патриаршие приказы. Формирование делопроизводства и внутренней структуры осуществляли приказы местного значения. Все приказы подчинялись Боярской Думе.</w:t>
      </w:r>
    </w:p>
    <w:p w14:paraId="190625E9" w14:textId="77777777" w:rsidR="00A645C1" w:rsidRPr="002668DA" w:rsidRDefault="00A645C1" w:rsidP="00F35ECF">
      <w:pPr>
        <w:ind w:firstLine="567"/>
        <w:jc w:val="both"/>
        <w:rPr>
          <w:sz w:val="22"/>
        </w:rPr>
      </w:pPr>
      <w:r w:rsidRPr="002668DA">
        <w:rPr>
          <w:sz w:val="22"/>
        </w:rPr>
        <w:t xml:space="preserve">За время правления первых Романовых выросло количество мануфактур и городов, начал складываться всероссийский национальный рынок, зарождались капиталистические отношения. </w:t>
      </w:r>
    </w:p>
    <w:p w14:paraId="1BE925FA" w14:textId="77777777" w:rsidR="00A645C1" w:rsidRPr="002668DA" w:rsidRDefault="00A645C1" w:rsidP="00F35ECF">
      <w:pPr>
        <w:ind w:firstLine="567"/>
        <w:jc w:val="both"/>
        <w:rPr>
          <w:sz w:val="22"/>
        </w:rPr>
      </w:pPr>
      <w:r w:rsidRPr="002668DA">
        <w:rPr>
          <w:sz w:val="22"/>
        </w:rPr>
        <w:t xml:space="preserve">В стране стали появляться регулярные ярмарки: Макарьевская (Н.Новгород), Свенская (Брянск), Архангелогородская, Тихвинская, Ирбитская, Сольвычегородская. Особое место среди торговых центров занимал Великий Новгород, где торговля велась артелями. Основным торговым центром всей России являлась Москва, в которой сходились торговые пути со всех концов страны и из-за границы. Торговать стали не только в розницу, но и оптом. Складывалось сословие купечества. Все заметнее углублялось территориальное разделение труда. Это способствовало усилению экономических связей между областями, постепенному слиянию местных рынков в один – всероссийский. </w:t>
      </w:r>
    </w:p>
    <w:p w14:paraId="5A62B97E" w14:textId="77777777" w:rsidR="00A645C1" w:rsidRPr="002668DA" w:rsidRDefault="00A645C1" w:rsidP="00F35ECF">
      <w:pPr>
        <w:ind w:firstLine="567"/>
        <w:jc w:val="both"/>
        <w:rPr>
          <w:sz w:val="22"/>
        </w:rPr>
      </w:pPr>
      <w:r w:rsidRPr="002668DA">
        <w:rPr>
          <w:sz w:val="22"/>
        </w:rPr>
        <w:t xml:space="preserve">Благодаря усилиям Михаила Федоровича и Алексея Михайловича Романовых, к концу ХVII века Россия достигла политической стабильности, определенного экономического благосостояния. </w:t>
      </w:r>
    </w:p>
    <w:p w14:paraId="1872F02A" w14:textId="77777777" w:rsidR="00A645C1" w:rsidRPr="002668DA" w:rsidRDefault="00A645C1" w:rsidP="00F35ECF">
      <w:pPr>
        <w:ind w:firstLine="567"/>
        <w:jc w:val="both"/>
        <w:rPr>
          <w:sz w:val="22"/>
        </w:rPr>
      </w:pPr>
      <w:r w:rsidRPr="002668DA">
        <w:rPr>
          <w:sz w:val="22"/>
        </w:rPr>
        <w:t>Таким образом, заслуга первых Романовых заключается в том, что они смогли увидеть основные внутренние и внешние проблемы России и постепенно их решать.</w:t>
      </w:r>
    </w:p>
    <w:p w14:paraId="0C74497D" w14:textId="77777777" w:rsidR="00A645C1" w:rsidRPr="002668DA" w:rsidRDefault="00A645C1" w:rsidP="00F35ECF">
      <w:pPr>
        <w:ind w:firstLine="567"/>
        <w:jc w:val="both"/>
        <w:rPr>
          <w:sz w:val="22"/>
        </w:rPr>
      </w:pPr>
    </w:p>
    <w:p w14:paraId="6433E5CC" w14:textId="77777777" w:rsidR="00B37F47" w:rsidRPr="002668DA" w:rsidRDefault="000A02C4" w:rsidP="00F35ECF">
      <w:pPr>
        <w:widowControl w:val="0"/>
        <w:autoSpaceDE w:val="0"/>
        <w:autoSpaceDN w:val="0"/>
        <w:adjustRightInd w:val="0"/>
        <w:ind w:firstLine="567"/>
        <w:jc w:val="both"/>
        <w:rPr>
          <w:b/>
          <w:sz w:val="22"/>
        </w:rPr>
      </w:pPr>
      <w:r w:rsidRPr="002668DA">
        <w:rPr>
          <w:b/>
          <w:sz w:val="22"/>
        </w:rPr>
        <w:t>13</w:t>
      </w:r>
      <w:r w:rsidR="00B37F47" w:rsidRPr="002668DA">
        <w:rPr>
          <w:b/>
          <w:sz w:val="22"/>
        </w:rPr>
        <w:t xml:space="preserve"> Социальное движение 17 века: Городские восстания и Крестьянская война 1670-1671 годов. </w:t>
      </w:r>
    </w:p>
    <w:p w14:paraId="3603B573" w14:textId="77777777" w:rsidR="00A645C1" w:rsidRPr="002668DA" w:rsidRDefault="000A02C4" w:rsidP="00F35ECF">
      <w:pPr>
        <w:widowControl w:val="0"/>
        <w:autoSpaceDE w:val="0"/>
        <w:autoSpaceDN w:val="0"/>
        <w:adjustRightInd w:val="0"/>
        <w:ind w:firstLine="567"/>
        <w:jc w:val="both"/>
        <w:rPr>
          <w:b/>
          <w:sz w:val="22"/>
        </w:rPr>
      </w:pPr>
      <w:r w:rsidRPr="002668DA">
        <w:rPr>
          <w:b/>
          <w:sz w:val="22"/>
        </w:rPr>
        <w:t>.</w:t>
      </w:r>
      <w:r w:rsidR="00A645C1" w:rsidRPr="002668DA">
        <w:rPr>
          <w:sz w:val="22"/>
        </w:rPr>
        <w:t xml:space="preserve">Несмотря на дальнейшее укрепление абсолютистской системы XVII век вошел в историю </w:t>
      </w:r>
      <w:r w:rsidR="00597749" w:rsidRPr="002668DA">
        <w:rPr>
          <w:sz w:val="22"/>
        </w:rPr>
        <w:t>стра</w:t>
      </w:r>
      <w:r w:rsidR="00A645C1" w:rsidRPr="002668DA">
        <w:rPr>
          <w:sz w:val="22"/>
        </w:rPr>
        <w:t xml:space="preserve">ны как «бунташный». </w:t>
      </w:r>
    </w:p>
    <w:p w14:paraId="4754DDA9" w14:textId="77777777" w:rsidR="00A645C1" w:rsidRPr="002668DA" w:rsidRDefault="00A645C1" w:rsidP="00F35ECF">
      <w:pPr>
        <w:ind w:firstLine="567"/>
        <w:jc w:val="both"/>
        <w:rPr>
          <w:sz w:val="22"/>
        </w:rPr>
      </w:pPr>
      <w:r w:rsidRPr="002668DA">
        <w:rPr>
          <w:sz w:val="22"/>
        </w:rPr>
        <w:lastRenderedPageBreak/>
        <w:t>Восстания в середине века происходили по самым различным поводам и касались жизни широких народных слоев. В 1648 г. – в Москве «Соляной бунт», а в 1650 г. – в Пскове и Новгороде «Хлебный бунт», поводом к чему послужило резкое повышение цен на хлеб. Восстание в Москве в 1662 г., известное под названием Медного бунта, было связано с затянувшейся Русско-польской войной, вызвавшей серьезные финансовые затруднения.</w:t>
      </w:r>
      <w:r w:rsidR="00597749" w:rsidRPr="002668DA">
        <w:rPr>
          <w:sz w:val="22"/>
        </w:rPr>
        <w:t xml:space="preserve"> </w:t>
      </w:r>
      <w:r w:rsidRPr="002668DA">
        <w:rPr>
          <w:sz w:val="22"/>
        </w:rPr>
        <w:t>Вершиной протестных выступлений народа стала Крестьянская война под предводительством С. Т. Разина. Походы Разина в 1670 г. превратились в крестьянскую войну, в которой участвовали народы Поволжья: мордва, татары, чуваши и др. Под Симбирском (ныне – Ульяновск) восстание потерпело поражение. С жестокостью царское правительство расправилось с восставшими. В июне 1671 г. Разин был казнен на Красной площади Москвы четвертованием.</w:t>
      </w:r>
    </w:p>
    <w:p w14:paraId="1DC870EB" w14:textId="77777777" w:rsidR="00A645C1" w:rsidRPr="002668DA" w:rsidRDefault="00A645C1" w:rsidP="00F35ECF">
      <w:pPr>
        <w:ind w:firstLine="567"/>
        <w:jc w:val="both"/>
        <w:rPr>
          <w:sz w:val="22"/>
        </w:rPr>
      </w:pPr>
    </w:p>
    <w:p w14:paraId="2DA096A7" w14:textId="77777777" w:rsidR="00A645C1" w:rsidRPr="002668DA" w:rsidRDefault="004A6EF8" w:rsidP="00F35ECF">
      <w:pPr>
        <w:widowControl w:val="0"/>
        <w:autoSpaceDE w:val="0"/>
        <w:autoSpaceDN w:val="0"/>
        <w:adjustRightInd w:val="0"/>
        <w:ind w:firstLine="567"/>
        <w:jc w:val="both"/>
        <w:rPr>
          <w:b/>
          <w:sz w:val="22"/>
        </w:rPr>
      </w:pPr>
      <w:r w:rsidRPr="002668DA">
        <w:rPr>
          <w:b/>
          <w:sz w:val="22"/>
        </w:rPr>
        <w:t>14.</w:t>
      </w:r>
      <w:r w:rsidR="00B37F47" w:rsidRPr="002668DA">
        <w:rPr>
          <w:b/>
          <w:sz w:val="22"/>
        </w:rPr>
        <w:t xml:space="preserve"> Церковный раскол в XVII в. и его последствия</w:t>
      </w:r>
      <w:r w:rsidR="00B37F47" w:rsidRPr="002668DA">
        <w:rPr>
          <w:sz w:val="22"/>
        </w:rPr>
        <w:t xml:space="preserve"> </w:t>
      </w:r>
      <w:r w:rsidR="00A645C1" w:rsidRPr="002668DA">
        <w:rPr>
          <w:sz w:val="22"/>
        </w:rPr>
        <w:t xml:space="preserve">Многие украинские земли еще при монголо-татарском нашествии, в </w:t>
      </w:r>
      <w:r w:rsidR="00A645C1" w:rsidRPr="002668DA">
        <w:rPr>
          <w:sz w:val="22"/>
          <w:lang w:val="en-US"/>
        </w:rPr>
        <w:t>XIV</w:t>
      </w:r>
      <w:r w:rsidR="00A645C1" w:rsidRPr="002668DA">
        <w:rPr>
          <w:sz w:val="22"/>
        </w:rPr>
        <w:t xml:space="preserve"> веке, перешли в княжество Литовское, затем в Польское, которое исповедовало католицизм. Некоторые княжества и земли были возвращены обратно в Московскую Русь еще при Иване </w:t>
      </w:r>
      <w:r w:rsidR="00A645C1" w:rsidRPr="002668DA">
        <w:rPr>
          <w:sz w:val="22"/>
          <w:lang w:val="en-US"/>
        </w:rPr>
        <w:t>III</w:t>
      </w:r>
      <w:r w:rsidR="00A645C1" w:rsidRPr="002668DA">
        <w:rPr>
          <w:sz w:val="22"/>
        </w:rPr>
        <w:t xml:space="preserve">. </w:t>
      </w:r>
    </w:p>
    <w:p w14:paraId="04C04FC0" w14:textId="77777777" w:rsidR="00A645C1" w:rsidRPr="002668DA" w:rsidRDefault="00A645C1" w:rsidP="00F35ECF">
      <w:pPr>
        <w:ind w:firstLine="567"/>
        <w:jc w:val="both"/>
        <w:rPr>
          <w:sz w:val="22"/>
        </w:rPr>
      </w:pPr>
      <w:r w:rsidRPr="002668DA">
        <w:rPr>
          <w:sz w:val="22"/>
        </w:rPr>
        <w:t>В 1654 г. Украина с Киевом была принята в состав Российского царства. Расширение связей с православными народами Украины, требовало введения одинаковой церковной обрядности.</w:t>
      </w:r>
    </w:p>
    <w:p w14:paraId="60C02C60" w14:textId="77777777" w:rsidR="00A645C1" w:rsidRPr="002668DA" w:rsidRDefault="00A645C1" w:rsidP="00F35ECF">
      <w:pPr>
        <w:ind w:firstLine="567"/>
        <w:jc w:val="both"/>
        <w:rPr>
          <w:sz w:val="22"/>
        </w:rPr>
      </w:pPr>
      <w:r w:rsidRPr="002668DA">
        <w:rPr>
          <w:sz w:val="22"/>
        </w:rPr>
        <w:t>В 1652 г. московским Патриархом был избран митрополит Новгородский Никон, который и начал проводить церковную реформу по линии унификации церковного законодательства, установлению единообразия церковной службы, по обновлению церковных обрядов по греческим правилам. Эти нововведения вызвали протест со стороны части духовенства и боярства, а затем и значительных масс простого народа. Произошел разделение православного народа на реформаторов и консерваторов.</w:t>
      </w:r>
    </w:p>
    <w:p w14:paraId="47733E7C" w14:textId="77777777" w:rsidR="00A645C1" w:rsidRPr="002668DA" w:rsidRDefault="00A645C1" w:rsidP="00F35ECF">
      <w:pPr>
        <w:ind w:firstLine="567"/>
        <w:jc w:val="both"/>
        <w:rPr>
          <w:sz w:val="22"/>
        </w:rPr>
      </w:pPr>
      <w:r w:rsidRPr="002668DA">
        <w:rPr>
          <w:sz w:val="22"/>
        </w:rPr>
        <w:t>Внешне разногласия между Никоном и (консерваторами) старообрядцами сводились к вопросу по каким образцам (русским или греческим) унифицировать церковные книги, песнопение, написание икон, проведения литургии и церковных служб. Спор шел и о том, как креститься – двумя или тремя перстами, как делать поклоны, как совершать крестный ход – по ходу солнца или против хода. В настоящее время против часовой стрелки.</w:t>
      </w:r>
    </w:p>
    <w:p w14:paraId="2B30EC32" w14:textId="77777777" w:rsidR="00A645C1" w:rsidRPr="002668DA" w:rsidRDefault="00A645C1" w:rsidP="00F35ECF">
      <w:pPr>
        <w:ind w:firstLine="567"/>
        <w:jc w:val="both"/>
        <w:rPr>
          <w:sz w:val="22"/>
        </w:rPr>
      </w:pPr>
      <w:r w:rsidRPr="002668DA">
        <w:rPr>
          <w:sz w:val="22"/>
        </w:rPr>
        <w:t xml:space="preserve">Реформа породила разногласие между верующими. Причинами раскола послужили противоречия в церковной среде, психологическая неготовность церковнослужителей и части верующих к восприятию религиозных нововведений. Что касается священников, следует отметить, что они не были готовы вести свои службы по исправленным богослужебным книгам. Одна часть, совместно с царской семьей приняли реформы Никона. Другая часть верующих осталась на позициях прежней церковной веры, т.е. была верна прежним русским обрядам. Однако в реальности под расколом следует понимать массовое общественно-религиозное движение, как оппозиция господствующей церкви, так и самодержавному, крепостническому государству. </w:t>
      </w:r>
    </w:p>
    <w:p w14:paraId="0EE20924" w14:textId="77777777" w:rsidR="00A645C1" w:rsidRPr="002668DA" w:rsidRDefault="00A645C1" w:rsidP="00F35ECF">
      <w:pPr>
        <w:ind w:firstLine="567"/>
        <w:jc w:val="both"/>
        <w:rPr>
          <w:sz w:val="22"/>
        </w:rPr>
      </w:pPr>
      <w:r w:rsidRPr="002668DA">
        <w:rPr>
          <w:sz w:val="22"/>
        </w:rPr>
        <w:t xml:space="preserve">Таким образом, раскольническое движение явилось формой борьбы крестьян и посадских людей против крепостнической политики нарождавшегося самодержавного государства в России. Под прикрытием религиозных споров шла борьба с церковью и государством одновременно, как единой идеологической и социально-политической силой. </w:t>
      </w:r>
    </w:p>
    <w:p w14:paraId="10856ECA" w14:textId="77777777" w:rsidR="00A645C1" w:rsidRPr="002668DA" w:rsidRDefault="00A645C1" w:rsidP="00F35ECF">
      <w:pPr>
        <w:ind w:firstLine="567"/>
        <w:jc w:val="both"/>
        <w:rPr>
          <w:sz w:val="22"/>
        </w:rPr>
      </w:pPr>
      <w:r w:rsidRPr="002668DA">
        <w:rPr>
          <w:sz w:val="22"/>
        </w:rPr>
        <w:t xml:space="preserve">Одержав победу над старообрядцами, Никон сумел добиться титула «Государя всея Руси», что ставило его почти в равное положение с царем Алексеем Михайловичем. </w:t>
      </w:r>
    </w:p>
    <w:p w14:paraId="69F80483" w14:textId="77777777" w:rsidR="00A645C1" w:rsidRPr="002668DA" w:rsidRDefault="00A645C1" w:rsidP="00F35ECF">
      <w:pPr>
        <w:ind w:firstLine="567"/>
        <w:jc w:val="both"/>
        <w:rPr>
          <w:sz w:val="22"/>
        </w:rPr>
      </w:pPr>
      <w:r w:rsidRPr="002668DA">
        <w:rPr>
          <w:sz w:val="22"/>
        </w:rPr>
        <w:t>Таким образом, церковь создавала серьезное препятствие на пути перехода к абсолютизму, претендуя отныне на право влиять не только на умы народа, но и на верховную политическую власть в Московском царстве. Вполне закономерно, что после реформы конфликт церкви и государства принял открытый характер. Светской власти понадобилось восемь лет, чтобы оформить низложение Никона. Церковный собор 1666 г. сместил его с поста патриарха. Местом его ссылки стал Ферапонтов монастырь под Вологдой.</w:t>
      </w:r>
    </w:p>
    <w:p w14:paraId="6AD1FA37" w14:textId="77777777" w:rsidR="00A645C1" w:rsidRPr="002668DA" w:rsidRDefault="00A645C1" w:rsidP="00F35ECF">
      <w:pPr>
        <w:ind w:firstLine="567"/>
        <w:jc w:val="both"/>
        <w:rPr>
          <w:sz w:val="22"/>
        </w:rPr>
      </w:pPr>
      <w:r w:rsidRPr="002668DA">
        <w:rPr>
          <w:sz w:val="22"/>
        </w:rPr>
        <w:t xml:space="preserve">Таким образом, под прикрытием религиозных споров борьба шла с церковью и государством одновременно, как единой идеологической и социально-политической силой. Раскольническое движение явилось формой борьбы крестьян и посадских людей против крепостнической политики и нарождавшейся тенденции перехода к абсолютной монархии. </w:t>
      </w:r>
    </w:p>
    <w:p w14:paraId="14790E03" w14:textId="77777777" w:rsidR="00A645C1" w:rsidRPr="002668DA" w:rsidRDefault="00A645C1" w:rsidP="00F35ECF">
      <w:pPr>
        <w:widowControl w:val="0"/>
        <w:autoSpaceDE w:val="0"/>
        <w:autoSpaceDN w:val="0"/>
        <w:adjustRightInd w:val="0"/>
        <w:ind w:left="142" w:firstLine="567"/>
        <w:jc w:val="both"/>
        <w:rPr>
          <w:sz w:val="22"/>
        </w:rPr>
      </w:pPr>
    </w:p>
    <w:p w14:paraId="031B50A7" w14:textId="77777777" w:rsidR="00B37F47" w:rsidRPr="002668DA" w:rsidRDefault="000A02C4" w:rsidP="00F35ECF">
      <w:pPr>
        <w:widowControl w:val="0"/>
        <w:autoSpaceDE w:val="0"/>
        <w:autoSpaceDN w:val="0"/>
        <w:adjustRightInd w:val="0"/>
        <w:ind w:firstLine="567"/>
        <w:jc w:val="both"/>
        <w:rPr>
          <w:b/>
          <w:sz w:val="22"/>
        </w:rPr>
      </w:pPr>
      <w:r w:rsidRPr="002668DA">
        <w:rPr>
          <w:b/>
          <w:sz w:val="22"/>
          <w:szCs w:val="48"/>
        </w:rPr>
        <w:t>15</w:t>
      </w:r>
      <w:r w:rsidR="00B37F47" w:rsidRPr="002668DA">
        <w:rPr>
          <w:b/>
          <w:sz w:val="22"/>
          <w:szCs w:val="48"/>
        </w:rPr>
        <w:t xml:space="preserve">-16. </w:t>
      </w:r>
      <w:r w:rsidR="00B37F47" w:rsidRPr="002668DA">
        <w:rPr>
          <w:b/>
          <w:sz w:val="22"/>
        </w:rPr>
        <w:t xml:space="preserve">Внешняя политика первых Романовых. Воссоединение Украины с Россией.Социально-экономическое и политическое развитие России в XVII веке: новые тенденции. «Соборное уложение» 1649 год. </w:t>
      </w:r>
    </w:p>
    <w:p w14:paraId="49F1B5B0" w14:textId="77777777" w:rsidR="00A645C1" w:rsidRPr="002668DA" w:rsidRDefault="00A645C1" w:rsidP="00F35ECF">
      <w:pPr>
        <w:ind w:firstLine="567"/>
        <w:rPr>
          <w:b/>
          <w:sz w:val="22"/>
          <w:szCs w:val="48"/>
        </w:rPr>
      </w:pPr>
      <w:r w:rsidRPr="002668DA">
        <w:rPr>
          <w:sz w:val="22"/>
        </w:rPr>
        <w:t xml:space="preserve">В 1617 г. между Россией и Швецией был заключен </w:t>
      </w:r>
      <w:r w:rsidRPr="002668DA">
        <w:rPr>
          <w:iCs/>
          <w:sz w:val="22"/>
        </w:rPr>
        <w:t>Столбовский мир</w:t>
      </w:r>
      <w:r w:rsidRPr="002668DA">
        <w:rPr>
          <w:i/>
          <w:iCs/>
          <w:sz w:val="22"/>
        </w:rPr>
        <w:t xml:space="preserve">. </w:t>
      </w:r>
      <w:r w:rsidRPr="002668DA">
        <w:rPr>
          <w:iCs/>
          <w:sz w:val="22"/>
        </w:rPr>
        <w:t xml:space="preserve">Нам были </w:t>
      </w:r>
      <w:r w:rsidRPr="002668DA">
        <w:rPr>
          <w:sz w:val="22"/>
        </w:rPr>
        <w:t>возвращены Новгородские земли. Однако Балтийское побережье и города Ям, Орешек, Копорье и Корела оставались за Швецией. Россия выплачивала Швеции большую денежную компенсацию. В 1656 – 1658 гг. Россия снова была война против Швеции за земли, которые мы потеряли в Смутное время, но успеха не получили.</w:t>
      </w:r>
    </w:p>
    <w:p w14:paraId="58D4026C" w14:textId="77777777" w:rsidR="00A645C1" w:rsidRPr="002668DA" w:rsidRDefault="00A645C1" w:rsidP="00F35ECF">
      <w:pPr>
        <w:ind w:firstLine="567"/>
        <w:jc w:val="both"/>
        <w:rPr>
          <w:sz w:val="22"/>
        </w:rPr>
      </w:pPr>
      <w:r w:rsidRPr="002668DA">
        <w:rPr>
          <w:sz w:val="22"/>
        </w:rPr>
        <w:t xml:space="preserve">Польский королевич Владислав совершил поход на Москву, но взять ее не смог. Неудачей завершилась осада им Троице-Сергиева монастыря. Поляки были вынуждены пойти на перемирие, подписав в 1618 году был подписан </w:t>
      </w:r>
      <w:r w:rsidRPr="002668DA">
        <w:rPr>
          <w:sz w:val="22"/>
          <w:u w:val="single"/>
        </w:rPr>
        <w:t>Деулинский</w:t>
      </w:r>
      <w:r w:rsidRPr="002668DA">
        <w:rPr>
          <w:sz w:val="22"/>
        </w:rPr>
        <w:t xml:space="preserve"> договор в деревне близ Троице-Сергиева монастыря. Россия отдала Польше Смоленскую, Черниговскую и Северскую земли и состоялся обмен пленными. Россия понесла серьезные территориальные потери. </w:t>
      </w:r>
    </w:p>
    <w:p w14:paraId="586DBFC6" w14:textId="77777777" w:rsidR="00A645C1" w:rsidRPr="002668DA" w:rsidRDefault="00A645C1" w:rsidP="00F35ECF">
      <w:pPr>
        <w:ind w:firstLine="567"/>
        <w:jc w:val="both"/>
        <w:rPr>
          <w:sz w:val="22"/>
        </w:rPr>
      </w:pPr>
      <w:r w:rsidRPr="002668DA">
        <w:rPr>
          <w:sz w:val="22"/>
        </w:rPr>
        <w:t xml:space="preserve">Еще в </w:t>
      </w:r>
      <w:r w:rsidRPr="002668DA">
        <w:rPr>
          <w:sz w:val="22"/>
          <w:lang w:val="en-US"/>
        </w:rPr>
        <w:t>XVI</w:t>
      </w:r>
      <w:r w:rsidRPr="002668DA">
        <w:rPr>
          <w:sz w:val="22"/>
        </w:rPr>
        <w:t xml:space="preserve"> веке, согласно Люблинской унии (1569), объединившей Польшу и Литву в единое государство Речь Посполитую, Белоруссия и большая часть Украины были включены в Польшу. Национальные и религиозные противоречия стали вызывать массовые выступления населения. </w:t>
      </w:r>
    </w:p>
    <w:p w14:paraId="05630745" w14:textId="77777777" w:rsidR="00A645C1" w:rsidRPr="002668DA" w:rsidRDefault="00A645C1" w:rsidP="00F35ECF">
      <w:pPr>
        <w:ind w:firstLine="567"/>
        <w:jc w:val="both"/>
        <w:rPr>
          <w:sz w:val="22"/>
        </w:rPr>
      </w:pPr>
      <w:r w:rsidRPr="002668DA">
        <w:rPr>
          <w:sz w:val="22"/>
        </w:rPr>
        <w:lastRenderedPageBreak/>
        <w:t xml:space="preserve">Центром этой борьбы в 40-е гг. XVII в. стала территория казачества Запорожская Сечь. Борьбу с поляками возглавил гетман запорожского войска Богдан Хмельницкий, захвативший со своим войском в 1648 г. Киев. Но ему необходима была поддержка России. Решение о помощи было принято Земским собором 1653 г. </w:t>
      </w:r>
    </w:p>
    <w:p w14:paraId="431A8A9A" w14:textId="77777777" w:rsidR="00A645C1" w:rsidRPr="002668DA" w:rsidRDefault="00A645C1" w:rsidP="00F35ECF">
      <w:pPr>
        <w:ind w:firstLine="567"/>
        <w:jc w:val="both"/>
        <w:rPr>
          <w:sz w:val="22"/>
        </w:rPr>
      </w:pPr>
      <w:r w:rsidRPr="002668DA">
        <w:rPr>
          <w:sz w:val="22"/>
        </w:rPr>
        <w:t xml:space="preserve">В 1654 г. Украина была принята в состав Российского государства. Речь Посполитая не признала это воссоединение. Началась изнурительная 13-ти летняя Русско-польская война, закончившаяся в 1667 г. заключением </w:t>
      </w:r>
      <w:r w:rsidRPr="002668DA">
        <w:rPr>
          <w:sz w:val="22"/>
          <w:u w:val="single"/>
        </w:rPr>
        <w:t>Андрусовского перемирия</w:t>
      </w:r>
      <w:r w:rsidRPr="002668DA">
        <w:rPr>
          <w:sz w:val="22"/>
        </w:rPr>
        <w:t xml:space="preserve">. Россия получила Левобережную Украину, Смоленск, Киев и область Запорожья. </w:t>
      </w:r>
    </w:p>
    <w:p w14:paraId="6C441A0C" w14:textId="77777777" w:rsidR="00A645C1" w:rsidRPr="002668DA" w:rsidRDefault="00A645C1" w:rsidP="00F35ECF">
      <w:pPr>
        <w:ind w:firstLine="567"/>
        <w:jc w:val="both"/>
        <w:rPr>
          <w:sz w:val="22"/>
        </w:rPr>
      </w:pPr>
      <w:r w:rsidRPr="002668DA">
        <w:rPr>
          <w:sz w:val="22"/>
        </w:rPr>
        <w:t xml:space="preserve">Постепенно шло продвижение наших войск в Сибирь. Здесь были основаны города-остроги Енисейск, Якутск и другие. Заинтересованные в освоении Сибири царские власти переселили сюда крестьян из Северного Приморья. </w:t>
      </w:r>
    </w:p>
    <w:p w14:paraId="0BA831FA" w14:textId="77777777" w:rsidR="00A645C1" w:rsidRPr="002668DA" w:rsidRDefault="00A645C1" w:rsidP="00F35ECF">
      <w:pPr>
        <w:ind w:firstLine="567"/>
        <w:jc w:val="both"/>
        <w:rPr>
          <w:sz w:val="22"/>
        </w:rPr>
      </w:pPr>
      <w:r w:rsidRPr="002668DA">
        <w:rPr>
          <w:sz w:val="22"/>
        </w:rPr>
        <w:t xml:space="preserve">На юге границы России мы подошли вплотную к Крымскому ханству, Северному Кавказу и Казахстану. </w:t>
      </w:r>
    </w:p>
    <w:p w14:paraId="4E9201C9" w14:textId="77777777" w:rsidR="00A645C1" w:rsidRPr="002668DA" w:rsidRDefault="00A645C1" w:rsidP="00F35ECF">
      <w:pPr>
        <w:ind w:firstLine="567"/>
        <w:jc w:val="both"/>
        <w:rPr>
          <w:sz w:val="22"/>
        </w:rPr>
      </w:pPr>
      <w:r w:rsidRPr="002668DA">
        <w:rPr>
          <w:sz w:val="22"/>
        </w:rPr>
        <w:t>В правление Алексея Михайловича начался процесс оформления общегосударственной системы крепостного права и безраздельное господство феодально-крепостнической системы.</w:t>
      </w:r>
    </w:p>
    <w:p w14:paraId="525B5E2D" w14:textId="77777777" w:rsidR="00A645C1" w:rsidRPr="002668DA" w:rsidRDefault="00A645C1" w:rsidP="00F35ECF">
      <w:pPr>
        <w:ind w:firstLine="567"/>
        <w:jc w:val="both"/>
        <w:rPr>
          <w:sz w:val="22"/>
        </w:rPr>
      </w:pPr>
      <w:r w:rsidRPr="002668DA">
        <w:rPr>
          <w:sz w:val="22"/>
        </w:rPr>
        <w:t xml:space="preserve">В январе 1649 г. было принято Соборное Уложение, первый свод законов России, отпечатанный типографским способом. </w:t>
      </w:r>
    </w:p>
    <w:p w14:paraId="1638BC3E" w14:textId="77777777" w:rsidR="00A645C1" w:rsidRPr="002668DA" w:rsidRDefault="00A645C1" w:rsidP="00F35ECF">
      <w:pPr>
        <w:ind w:firstLine="567"/>
        <w:jc w:val="both"/>
        <w:rPr>
          <w:sz w:val="22"/>
        </w:rPr>
      </w:pPr>
      <w:r w:rsidRPr="002668DA">
        <w:rPr>
          <w:sz w:val="22"/>
        </w:rPr>
        <w:t>В Соборном уложении была узаконена самодержавная власть. Царь стал самодержавным, и власть передавал по наследству старшему сыну.</w:t>
      </w:r>
    </w:p>
    <w:p w14:paraId="199A4C79" w14:textId="77777777" w:rsidR="00A645C1" w:rsidRPr="002668DA" w:rsidRDefault="00A645C1" w:rsidP="00F35ECF">
      <w:pPr>
        <w:ind w:firstLine="567"/>
        <w:jc w:val="both"/>
        <w:rPr>
          <w:sz w:val="22"/>
        </w:rPr>
      </w:pPr>
      <w:r w:rsidRPr="002668DA">
        <w:rPr>
          <w:sz w:val="22"/>
        </w:rPr>
        <w:t xml:space="preserve">Это законодательство более 200 лет зафиксировало окончательное юридическое закрепощение крестьян: </w:t>
      </w:r>
    </w:p>
    <w:p w14:paraId="4F748F67" w14:textId="77777777" w:rsidR="00A645C1" w:rsidRPr="002668DA" w:rsidRDefault="00A645C1" w:rsidP="00F35ECF">
      <w:pPr>
        <w:ind w:firstLine="567"/>
        <w:jc w:val="both"/>
        <w:rPr>
          <w:sz w:val="22"/>
        </w:rPr>
      </w:pPr>
      <w:r w:rsidRPr="002668DA">
        <w:rPr>
          <w:sz w:val="22"/>
        </w:rPr>
        <w:t>- навечное прикрепление крестьян к земле помещиков;</w:t>
      </w:r>
    </w:p>
    <w:p w14:paraId="45AE4D44" w14:textId="77777777" w:rsidR="00A645C1" w:rsidRPr="002668DA" w:rsidRDefault="00A645C1" w:rsidP="00F35ECF">
      <w:pPr>
        <w:ind w:firstLine="567"/>
        <w:jc w:val="both"/>
        <w:rPr>
          <w:sz w:val="22"/>
        </w:rPr>
      </w:pPr>
      <w:r w:rsidRPr="002668DA">
        <w:rPr>
          <w:sz w:val="22"/>
        </w:rPr>
        <w:t>- устанавливались наследственность крепостного состояния;</w:t>
      </w:r>
    </w:p>
    <w:p w14:paraId="4AD7044B" w14:textId="77777777" w:rsidR="00A645C1" w:rsidRPr="002668DA" w:rsidRDefault="00A645C1" w:rsidP="00F35ECF">
      <w:pPr>
        <w:ind w:firstLine="567"/>
        <w:jc w:val="both"/>
        <w:rPr>
          <w:sz w:val="22"/>
        </w:rPr>
      </w:pPr>
      <w:r w:rsidRPr="002668DA">
        <w:rPr>
          <w:sz w:val="22"/>
        </w:rPr>
        <w:t>- право помещиков распоряжаться имуществом крепостного крестьянина.</w:t>
      </w:r>
    </w:p>
    <w:p w14:paraId="35CC7BE0" w14:textId="77777777" w:rsidR="00A645C1" w:rsidRPr="002668DA" w:rsidRDefault="00A645C1" w:rsidP="00F35ECF">
      <w:pPr>
        <w:ind w:firstLine="567"/>
        <w:jc w:val="both"/>
        <w:rPr>
          <w:sz w:val="22"/>
        </w:rPr>
      </w:pPr>
      <w:r w:rsidRPr="002668DA">
        <w:rPr>
          <w:sz w:val="22"/>
        </w:rPr>
        <w:t xml:space="preserve">- городских людей прикрепляли к определенной торгово-ремесленной части города; </w:t>
      </w:r>
    </w:p>
    <w:p w14:paraId="00B916EC" w14:textId="77777777" w:rsidR="00A645C1" w:rsidRPr="002668DA" w:rsidRDefault="00A645C1" w:rsidP="00F35ECF">
      <w:pPr>
        <w:ind w:firstLine="567"/>
        <w:jc w:val="both"/>
        <w:rPr>
          <w:sz w:val="22"/>
        </w:rPr>
      </w:pPr>
      <w:r w:rsidRPr="002668DA">
        <w:rPr>
          <w:sz w:val="22"/>
        </w:rPr>
        <w:t>- отменена исковая давность и урочные лета беглых крестьян.</w:t>
      </w:r>
    </w:p>
    <w:p w14:paraId="57B10757" w14:textId="77777777" w:rsidR="00A645C1" w:rsidRPr="002668DA" w:rsidRDefault="00A645C1" w:rsidP="00F35ECF">
      <w:pPr>
        <w:ind w:firstLine="567"/>
        <w:jc w:val="both"/>
        <w:rPr>
          <w:sz w:val="22"/>
        </w:rPr>
      </w:pPr>
      <w:r w:rsidRPr="002668DA">
        <w:rPr>
          <w:sz w:val="22"/>
        </w:rPr>
        <w:t>В стране стала оформляться сословная структура общества. Четыре сословия – дворянство, духовенство, городское население (свободные) и крепостные люди.</w:t>
      </w:r>
    </w:p>
    <w:p w14:paraId="3D7389DF" w14:textId="77777777" w:rsidR="00A645C1" w:rsidRPr="002668DA" w:rsidRDefault="00A645C1" w:rsidP="00F35ECF">
      <w:pPr>
        <w:ind w:firstLine="567"/>
        <w:jc w:val="both"/>
        <w:rPr>
          <w:sz w:val="22"/>
        </w:rPr>
      </w:pPr>
      <w:r w:rsidRPr="002668DA">
        <w:rPr>
          <w:sz w:val="22"/>
        </w:rPr>
        <w:t xml:space="preserve">Период сословно-представительной монархии закончился. Прекратился созыв Земских соборов. Окрепшее самодержавие более не нуждалось в поддержке сословно-представительного органа. В стране были созданы правительственные учреждения-приказы.Таким образом, в политическом строе страны все более отчетливо проявились тенденции оформления абсолютизма. Сословно-представительная монархия уступала место чиновничье-дворянской монархии. что впоследствии привело к абсолютной монархии. </w:t>
      </w:r>
    </w:p>
    <w:p w14:paraId="147CF938" w14:textId="77777777" w:rsidR="00461AB0" w:rsidRPr="002668DA" w:rsidRDefault="00461AB0" w:rsidP="00F35ECF">
      <w:pPr>
        <w:ind w:firstLine="567"/>
        <w:jc w:val="both"/>
        <w:rPr>
          <w:sz w:val="22"/>
        </w:rPr>
      </w:pPr>
    </w:p>
    <w:p w14:paraId="19719E95" w14:textId="77777777" w:rsidR="00B37F47" w:rsidRPr="002668DA" w:rsidRDefault="000A02C4" w:rsidP="00F35ECF">
      <w:pPr>
        <w:widowControl w:val="0"/>
        <w:autoSpaceDE w:val="0"/>
        <w:autoSpaceDN w:val="0"/>
        <w:adjustRightInd w:val="0"/>
        <w:ind w:firstLine="567"/>
        <w:jc w:val="both"/>
        <w:rPr>
          <w:b/>
          <w:sz w:val="22"/>
        </w:rPr>
      </w:pPr>
      <w:r w:rsidRPr="002668DA">
        <w:rPr>
          <w:rFonts w:eastAsia="Calibri"/>
          <w:b/>
          <w:bCs/>
          <w:iCs/>
          <w:sz w:val="22"/>
        </w:rPr>
        <w:t>17.</w:t>
      </w:r>
      <w:r w:rsidRPr="002668DA">
        <w:rPr>
          <w:rFonts w:eastAsia="Calibri"/>
          <w:bCs/>
          <w:iCs/>
          <w:sz w:val="22"/>
        </w:rPr>
        <w:t xml:space="preserve"> </w:t>
      </w:r>
      <w:r w:rsidR="00B37F47" w:rsidRPr="002668DA">
        <w:rPr>
          <w:b/>
          <w:sz w:val="22"/>
        </w:rPr>
        <w:t xml:space="preserve">Внешняя политика первых Романовых. Воссоединение Украины с Россией. Социально-экономическое и политическое развитие России в XVII веке: новые тенденции. «Соборное уложение» 1649 год. </w:t>
      </w:r>
    </w:p>
    <w:p w14:paraId="36DD6750" w14:textId="77777777" w:rsidR="000A02C4" w:rsidRPr="002668DA" w:rsidRDefault="000A02C4" w:rsidP="00F35ECF">
      <w:pPr>
        <w:ind w:firstLine="567"/>
        <w:jc w:val="both"/>
        <w:rPr>
          <w:bCs/>
          <w:iCs/>
          <w:color w:val="000000"/>
          <w:sz w:val="22"/>
        </w:rPr>
      </w:pPr>
      <w:r w:rsidRPr="002668DA">
        <w:rPr>
          <w:bCs/>
          <w:iCs/>
          <w:color w:val="000000"/>
          <w:sz w:val="22"/>
        </w:rPr>
        <w:t xml:space="preserve">Петр был провозглашен царем в </w:t>
      </w:r>
      <w:r w:rsidRPr="002668DA">
        <w:rPr>
          <w:iCs/>
          <w:color w:val="000000"/>
          <w:sz w:val="22"/>
        </w:rPr>
        <w:t>1682 г</w:t>
      </w:r>
      <w:r w:rsidRPr="002668DA">
        <w:rPr>
          <w:bCs/>
          <w:iCs/>
          <w:color w:val="000000"/>
          <w:sz w:val="22"/>
        </w:rPr>
        <w:t>.</w:t>
      </w:r>
      <w:bookmarkStart w:id="6" w:name="_Toc37244930"/>
      <w:r w:rsidRPr="002668DA">
        <w:rPr>
          <w:b/>
          <w:bCs/>
          <w:i/>
          <w:iCs/>
          <w:color w:val="000000"/>
          <w:sz w:val="22"/>
        </w:rPr>
        <w:t xml:space="preserve"> </w:t>
      </w:r>
      <w:r w:rsidRPr="002668DA">
        <w:rPr>
          <w:sz w:val="22"/>
        </w:rPr>
        <w:t>Воен реф</w:t>
      </w:r>
      <w:bookmarkEnd w:id="6"/>
      <w:r w:rsidRPr="002668DA">
        <w:rPr>
          <w:sz w:val="22"/>
        </w:rPr>
        <w:t xml:space="preserve">: Строительство флота. </w:t>
      </w:r>
      <w:r w:rsidRPr="002668DA">
        <w:rPr>
          <w:color w:val="000000"/>
          <w:sz w:val="22"/>
        </w:rPr>
        <w:t xml:space="preserve">Организованы Компании (Кумпанства), которые занимались строительством кораблей. В </w:t>
      </w:r>
      <w:r w:rsidRPr="002668DA">
        <w:rPr>
          <w:bCs/>
          <w:color w:val="000000"/>
          <w:sz w:val="22"/>
        </w:rPr>
        <w:t>1696 г. русские морские силы одержали первую победу, и Азов был взят. О</w:t>
      </w:r>
      <w:r w:rsidRPr="002668DA">
        <w:rPr>
          <w:color w:val="000000"/>
          <w:sz w:val="22"/>
        </w:rPr>
        <w:t xml:space="preserve">тправляется в Европу с </w:t>
      </w:r>
      <w:r w:rsidRPr="002668DA">
        <w:rPr>
          <w:bCs/>
          <w:iCs/>
          <w:color w:val="000000"/>
          <w:sz w:val="22"/>
        </w:rPr>
        <w:t>Великим посольством</w:t>
      </w:r>
      <w:r w:rsidRPr="002668DA">
        <w:rPr>
          <w:bCs/>
          <w:color w:val="000000"/>
          <w:sz w:val="22"/>
        </w:rPr>
        <w:t xml:space="preserve"> </w:t>
      </w:r>
      <w:r w:rsidRPr="002668DA">
        <w:rPr>
          <w:bCs/>
          <w:iCs/>
          <w:color w:val="000000"/>
          <w:sz w:val="22"/>
        </w:rPr>
        <w:t xml:space="preserve">Летом 1698 г. бунт стрельцов.В 1694 г. впервые был поднят российский бело-сине-красный флаг. Замена дворянской конницы и ненадежных стрельцов регулярной армией. Новый принцип комплектования армии: </w:t>
      </w:r>
      <w:r w:rsidRPr="002668DA">
        <w:rPr>
          <w:color w:val="000000"/>
          <w:sz w:val="22"/>
        </w:rPr>
        <w:t>рекрутские наборы</w:t>
      </w:r>
      <w:r w:rsidRPr="002668DA">
        <w:rPr>
          <w:bCs/>
          <w:iCs/>
          <w:color w:val="000000"/>
          <w:sz w:val="22"/>
        </w:rPr>
        <w:t xml:space="preserve">. Сформированы – Преображенского и Семеновского 29 пехотных и 2 драгунских полка. В 1716 г.  издан </w:t>
      </w:r>
      <w:r w:rsidRPr="002668DA">
        <w:rPr>
          <w:color w:val="000000"/>
          <w:sz w:val="22"/>
        </w:rPr>
        <w:t>Устав воинский</w:t>
      </w:r>
    </w:p>
    <w:p w14:paraId="66D12FD7" w14:textId="77777777" w:rsidR="000A02C4" w:rsidRPr="002668DA" w:rsidRDefault="000A02C4" w:rsidP="00F35ECF">
      <w:pPr>
        <w:pStyle w:val="Heading2"/>
        <w:numPr>
          <w:ilvl w:val="0"/>
          <w:numId w:val="0"/>
        </w:numPr>
        <w:ind w:firstLine="567"/>
        <w:rPr>
          <w:rFonts w:ascii="Times New Roman" w:hAnsi="Times New Roman"/>
          <w:b w:val="0"/>
          <w:bCs/>
          <w:i w:val="0"/>
          <w:color w:val="000000"/>
          <w:sz w:val="22"/>
          <w:szCs w:val="28"/>
        </w:rPr>
      </w:pPr>
      <w:r w:rsidRPr="002668DA">
        <w:rPr>
          <w:rFonts w:ascii="Times New Roman" w:hAnsi="Times New Roman"/>
          <w:b w:val="0"/>
          <w:bCs/>
          <w:i w:val="0"/>
          <w:color w:val="000000"/>
          <w:sz w:val="22"/>
          <w:szCs w:val="28"/>
        </w:rPr>
        <w:t>Северная война 1700–1721 гг.</w:t>
      </w:r>
    </w:p>
    <w:p w14:paraId="02254BC3" w14:textId="77777777" w:rsidR="000A02C4" w:rsidRPr="002668DA" w:rsidRDefault="000A02C4" w:rsidP="00F35ECF">
      <w:pPr>
        <w:ind w:firstLine="567"/>
        <w:jc w:val="both"/>
        <w:rPr>
          <w:bCs/>
          <w:iCs/>
          <w:color w:val="000000"/>
          <w:sz w:val="22"/>
        </w:rPr>
      </w:pPr>
      <w:r w:rsidRPr="002668DA">
        <w:rPr>
          <w:bCs/>
          <w:iCs/>
          <w:color w:val="000000"/>
          <w:sz w:val="22"/>
        </w:rPr>
        <w:t xml:space="preserve">В 1700 г. Россия в союзе с Саксонией, Данией и Польшей объявила войну Швеции, приступив к осаде Нарвы. Оправившись от поражения, русские войска начали одерживать ряд серьезных побед. У устья этой реки 16 мая 1703 г. закладывается Петропавловская крепость, положившая основание Петербургу. В 1704 г. В это время Карл </w:t>
      </w:r>
      <w:r w:rsidRPr="002668DA">
        <w:rPr>
          <w:bCs/>
          <w:iCs/>
          <w:color w:val="000000"/>
          <w:sz w:val="22"/>
          <w:lang w:val="en-US"/>
        </w:rPr>
        <w:t>XII</w:t>
      </w:r>
      <w:r w:rsidRPr="002668DA">
        <w:rPr>
          <w:bCs/>
          <w:iCs/>
          <w:color w:val="000000"/>
          <w:sz w:val="22"/>
        </w:rPr>
        <w:t xml:space="preserve"> занял Варшаву, Россия решила оказать помощь польскому королю. Спасти не удалось. С 1 апреля 1709 г. шведская армия начала осаду </w:t>
      </w:r>
      <w:r w:rsidRPr="002668DA">
        <w:rPr>
          <w:color w:val="000000"/>
          <w:sz w:val="22"/>
        </w:rPr>
        <w:t>Полтавы</w:t>
      </w:r>
      <w:r w:rsidRPr="002668DA">
        <w:rPr>
          <w:bCs/>
          <w:iCs/>
          <w:color w:val="000000"/>
          <w:sz w:val="22"/>
        </w:rPr>
        <w:t xml:space="preserve">-закончилась разгромом шведской армии. Военные действия вновь были перенесены в Прибалтику. В </w:t>
      </w:r>
      <w:r w:rsidRPr="002668DA">
        <w:rPr>
          <w:iCs/>
          <w:color w:val="000000"/>
          <w:sz w:val="22"/>
        </w:rPr>
        <w:t>1714 г.</w:t>
      </w:r>
      <w:r w:rsidRPr="002668DA">
        <w:rPr>
          <w:bCs/>
          <w:iCs/>
          <w:color w:val="000000"/>
          <w:sz w:val="22"/>
        </w:rPr>
        <w:t xml:space="preserve"> у мыса </w:t>
      </w:r>
      <w:r w:rsidRPr="002668DA">
        <w:rPr>
          <w:iCs/>
          <w:color w:val="000000"/>
          <w:sz w:val="22"/>
        </w:rPr>
        <w:t>Гангут</w:t>
      </w:r>
      <w:r w:rsidRPr="002668DA">
        <w:rPr>
          <w:bCs/>
          <w:iCs/>
          <w:color w:val="000000"/>
          <w:sz w:val="22"/>
        </w:rPr>
        <w:t xml:space="preserve"> русский флот одержал крупную победу над шведами. </w:t>
      </w:r>
      <w:r w:rsidRPr="002668DA">
        <w:rPr>
          <w:color w:val="000000"/>
          <w:sz w:val="22"/>
        </w:rPr>
        <w:t xml:space="preserve">В 1719 г. русский флот одержал победу над шведскими войсками у остров Эзель, в 1720 г. у острова Гренгам.. В мае </w:t>
      </w:r>
      <w:r w:rsidRPr="002668DA">
        <w:rPr>
          <w:iCs/>
          <w:color w:val="000000"/>
          <w:sz w:val="22"/>
        </w:rPr>
        <w:t>1721 г.</w:t>
      </w:r>
      <w:r w:rsidRPr="002668DA">
        <w:rPr>
          <w:color w:val="000000"/>
          <w:sz w:val="22"/>
        </w:rPr>
        <w:t xml:space="preserve"> в </w:t>
      </w:r>
      <w:r w:rsidRPr="002668DA">
        <w:rPr>
          <w:iCs/>
          <w:color w:val="000000"/>
          <w:sz w:val="22"/>
        </w:rPr>
        <w:t>Ништадте</w:t>
      </w:r>
      <w:r w:rsidRPr="002668DA">
        <w:rPr>
          <w:color w:val="000000"/>
          <w:sz w:val="22"/>
        </w:rPr>
        <w:t xml:space="preserve"> (Финляндия) был заключен мир. За Россией закреплялось побережье Балтийского моря от Выборга до Риги. Швеция возвращала себе Финляндию. Таким образом, Россия получила долгожданный выход к Балтийскому морю. </w:t>
      </w:r>
      <w:r w:rsidRPr="002668DA">
        <w:rPr>
          <w:bCs/>
          <w:iCs/>
          <w:color w:val="000000"/>
          <w:sz w:val="22"/>
        </w:rPr>
        <w:t xml:space="preserve">Сенат торжественно поднес Петру </w:t>
      </w:r>
      <w:r w:rsidRPr="002668DA">
        <w:rPr>
          <w:bCs/>
          <w:iCs/>
          <w:color w:val="000000"/>
          <w:sz w:val="22"/>
          <w:lang w:val="en-US"/>
        </w:rPr>
        <w:t>I</w:t>
      </w:r>
      <w:r w:rsidRPr="002668DA">
        <w:rPr>
          <w:bCs/>
          <w:iCs/>
          <w:color w:val="000000"/>
          <w:sz w:val="22"/>
        </w:rPr>
        <w:t xml:space="preserve"> титул </w:t>
      </w:r>
      <w:r w:rsidRPr="002668DA">
        <w:rPr>
          <w:bCs/>
          <w:color w:val="000000"/>
          <w:sz w:val="22"/>
        </w:rPr>
        <w:t>императора</w:t>
      </w:r>
      <w:r w:rsidRPr="002668DA">
        <w:rPr>
          <w:bCs/>
          <w:iCs/>
          <w:color w:val="000000"/>
          <w:sz w:val="22"/>
        </w:rPr>
        <w:t>. Россия стала называться Российской империей.</w:t>
      </w:r>
    </w:p>
    <w:p w14:paraId="6BD82698" w14:textId="77777777" w:rsidR="000A02C4" w:rsidRPr="002668DA" w:rsidRDefault="000A02C4" w:rsidP="00F35ECF">
      <w:pPr>
        <w:pStyle w:val="Heading3"/>
        <w:numPr>
          <w:ilvl w:val="0"/>
          <w:numId w:val="0"/>
        </w:numPr>
        <w:ind w:firstLine="567"/>
        <w:rPr>
          <w:rFonts w:ascii="Times New Roman" w:hAnsi="Times New Roman"/>
          <w:bCs/>
          <w:iCs/>
          <w:color w:val="000000"/>
          <w:sz w:val="22"/>
          <w:szCs w:val="28"/>
        </w:rPr>
      </w:pPr>
      <w:bookmarkStart w:id="7" w:name="_Toc37244931"/>
      <w:r w:rsidRPr="002668DA">
        <w:rPr>
          <w:rFonts w:ascii="Times New Roman" w:hAnsi="Times New Roman"/>
          <w:bCs/>
          <w:iCs/>
          <w:color w:val="000000"/>
          <w:sz w:val="22"/>
          <w:szCs w:val="28"/>
        </w:rPr>
        <w:t>Реформы государственного управ</w:t>
      </w:r>
      <w:bookmarkEnd w:id="7"/>
      <w:r w:rsidRPr="002668DA">
        <w:rPr>
          <w:rFonts w:ascii="Times New Roman" w:hAnsi="Times New Roman"/>
          <w:bCs/>
          <w:iCs/>
          <w:color w:val="000000"/>
          <w:sz w:val="22"/>
          <w:szCs w:val="28"/>
        </w:rPr>
        <w:t xml:space="preserve">ления: </w:t>
      </w:r>
      <w:r w:rsidRPr="002668DA">
        <w:rPr>
          <w:rFonts w:ascii="Times New Roman" w:hAnsi="Times New Roman"/>
          <w:color w:val="000000"/>
          <w:sz w:val="22"/>
          <w:szCs w:val="28"/>
        </w:rPr>
        <w:t>областной реформы</w:t>
      </w:r>
      <w:r w:rsidRPr="002668DA">
        <w:rPr>
          <w:rFonts w:ascii="Times New Roman" w:hAnsi="Times New Roman"/>
          <w:bCs/>
          <w:iCs/>
          <w:color w:val="000000"/>
          <w:sz w:val="22"/>
          <w:szCs w:val="28"/>
        </w:rPr>
        <w:t xml:space="preserve"> – создания новых административных образований – губерний. цель  в наборе и обеспечении армии всем необходимым. Прежняя система «приказ – уезд» была заменена: губерния – провинция – уезд. </w:t>
      </w:r>
      <w:r w:rsidRPr="002668DA">
        <w:rPr>
          <w:rFonts w:ascii="Times New Roman" w:hAnsi="Times New Roman"/>
          <w:color w:val="000000"/>
          <w:sz w:val="22"/>
          <w:szCs w:val="28"/>
        </w:rPr>
        <w:t>1711 г.</w:t>
      </w:r>
      <w:r w:rsidRPr="002668DA">
        <w:rPr>
          <w:rFonts w:ascii="Times New Roman" w:hAnsi="Times New Roman"/>
          <w:bCs/>
          <w:color w:val="000000"/>
          <w:sz w:val="22"/>
          <w:szCs w:val="28"/>
        </w:rPr>
        <w:t xml:space="preserve"> </w:t>
      </w:r>
      <w:r w:rsidRPr="002668DA">
        <w:rPr>
          <w:rFonts w:ascii="Times New Roman" w:hAnsi="Times New Roman"/>
          <w:color w:val="000000"/>
          <w:sz w:val="22"/>
          <w:szCs w:val="28"/>
        </w:rPr>
        <w:t>Сената.</w:t>
      </w:r>
      <w:r w:rsidRPr="002668DA">
        <w:rPr>
          <w:rFonts w:ascii="Times New Roman" w:hAnsi="Times New Roman"/>
          <w:bCs/>
          <w:iCs/>
          <w:color w:val="000000"/>
          <w:sz w:val="22"/>
          <w:szCs w:val="28"/>
        </w:rPr>
        <w:t xml:space="preserve"> фактически прекращаются заседания Боярской думы. Управление центральным и местным государственным аппаратом переходит к так называемой Консилии министров </w:t>
      </w:r>
      <w:r w:rsidRPr="002668DA">
        <w:rPr>
          <w:rFonts w:ascii="Times New Roman" w:hAnsi="Times New Roman"/>
          <w:color w:val="000000"/>
          <w:sz w:val="22"/>
          <w:szCs w:val="28"/>
        </w:rPr>
        <w:t xml:space="preserve">Неофициальным главой Сената был </w:t>
      </w:r>
      <w:r w:rsidRPr="002668DA">
        <w:rPr>
          <w:rFonts w:ascii="Times New Roman" w:hAnsi="Times New Roman"/>
          <w:bCs/>
          <w:color w:val="000000"/>
          <w:sz w:val="22"/>
          <w:szCs w:val="28"/>
        </w:rPr>
        <w:t>генерал-прокурор</w:t>
      </w:r>
      <w:r w:rsidRPr="002668DA">
        <w:rPr>
          <w:rFonts w:ascii="Times New Roman" w:hAnsi="Times New Roman"/>
          <w:color w:val="000000"/>
          <w:sz w:val="22"/>
          <w:szCs w:val="28"/>
        </w:rPr>
        <w:t>. Начало основания целому институту прокуратуры. Приказы заменены коллегиями. Синод (1721</w:t>
      </w:r>
      <w:r w:rsidRPr="002668DA">
        <w:rPr>
          <w:rFonts w:ascii="Times New Roman" w:hAnsi="Times New Roman"/>
          <w:bCs/>
          <w:iCs/>
          <w:color w:val="000000"/>
          <w:sz w:val="22"/>
          <w:szCs w:val="28"/>
        </w:rPr>
        <w:t xml:space="preserve">. Во главе Синода обер-прокурор. Социальная политика. </w:t>
      </w:r>
      <w:r w:rsidRPr="002668DA">
        <w:rPr>
          <w:rFonts w:ascii="Times New Roman" w:hAnsi="Times New Roman"/>
          <w:bCs/>
          <w:color w:val="000000"/>
          <w:sz w:val="22"/>
          <w:szCs w:val="28"/>
        </w:rPr>
        <w:t>Указ 1714 г. о единонаследии</w:t>
      </w:r>
      <w:r w:rsidRPr="002668DA">
        <w:rPr>
          <w:rFonts w:ascii="Times New Roman" w:hAnsi="Times New Roman"/>
          <w:bCs/>
          <w:iCs/>
          <w:color w:val="000000"/>
          <w:sz w:val="22"/>
          <w:szCs w:val="28"/>
        </w:rPr>
        <w:t xml:space="preserve"> Слияние двух форм феодального землевладения – вотчинного и поместного. Единый класс – сословие </w:t>
      </w:r>
      <w:r w:rsidRPr="002668DA">
        <w:rPr>
          <w:rFonts w:ascii="Times New Roman" w:hAnsi="Times New Roman"/>
          <w:iCs/>
          <w:color w:val="000000"/>
          <w:sz w:val="22"/>
          <w:szCs w:val="28"/>
        </w:rPr>
        <w:t>дворян</w:t>
      </w:r>
      <w:r w:rsidRPr="002668DA">
        <w:rPr>
          <w:rFonts w:ascii="Times New Roman" w:hAnsi="Times New Roman"/>
          <w:bCs/>
          <w:iCs/>
          <w:color w:val="000000"/>
          <w:sz w:val="22"/>
          <w:szCs w:val="28"/>
        </w:rPr>
        <w:t>. Дворяне вынуждены были служить в армии.</w:t>
      </w:r>
      <w:r w:rsidRPr="002668DA">
        <w:rPr>
          <w:rFonts w:ascii="Times New Roman" w:hAnsi="Times New Roman"/>
          <w:color w:val="000000"/>
          <w:sz w:val="22"/>
          <w:szCs w:val="28"/>
        </w:rPr>
        <w:t>Табели о рангах 1722 г</w:t>
      </w:r>
      <w:r w:rsidRPr="002668DA">
        <w:rPr>
          <w:rFonts w:ascii="Times New Roman" w:hAnsi="Times New Roman"/>
          <w:bCs/>
          <w:iCs/>
          <w:color w:val="000000"/>
          <w:sz w:val="22"/>
          <w:szCs w:val="28"/>
        </w:rPr>
        <w:t xml:space="preserve"> </w:t>
      </w:r>
    </w:p>
    <w:p w14:paraId="5E4D7C3F" w14:textId="77777777" w:rsidR="000A02C4" w:rsidRPr="002668DA" w:rsidRDefault="000A02C4" w:rsidP="00F35ECF">
      <w:pPr>
        <w:ind w:firstLine="567"/>
        <w:jc w:val="both"/>
        <w:rPr>
          <w:sz w:val="22"/>
        </w:rPr>
      </w:pPr>
      <w:r w:rsidRPr="002668DA">
        <w:rPr>
          <w:bCs/>
          <w:iCs/>
          <w:color w:val="000000"/>
          <w:sz w:val="22"/>
        </w:rPr>
        <w:t xml:space="preserve">Городская реформа. Были созданы </w:t>
      </w:r>
      <w:r w:rsidRPr="002668DA">
        <w:rPr>
          <w:iCs/>
          <w:color w:val="000000"/>
          <w:sz w:val="22"/>
        </w:rPr>
        <w:t>магистраты</w:t>
      </w:r>
      <w:r w:rsidRPr="002668DA">
        <w:rPr>
          <w:bCs/>
          <w:iCs/>
          <w:color w:val="000000"/>
          <w:sz w:val="22"/>
        </w:rPr>
        <w:t xml:space="preserve">, </w:t>
      </w:r>
      <w:r w:rsidRPr="002668DA">
        <w:rPr>
          <w:iCs/>
          <w:color w:val="000000"/>
          <w:sz w:val="22"/>
        </w:rPr>
        <w:t>цеха</w:t>
      </w:r>
      <w:r w:rsidRPr="002668DA">
        <w:rPr>
          <w:bCs/>
          <w:iCs/>
          <w:color w:val="000000"/>
          <w:sz w:val="22"/>
        </w:rPr>
        <w:t xml:space="preserve"> и </w:t>
      </w:r>
      <w:r w:rsidRPr="002668DA">
        <w:rPr>
          <w:iCs/>
          <w:color w:val="000000"/>
          <w:sz w:val="22"/>
        </w:rPr>
        <w:t>гильдии</w:t>
      </w:r>
      <w:r w:rsidRPr="002668DA">
        <w:rPr>
          <w:bCs/>
          <w:iCs/>
          <w:color w:val="000000"/>
          <w:sz w:val="22"/>
        </w:rPr>
        <w:t xml:space="preserve">. </w:t>
      </w:r>
      <w:r w:rsidRPr="002668DA">
        <w:rPr>
          <w:sz w:val="22"/>
        </w:rPr>
        <w:t xml:space="preserve">Посадское население было разделено на две гильдии: первую составили верхи посада, богатые купцы, ремесленники, горожане интеллигентных профессий, а во вторую гильдию включили мелких лавочников и ремесленников, которые, кроме того, были объединены в цеха по профессиональному признаку. </w:t>
      </w:r>
      <w:bookmarkStart w:id="8" w:name="_Toc37244936"/>
    </w:p>
    <w:p w14:paraId="5DA4645C" w14:textId="77777777" w:rsidR="000A02C4" w:rsidRPr="002668DA" w:rsidRDefault="000A02C4" w:rsidP="00F35ECF">
      <w:pPr>
        <w:ind w:firstLine="567"/>
        <w:jc w:val="both"/>
        <w:rPr>
          <w:bCs/>
          <w:iCs/>
          <w:color w:val="000000"/>
          <w:sz w:val="22"/>
        </w:rPr>
      </w:pPr>
      <w:r w:rsidRPr="002668DA">
        <w:rPr>
          <w:sz w:val="22"/>
        </w:rPr>
        <w:lastRenderedPageBreak/>
        <w:t>Развитие промышленности и торговли</w:t>
      </w:r>
      <w:bookmarkEnd w:id="8"/>
      <w:r w:rsidRPr="002668DA">
        <w:rPr>
          <w:sz w:val="22"/>
        </w:rPr>
        <w:t>. Развитие мануфактур.</w:t>
      </w:r>
    </w:p>
    <w:p w14:paraId="06AB17B5" w14:textId="77777777" w:rsidR="000A02C4" w:rsidRPr="002668DA" w:rsidRDefault="000A02C4" w:rsidP="00F35ECF">
      <w:pPr>
        <w:ind w:firstLine="567"/>
        <w:jc w:val="both"/>
        <w:rPr>
          <w:bCs/>
          <w:iCs/>
          <w:color w:val="000000"/>
          <w:sz w:val="22"/>
        </w:rPr>
      </w:pPr>
      <w:r w:rsidRPr="002668DA">
        <w:rPr>
          <w:bCs/>
          <w:iCs/>
          <w:color w:val="000000"/>
          <w:sz w:val="22"/>
        </w:rPr>
        <w:t xml:space="preserve">Возникли новые отрасли производства – судостроение, стеклянное и фаянсовое дело, производство бумаги. На заводах работали </w:t>
      </w:r>
      <w:r w:rsidRPr="002668DA">
        <w:rPr>
          <w:iCs/>
          <w:color w:val="000000"/>
          <w:sz w:val="22"/>
        </w:rPr>
        <w:t>посессионные</w:t>
      </w:r>
      <w:r w:rsidRPr="002668DA">
        <w:rPr>
          <w:bCs/>
          <w:iCs/>
          <w:color w:val="000000"/>
          <w:sz w:val="22"/>
        </w:rPr>
        <w:t xml:space="preserve"> и </w:t>
      </w:r>
      <w:r w:rsidRPr="002668DA">
        <w:rPr>
          <w:iCs/>
          <w:color w:val="000000"/>
          <w:sz w:val="22"/>
        </w:rPr>
        <w:t>приписные</w:t>
      </w:r>
      <w:r w:rsidRPr="002668DA">
        <w:rPr>
          <w:bCs/>
          <w:iCs/>
          <w:color w:val="000000"/>
          <w:sz w:val="22"/>
        </w:rPr>
        <w:t xml:space="preserve"> крестьяне. Первый торговый тариф, облагавший вывоз за границу русских товаров.</w:t>
      </w:r>
    </w:p>
    <w:p w14:paraId="6CB93F03" w14:textId="77777777" w:rsidR="000A02C4" w:rsidRPr="002668DA" w:rsidRDefault="000A02C4" w:rsidP="00F35ECF">
      <w:pPr>
        <w:pStyle w:val="Heading3"/>
        <w:numPr>
          <w:ilvl w:val="0"/>
          <w:numId w:val="0"/>
        </w:numPr>
        <w:ind w:firstLine="567"/>
        <w:jc w:val="both"/>
        <w:rPr>
          <w:rFonts w:ascii="Times New Roman" w:hAnsi="Times New Roman"/>
          <w:sz w:val="22"/>
          <w:szCs w:val="28"/>
        </w:rPr>
      </w:pPr>
      <w:bookmarkStart w:id="9" w:name="_Toc37244935"/>
      <w:r w:rsidRPr="002668DA">
        <w:rPr>
          <w:rFonts w:ascii="Times New Roman" w:hAnsi="Times New Roman"/>
          <w:sz w:val="22"/>
          <w:szCs w:val="28"/>
        </w:rPr>
        <w:t>Налоговая реформа</w:t>
      </w:r>
      <w:bookmarkEnd w:id="9"/>
      <w:r w:rsidRPr="002668DA">
        <w:rPr>
          <w:rFonts w:ascii="Times New Roman" w:hAnsi="Times New Roman"/>
          <w:sz w:val="22"/>
          <w:szCs w:val="28"/>
        </w:rPr>
        <w:t>. В 1718–1724 гг. была проведена подушная перепись мужского населения. единицей налогообложения вместо крестьянского двора становилась «душа». Все мужское население должно было платить подушную подать.</w:t>
      </w:r>
    </w:p>
    <w:p w14:paraId="19B34224" w14:textId="77777777" w:rsidR="000A02C4" w:rsidRPr="002668DA" w:rsidRDefault="000A02C4" w:rsidP="00F35ECF">
      <w:pPr>
        <w:pStyle w:val="Heading3"/>
        <w:numPr>
          <w:ilvl w:val="0"/>
          <w:numId w:val="0"/>
        </w:numPr>
        <w:ind w:firstLine="567"/>
        <w:jc w:val="both"/>
        <w:rPr>
          <w:rFonts w:ascii="Times New Roman" w:hAnsi="Times New Roman"/>
          <w:sz w:val="22"/>
          <w:szCs w:val="28"/>
        </w:rPr>
      </w:pPr>
      <w:r w:rsidRPr="002668DA">
        <w:rPr>
          <w:rFonts w:ascii="Times New Roman" w:hAnsi="Times New Roman"/>
          <w:bCs/>
          <w:iCs/>
          <w:color w:val="000000"/>
          <w:sz w:val="22"/>
          <w:szCs w:val="28"/>
        </w:rPr>
        <w:t xml:space="preserve">Культурные преобразования. </w:t>
      </w:r>
      <w:r w:rsidRPr="002668DA">
        <w:rPr>
          <w:rFonts w:ascii="Times New Roman" w:hAnsi="Times New Roman"/>
          <w:sz w:val="22"/>
          <w:szCs w:val="28"/>
        </w:rPr>
        <w:t xml:space="preserve">отправил за границу немало молодых дворян. Создана сеть специальных школ, обучающих разным профессиям. В 1705 г. открылась гимназия. </w:t>
      </w:r>
    </w:p>
    <w:p w14:paraId="0CFD0FDC" w14:textId="77777777" w:rsidR="000A02C4" w:rsidRPr="002668DA" w:rsidRDefault="000A02C4" w:rsidP="00F35ECF">
      <w:pPr>
        <w:pStyle w:val="BodyText"/>
        <w:spacing w:after="0"/>
        <w:ind w:firstLine="567"/>
        <w:jc w:val="both"/>
        <w:rPr>
          <w:b w:val="0"/>
          <w:i w:val="0"/>
          <w:szCs w:val="28"/>
        </w:rPr>
      </w:pPr>
      <w:r w:rsidRPr="002668DA">
        <w:rPr>
          <w:b w:val="0"/>
          <w:i w:val="0"/>
          <w:szCs w:val="28"/>
        </w:rPr>
        <w:t>Указом 1724 г. Петр велел учредил Академию наук. Открыта государственная библиотека.</w:t>
      </w:r>
    </w:p>
    <w:p w14:paraId="635627E9" w14:textId="77777777" w:rsidR="000A02C4" w:rsidRPr="002668DA" w:rsidRDefault="000A02C4" w:rsidP="00F35ECF">
      <w:pPr>
        <w:pStyle w:val="BodyText"/>
        <w:spacing w:after="0"/>
        <w:ind w:firstLine="567"/>
        <w:jc w:val="both"/>
        <w:rPr>
          <w:b w:val="0"/>
          <w:bCs w:val="0"/>
          <w:i w:val="0"/>
          <w:iCs w:val="0"/>
          <w:szCs w:val="28"/>
        </w:rPr>
      </w:pPr>
      <w:r w:rsidRPr="002668DA">
        <w:rPr>
          <w:b w:val="0"/>
          <w:bCs w:val="0"/>
          <w:i w:val="0"/>
          <w:iCs w:val="0"/>
          <w:szCs w:val="28"/>
        </w:rPr>
        <w:t>ввел брадобритие, европейскую одежду, обязательное ношение мундиров для военных и гражданских чиновников. Оценка: западники (ВН Татищев, МВ Ломоносов) – за реформы, благодаря ним Россия стала великой державой. ВО Ключевский: Петр первы делал историю, но не понимал ее. Славянофилы: против петровских реформ. (НМ Карамзин) Современн: Реформы носили противоречивый характер и привели к перенапряжению народных сил.</w:t>
      </w:r>
    </w:p>
    <w:p w14:paraId="7B46104D" w14:textId="77777777" w:rsidR="000A02C4" w:rsidRPr="002668DA" w:rsidRDefault="000A02C4" w:rsidP="00F35ECF">
      <w:pPr>
        <w:pStyle w:val="BodyText"/>
        <w:spacing w:after="0"/>
        <w:ind w:firstLine="567"/>
        <w:jc w:val="both"/>
        <w:rPr>
          <w:b w:val="0"/>
          <w:bCs w:val="0"/>
          <w:i w:val="0"/>
          <w:iCs w:val="0"/>
          <w:szCs w:val="28"/>
        </w:rPr>
      </w:pPr>
    </w:p>
    <w:p w14:paraId="49EC4113" w14:textId="77777777" w:rsidR="00B37F47" w:rsidRPr="002668DA" w:rsidRDefault="000A02C4" w:rsidP="00F35ECF">
      <w:pPr>
        <w:widowControl w:val="0"/>
        <w:autoSpaceDE w:val="0"/>
        <w:autoSpaceDN w:val="0"/>
        <w:adjustRightInd w:val="0"/>
        <w:ind w:firstLine="567"/>
        <w:jc w:val="both"/>
        <w:rPr>
          <w:b/>
          <w:sz w:val="22"/>
        </w:rPr>
      </w:pPr>
      <w:r w:rsidRPr="002668DA">
        <w:rPr>
          <w:b/>
          <w:color w:val="000000"/>
          <w:sz w:val="22"/>
        </w:rPr>
        <w:t>18.</w:t>
      </w:r>
      <w:r w:rsidRPr="002668DA">
        <w:rPr>
          <w:bCs/>
          <w:iCs/>
          <w:color w:val="000000"/>
          <w:sz w:val="22"/>
        </w:rPr>
        <w:t xml:space="preserve"> </w:t>
      </w:r>
      <w:r w:rsidR="00B37F47" w:rsidRPr="002668DA">
        <w:rPr>
          <w:b/>
          <w:sz w:val="22"/>
        </w:rPr>
        <w:t xml:space="preserve">Россия в эпоху дворцовых переворотов: основные события, итоги внутренней и внешней политики. </w:t>
      </w:r>
    </w:p>
    <w:p w14:paraId="07894D59" w14:textId="77777777" w:rsidR="000A02C4" w:rsidRPr="002668DA" w:rsidRDefault="000A02C4" w:rsidP="00F35ECF">
      <w:pPr>
        <w:ind w:firstLine="567"/>
        <w:jc w:val="both"/>
        <w:rPr>
          <w:bCs/>
          <w:iCs/>
          <w:color w:val="000000"/>
          <w:sz w:val="22"/>
        </w:rPr>
      </w:pPr>
      <w:r w:rsidRPr="002668DA">
        <w:rPr>
          <w:bCs/>
          <w:iCs/>
          <w:color w:val="000000"/>
          <w:sz w:val="22"/>
        </w:rPr>
        <w:t xml:space="preserve">период со смерти Петра </w:t>
      </w:r>
      <w:r w:rsidRPr="002668DA">
        <w:rPr>
          <w:bCs/>
          <w:iCs/>
          <w:color w:val="000000"/>
          <w:sz w:val="22"/>
          <w:lang w:val="en-US"/>
        </w:rPr>
        <w:t>I</w:t>
      </w:r>
      <w:r w:rsidRPr="002668DA">
        <w:rPr>
          <w:bCs/>
          <w:iCs/>
          <w:color w:val="000000"/>
          <w:sz w:val="22"/>
        </w:rPr>
        <w:t xml:space="preserve"> до воцарения Екатерины </w:t>
      </w:r>
      <w:r w:rsidRPr="002668DA">
        <w:rPr>
          <w:bCs/>
          <w:iCs/>
          <w:color w:val="000000"/>
          <w:sz w:val="22"/>
          <w:lang w:val="en-US"/>
        </w:rPr>
        <w:t>II</w:t>
      </w:r>
      <w:r w:rsidRPr="002668DA">
        <w:rPr>
          <w:bCs/>
          <w:iCs/>
          <w:color w:val="000000"/>
          <w:sz w:val="22"/>
        </w:rPr>
        <w:t xml:space="preserve"> получил название «эпохи дворцовых переворотов»В 1722 г. Петр </w:t>
      </w:r>
      <w:r w:rsidRPr="002668DA">
        <w:rPr>
          <w:bCs/>
          <w:iCs/>
          <w:color w:val="000000"/>
          <w:sz w:val="22"/>
          <w:lang w:val="en-US"/>
        </w:rPr>
        <w:t>I</w:t>
      </w:r>
      <w:r w:rsidRPr="002668DA">
        <w:rPr>
          <w:bCs/>
          <w:iCs/>
          <w:color w:val="000000"/>
          <w:sz w:val="22"/>
        </w:rPr>
        <w:t xml:space="preserve"> отменил порядок престолонаследия по завещанию и заменив его личным назначением. Екатерина </w:t>
      </w:r>
      <w:r w:rsidRPr="002668DA">
        <w:rPr>
          <w:bCs/>
          <w:iCs/>
          <w:color w:val="000000"/>
          <w:sz w:val="22"/>
          <w:lang w:val="en-US"/>
        </w:rPr>
        <w:t>I</w:t>
      </w:r>
      <w:r w:rsidRPr="002668DA">
        <w:rPr>
          <w:bCs/>
          <w:iCs/>
          <w:color w:val="000000"/>
          <w:sz w:val="22"/>
        </w:rPr>
        <w:t xml:space="preserve">. </w:t>
      </w:r>
      <w:r w:rsidRPr="002668DA">
        <w:rPr>
          <w:bCs/>
          <w:color w:val="000000"/>
          <w:sz w:val="22"/>
        </w:rPr>
        <w:t>Верховный тайный совет</w:t>
      </w:r>
      <w:r w:rsidRPr="002668DA">
        <w:rPr>
          <w:bCs/>
          <w:iCs/>
          <w:color w:val="000000"/>
          <w:sz w:val="22"/>
        </w:rPr>
        <w:t xml:space="preserve">. После смерти Екатерины </w:t>
      </w:r>
      <w:r w:rsidRPr="002668DA">
        <w:rPr>
          <w:bCs/>
          <w:iCs/>
          <w:color w:val="000000"/>
          <w:sz w:val="22"/>
          <w:lang w:val="en-US"/>
        </w:rPr>
        <w:t>I</w:t>
      </w:r>
      <w:r w:rsidRPr="002668DA">
        <w:rPr>
          <w:bCs/>
          <w:iCs/>
          <w:color w:val="000000"/>
          <w:sz w:val="22"/>
        </w:rPr>
        <w:t xml:space="preserve"> в </w:t>
      </w:r>
      <w:r w:rsidRPr="002668DA">
        <w:rPr>
          <w:color w:val="000000"/>
          <w:sz w:val="22"/>
        </w:rPr>
        <w:t>1727 г.</w:t>
      </w:r>
      <w:r w:rsidRPr="002668DA">
        <w:rPr>
          <w:bCs/>
          <w:iCs/>
          <w:color w:val="000000"/>
          <w:sz w:val="22"/>
        </w:rPr>
        <w:t xml:space="preserve"> -</w:t>
      </w:r>
      <w:r w:rsidRPr="002668DA">
        <w:rPr>
          <w:color w:val="000000"/>
          <w:sz w:val="22"/>
        </w:rPr>
        <w:t xml:space="preserve">Петр </w:t>
      </w:r>
      <w:r w:rsidRPr="002668DA">
        <w:rPr>
          <w:color w:val="000000"/>
          <w:sz w:val="22"/>
          <w:lang w:val="en-US"/>
        </w:rPr>
        <w:t>II</w:t>
      </w:r>
      <w:r w:rsidRPr="002668DA">
        <w:rPr>
          <w:color w:val="000000"/>
          <w:sz w:val="22"/>
        </w:rPr>
        <w:t xml:space="preserve"> (регент Меншиков)</w:t>
      </w:r>
      <w:r w:rsidRPr="002668DA">
        <w:rPr>
          <w:bCs/>
          <w:iCs/>
          <w:color w:val="000000"/>
          <w:sz w:val="22"/>
        </w:rPr>
        <w:t xml:space="preserve">. </w:t>
      </w:r>
      <w:r w:rsidRPr="002668DA">
        <w:rPr>
          <w:color w:val="000000"/>
          <w:sz w:val="22"/>
        </w:rPr>
        <w:t>Анну Иоанновну</w:t>
      </w:r>
      <w:r w:rsidRPr="002668DA">
        <w:rPr>
          <w:bCs/>
          <w:iCs/>
          <w:color w:val="000000"/>
          <w:sz w:val="22"/>
        </w:rPr>
        <w:t xml:space="preserve">, дочь брата Петра </w:t>
      </w:r>
      <w:r w:rsidRPr="002668DA">
        <w:rPr>
          <w:bCs/>
          <w:iCs/>
          <w:color w:val="000000"/>
          <w:sz w:val="22"/>
          <w:lang w:val="en-US"/>
        </w:rPr>
        <w:t>I</w:t>
      </w:r>
      <w:r w:rsidRPr="002668DA">
        <w:rPr>
          <w:bCs/>
          <w:iCs/>
          <w:color w:val="000000"/>
          <w:sz w:val="22"/>
        </w:rPr>
        <w:t xml:space="preserve"> Ивана Алексеевича. (при создании определенных кондиций)</w:t>
      </w:r>
      <w:r w:rsidRPr="002668DA">
        <w:rPr>
          <w:color w:val="000000"/>
          <w:sz w:val="22"/>
        </w:rPr>
        <w:t xml:space="preserve">. Тайная канцелярия .Преемника – </w:t>
      </w:r>
      <w:r w:rsidRPr="002668DA">
        <w:rPr>
          <w:bCs/>
          <w:iCs/>
          <w:color w:val="000000"/>
          <w:sz w:val="22"/>
        </w:rPr>
        <w:t xml:space="preserve">Ивана </w:t>
      </w:r>
      <w:r w:rsidRPr="002668DA">
        <w:rPr>
          <w:bCs/>
          <w:iCs/>
          <w:color w:val="000000"/>
          <w:sz w:val="22"/>
          <w:lang w:val="en-US"/>
        </w:rPr>
        <w:t>VI</w:t>
      </w:r>
      <w:r w:rsidRPr="002668DA">
        <w:rPr>
          <w:bCs/>
          <w:iCs/>
          <w:color w:val="000000"/>
          <w:sz w:val="22"/>
        </w:rPr>
        <w:t xml:space="preserve"> (регент сначала Бирон, потом мать</w:t>
      </w:r>
      <w:r w:rsidRPr="002668DA">
        <w:rPr>
          <w:color w:val="000000"/>
          <w:sz w:val="22"/>
        </w:rPr>
        <w:t xml:space="preserve"> </w:t>
      </w:r>
      <w:r w:rsidRPr="002668DA">
        <w:rPr>
          <w:bCs/>
          <w:iCs/>
          <w:color w:val="000000"/>
          <w:sz w:val="22"/>
        </w:rPr>
        <w:t>Анна Леопольдовна Брауншвейгская)</w:t>
      </w:r>
      <w:r w:rsidRPr="002668DA">
        <w:rPr>
          <w:bCs/>
          <w:color w:val="000000"/>
          <w:sz w:val="22"/>
        </w:rPr>
        <w:t>.</w:t>
      </w:r>
    </w:p>
    <w:p w14:paraId="396901D6" w14:textId="77777777" w:rsidR="000A02C4" w:rsidRPr="002668DA" w:rsidRDefault="000A02C4" w:rsidP="00F35ECF">
      <w:pPr>
        <w:pStyle w:val="BodyTextIndent"/>
        <w:spacing w:after="0"/>
        <w:ind w:left="0" w:firstLine="567"/>
        <w:jc w:val="both"/>
        <w:rPr>
          <w:b w:val="0"/>
          <w:i w:val="0"/>
          <w:color w:val="000000"/>
          <w:szCs w:val="28"/>
        </w:rPr>
      </w:pPr>
      <w:r w:rsidRPr="002668DA">
        <w:rPr>
          <w:b w:val="0"/>
          <w:i w:val="0"/>
          <w:color w:val="000000"/>
          <w:szCs w:val="28"/>
        </w:rPr>
        <w:t xml:space="preserve">Императрица </w:t>
      </w:r>
      <w:r w:rsidRPr="002668DA">
        <w:rPr>
          <w:b w:val="0"/>
          <w:bCs w:val="0"/>
          <w:i w:val="0"/>
          <w:iCs w:val="0"/>
          <w:color w:val="000000"/>
          <w:szCs w:val="28"/>
        </w:rPr>
        <w:t>Елизавета Петровн(при помощи полков захватила власть)</w:t>
      </w:r>
      <w:r w:rsidRPr="002668DA">
        <w:rPr>
          <w:b w:val="0"/>
          <w:i w:val="0"/>
          <w:color w:val="000000"/>
          <w:szCs w:val="28"/>
        </w:rPr>
        <w:t xml:space="preserve"> провозгласив целью своего правления возвращение к порядкам ее отца. </w:t>
      </w:r>
    </w:p>
    <w:p w14:paraId="0C78328E" w14:textId="77777777" w:rsidR="000A02C4" w:rsidRPr="002668DA" w:rsidRDefault="000A02C4" w:rsidP="00F35ECF">
      <w:pPr>
        <w:pStyle w:val="BodyTextIndent"/>
        <w:spacing w:after="0"/>
        <w:ind w:left="0" w:firstLine="567"/>
        <w:jc w:val="both"/>
        <w:rPr>
          <w:b w:val="0"/>
          <w:i w:val="0"/>
          <w:color w:val="000000"/>
          <w:szCs w:val="28"/>
        </w:rPr>
      </w:pPr>
      <w:r w:rsidRPr="002668DA">
        <w:rPr>
          <w:b w:val="0"/>
          <w:i w:val="0"/>
          <w:color w:val="000000"/>
          <w:szCs w:val="28"/>
        </w:rPr>
        <w:t xml:space="preserve">Помещики теперь обладали правом ссылать непокорных крестьян в Сибирь и распоряжаться не только землей, но и личностью и имуществом крепостных. В 1755 г. был открыт Московский университет – первый в России. </w:t>
      </w:r>
    </w:p>
    <w:p w14:paraId="7A3833D2" w14:textId="77777777" w:rsidR="000A02C4" w:rsidRPr="002668DA" w:rsidRDefault="000A02C4" w:rsidP="00F35ECF">
      <w:pPr>
        <w:pStyle w:val="BodyTextIndent"/>
        <w:spacing w:after="0"/>
        <w:ind w:left="0" w:firstLine="567"/>
        <w:jc w:val="both"/>
        <w:rPr>
          <w:b w:val="0"/>
          <w:i w:val="0"/>
          <w:color w:val="000000"/>
          <w:szCs w:val="28"/>
        </w:rPr>
      </w:pPr>
      <w:r w:rsidRPr="002668DA">
        <w:rPr>
          <w:b w:val="0"/>
          <w:i w:val="0"/>
          <w:color w:val="000000"/>
          <w:szCs w:val="28"/>
        </w:rPr>
        <w:t xml:space="preserve">Показателем возросшего влияния России на международной арене явилось ее активное участие в </w:t>
      </w:r>
      <w:r w:rsidRPr="002668DA">
        <w:rPr>
          <w:b w:val="0"/>
          <w:bCs w:val="0"/>
          <w:i w:val="0"/>
          <w:color w:val="000000"/>
          <w:szCs w:val="28"/>
        </w:rPr>
        <w:t xml:space="preserve">Семилетней войне  Пруссией 1756–1763 гг. </w:t>
      </w:r>
    </w:p>
    <w:p w14:paraId="5928EF02" w14:textId="77777777" w:rsidR="000A02C4" w:rsidRPr="002668DA" w:rsidRDefault="000A02C4" w:rsidP="00F35ECF">
      <w:pPr>
        <w:pStyle w:val="BodyTextIndent"/>
        <w:spacing w:after="0"/>
        <w:ind w:left="0" w:firstLine="567"/>
        <w:jc w:val="both"/>
        <w:rPr>
          <w:b w:val="0"/>
          <w:i w:val="0"/>
          <w:color w:val="000000"/>
          <w:szCs w:val="28"/>
        </w:rPr>
      </w:pPr>
      <w:r w:rsidRPr="002668DA">
        <w:rPr>
          <w:b w:val="0"/>
          <w:bCs w:val="0"/>
          <w:i w:val="0"/>
          <w:iCs w:val="0"/>
          <w:color w:val="000000"/>
          <w:szCs w:val="28"/>
        </w:rPr>
        <w:t xml:space="preserve">Петр </w:t>
      </w:r>
      <w:r w:rsidRPr="002668DA">
        <w:rPr>
          <w:b w:val="0"/>
          <w:bCs w:val="0"/>
          <w:i w:val="0"/>
          <w:iCs w:val="0"/>
          <w:color w:val="000000"/>
          <w:szCs w:val="28"/>
          <w:lang w:val="en-US"/>
        </w:rPr>
        <w:t>III</w:t>
      </w:r>
      <w:r w:rsidRPr="002668DA">
        <w:rPr>
          <w:b w:val="0"/>
          <w:i w:val="0"/>
          <w:color w:val="000000"/>
          <w:szCs w:val="28"/>
        </w:rPr>
        <w:t xml:space="preserve"> -Племянник Елизаветы Петровн. Манифест о даровании свободы и вольности российскому дворянству, который освободил его от обязательной государственной и военной службы. Была ликвидирована Тайная канцелярия. Екатерина </w:t>
      </w:r>
      <w:r w:rsidRPr="002668DA">
        <w:rPr>
          <w:b w:val="0"/>
          <w:i w:val="0"/>
          <w:color w:val="000000"/>
          <w:szCs w:val="28"/>
          <w:lang w:val="en-US"/>
        </w:rPr>
        <w:t>II</w:t>
      </w:r>
      <w:r w:rsidRPr="002668DA">
        <w:rPr>
          <w:b w:val="0"/>
          <w:i w:val="0"/>
          <w:color w:val="000000"/>
          <w:szCs w:val="28"/>
        </w:rPr>
        <w:t xml:space="preserve"> с помощью полков взошла на престол.</w:t>
      </w:r>
    </w:p>
    <w:p w14:paraId="1265F2FA" w14:textId="77777777" w:rsidR="000A02C4" w:rsidRPr="002668DA" w:rsidRDefault="000A02C4" w:rsidP="00F35ECF">
      <w:pPr>
        <w:ind w:firstLine="567"/>
        <w:rPr>
          <w:sz w:val="22"/>
        </w:rPr>
      </w:pPr>
    </w:p>
    <w:p w14:paraId="6C270CBA" w14:textId="77777777" w:rsidR="00B37F47" w:rsidRPr="002668DA" w:rsidRDefault="000A02C4" w:rsidP="00F35ECF">
      <w:pPr>
        <w:widowControl w:val="0"/>
        <w:autoSpaceDE w:val="0"/>
        <w:autoSpaceDN w:val="0"/>
        <w:adjustRightInd w:val="0"/>
        <w:ind w:firstLine="567"/>
        <w:jc w:val="both"/>
        <w:rPr>
          <w:b/>
          <w:sz w:val="22"/>
        </w:rPr>
      </w:pPr>
      <w:r w:rsidRPr="002668DA">
        <w:rPr>
          <w:b/>
          <w:bCs/>
          <w:iCs/>
          <w:color w:val="000000"/>
          <w:sz w:val="22"/>
        </w:rPr>
        <w:t>19.</w:t>
      </w:r>
      <w:r w:rsidRPr="002668DA">
        <w:rPr>
          <w:bCs/>
          <w:iCs/>
          <w:color w:val="000000"/>
          <w:sz w:val="22"/>
        </w:rPr>
        <w:t xml:space="preserve"> </w:t>
      </w:r>
      <w:r w:rsidR="00B37F47" w:rsidRPr="002668DA">
        <w:rPr>
          <w:b/>
          <w:sz w:val="22"/>
        </w:rPr>
        <w:t xml:space="preserve">Россия в период «просвещенного абсолютизма» Екатерины </w:t>
      </w:r>
      <w:r w:rsidR="00B37F47" w:rsidRPr="002668DA">
        <w:rPr>
          <w:b/>
          <w:sz w:val="22"/>
          <w:lang w:val="en-US"/>
        </w:rPr>
        <w:t>II</w:t>
      </w:r>
      <w:r w:rsidR="00B37F47" w:rsidRPr="002668DA">
        <w:rPr>
          <w:b/>
          <w:sz w:val="22"/>
        </w:rPr>
        <w:t>. Русские просветители. Оценки историками деятельности Екатерины II.</w:t>
      </w:r>
    </w:p>
    <w:p w14:paraId="31202658" w14:textId="77777777" w:rsidR="000A02C4" w:rsidRPr="002668DA" w:rsidRDefault="000A02C4" w:rsidP="00F35ECF">
      <w:pPr>
        <w:ind w:firstLine="567"/>
        <w:jc w:val="both"/>
        <w:rPr>
          <w:bCs/>
          <w:iCs/>
          <w:color w:val="000000"/>
          <w:sz w:val="22"/>
        </w:rPr>
      </w:pPr>
      <w:r w:rsidRPr="002668DA">
        <w:rPr>
          <w:bCs/>
          <w:iCs/>
          <w:color w:val="000000"/>
          <w:sz w:val="22"/>
        </w:rPr>
        <w:t xml:space="preserve">Просвещенный абсолютизм – это одна из форм государственной политики, направленная на справедливые и гуманные закона для всех подданных, а также на их просвещение. специальную комиссию для составления нового Свода законов Российской империи. </w:t>
      </w:r>
      <w:r w:rsidRPr="002668DA">
        <w:rPr>
          <w:color w:val="000000"/>
          <w:sz w:val="22"/>
        </w:rPr>
        <w:t>Во второй половине 18 века в России получают распространение идеи французского Просвещения.</w:t>
      </w:r>
      <w:r w:rsidRPr="002668DA">
        <w:rPr>
          <w:bCs/>
          <w:iCs/>
          <w:color w:val="000000"/>
          <w:sz w:val="22"/>
        </w:rPr>
        <w:t xml:space="preserve"> Переписывалась </w:t>
      </w:r>
      <w:r w:rsidRPr="002668DA">
        <w:rPr>
          <w:color w:val="000000"/>
          <w:sz w:val="22"/>
        </w:rPr>
        <w:t>с Вольтером, приглашала в Петербург Дидро, читала сочинения Монтескье.</w:t>
      </w:r>
      <w:r w:rsidRPr="002668DA">
        <w:rPr>
          <w:bCs/>
          <w:iCs/>
          <w:color w:val="000000"/>
          <w:sz w:val="22"/>
        </w:rPr>
        <w:t xml:space="preserve"> </w:t>
      </w:r>
      <w:r w:rsidRPr="002668DA">
        <w:rPr>
          <w:color w:val="000000"/>
          <w:sz w:val="22"/>
        </w:rPr>
        <w:t xml:space="preserve">Проявлением «просвещенного абсолютизма» явилась попытка императрицы сформировать общественное мнение с помощью журналистской деятельности. </w:t>
      </w:r>
    </w:p>
    <w:p w14:paraId="396BD1AA" w14:textId="77777777" w:rsidR="000A02C4" w:rsidRPr="002668DA" w:rsidRDefault="000A02C4" w:rsidP="00F35ECF">
      <w:pPr>
        <w:pStyle w:val="NormalWeb"/>
        <w:spacing w:before="0" w:beforeAutospacing="0" w:after="0" w:afterAutospacing="0"/>
        <w:ind w:right="282" w:firstLine="567"/>
        <w:rPr>
          <w:color w:val="000000"/>
          <w:sz w:val="22"/>
          <w:szCs w:val="28"/>
        </w:rPr>
      </w:pPr>
      <w:r w:rsidRPr="002668DA">
        <w:rPr>
          <w:color w:val="000000"/>
          <w:sz w:val="22"/>
          <w:szCs w:val="28"/>
        </w:rPr>
        <w:t>Русские просветители в век Екатерины II</w:t>
      </w:r>
    </w:p>
    <w:p w14:paraId="78573C79" w14:textId="77777777" w:rsidR="000A02C4" w:rsidRPr="002668DA" w:rsidRDefault="000A02C4" w:rsidP="00F35ECF">
      <w:pPr>
        <w:shd w:val="clear" w:color="auto" w:fill="FFFFFF"/>
        <w:ind w:right="282" w:firstLine="567"/>
        <w:outlineLvl w:val="1"/>
        <w:rPr>
          <w:sz w:val="22"/>
        </w:rPr>
      </w:pPr>
      <w:r w:rsidRPr="002668DA">
        <w:rPr>
          <w:sz w:val="22"/>
          <w:shd w:val="clear" w:color="auto" w:fill="FFFFFF"/>
        </w:rPr>
        <w:t>Издательская деятельность Новикова</w:t>
      </w:r>
    </w:p>
    <w:p w14:paraId="45B7E65E" w14:textId="77777777" w:rsidR="000A02C4" w:rsidRPr="002668DA" w:rsidRDefault="000A02C4" w:rsidP="00F35ECF">
      <w:pPr>
        <w:shd w:val="clear" w:color="auto" w:fill="FFFFFF"/>
        <w:ind w:firstLine="567"/>
        <w:jc w:val="both"/>
        <w:rPr>
          <w:sz w:val="22"/>
        </w:rPr>
      </w:pPr>
      <w:r w:rsidRPr="002668DA">
        <w:rPr>
          <w:sz w:val="22"/>
        </w:rPr>
        <w:t xml:space="preserve"> Гаврила Романович Державин</w:t>
      </w:r>
    </w:p>
    <w:p w14:paraId="3B0D7A18" w14:textId="77777777" w:rsidR="000A02C4" w:rsidRPr="002668DA" w:rsidRDefault="000A02C4" w:rsidP="00F35ECF">
      <w:pPr>
        <w:pStyle w:val="NormalWeb"/>
        <w:spacing w:before="0" w:beforeAutospacing="0" w:after="0" w:afterAutospacing="0"/>
        <w:ind w:firstLine="567"/>
        <w:jc w:val="both"/>
        <w:rPr>
          <w:color w:val="000000"/>
          <w:sz w:val="22"/>
          <w:szCs w:val="28"/>
        </w:rPr>
      </w:pPr>
      <w:r w:rsidRPr="002668DA">
        <w:rPr>
          <w:bCs/>
          <w:color w:val="000000"/>
          <w:sz w:val="22"/>
          <w:szCs w:val="28"/>
        </w:rPr>
        <w:t>Александр Петрович Сумароков</w:t>
      </w:r>
    </w:p>
    <w:p w14:paraId="0F11AB4F" w14:textId="77777777" w:rsidR="000A02C4" w:rsidRPr="002668DA" w:rsidRDefault="000A02C4" w:rsidP="00F35ECF">
      <w:pPr>
        <w:pStyle w:val="NormalWeb"/>
        <w:spacing w:before="0" w:beforeAutospacing="0" w:after="0" w:afterAutospacing="0"/>
        <w:ind w:firstLine="567"/>
        <w:jc w:val="both"/>
        <w:rPr>
          <w:color w:val="000000"/>
          <w:sz w:val="22"/>
          <w:szCs w:val="28"/>
        </w:rPr>
      </w:pPr>
      <w:r w:rsidRPr="002668DA">
        <w:rPr>
          <w:bCs/>
          <w:color w:val="000000"/>
          <w:sz w:val="22"/>
          <w:szCs w:val="28"/>
        </w:rPr>
        <w:t>Денис Иванович Фонвизин</w:t>
      </w:r>
    </w:p>
    <w:p w14:paraId="33E5BF34" w14:textId="77777777" w:rsidR="000A02C4" w:rsidRPr="002668DA" w:rsidRDefault="000A02C4" w:rsidP="00F35ECF">
      <w:pPr>
        <w:pStyle w:val="NormalWeb"/>
        <w:spacing w:before="0" w:beforeAutospacing="0" w:after="0" w:afterAutospacing="0"/>
        <w:ind w:firstLine="567"/>
        <w:jc w:val="both"/>
        <w:rPr>
          <w:color w:val="000000"/>
          <w:sz w:val="22"/>
          <w:szCs w:val="28"/>
        </w:rPr>
      </w:pPr>
      <w:r w:rsidRPr="002668DA">
        <w:rPr>
          <w:bCs/>
          <w:color w:val="000000"/>
          <w:sz w:val="22"/>
          <w:szCs w:val="28"/>
        </w:rPr>
        <w:t>Николай Михайлович Карамзин</w:t>
      </w:r>
    </w:p>
    <w:p w14:paraId="0FE50F00" w14:textId="77777777" w:rsidR="000A02C4" w:rsidRPr="002668DA" w:rsidRDefault="000A02C4" w:rsidP="00F35ECF">
      <w:pPr>
        <w:pStyle w:val="NormalWeb"/>
        <w:spacing w:before="0" w:beforeAutospacing="0" w:after="0" w:afterAutospacing="0"/>
        <w:ind w:firstLine="567"/>
        <w:jc w:val="both"/>
        <w:rPr>
          <w:bCs/>
          <w:color w:val="000000"/>
          <w:sz w:val="22"/>
          <w:szCs w:val="28"/>
        </w:rPr>
      </w:pPr>
      <w:r w:rsidRPr="002668DA">
        <w:rPr>
          <w:bCs/>
          <w:color w:val="000000"/>
          <w:sz w:val="22"/>
          <w:szCs w:val="28"/>
        </w:rPr>
        <w:t xml:space="preserve">Александр Николаевич Радищев </w:t>
      </w:r>
    </w:p>
    <w:p w14:paraId="617D360F" w14:textId="77777777" w:rsidR="000A02C4" w:rsidRPr="002668DA" w:rsidRDefault="000A02C4" w:rsidP="00F35ECF">
      <w:pPr>
        <w:pStyle w:val="NormalWeb"/>
        <w:spacing w:before="0" w:beforeAutospacing="0" w:after="0" w:afterAutospacing="0"/>
        <w:ind w:firstLine="567"/>
        <w:jc w:val="both"/>
        <w:rPr>
          <w:color w:val="000000"/>
          <w:sz w:val="22"/>
          <w:szCs w:val="28"/>
        </w:rPr>
      </w:pPr>
      <w:r w:rsidRPr="002668DA">
        <w:rPr>
          <w:bCs/>
          <w:iCs/>
          <w:color w:val="000000"/>
          <w:sz w:val="22"/>
          <w:szCs w:val="28"/>
        </w:rPr>
        <w:t>Внутренняя политика</w:t>
      </w:r>
    </w:p>
    <w:p w14:paraId="1B8FCD18" w14:textId="77777777" w:rsidR="000A02C4" w:rsidRPr="002668DA" w:rsidRDefault="000A02C4" w:rsidP="00F35ECF">
      <w:pPr>
        <w:ind w:firstLine="567"/>
        <w:jc w:val="both"/>
        <w:rPr>
          <w:bCs/>
          <w:iCs/>
          <w:color w:val="000000"/>
          <w:sz w:val="22"/>
        </w:rPr>
      </w:pPr>
      <w:r w:rsidRPr="002668DA">
        <w:rPr>
          <w:bCs/>
          <w:iCs/>
          <w:sz w:val="22"/>
        </w:rPr>
        <w:t xml:space="preserve">Серия указов 60-х гг. </w:t>
      </w:r>
      <w:r w:rsidRPr="002668DA">
        <w:rPr>
          <w:bCs/>
          <w:iCs/>
          <w:sz w:val="22"/>
          <w:lang w:val="en-US"/>
        </w:rPr>
        <w:t>XVIII</w:t>
      </w:r>
      <w:r w:rsidRPr="002668DA">
        <w:rPr>
          <w:bCs/>
          <w:iCs/>
          <w:sz w:val="22"/>
        </w:rPr>
        <w:t xml:space="preserve"> в. укрепила крепостническое законодательство. в 1765 г. был издан указ, предусматривающий закрепление за дворянами всех земель, захваченных ими у различных категорий крестьян. Указ: любая жалоба крестьянина на помещика объявлялась тягчайшим государственным преступлением. </w:t>
      </w:r>
      <w:r w:rsidRPr="002668DA">
        <w:rPr>
          <w:sz w:val="22"/>
        </w:rPr>
        <w:t xml:space="preserve">При ее правлении была </w:t>
      </w:r>
      <w:bookmarkStart w:id="10" w:name="_Toc37244941"/>
      <w:r w:rsidRPr="002668DA">
        <w:rPr>
          <w:sz w:val="22"/>
        </w:rPr>
        <w:t>Крестьянская война 1773 – 1775 гг. под предводительством Емельяна Пугачева</w:t>
      </w:r>
      <w:bookmarkEnd w:id="10"/>
      <w:r w:rsidRPr="002668DA">
        <w:rPr>
          <w:sz w:val="22"/>
        </w:rPr>
        <w:t>.</w:t>
      </w:r>
      <w:r w:rsidRPr="002668DA">
        <w:rPr>
          <w:bCs/>
          <w:iCs/>
          <w:color w:val="000000"/>
          <w:sz w:val="22"/>
        </w:rPr>
        <w:t xml:space="preserve"> В 1775 г. опубликован «Манифест о свободе предпринимательства». В </w:t>
      </w:r>
      <w:r w:rsidRPr="002668DA">
        <w:rPr>
          <w:color w:val="000000"/>
          <w:sz w:val="22"/>
        </w:rPr>
        <w:t>1775 г.</w:t>
      </w:r>
      <w:r w:rsidRPr="002668DA">
        <w:rPr>
          <w:bCs/>
          <w:iCs/>
          <w:color w:val="000000"/>
          <w:sz w:val="22"/>
        </w:rPr>
        <w:t xml:space="preserve"> было принято </w:t>
      </w:r>
      <w:r w:rsidRPr="002668DA">
        <w:rPr>
          <w:color w:val="000000"/>
          <w:sz w:val="22"/>
        </w:rPr>
        <w:t>Учреждение для управления губерний Российской империи</w:t>
      </w:r>
      <w:r w:rsidRPr="002668DA">
        <w:rPr>
          <w:bCs/>
          <w:iCs/>
          <w:color w:val="000000"/>
          <w:sz w:val="22"/>
        </w:rPr>
        <w:t xml:space="preserve">. </w:t>
      </w:r>
      <w:r w:rsidRPr="002668DA">
        <w:rPr>
          <w:color w:val="000000"/>
          <w:sz w:val="22"/>
        </w:rPr>
        <w:t>Жалованная грамота дворянству</w:t>
      </w:r>
      <w:r w:rsidRPr="002668DA">
        <w:rPr>
          <w:bCs/>
          <w:iCs/>
          <w:color w:val="000000"/>
          <w:sz w:val="22"/>
        </w:rPr>
        <w:t xml:space="preserve"> </w:t>
      </w:r>
      <w:r w:rsidRPr="002668DA">
        <w:rPr>
          <w:color w:val="000000"/>
          <w:sz w:val="22"/>
        </w:rPr>
        <w:t>(1785)</w:t>
      </w:r>
      <w:r w:rsidRPr="002668DA">
        <w:rPr>
          <w:bCs/>
          <w:iCs/>
          <w:color w:val="000000"/>
          <w:sz w:val="22"/>
        </w:rPr>
        <w:t>,</w:t>
      </w:r>
      <w:r w:rsidRPr="002668DA">
        <w:rPr>
          <w:iCs/>
          <w:color w:val="000000"/>
          <w:sz w:val="22"/>
        </w:rPr>
        <w:t xml:space="preserve"> </w:t>
      </w:r>
      <w:r w:rsidRPr="002668DA">
        <w:rPr>
          <w:bCs/>
          <w:iCs/>
          <w:color w:val="000000"/>
          <w:sz w:val="22"/>
        </w:rPr>
        <w:t xml:space="preserve">В </w:t>
      </w:r>
      <w:r w:rsidRPr="002668DA">
        <w:rPr>
          <w:color w:val="000000"/>
          <w:sz w:val="22"/>
        </w:rPr>
        <w:t>1785 г.</w:t>
      </w:r>
      <w:r w:rsidRPr="002668DA">
        <w:rPr>
          <w:iCs/>
          <w:color w:val="000000"/>
          <w:sz w:val="22"/>
        </w:rPr>
        <w:t xml:space="preserve"> была опубликована</w:t>
      </w:r>
      <w:r w:rsidRPr="002668DA">
        <w:rPr>
          <w:bCs/>
          <w:iCs/>
          <w:color w:val="000000"/>
          <w:sz w:val="22"/>
        </w:rPr>
        <w:t xml:space="preserve"> </w:t>
      </w:r>
      <w:r w:rsidRPr="002668DA">
        <w:rPr>
          <w:bCs/>
          <w:color w:val="000000"/>
          <w:sz w:val="22"/>
        </w:rPr>
        <w:t>Жалованная грамота городам</w:t>
      </w:r>
      <w:r w:rsidRPr="002668DA">
        <w:rPr>
          <w:bCs/>
          <w:iCs/>
          <w:color w:val="000000"/>
          <w:sz w:val="22"/>
        </w:rPr>
        <w:t>, которая разделила все городское население на шесть разрядов:</w:t>
      </w:r>
    </w:p>
    <w:p w14:paraId="76BBDDEB" w14:textId="77777777" w:rsidR="000A02C4" w:rsidRPr="002668DA" w:rsidRDefault="000A02C4" w:rsidP="00F35ECF">
      <w:pPr>
        <w:pStyle w:val="BodyTextIndent3"/>
        <w:spacing w:after="0"/>
        <w:ind w:left="0" w:firstLine="567"/>
        <w:rPr>
          <w:b w:val="0"/>
          <w:i w:val="0"/>
          <w:sz w:val="22"/>
          <w:szCs w:val="28"/>
        </w:rPr>
      </w:pPr>
      <w:r w:rsidRPr="002668DA">
        <w:rPr>
          <w:b w:val="0"/>
          <w:i w:val="0"/>
          <w:sz w:val="22"/>
          <w:szCs w:val="28"/>
        </w:rPr>
        <w:t>1. настоящие городовые обыватели, т. е. люди, имевшие в городе дом или землю, а также дворяне и духовенство;</w:t>
      </w:r>
    </w:p>
    <w:p w14:paraId="203D7629" w14:textId="77777777" w:rsidR="000A02C4" w:rsidRPr="002668DA" w:rsidRDefault="000A02C4" w:rsidP="00F35ECF">
      <w:pPr>
        <w:ind w:firstLine="567"/>
        <w:jc w:val="both"/>
        <w:rPr>
          <w:bCs/>
          <w:iCs/>
          <w:color w:val="000000"/>
          <w:sz w:val="22"/>
        </w:rPr>
      </w:pPr>
      <w:r w:rsidRPr="002668DA">
        <w:rPr>
          <w:bCs/>
          <w:iCs/>
          <w:color w:val="000000"/>
          <w:sz w:val="22"/>
        </w:rPr>
        <w:t xml:space="preserve">2. купцы трех гильдий </w:t>
      </w:r>
    </w:p>
    <w:p w14:paraId="70EACB0C" w14:textId="77777777" w:rsidR="000A02C4" w:rsidRPr="002668DA" w:rsidRDefault="000A02C4" w:rsidP="00F35ECF">
      <w:pPr>
        <w:ind w:firstLine="567"/>
        <w:jc w:val="both"/>
        <w:rPr>
          <w:bCs/>
          <w:iCs/>
          <w:color w:val="000000"/>
          <w:sz w:val="22"/>
        </w:rPr>
      </w:pPr>
      <w:r w:rsidRPr="002668DA">
        <w:rPr>
          <w:bCs/>
          <w:iCs/>
          <w:color w:val="000000"/>
          <w:sz w:val="22"/>
        </w:rPr>
        <w:t>3. цеховые ремесленники;</w:t>
      </w:r>
    </w:p>
    <w:p w14:paraId="7A7C887D" w14:textId="77777777" w:rsidR="000A02C4" w:rsidRPr="002668DA" w:rsidRDefault="000A02C4" w:rsidP="00F35ECF">
      <w:pPr>
        <w:ind w:firstLine="567"/>
        <w:jc w:val="both"/>
        <w:rPr>
          <w:bCs/>
          <w:iCs/>
          <w:color w:val="000000"/>
          <w:sz w:val="22"/>
        </w:rPr>
      </w:pPr>
      <w:r w:rsidRPr="002668DA">
        <w:rPr>
          <w:bCs/>
          <w:iCs/>
          <w:color w:val="000000"/>
          <w:sz w:val="22"/>
        </w:rPr>
        <w:t>4. иногородцы и иностранные гости;</w:t>
      </w:r>
    </w:p>
    <w:p w14:paraId="168D0A70" w14:textId="77777777" w:rsidR="000A02C4" w:rsidRPr="002668DA" w:rsidRDefault="000A02C4" w:rsidP="00F35ECF">
      <w:pPr>
        <w:ind w:firstLine="567"/>
        <w:jc w:val="both"/>
        <w:rPr>
          <w:bCs/>
          <w:iCs/>
          <w:color w:val="000000"/>
          <w:sz w:val="22"/>
        </w:rPr>
      </w:pPr>
      <w:r w:rsidRPr="002668DA">
        <w:rPr>
          <w:bCs/>
          <w:iCs/>
          <w:color w:val="000000"/>
          <w:sz w:val="22"/>
        </w:rPr>
        <w:t>5. именитые граждане – ученые, художники, банкиры, судовладельцы и т. д.;</w:t>
      </w:r>
    </w:p>
    <w:p w14:paraId="3BD63B3C" w14:textId="77777777" w:rsidR="000A02C4" w:rsidRPr="002668DA" w:rsidRDefault="000A02C4" w:rsidP="00F35ECF">
      <w:pPr>
        <w:ind w:firstLine="567"/>
        <w:jc w:val="both"/>
        <w:rPr>
          <w:bCs/>
          <w:iCs/>
          <w:color w:val="000000"/>
          <w:sz w:val="22"/>
        </w:rPr>
      </w:pPr>
      <w:r w:rsidRPr="002668DA">
        <w:rPr>
          <w:bCs/>
          <w:iCs/>
          <w:color w:val="000000"/>
          <w:sz w:val="22"/>
        </w:rPr>
        <w:t>6) посадские люди, занимающиеся промыслом и рукоделием.</w:t>
      </w:r>
    </w:p>
    <w:p w14:paraId="24AB50C1" w14:textId="77777777" w:rsidR="000A02C4" w:rsidRPr="002668DA" w:rsidRDefault="000A02C4" w:rsidP="00F35ECF">
      <w:pPr>
        <w:ind w:firstLine="567"/>
        <w:jc w:val="both"/>
        <w:rPr>
          <w:bCs/>
          <w:iCs/>
          <w:color w:val="000000"/>
          <w:sz w:val="22"/>
        </w:rPr>
      </w:pPr>
      <w:r w:rsidRPr="002668DA">
        <w:rPr>
          <w:bCs/>
          <w:iCs/>
          <w:color w:val="000000"/>
          <w:sz w:val="22"/>
        </w:rPr>
        <w:lastRenderedPageBreak/>
        <w:t xml:space="preserve">В царствование Екатерины </w:t>
      </w:r>
      <w:r w:rsidRPr="002668DA">
        <w:rPr>
          <w:bCs/>
          <w:iCs/>
          <w:color w:val="000000"/>
          <w:sz w:val="22"/>
          <w:lang w:val="en-US"/>
        </w:rPr>
        <w:t>II</w:t>
      </w:r>
      <w:r w:rsidRPr="002668DA">
        <w:rPr>
          <w:bCs/>
          <w:iCs/>
          <w:color w:val="000000"/>
          <w:sz w:val="22"/>
        </w:rPr>
        <w:t xml:space="preserve"> начинает формироваться капиталистический уклад </w:t>
      </w:r>
    </w:p>
    <w:p w14:paraId="5B45BB6D" w14:textId="77777777" w:rsidR="000A02C4" w:rsidRPr="002668DA" w:rsidRDefault="000A02C4" w:rsidP="00F35ECF">
      <w:pPr>
        <w:pStyle w:val="Heading3"/>
        <w:numPr>
          <w:ilvl w:val="0"/>
          <w:numId w:val="0"/>
        </w:numPr>
        <w:ind w:firstLine="567"/>
        <w:rPr>
          <w:rFonts w:ascii="Times New Roman" w:hAnsi="Times New Roman"/>
          <w:bCs/>
          <w:iCs/>
          <w:color w:val="000000"/>
          <w:sz w:val="22"/>
          <w:szCs w:val="28"/>
        </w:rPr>
      </w:pPr>
      <w:bookmarkStart w:id="11" w:name="_Toc37244943"/>
    </w:p>
    <w:p w14:paraId="1D343119" w14:textId="77777777" w:rsidR="000A02C4" w:rsidRPr="002668DA" w:rsidRDefault="000A02C4" w:rsidP="00F35ECF">
      <w:pPr>
        <w:pStyle w:val="Heading3"/>
        <w:numPr>
          <w:ilvl w:val="0"/>
          <w:numId w:val="0"/>
        </w:numPr>
        <w:ind w:firstLine="567"/>
        <w:rPr>
          <w:rFonts w:ascii="Times New Roman" w:hAnsi="Times New Roman"/>
          <w:bCs/>
          <w:iCs/>
          <w:color w:val="000000"/>
          <w:sz w:val="22"/>
          <w:szCs w:val="28"/>
        </w:rPr>
      </w:pPr>
      <w:r w:rsidRPr="002668DA">
        <w:rPr>
          <w:rFonts w:ascii="Times New Roman" w:hAnsi="Times New Roman"/>
          <w:bCs/>
          <w:iCs/>
          <w:color w:val="000000"/>
          <w:sz w:val="22"/>
          <w:szCs w:val="28"/>
        </w:rPr>
        <w:t xml:space="preserve">Внешняя политика Екатерины </w:t>
      </w:r>
      <w:r w:rsidRPr="002668DA">
        <w:rPr>
          <w:rFonts w:ascii="Times New Roman" w:hAnsi="Times New Roman"/>
          <w:bCs/>
          <w:iCs/>
          <w:color w:val="000000"/>
          <w:sz w:val="22"/>
          <w:szCs w:val="28"/>
          <w:lang w:val="en-US"/>
        </w:rPr>
        <w:t>II</w:t>
      </w:r>
      <w:bookmarkEnd w:id="11"/>
    </w:p>
    <w:p w14:paraId="764C4027" w14:textId="77777777" w:rsidR="000A02C4" w:rsidRPr="002668DA" w:rsidRDefault="000A02C4" w:rsidP="00F35ECF">
      <w:pPr>
        <w:pStyle w:val="BodyTextIndent2"/>
        <w:ind w:firstLine="567"/>
        <w:rPr>
          <w:sz w:val="22"/>
          <w:szCs w:val="28"/>
        </w:rPr>
      </w:pPr>
      <w:r w:rsidRPr="002668DA">
        <w:rPr>
          <w:sz w:val="22"/>
          <w:szCs w:val="28"/>
        </w:rPr>
        <w:t xml:space="preserve">два основных вопроса: </w:t>
      </w:r>
    </w:p>
    <w:p w14:paraId="66462196" w14:textId="77777777" w:rsidR="000A02C4" w:rsidRPr="002668DA" w:rsidRDefault="000A02C4" w:rsidP="00F35ECF">
      <w:pPr>
        <w:pStyle w:val="BodyTextIndent2"/>
        <w:ind w:firstLine="567"/>
        <w:rPr>
          <w:sz w:val="22"/>
          <w:szCs w:val="28"/>
        </w:rPr>
      </w:pPr>
      <w:r w:rsidRPr="002668DA">
        <w:rPr>
          <w:iCs/>
          <w:sz w:val="22"/>
          <w:szCs w:val="28"/>
        </w:rPr>
        <w:t>- территориальный</w:t>
      </w:r>
      <w:r w:rsidRPr="002668DA">
        <w:rPr>
          <w:sz w:val="22"/>
          <w:szCs w:val="28"/>
        </w:rPr>
        <w:t xml:space="preserve"> </w:t>
      </w:r>
      <w:r w:rsidRPr="002668DA">
        <w:rPr>
          <w:bCs/>
          <w:sz w:val="22"/>
          <w:szCs w:val="28"/>
        </w:rPr>
        <w:t xml:space="preserve">– </w:t>
      </w:r>
      <w:r w:rsidRPr="002668DA">
        <w:rPr>
          <w:sz w:val="22"/>
          <w:szCs w:val="28"/>
        </w:rPr>
        <w:t xml:space="preserve">продвижение к южной границы государства (Черное море, Крым, Азовское море, Кавказский хребет) и </w:t>
      </w:r>
    </w:p>
    <w:p w14:paraId="2B83566E" w14:textId="77777777" w:rsidR="000A02C4" w:rsidRPr="002668DA" w:rsidRDefault="000A02C4" w:rsidP="00F35ECF">
      <w:pPr>
        <w:pStyle w:val="BodyTextIndent2"/>
        <w:ind w:firstLine="567"/>
        <w:rPr>
          <w:sz w:val="22"/>
          <w:szCs w:val="28"/>
        </w:rPr>
      </w:pPr>
      <w:r w:rsidRPr="002668DA">
        <w:rPr>
          <w:iCs/>
          <w:sz w:val="22"/>
          <w:szCs w:val="28"/>
        </w:rPr>
        <w:t>- национальный</w:t>
      </w:r>
      <w:r w:rsidRPr="002668DA">
        <w:rPr>
          <w:sz w:val="22"/>
          <w:szCs w:val="28"/>
        </w:rPr>
        <w:t xml:space="preserve"> – воссоединение с Россией белорусских и украинских земель, входивших в состав Речи Посполитой.</w:t>
      </w:r>
    </w:p>
    <w:p w14:paraId="689772C1" w14:textId="77777777" w:rsidR="000A02C4" w:rsidRPr="002668DA" w:rsidRDefault="000A02C4" w:rsidP="00F35ECF">
      <w:pPr>
        <w:pStyle w:val="BodyTextIndent2"/>
        <w:ind w:firstLine="567"/>
        <w:rPr>
          <w:sz w:val="22"/>
          <w:szCs w:val="28"/>
        </w:rPr>
      </w:pPr>
      <w:r w:rsidRPr="002668DA">
        <w:rPr>
          <w:bCs/>
          <w:iCs/>
          <w:sz w:val="22"/>
          <w:szCs w:val="28"/>
        </w:rPr>
        <w:t>первая</w:t>
      </w:r>
      <w:r w:rsidRPr="002668DA">
        <w:rPr>
          <w:iCs/>
          <w:sz w:val="22"/>
          <w:szCs w:val="28"/>
        </w:rPr>
        <w:t xml:space="preserve"> Русско-турецкая война (1768–1774)</w:t>
      </w:r>
      <w:r w:rsidRPr="002668DA">
        <w:rPr>
          <w:sz w:val="22"/>
          <w:szCs w:val="28"/>
        </w:rPr>
        <w:t>. 1768 г. объявила войну России. Две самые крупные победы русских войск под командов А.Г. Орлова, П.А. Румянцев.  В 1771 г. русская армия овладела Крымом. А.В. Суворова в июне 1774 г. удалось разгромить войска турок В</w:t>
      </w:r>
      <w:r w:rsidRPr="002668DA">
        <w:rPr>
          <w:bCs/>
          <w:iCs/>
          <w:sz w:val="22"/>
          <w:szCs w:val="28"/>
        </w:rPr>
        <w:t>торая</w:t>
      </w:r>
      <w:r w:rsidRPr="002668DA">
        <w:rPr>
          <w:sz w:val="22"/>
          <w:szCs w:val="28"/>
        </w:rPr>
        <w:t xml:space="preserve"> </w:t>
      </w:r>
      <w:r w:rsidRPr="002668DA">
        <w:rPr>
          <w:iCs/>
          <w:sz w:val="22"/>
          <w:szCs w:val="28"/>
        </w:rPr>
        <w:t>Русско-турецкая война (1787–1791)</w:t>
      </w:r>
      <w:r w:rsidRPr="002668DA">
        <w:rPr>
          <w:bCs/>
          <w:sz w:val="22"/>
          <w:szCs w:val="28"/>
        </w:rPr>
        <w:t>.</w:t>
      </w:r>
      <w:r w:rsidRPr="002668DA">
        <w:rPr>
          <w:sz w:val="22"/>
          <w:szCs w:val="28"/>
        </w:rPr>
        <w:t xml:space="preserve"> </w:t>
      </w:r>
      <w:r w:rsidRPr="002668DA">
        <w:rPr>
          <w:iCs/>
          <w:sz w:val="22"/>
          <w:szCs w:val="28"/>
        </w:rPr>
        <w:t>А. В. Суворов</w:t>
      </w:r>
      <w:r w:rsidRPr="002668DA">
        <w:rPr>
          <w:sz w:val="22"/>
          <w:szCs w:val="28"/>
        </w:rPr>
        <w:t xml:space="preserve"> разгромил турок (1787) на реке Рымник (1789). Важное событие этого периода – штурм и взятие мощной крепости Измаил А.В. Суворовым.Под командованием адмирала </w:t>
      </w:r>
      <w:r w:rsidRPr="002668DA">
        <w:rPr>
          <w:iCs/>
          <w:sz w:val="22"/>
          <w:szCs w:val="28"/>
        </w:rPr>
        <w:t xml:space="preserve">Ф. Ф. Ушакова </w:t>
      </w:r>
      <w:r w:rsidRPr="002668DA">
        <w:rPr>
          <w:sz w:val="22"/>
          <w:szCs w:val="28"/>
        </w:rPr>
        <w:t xml:space="preserve">уничтожен полностью турецкий флот. В конце декабря 1791 г. в городе Яссы был подписан мирный договор, которым подтвердилось присоединение к России Крыма и установление протектората над Грузией. Было ликвидировано Крымское ханство, </w:t>
      </w:r>
    </w:p>
    <w:p w14:paraId="151A4A2E" w14:textId="77777777" w:rsidR="000A02C4" w:rsidRPr="002668DA" w:rsidRDefault="000A02C4" w:rsidP="00F35ECF">
      <w:pPr>
        <w:pStyle w:val="BodyTextIndent2"/>
        <w:ind w:firstLine="567"/>
        <w:rPr>
          <w:sz w:val="22"/>
          <w:szCs w:val="28"/>
        </w:rPr>
      </w:pPr>
      <w:r w:rsidRPr="002668DA">
        <w:rPr>
          <w:sz w:val="22"/>
          <w:szCs w:val="28"/>
        </w:rPr>
        <w:t xml:space="preserve">Поводом для вмешательства в дела Речи Посполитой, послужил вопрос о положении православных. Русское правительство пыталось договориться об уравнении в правах католического и православного населения, но встретило отпор . </w:t>
      </w:r>
      <w:r w:rsidRPr="002668DA">
        <w:rPr>
          <w:iCs/>
          <w:sz w:val="22"/>
          <w:szCs w:val="28"/>
        </w:rPr>
        <w:t>1772 первый раздел Речи Посполитой</w:t>
      </w:r>
      <w:r w:rsidRPr="002668DA">
        <w:rPr>
          <w:sz w:val="22"/>
          <w:szCs w:val="28"/>
        </w:rPr>
        <w:t>: Россия получала часть Восточной Белоруссии.</w:t>
      </w:r>
    </w:p>
    <w:p w14:paraId="2C9C880D" w14:textId="77777777" w:rsidR="000A02C4" w:rsidRPr="002668DA" w:rsidRDefault="000A02C4" w:rsidP="00F35ECF">
      <w:pPr>
        <w:pStyle w:val="BodyTextIndent2"/>
        <w:ind w:firstLine="567"/>
        <w:rPr>
          <w:sz w:val="22"/>
          <w:szCs w:val="28"/>
        </w:rPr>
      </w:pPr>
      <w:r w:rsidRPr="002668DA">
        <w:rPr>
          <w:iCs/>
          <w:sz w:val="22"/>
          <w:szCs w:val="28"/>
        </w:rPr>
        <w:t>второй раздел Польши</w:t>
      </w:r>
      <w:r w:rsidRPr="002668DA">
        <w:rPr>
          <w:sz w:val="22"/>
          <w:szCs w:val="28"/>
        </w:rPr>
        <w:t xml:space="preserve"> </w:t>
      </w:r>
      <w:r w:rsidRPr="002668DA">
        <w:rPr>
          <w:iCs/>
          <w:sz w:val="22"/>
          <w:szCs w:val="28"/>
        </w:rPr>
        <w:t>1793 г.</w:t>
      </w:r>
      <w:r w:rsidRPr="002668DA">
        <w:rPr>
          <w:sz w:val="22"/>
          <w:szCs w:val="28"/>
        </w:rPr>
        <w:t xml:space="preserve"> а Россия воссоединялась с Правобережной Украиной и центральной частью Белоруссии. В </w:t>
      </w:r>
      <w:r w:rsidRPr="002668DA">
        <w:rPr>
          <w:iCs/>
          <w:sz w:val="22"/>
          <w:szCs w:val="28"/>
        </w:rPr>
        <w:t>1795 г.</w:t>
      </w:r>
      <w:r w:rsidRPr="002668DA">
        <w:rPr>
          <w:sz w:val="22"/>
          <w:szCs w:val="28"/>
        </w:rPr>
        <w:t xml:space="preserve"> состоялся </w:t>
      </w:r>
      <w:r w:rsidRPr="002668DA">
        <w:rPr>
          <w:iCs/>
          <w:sz w:val="22"/>
          <w:szCs w:val="28"/>
        </w:rPr>
        <w:t>третий раздел Речи Посполитой</w:t>
      </w:r>
      <w:r w:rsidRPr="002668DA">
        <w:rPr>
          <w:bCs/>
          <w:sz w:val="22"/>
          <w:szCs w:val="28"/>
        </w:rPr>
        <w:t xml:space="preserve">, </w:t>
      </w:r>
      <w:r w:rsidRPr="002668DA">
        <w:rPr>
          <w:sz w:val="22"/>
          <w:szCs w:val="28"/>
        </w:rPr>
        <w:t xml:space="preserve">К России отошли западная часть Белоруссии, Западная Волынь, Литва и Курляндское герцогство. На трон вступил ее сын Павла </w:t>
      </w:r>
      <w:r w:rsidRPr="002668DA">
        <w:rPr>
          <w:sz w:val="22"/>
          <w:szCs w:val="28"/>
          <w:lang w:val="en-US"/>
        </w:rPr>
        <w:t>I</w:t>
      </w:r>
      <w:r w:rsidRPr="002668DA">
        <w:rPr>
          <w:sz w:val="22"/>
          <w:szCs w:val="28"/>
        </w:rPr>
        <w:t xml:space="preserve"> (1796–1801). Он ужесточил порядок службы дворян, ограничил действие Жалованной грамоты дворянству, в армии наводил прусские порядки, что неизбежно вызывало недовольство высшего класса российского общества. </w:t>
      </w:r>
    </w:p>
    <w:p w14:paraId="0C1C1D30" w14:textId="77777777" w:rsidR="000A02C4" w:rsidRPr="002668DA" w:rsidRDefault="000A02C4" w:rsidP="00F35ECF">
      <w:pPr>
        <w:pStyle w:val="BodyTextIndent2"/>
        <w:ind w:firstLine="567"/>
        <w:rPr>
          <w:sz w:val="22"/>
          <w:szCs w:val="28"/>
        </w:rPr>
      </w:pPr>
      <w:r w:rsidRPr="002668DA">
        <w:rPr>
          <w:sz w:val="22"/>
          <w:szCs w:val="28"/>
        </w:rPr>
        <w:t>Издал два важных закона – изменение закона престолонаследия, власть переходила по наследству к старшему сыну и ограничение барщины тремя днями.</w:t>
      </w:r>
    </w:p>
    <w:p w14:paraId="2D987256" w14:textId="77777777" w:rsidR="000A02C4" w:rsidRPr="002668DA" w:rsidRDefault="000A02C4" w:rsidP="00F35ECF">
      <w:pPr>
        <w:ind w:firstLine="567"/>
        <w:rPr>
          <w:iCs/>
          <w:color w:val="000000"/>
          <w:sz w:val="22"/>
        </w:rPr>
      </w:pPr>
    </w:p>
    <w:p w14:paraId="4C67140D" w14:textId="77777777" w:rsidR="000A02C4" w:rsidRPr="002668DA" w:rsidRDefault="000A02C4" w:rsidP="00F35ECF">
      <w:pPr>
        <w:ind w:firstLine="567"/>
        <w:jc w:val="both"/>
        <w:rPr>
          <w:iCs/>
          <w:color w:val="000000"/>
          <w:sz w:val="22"/>
        </w:rPr>
      </w:pPr>
      <w:r w:rsidRPr="002668DA">
        <w:rPr>
          <w:b/>
          <w:iCs/>
          <w:color w:val="000000"/>
          <w:sz w:val="22"/>
        </w:rPr>
        <w:t>20.</w:t>
      </w:r>
      <w:r w:rsidRPr="002668DA">
        <w:rPr>
          <w:iCs/>
          <w:color w:val="000000"/>
          <w:sz w:val="22"/>
        </w:rPr>
        <w:t xml:space="preserve"> </w:t>
      </w:r>
      <w:r w:rsidR="00B37F47" w:rsidRPr="002668DA">
        <w:rPr>
          <w:b/>
          <w:sz w:val="22"/>
        </w:rPr>
        <w:t>Внутренняя политика Александра I: от попыток реформ к реакции</w:t>
      </w:r>
      <w:r w:rsidR="00B37F47" w:rsidRPr="002668DA">
        <w:rPr>
          <w:iCs/>
          <w:color w:val="000000"/>
          <w:sz w:val="22"/>
        </w:rPr>
        <w:t xml:space="preserve"> </w:t>
      </w:r>
      <w:r w:rsidRPr="002668DA">
        <w:rPr>
          <w:iCs/>
          <w:color w:val="000000"/>
          <w:sz w:val="22"/>
        </w:rPr>
        <w:t xml:space="preserve">Растет новый класс – </w:t>
      </w:r>
      <w:r w:rsidRPr="002668DA">
        <w:rPr>
          <w:color w:val="000000"/>
          <w:sz w:val="22"/>
        </w:rPr>
        <w:t>буржуазия</w:t>
      </w:r>
      <w:r w:rsidRPr="002668DA">
        <w:rPr>
          <w:iCs/>
          <w:color w:val="000000"/>
          <w:sz w:val="22"/>
        </w:rPr>
        <w:t xml:space="preserve">. В </w:t>
      </w:r>
      <w:r w:rsidRPr="002668DA">
        <w:rPr>
          <w:bCs/>
          <w:iCs/>
          <w:color w:val="000000"/>
          <w:sz w:val="22"/>
        </w:rPr>
        <w:t>1801 г.</w:t>
      </w:r>
      <w:r w:rsidRPr="002668DA">
        <w:rPr>
          <w:iCs/>
          <w:color w:val="000000"/>
          <w:sz w:val="22"/>
        </w:rPr>
        <w:t xml:space="preserve"> была разрешена свободная купля-продажа незаселенной земли, в </w:t>
      </w:r>
      <w:r w:rsidRPr="002668DA">
        <w:rPr>
          <w:bCs/>
          <w:iCs/>
          <w:color w:val="000000"/>
          <w:sz w:val="22"/>
        </w:rPr>
        <w:t>1803 г.</w:t>
      </w:r>
      <w:r w:rsidRPr="002668DA">
        <w:rPr>
          <w:iCs/>
          <w:color w:val="000000"/>
          <w:sz w:val="22"/>
        </w:rPr>
        <w:t xml:space="preserve"> помещикам было дано право на освобождение крестьян за выкуп «Вольные хлебопашцы», а в </w:t>
      </w:r>
      <w:r w:rsidRPr="002668DA">
        <w:rPr>
          <w:bCs/>
          <w:iCs/>
          <w:color w:val="000000"/>
          <w:sz w:val="22"/>
        </w:rPr>
        <w:t xml:space="preserve">1818 г. </w:t>
      </w:r>
      <w:r w:rsidRPr="002668DA">
        <w:rPr>
          <w:iCs/>
          <w:color w:val="000000"/>
          <w:sz w:val="22"/>
        </w:rPr>
        <w:t xml:space="preserve">крестьянам было разрешено строить фабрики и заводы. Россия оставалась </w:t>
      </w:r>
      <w:r w:rsidRPr="002668DA">
        <w:rPr>
          <w:color w:val="000000"/>
          <w:sz w:val="22"/>
        </w:rPr>
        <w:t>аграрной</w:t>
      </w:r>
      <w:r w:rsidRPr="002668DA">
        <w:rPr>
          <w:iCs/>
          <w:color w:val="000000"/>
          <w:sz w:val="22"/>
        </w:rPr>
        <w:t xml:space="preserve"> страной, Главная черта-кризис крепостного права</w:t>
      </w:r>
      <w:r w:rsidRPr="002668DA">
        <w:rPr>
          <w:bCs/>
          <w:iCs/>
          <w:color w:val="000000"/>
          <w:sz w:val="22"/>
        </w:rPr>
        <w:t>.</w:t>
      </w:r>
    </w:p>
    <w:p w14:paraId="29790327" w14:textId="77777777" w:rsidR="000A02C4" w:rsidRPr="002668DA" w:rsidRDefault="000A02C4" w:rsidP="00F35ECF">
      <w:pPr>
        <w:ind w:firstLine="567"/>
        <w:jc w:val="both"/>
        <w:rPr>
          <w:iCs/>
          <w:color w:val="000000"/>
          <w:sz w:val="22"/>
        </w:rPr>
      </w:pPr>
      <w:r w:rsidRPr="002668DA">
        <w:rPr>
          <w:iCs/>
          <w:color w:val="000000"/>
          <w:sz w:val="22"/>
        </w:rPr>
        <w:t xml:space="preserve">Развитие </w:t>
      </w:r>
      <w:r w:rsidRPr="002668DA">
        <w:rPr>
          <w:bCs/>
          <w:iCs/>
          <w:color w:val="000000"/>
          <w:sz w:val="22"/>
        </w:rPr>
        <w:t>крупной</w:t>
      </w:r>
      <w:r w:rsidRPr="002668DA">
        <w:rPr>
          <w:iCs/>
          <w:color w:val="000000"/>
          <w:sz w:val="22"/>
        </w:rPr>
        <w:t xml:space="preserve"> промышленности происходило за счет распространения </w:t>
      </w:r>
      <w:r w:rsidRPr="002668DA">
        <w:rPr>
          <w:bCs/>
          <w:iCs/>
          <w:color w:val="000000"/>
          <w:sz w:val="22"/>
        </w:rPr>
        <w:t>мануфактуры</w:t>
      </w:r>
      <w:r w:rsidRPr="002668DA">
        <w:rPr>
          <w:iCs/>
          <w:color w:val="000000"/>
          <w:sz w:val="22"/>
        </w:rPr>
        <w:t xml:space="preserve"> и постепенного перерастания ее в </w:t>
      </w:r>
      <w:r w:rsidRPr="002668DA">
        <w:rPr>
          <w:bCs/>
          <w:iCs/>
          <w:color w:val="000000"/>
          <w:sz w:val="22"/>
        </w:rPr>
        <w:t>фабрику</w:t>
      </w:r>
      <w:r w:rsidRPr="002668DA">
        <w:rPr>
          <w:iCs/>
          <w:color w:val="000000"/>
          <w:sz w:val="22"/>
        </w:rPr>
        <w:t xml:space="preserve">. </w:t>
      </w:r>
      <w:r w:rsidRPr="002668DA">
        <w:rPr>
          <w:sz w:val="22"/>
        </w:rPr>
        <w:t>Противоречия между новым капиталистическим способом производства и феодально-крепостнической системой привели к глубочайшему кризису всей экономики</w:t>
      </w:r>
      <w:bookmarkStart w:id="12" w:name="_Toc37245275"/>
      <w:r w:rsidRPr="002668DA">
        <w:rPr>
          <w:sz w:val="22"/>
        </w:rPr>
        <w:t>. Первые попытки реформ</w:t>
      </w:r>
      <w:bookmarkEnd w:id="12"/>
      <w:r w:rsidRPr="002668DA">
        <w:rPr>
          <w:sz w:val="22"/>
        </w:rPr>
        <w:t xml:space="preserve">. </w:t>
      </w:r>
      <w:r w:rsidRPr="002668DA">
        <w:rPr>
          <w:color w:val="000000"/>
          <w:sz w:val="22"/>
          <w:lang w:val="en-US"/>
        </w:rPr>
        <w:t>XIX</w:t>
      </w:r>
      <w:r w:rsidRPr="002668DA">
        <w:rPr>
          <w:color w:val="000000"/>
          <w:sz w:val="22"/>
        </w:rPr>
        <w:t xml:space="preserve"> век начался с дворцового переворота- </w:t>
      </w:r>
      <w:r w:rsidRPr="002668DA">
        <w:rPr>
          <w:iCs/>
          <w:color w:val="000000"/>
          <w:sz w:val="22"/>
        </w:rPr>
        <w:t>Александр </w:t>
      </w:r>
      <w:r w:rsidRPr="002668DA">
        <w:rPr>
          <w:iCs/>
          <w:color w:val="000000"/>
          <w:sz w:val="22"/>
          <w:lang w:val="en-US"/>
        </w:rPr>
        <w:t>I</w:t>
      </w:r>
      <w:r w:rsidRPr="002668DA">
        <w:rPr>
          <w:color w:val="000000"/>
          <w:sz w:val="22"/>
        </w:rPr>
        <w:t>. –эра либерализма. С</w:t>
      </w:r>
      <w:r w:rsidRPr="002668DA">
        <w:rPr>
          <w:bCs/>
          <w:color w:val="000000"/>
          <w:sz w:val="22"/>
        </w:rPr>
        <w:t xml:space="preserve">оздан </w:t>
      </w:r>
      <w:r w:rsidRPr="002668DA">
        <w:rPr>
          <w:color w:val="000000"/>
          <w:sz w:val="22"/>
        </w:rPr>
        <w:t>Негласный комитет</w:t>
      </w:r>
      <w:r w:rsidRPr="002668DA">
        <w:rPr>
          <w:bCs/>
          <w:color w:val="000000"/>
          <w:sz w:val="22"/>
        </w:rPr>
        <w:t xml:space="preserve"> (1801–1803). В</w:t>
      </w:r>
      <w:r w:rsidRPr="002668DA">
        <w:rPr>
          <w:iCs/>
          <w:color w:val="000000"/>
          <w:sz w:val="22"/>
        </w:rPr>
        <w:t xml:space="preserve">ведены новые органы управления – </w:t>
      </w:r>
      <w:r w:rsidRPr="002668DA">
        <w:rPr>
          <w:bCs/>
          <w:color w:val="000000"/>
          <w:sz w:val="22"/>
        </w:rPr>
        <w:t>министерства</w:t>
      </w:r>
      <w:r w:rsidRPr="002668DA">
        <w:rPr>
          <w:iCs/>
          <w:color w:val="000000"/>
          <w:sz w:val="22"/>
        </w:rPr>
        <w:t>.</w:t>
      </w:r>
      <w:r w:rsidRPr="002668DA">
        <w:rPr>
          <w:sz w:val="22"/>
        </w:rPr>
        <w:t xml:space="preserve">Указ «О вольных хлебопашцах». </w:t>
      </w:r>
    </w:p>
    <w:p w14:paraId="227AAD23" w14:textId="77777777" w:rsidR="000A02C4" w:rsidRPr="002668DA" w:rsidRDefault="000A02C4" w:rsidP="00F35ECF">
      <w:pPr>
        <w:ind w:firstLine="567"/>
        <w:jc w:val="both"/>
        <w:rPr>
          <w:iCs/>
          <w:color w:val="000000"/>
          <w:sz w:val="22"/>
        </w:rPr>
      </w:pPr>
      <w:r w:rsidRPr="002668DA">
        <w:rPr>
          <w:iCs/>
          <w:color w:val="000000"/>
          <w:sz w:val="22"/>
        </w:rPr>
        <w:t xml:space="preserve">проект </w:t>
      </w:r>
      <w:r w:rsidRPr="002668DA">
        <w:rPr>
          <w:bCs/>
          <w:color w:val="000000"/>
          <w:sz w:val="22"/>
        </w:rPr>
        <w:t>М.М. Сперанского</w:t>
      </w:r>
      <w:r w:rsidRPr="002668DA">
        <w:rPr>
          <w:iCs/>
          <w:color w:val="000000"/>
          <w:sz w:val="22"/>
        </w:rPr>
        <w:t xml:space="preserve">: ограничение самодержавия представительным органом – Государственной думой. Но был создан Государственный совет в 1810 г, имел законосовещательные функции.Будущее экономического развития России Сперанский связывал с развитием коммерции, преобразованием финансовой системы и денежного обращения. Большое значение регулирующей роли государства в развитии отечественной промышленности. А.А. Аракчеев военные поселения, </w:t>
      </w:r>
    </w:p>
    <w:p w14:paraId="5750D382" w14:textId="77777777" w:rsidR="000A02C4" w:rsidRPr="002668DA" w:rsidRDefault="000A02C4" w:rsidP="00F35ECF">
      <w:pPr>
        <w:ind w:firstLine="567"/>
        <w:rPr>
          <w:sz w:val="22"/>
        </w:rPr>
      </w:pPr>
      <w:r w:rsidRPr="002668DA">
        <w:rPr>
          <w:sz w:val="22"/>
        </w:rPr>
        <w:t>В 1816 – 1819 гг. было отменено крепостное право в Прибалтийских губерниях.</w:t>
      </w:r>
    </w:p>
    <w:p w14:paraId="52CEFA1E" w14:textId="77777777" w:rsidR="000A02C4" w:rsidRPr="002668DA" w:rsidRDefault="000A02C4" w:rsidP="00F35ECF">
      <w:pPr>
        <w:ind w:firstLine="567"/>
        <w:jc w:val="both"/>
        <w:rPr>
          <w:sz w:val="22"/>
        </w:rPr>
      </w:pPr>
    </w:p>
    <w:p w14:paraId="695E2D35" w14:textId="77777777" w:rsidR="00222F9E" w:rsidRPr="002668DA" w:rsidRDefault="000A02C4" w:rsidP="00F35ECF">
      <w:pPr>
        <w:widowControl w:val="0"/>
        <w:autoSpaceDE w:val="0"/>
        <w:autoSpaceDN w:val="0"/>
        <w:adjustRightInd w:val="0"/>
        <w:ind w:firstLine="567"/>
        <w:jc w:val="both"/>
        <w:rPr>
          <w:b/>
          <w:sz w:val="22"/>
        </w:rPr>
      </w:pPr>
      <w:r w:rsidRPr="002668DA">
        <w:rPr>
          <w:b/>
          <w:sz w:val="22"/>
        </w:rPr>
        <w:t>21</w:t>
      </w:r>
      <w:r w:rsidR="00222F9E" w:rsidRPr="002668DA">
        <w:rPr>
          <w:b/>
          <w:sz w:val="22"/>
        </w:rPr>
        <w:t xml:space="preserve"> Внешняя политика России первой четверти XIX века. Отечественная война 1812 года. </w:t>
      </w:r>
    </w:p>
    <w:p w14:paraId="5CF94210" w14:textId="77777777" w:rsidR="000A02C4" w:rsidRPr="002668DA" w:rsidRDefault="000A02C4" w:rsidP="00F35ECF">
      <w:pPr>
        <w:ind w:firstLine="567"/>
        <w:rPr>
          <w:color w:val="000000"/>
          <w:sz w:val="22"/>
        </w:rPr>
      </w:pPr>
      <w:r w:rsidRPr="002668DA">
        <w:rPr>
          <w:color w:val="000000"/>
          <w:sz w:val="22"/>
        </w:rPr>
        <w:t xml:space="preserve"> Внешняя политика России на Ближнем Востоке. </w:t>
      </w:r>
      <w:r w:rsidRPr="002668DA">
        <w:rPr>
          <w:iCs/>
          <w:color w:val="000000"/>
          <w:sz w:val="22"/>
        </w:rPr>
        <w:t xml:space="preserve">в </w:t>
      </w:r>
      <w:r w:rsidRPr="002668DA">
        <w:rPr>
          <w:bCs/>
          <w:color w:val="000000"/>
          <w:sz w:val="22"/>
        </w:rPr>
        <w:t>1801 г.</w:t>
      </w:r>
      <w:r w:rsidRPr="002668DA">
        <w:rPr>
          <w:bCs/>
          <w:iCs/>
          <w:color w:val="000000"/>
          <w:sz w:val="22"/>
        </w:rPr>
        <w:t xml:space="preserve"> Восточная Грузия</w:t>
      </w:r>
      <w:r w:rsidRPr="002668DA">
        <w:rPr>
          <w:iCs/>
          <w:color w:val="000000"/>
          <w:sz w:val="22"/>
        </w:rPr>
        <w:t xml:space="preserve"> вошла в состав России.</w:t>
      </w:r>
      <w:r w:rsidRPr="002668DA">
        <w:rPr>
          <w:color w:val="000000"/>
          <w:sz w:val="22"/>
        </w:rPr>
        <w:t xml:space="preserve"> </w:t>
      </w:r>
      <w:r w:rsidRPr="002668DA">
        <w:rPr>
          <w:bCs/>
          <w:color w:val="000000"/>
          <w:sz w:val="22"/>
        </w:rPr>
        <w:t xml:space="preserve">1804 – 1813 гг. – </w:t>
      </w:r>
      <w:r w:rsidRPr="002668DA">
        <w:rPr>
          <w:iCs/>
          <w:color w:val="000000"/>
          <w:sz w:val="22"/>
        </w:rPr>
        <w:t xml:space="preserve">война с Ираном, в ходе которой основная часть Азербайджана была присоединена к России. Война закончилась подписанием </w:t>
      </w:r>
      <w:r w:rsidRPr="002668DA">
        <w:rPr>
          <w:bCs/>
          <w:iCs/>
          <w:color w:val="000000"/>
          <w:sz w:val="22"/>
        </w:rPr>
        <w:t>Гюлистанского мирного договора</w:t>
      </w:r>
      <w:r w:rsidRPr="002668DA">
        <w:rPr>
          <w:iCs/>
          <w:color w:val="000000"/>
          <w:sz w:val="22"/>
        </w:rPr>
        <w:t>. России предоставлялось право иметь на Каспийском море военные суда;</w:t>
      </w:r>
      <w:r w:rsidRPr="002668DA">
        <w:rPr>
          <w:color w:val="000000"/>
          <w:sz w:val="22"/>
        </w:rPr>
        <w:t xml:space="preserve"> </w:t>
      </w:r>
      <w:r w:rsidRPr="002668DA">
        <w:rPr>
          <w:bCs/>
          <w:color w:val="000000"/>
          <w:sz w:val="22"/>
        </w:rPr>
        <w:t xml:space="preserve">В 1806–1812 гг. </w:t>
      </w:r>
      <w:r w:rsidRPr="002668DA">
        <w:rPr>
          <w:iCs/>
          <w:color w:val="000000"/>
          <w:sz w:val="22"/>
        </w:rPr>
        <w:t xml:space="preserve">Россия воевала с Османской империей. В 1806 г. русские войска заняли Молдавию и Валахию. </w:t>
      </w:r>
    </w:p>
    <w:p w14:paraId="61684AA9" w14:textId="77777777" w:rsidR="000A02C4" w:rsidRPr="002668DA" w:rsidRDefault="000A02C4" w:rsidP="00F35ECF">
      <w:pPr>
        <w:ind w:firstLine="567"/>
        <w:jc w:val="both"/>
        <w:rPr>
          <w:iCs/>
          <w:color w:val="000000"/>
          <w:sz w:val="22"/>
        </w:rPr>
      </w:pPr>
      <w:r w:rsidRPr="002668DA">
        <w:rPr>
          <w:iCs/>
          <w:color w:val="000000"/>
          <w:sz w:val="22"/>
        </w:rPr>
        <w:t xml:space="preserve">В 1807 М.И. Кутузов </w:t>
      </w:r>
      <w:r w:rsidRPr="002668DA">
        <w:rPr>
          <w:bCs/>
          <w:iCs/>
          <w:color w:val="000000"/>
          <w:sz w:val="22"/>
        </w:rPr>
        <w:t>Бухарестский мирный договор</w:t>
      </w:r>
      <w:r w:rsidRPr="002668DA">
        <w:rPr>
          <w:iCs/>
          <w:color w:val="000000"/>
          <w:sz w:val="22"/>
        </w:rPr>
        <w:t>, по которому к России отходила восточная часть Молдавии.</w:t>
      </w:r>
    </w:p>
    <w:p w14:paraId="79050FFB" w14:textId="77777777" w:rsidR="000A02C4" w:rsidRPr="002668DA" w:rsidRDefault="000A02C4" w:rsidP="00F35ECF">
      <w:pPr>
        <w:ind w:firstLine="567"/>
        <w:jc w:val="both"/>
        <w:rPr>
          <w:iCs/>
          <w:color w:val="000000"/>
          <w:sz w:val="22"/>
        </w:rPr>
      </w:pPr>
      <w:r w:rsidRPr="002668DA">
        <w:rPr>
          <w:bCs/>
          <w:color w:val="000000"/>
          <w:sz w:val="22"/>
        </w:rPr>
        <w:t xml:space="preserve">В 1828 – 1829 гг. – война России с </w:t>
      </w:r>
      <w:r w:rsidRPr="002668DA">
        <w:rPr>
          <w:iCs/>
          <w:color w:val="000000"/>
          <w:sz w:val="22"/>
        </w:rPr>
        <w:t xml:space="preserve">Османской империей. </w:t>
      </w:r>
      <w:r w:rsidRPr="002668DA">
        <w:rPr>
          <w:bCs/>
          <w:color w:val="000000"/>
          <w:sz w:val="22"/>
        </w:rPr>
        <w:t>Адрианопольского мирного договора</w:t>
      </w:r>
      <w:r w:rsidRPr="002668DA">
        <w:rPr>
          <w:bCs/>
          <w:iCs/>
          <w:color w:val="000000"/>
          <w:sz w:val="22"/>
        </w:rPr>
        <w:t>.</w:t>
      </w:r>
      <w:r w:rsidRPr="002668DA">
        <w:rPr>
          <w:iCs/>
          <w:color w:val="000000"/>
          <w:sz w:val="22"/>
        </w:rPr>
        <w:t xml:space="preserve"> Россия получила значительные территории Черноморского побережья Кавказа, Греция – независимость;</w:t>
      </w:r>
      <w:r w:rsidRPr="002668DA">
        <w:rPr>
          <w:bCs/>
          <w:color w:val="000000"/>
          <w:sz w:val="22"/>
        </w:rPr>
        <w:t>В 1826–1828 гг.</w:t>
      </w:r>
      <w:r w:rsidRPr="002668DA">
        <w:rPr>
          <w:iCs/>
          <w:color w:val="000000"/>
          <w:sz w:val="22"/>
        </w:rPr>
        <w:t xml:space="preserve"> – Россия вновь вступила в войну с Ираном.. По Туркманчайскому мирному договору в Россию вошли Эривань и Нахичевань, была образована Армянская область.</w:t>
      </w:r>
    </w:p>
    <w:p w14:paraId="5243012D" w14:textId="77777777" w:rsidR="000A02C4" w:rsidRPr="002668DA" w:rsidRDefault="000A02C4" w:rsidP="00F35ECF">
      <w:pPr>
        <w:ind w:firstLine="567"/>
        <w:jc w:val="both"/>
        <w:rPr>
          <w:iCs/>
          <w:color w:val="000000"/>
          <w:sz w:val="22"/>
        </w:rPr>
      </w:pPr>
      <w:r w:rsidRPr="002668DA">
        <w:rPr>
          <w:sz w:val="22"/>
        </w:rPr>
        <w:t xml:space="preserve">Европейское направление. </w:t>
      </w:r>
      <w:r w:rsidRPr="002668DA">
        <w:rPr>
          <w:iCs/>
          <w:color w:val="000000"/>
          <w:sz w:val="22"/>
        </w:rPr>
        <w:t xml:space="preserve">В апреле 1805 г. была заключена англо-русская военная конвенция +Австрия, Швеция и Неаполитанское королевство. Сражение в </w:t>
      </w:r>
      <w:r w:rsidRPr="002668DA">
        <w:rPr>
          <w:bCs/>
          <w:color w:val="000000"/>
          <w:sz w:val="22"/>
        </w:rPr>
        <w:t>1805 г.</w:t>
      </w:r>
      <w:r w:rsidRPr="002668DA">
        <w:rPr>
          <w:iCs/>
          <w:color w:val="000000"/>
          <w:sz w:val="22"/>
        </w:rPr>
        <w:t xml:space="preserve"> при </w:t>
      </w:r>
      <w:r w:rsidRPr="002668DA">
        <w:rPr>
          <w:bCs/>
          <w:color w:val="000000"/>
          <w:sz w:val="22"/>
        </w:rPr>
        <w:t>Аустерлице</w:t>
      </w:r>
      <w:r w:rsidRPr="002668DA">
        <w:rPr>
          <w:iCs/>
          <w:color w:val="000000"/>
          <w:sz w:val="22"/>
        </w:rPr>
        <w:t xml:space="preserve"> и закончилось победой Наполеона. Коалиция фактически распалась. В середине сентября 1806 г. создалась новая коалиция против Франции (Пруссия, Англия, Швеция и Россия). </w:t>
      </w:r>
      <w:r w:rsidRPr="002668DA">
        <w:rPr>
          <w:bCs/>
          <w:color w:val="000000"/>
          <w:sz w:val="22"/>
        </w:rPr>
        <w:t>1807 г.</w:t>
      </w:r>
      <w:r w:rsidRPr="002668DA">
        <w:rPr>
          <w:iCs/>
          <w:color w:val="000000"/>
          <w:sz w:val="22"/>
        </w:rPr>
        <w:t xml:space="preserve">, в результате чего был подписан договор между Россией и Францией, </w:t>
      </w:r>
      <w:r w:rsidRPr="002668DA">
        <w:rPr>
          <w:bCs/>
          <w:sz w:val="22"/>
        </w:rPr>
        <w:t>. К марту 1812 г. Наполеон завершил подготовку к вторжению в Россию.</w:t>
      </w:r>
    </w:p>
    <w:p w14:paraId="6F90F1E3" w14:textId="77777777" w:rsidR="000A02C4" w:rsidRPr="002668DA" w:rsidRDefault="000A02C4" w:rsidP="00F35ECF">
      <w:pPr>
        <w:ind w:firstLine="567"/>
        <w:jc w:val="both"/>
        <w:rPr>
          <w:iCs/>
          <w:color w:val="000000"/>
          <w:sz w:val="22"/>
        </w:rPr>
      </w:pPr>
      <w:r w:rsidRPr="002668DA">
        <w:rPr>
          <w:iCs/>
          <w:color w:val="000000"/>
          <w:sz w:val="22"/>
        </w:rPr>
        <w:t xml:space="preserve"> </w:t>
      </w:r>
      <w:r w:rsidRPr="002668DA">
        <w:rPr>
          <w:bCs/>
          <w:color w:val="000000"/>
          <w:sz w:val="22"/>
        </w:rPr>
        <w:t>12 июня 1812 г.</w:t>
      </w:r>
      <w:r w:rsidRPr="002668DA">
        <w:rPr>
          <w:iCs/>
          <w:color w:val="000000"/>
          <w:sz w:val="22"/>
        </w:rPr>
        <w:t xml:space="preserve"> армия Наполеона форсировала Неман и вторглась в пределы России. На границе находились три русские армии. Первая армия под командованием </w:t>
      </w:r>
      <w:hyperlink r:id="rId6" w:history="1">
        <w:r w:rsidRPr="002668DA">
          <w:rPr>
            <w:rStyle w:val="Hyperlink"/>
            <w:bCs/>
            <w:color w:val="000000"/>
            <w:sz w:val="22"/>
          </w:rPr>
          <w:t>М.Б. Барклая-де-Толли</w:t>
        </w:r>
      </w:hyperlink>
      <w:r w:rsidRPr="002668DA">
        <w:rPr>
          <w:iCs/>
          <w:color w:val="000000"/>
          <w:sz w:val="22"/>
        </w:rPr>
        <w:t xml:space="preserve"> прикрывала петербургское </w:t>
      </w:r>
      <w:r w:rsidRPr="002668DA">
        <w:rPr>
          <w:iCs/>
          <w:color w:val="000000"/>
          <w:sz w:val="22"/>
        </w:rPr>
        <w:lastRenderedPageBreak/>
        <w:t xml:space="preserve">направление, вторая – </w:t>
      </w:r>
      <w:r w:rsidRPr="002668DA">
        <w:rPr>
          <w:bCs/>
          <w:color w:val="000000"/>
          <w:sz w:val="22"/>
        </w:rPr>
        <w:t>П.И. Багратиона</w:t>
      </w:r>
      <w:r w:rsidRPr="002668DA">
        <w:rPr>
          <w:bCs/>
          <w:iCs/>
          <w:color w:val="000000"/>
          <w:sz w:val="22"/>
        </w:rPr>
        <w:t xml:space="preserve"> </w:t>
      </w:r>
      <w:r w:rsidRPr="002668DA">
        <w:rPr>
          <w:iCs/>
          <w:color w:val="000000"/>
          <w:sz w:val="22"/>
        </w:rPr>
        <w:t xml:space="preserve">– центр России, третья – генерала </w:t>
      </w:r>
      <w:r w:rsidRPr="002668DA">
        <w:rPr>
          <w:bCs/>
          <w:color w:val="000000"/>
          <w:sz w:val="22"/>
        </w:rPr>
        <w:t>А. П. Тормасова</w:t>
      </w:r>
      <w:r w:rsidRPr="002668DA">
        <w:rPr>
          <w:iCs/>
          <w:color w:val="000000"/>
          <w:sz w:val="22"/>
        </w:rPr>
        <w:t xml:space="preserve"> – располагалась на южном направлении. </w:t>
      </w:r>
    </w:p>
    <w:p w14:paraId="269C89CD" w14:textId="77777777" w:rsidR="000A02C4" w:rsidRPr="002668DA" w:rsidRDefault="000A02C4" w:rsidP="00F35ECF">
      <w:pPr>
        <w:ind w:firstLine="567"/>
        <w:jc w:val="both"/>
        <w:rPr>
          <w:iCs/>
          <w:color w:val="000000"/>
          <w:sz w:val="22"/>
        </w:rPr>
      </w:pPr>
      <w:r w:rsidRPr="002668DA">
        <w:rPr>
          <w:iCs/>
          <w:color w:val="000000"/>
          <w:sz w:val="22"/>
        </w:rPr>
        <w:t xml:space="preserve">4–6 августа произошло кровопролитное </w:t>
      </w:r>
      <w:r w:rsidRPr="002668DA">
        <w:rPr>
          <w:bCs/>
          <w:iCs/>
          <w:color w:val="000000"/>
          <w:sz w:val="22"/>
        </w:rPr>
        <w:t xml:space="preserve">сражение за </w:t>
      </w:r>
      <w:r w:rsidRPr="002668DA">
        <w:rPr>
          <w:bCs/>
          <w:color w:val="000000"/>
          <w:sz w:val="22"/>
        </w:rPr>
        <w:t>Смоленск</w:t>
      </w:r>
      <w:r w:rsidRPr="002668DA">
        <w:rPr>
          <w:iCs/>
          <w:color w:val="000000"/>
          <w:sz w:val="22"/>
        </w:rPr>
        <w:t>. (оставлен русс войсками)</w:t>
      </w:r>
    </w:p>
    <w:p w14:paraId="5E5F4C85" w14:textId="77777777" w:rsidR="000A02C4" w:rsidRPr="002668DA" w:rsidRDefault="000A02C4" w:rsidP="00F35ECF">
      <w:pPr>
        <w:pStyle w:val="BodyTextIndent3"/>
        <w:spacing w:after="0"/>
        <w:ind w:left="0" w:firstLine="567"/>
        <w:jc w:val="both"/>
        <w:rPr>
          <w:b w:val="0"/>
          <w:i w:val="0"/>
          <w:sz w:val="22"/>
          <w:szCs w:val="28"/>
        </w:rPr>
      </w:pPr>
      <w:r w:rsidRPr="002668DA">
        <w:rPr>
          <w:b w:val="0"/>
          <w:bCs w:val="0"/>
          <w:i w:val="0"/>
          <w:iCs w:val="0"/>
          <w:sz w:val="22"/>
          <w:szCs w:val="28"/>
        </w:rPr>
        <w:t xml:space="preserve">26 августа в 5 часов утра началось сражение атакой на деревню Бородино. </w:t>
      </w:r>
      <w:r w:rsidRPr="002668DA">
        <w:rPr>
          <w:b w:val="0"/>
          <w:i w:val="0"/>
          <w:sz w:val="22"/>
          <w:szCs w:val="28"/>
        </w:rPr>
        <w:t xml:space="preserve">Кутузов отдал приказ об отступлении к Москве. </w:t>
      </w:r>
      <w:r w:rsidRPr="002668DA">
        <w:rPr>
          <w:b w:val="0"/>
          <w:i w:val="0"/>
          <w:iCs w:val="0"/>
          <w:color w:val="000000"/>
          <w:sz w:val="22"/>
          <w:szCs w:val="28"/>
        </w:rPr>
        <w:t xml:space="preserve">28 сентября Наполеон отступает от Москвы. </w:t>
      </w:r>
      <w:r w:rsidRPr="002668DA">
        <w:rPr>
          <w:b w:val="0"/>
          <w:i w:val="0"/>
          <w:color w:val="000000"/>
          <w:sz w:val="22"/>
          <w:szCs w:val="28"/>
        </w:rPr>
        <w:t xml:space="preserve">Наполеон вынужден был повернуть к Вязьме на разоренную войной старую смоленскую дорогу. Началось отступление французской армии, впоследствии превратившееся в бегство. </w:t>
      </w:r>
    </w:p>
    <w:p w14:paraId="09077C5C" w14:textId="77777777" w:rsidR="000A02C4" w:rsidRPr="002668DA" w:rsidRDefault="000A02C4" w:rsidP="00F35ECF">
      <w:pPr>
        <w:pStyle w:val="BodyTextIndent3"/>
        <w:spacing w:after="0"/>
        <w:ind w:left="0" w:firstLine="567"/>
        <w:jc w:val="both"/>
        <w:rPr>
          <w:b w:val="0"/>
          <w:i w:val="0"/>
          <w:sz w:val="22"/>
          <w:szCs w:val="28"/>
        </w:rPr>
      </w:pPr>
      <w:r w:rsidRPr="002668DA">
        <w:rPr>
          <w:b w:val="0"/>
          <w:i w:val="0"/>
          <w:sz w:val="22"/>
          <w:szCs w:val="28"/>
        </w:rPr>
        <w:t>Партизанская война.</w:t>
      </w:r>
    </w:p>
    <w:p w14:paraId="7F3A9A6D" w14:textId="77777777" w:rsidR="000A02C4" w:rsidRPr="002668DA" w:rsidRDefault="000A02C4" w:rsidP="00F35ECF">
      <w:pPr>
        <w:pStyle w:val="BodyTextIndent3"/>
        <w:spacing w:after="0"/>
        <w:ind w:left="0" w:firstLine="567"/>
        <w:jc w:val="both"/>
        <w:rPr>
          <w:b w:val="0"/>
          <w:i w:val="0"/>
          <w:sz w:val="22"/>
          <w:szCs w:val="28"/>
        </w:rPr>
      </w:pPr>
    </w:p>
    <w:p w14:paraId="064352F8" w14:textId="77777777" w:rsidR="00222F9E" w:rsidRPr="002668DA" w:rsidRDefault="000A02C4" w:rsidP="00F35ECF">
      <w:pPr>
        <w:widowControl w:val="0"/>
        <w:autoSpaceDE w:val="0"/>
        <w:autoSpaceDN w:val="0"/>
        <w:adjustRightInd w:val="0"/>
        <w:ind w:firstLine="567"/>
        <w:jc w:val="both"/>
        <w:rPr>
          <w:b/>
          <w:sz w:val="22"/>
        </w:rPr>
      </w:pPr>
      <w:bookmarkStart w:id="13" w:name="_Toc26191097"/>
      <w:bookmarkStart w:id="14" w:name="_Toc37245427"/>
      <w:r w:rsidRPr="002668DA">
        <w:rPr>
          <w:b/>
          <w:bCs/>
          <w:iCs/>
          <w:sz w:val="22"/>
        </w:rPr>
        <w:t>22</w:t>
      </w:r>
      <w:r w:rsidRPr="002668DA">
        <w:rPr>
          <w:bCs/>
          <w:iCs/>
          <w:sz w:val="22"/>
        </w:rPr>
        <w:t>.</w:t>
      </w:r>
      <w:r w:rsidR="00222F9E" w:rsidRPr="002668DA">
        <w:rPr>
          <w:b/>
          <w:sz w:val="22"/>
        </w:rPr>
        <w:t xml:space="preserve"> Общественная мысль России в первой половине XIX века. Движение декабристов: программные установки, выступление и значение. Западники и славянофилы, революционеры-демократы, А.И. Герцен и крестьянский общинный социализм.</w:t>
      </w:r>
    </w:p>
    <w:p w14:paraId="5FD2A1E0" w14:textId="77777777" w:rsidR="000A02C4" w:rsidRPr="002668DA" w:rsidRDefault="000A02C4" w:rsidP="00F35ECF">
      <w:pPr>
        <w:pStyle w:val="BodyTextIndent2"/>
        <w:ind w:firstLine="567"/>
        <w:rPr>
          <w:sz w:val="22"/>
          <w:szCs w:val="28"/>
        </w:rPr>
      </w:pPr>
      <w:r w:rsidRPr="002668DA">
        <w:rPr>
          <w:sz w:val="22"/>
          <w:szCs w:val="28"/>
        </w:rPr>
        <w:t>Движение декабристов</w:t>
      </w:r>
      <w:bookmarkEnd w:id="13"/>
      <w:bookmarkEnd w:id="14"/>
      <w:r w:rsidRPr="002668DA">
        <w:rPr>
          <w:sz w:val="22"/>
          <w:szCs w:val="28"/>
        </w:rPr>
        <w:t xml:space="preserve">. </w:t>
      </w:r>
    </w:p>
    <w:p w14:paraId="2E98E78B" w14:textId="77777777" w:rsidR="000A02C4" w:rsidRPr="002668DA" w:rsidRDefault="000A02C4" w:rsidP="00F35ECF">
      <w:pPr>
        <w:pStyle w:val="BodyTextIndent"/>
        <w:spacing w:after="0"/>
        <w:ind w:left="0" w:firstLine="567"/>
        <w:jc w:val="both"/>
        <w:rPr>
          <w:b w:val="0"/>
          <w:i w:val="0"/>
          <w:color w:val="000000"/>
          <w:szCs w:val="28"/>
        </w:rPr>
      </w:pPr>
      <w:r w:rsidRPr="002668DA">
        <w:rPr>
          <w:b w:val="0"/>
          <w:i w:val="0"/>
          <w:color w:val="000000"/>
          <w:szCs w:val="28"/>
        </w:rPr>
        <w:t>Главной причиной зарождения декабристов стал кризис феодально-крепостнической, самодержавной системы. П</w:t>
      </w:r>
      <w:r w:rsidRPr="002668DA">
        <w:rPr>
          <w:b w:val="0"/>
          <w:bCs w:val="0"/>
          <w:i w:val="0"/>
          <w:iCs w:val="0"/>
          <w:color w:val="000000"/>
          <w:szCs w:val="28"/>
        </w:rPr>
        <w:t xml:space="preserve">ервое тайное общество </w:t>
      </w:r>
      <w:r w:rsidRPr="002668DA">
        <w:rPr>
          <w:b w:val="0"/>
          <w:i w:val="0"/>
          <w:color w:val="000000"/>
          <w:szCs w:val="28"/>
        </w:rPr>
        <w:t>«Союз спасения»</w:t>
      </w:r>
      <w:r w:rsidRPr="002668DA">
        <w:rPr>
          <w:b w:val="0"/>
          <w:bCs w:val="0"/>
          <w:i w:val="0"/>
          <w:iCs w:val="0"/>
          <w:color w:val="000000"/>
          <w:szCs w:val="28"/>
        </w:rPr>
        <w:t xml:space="preserve"> гвардейские офицеры А. Н. Муравьев, Н. М. Муравьев, С. П. Трубецкой, И. Д. Якушкин основали в </w:t>
      </w:r>
      <w:r w:rsidRPr="002668DA">
        <w:rPr>
          <w:b w:val="0"/>
          <w:i w:val="0"/>
          <w:color w:val="000000"/>
          <w:szCs w:val="28"/>
        </w:rPr>
        <w:t>1816 г.</w:t>
      </w:r>
      <w:r w:rsidRPr="002668DA">
        <w:rPr>
          <w:b w:val="0"/>
          <w:bCs w:val="0"/>
          <w:i w:val="0"/>
          <w:iCs w:val="0"/>
          <w:color w:val="000000"/>
          <w:szCs w:val="28"/>
        </w:rPr>
        <w:t xml:space="preserve"> в </w:t>
      </w:r>
      <w:r w:rsidRPr="002668DA">
        <w:rPr>
          <w:b w:val="0"/>
          <w:i w:val="0"/>
          <w:iCs w:val="0"/>
          <w:color w:val="000000"/>
          <w:szCs w:val="28"/>
        </w:rPr>
        <w:t>Петербурге</w:t>
      </w:r>
      <w:r w:rsidRPr="002668DA">
        <w:rPr>
          <w:b w:val="0"/>
          <w:bCs w:val="0"/>
          <w:i w:val="0"/>
          <w:iCs w:val="0"/>
          <w:color w:val="000000"/>
          <w:szCs w:val="28"/>
        </w:rPr>
        <w:t>. Основные цели организации – ликвидировать крепостное право и самодержавие, ввести конституцию, представительное правление. 1</w:t>
      </w:r>
      <w:r w:rsidRPr="002668DA">
        <w:rPr>
          <w:b w:val="0"/>
          <w:i w:val="0"/>
          <w:color w:val="000000"/>
          <w:szCs w:val="28"/>
        </w:rPr>
        <w:t>818 г.</w:t>
      </w:r>
      <w:r w:rsidRPr="002668DA">
        <w:rPr>
          <w:b w:val="0"/>
          <w:bCs w:val="0"/>
          <w:i w:val="0"/>
          <w:color w:val="000000"/>
          <w:szCs w:val="28"/>
        </w:rPr>
        <w:t xml:space="preserve"> </w:t>
      </w:r>
      <w:r w:rsidRPr="002668DA">
        <w:rPr>
          <w:b w:val="0"/>
          <w:bCs w:val="0"/>
          <w:i w:val="0"/>
          <w:iCs w:val="0"/>
          <w:color w:val="000000"/>
          <w:szCs w:val="28"/>
        </w:rPr>
        <w:t xml:space="preserve">в </w:t>
      </w:r>
      <w:r w:rsidRPr="002668DA">
        <w:rPr>
          <w:b w:val="0"/>
          <w:i w:val="0"/>
          <w:iCs w:val="0"/>
          <w:color w:val="000000"/>
          <w:szCs w:val="28"/>
        </w:rPr>
        <w:t>Москве</w:t>
      </w:r>
      <w:r w:rsidRPr="002668DA">
        <w:rPr>
          <w:b w:val="0"/>
          <w:bCs w:val="0"/>
          <w:i w:val="0"/>
          <w:iCs w:val="0"/>
          <w:color w:val="000000"/>
          <w:szCs w:val="28"/>
        </w:rPr>
        <w:t xml:space="preserve"> был создан </w:t>
      </w:r>
      <w:r w:rsidRPr="002668DA">
        <w:rPr>
          <w:b w:val="0"/>
          <w:i w:val="0"/>
          <w:color w:val="000000"/>
          <w:szCs w:val="28"/>
        </w:rPr>
        <w:t xml:space="preserve">«Союз благоденствия. </w:t>
      </w:r>
      <w:r w:rsidRPr="002668DA">
        <w:rPr>
          <w:b w:val="0"/>
          <w:bCs w:val="0"/>
          <w:i w:val="0"/>
          <w:color w:val="000000"/>
          <w:szCs w:val="28"/>
        </w:rPr>
        <w:t xml:space="preserve">В </w:t>
      </w:r>
      <w:r w:rsidRPr="002668DA">
        <w:rPr>
          <w:b w:val="0"/>
          <w:i w:val="0"/>
          <w:iCs w:val="0"/>
          <w:color w:val="000000"/>
          <w:szCs w:val="28"/>
        </w:rPr>
        <w:t>1821 – 1822 гг.</w:t>
      </w:r>
      <w:r w:rsidRPr="002668DA">
        <w:rPr>
          <w:b w:val="0"/>
          <w:bCs w:val="0"/>
          <w:i w:val="0"/>
          <w:iCs w:val="0"/>
          <w:color w:val="000000"/>
          <w:szCs w:val="28"/>
        </w:rPr>
        <w:t xml:space="preserve"> </w:t>
      </w:r>
      <w:r w:rsidRPr="002668DA">
        <w:rPr>
          <w:b w:val="0"/>
          <w:bCs w:val="0"/>
          <w:i w:val="0"/>
          <w:color w:val="000000"/>
          <w:szCs w:val="28"/>
        </w:rPr>
        <w:t xml:space="preserve">возникли </w:t>
      </w:r>
      <w:r w:rsidRPr="002668DA">
        <w:rPr>
          <w:b w:val="0"/>
          <w:i w:val="0"/>
          <w:iCs w:val="0"/>
          <w:color w:val="000000"/>
          <w:szCs w:val="28"/>
        </w:rPr>
        <w:t>Южное</w:t>
      </w:r>
      <w:r w:rsidRPr="002668DA">
        <w:rPr>
          <w:b w:val="0"/>
          <w:bCs w:val="0"/>
          <w:i w:val="0"/>
          <w:color w:val="000000"/>
          <w:szCs w:val="28"/>
        </w:rPr>
        <w:t xml:space="preserve"> и </w:t>
      </w:r>
      <w:r w:rsidRPr="002668DA">
        <w:rPr>
          <w:b w:val="0"/>
          <w:i w:val="0"/>
          <w:iCs w:val="0"/>
          <w:color w:val="000000"/>
          <w:szCs w:val="28"/>
        </w:rPr>
        <w:t>Северное</w:t>
      </w:r>
      <w:r w:rsidRPr="002668DA">
        <w:rPr>
          <w:b w:val="0"/>
          <w:bCs w:val="0"/>
          <w:i w:val="0"/>
          <w:color w:val="000000"/>
          <w:szCs w:val="28"/>
        </w:rPr>
        <w:t xml:space="preserve"> общества. </w:t>
      </w:r>
    </w:p>
    <w:p w14:paraId="3AF778D1" w14:textId="77777777" w:rsidR="000A02C4" w:rsidRPr="002668DA" w:rsidRDefault="000A02C4" w:rsidP="00F35ECF">
      <w:pPr>
        <w:ind w:firstLine="567"/>
        <w:jc w:val="both"/>
        <w:rPr>
          <w:bCs/>
          <w:iCs/>
          <w:color w:val="000000"/>
          <w:sz w:val="22"/>
        </w:rPr>
      </w:pPr>
      <w:r w:rsidRPr="002668DA">
        <w:rPr>
          <w:iCs/>
          <w:color w:val="000000"/>
          <w:sz w:val="22"/>
        </w:rPr>
        <w:t>По К</w:t>
      </w:r>
      <w:r w:rsidRPr="002668DA">
        <w:rPr>
          <w:bCs/>
          <w:iCs/>
          <w:color w:val="000000"/>
          <w:sz w:val="22"/>
        </w:rPr>
        <w:t xml:space="preserve">онституции Н. М. Муравьева, Россия превращалась в </w:t>
      </w:r>
      <w:r w:rsidRPr="002668DA">
        <w:rPr>
          <w:iCs/>
          <w:color w:val="000000"/>
          <w:sz w:val="22"/>
        </w:rPr>
        <w:t xml:space="preserve">конституционную монархию, где исполнительная власть принадлежала императору, а законодательная передавалась двухпалатному парламенту – Народному вече. </w:t>
      </w:r>
    </w:p>
    <w:p w14:paraId="42E2C20B" w14:textId="77777777" w:rsidR="000A02C4" w:rsidRPr="002668DA" w:rsidRDefault="000A02C4" w:rsidP="00F35ECF">
      <w:pPr>
        <w:ind w:firstLine="567"/>
        <w:jc w:val="both"/>
        <w:rPr>
          <w:bCs/>
          <w:iCs/>
          <w:color w:val="000000"/>
          <w:sz w:val="22"/>
        </w:rPr>
      </w:pPr>
      <w:r w:rsidRPr="002668DA">
        <w:rPr>
          <w:bCs/>
          <w:iCs/>
          <w:color w:val="000000"/>
          <w:sz w:val="22"/>
        </w:rPr>
        <w:t xml:space="preserve">По «Русской правде» П. И. Пестеля, Россия объявлялась </w:t>
      </w:r>
      <w:r w:rsidRPr="002668DA">
        <w:rPr>
          <w:iCs/>
          <w:color w:val="000000"/>
          <w:sz w:val="22"/>
        </w:rPr>
        <w:t xml:space="preserve">республикой, власть в которой до осуществления необходимых буржуазно-демократических преобразований сосредоточивалась в руках Временного верховного правления. </w:t>
      </w:r>
      <w:r w:rsidRPr="002668DA">
        <w:rPr>
          <w:sz w:val="22"/>
        </w:rPr>
        <w:t>Оба проекта решительно выступали против крепостного права.</w:t>
      </w:r>
    </w:p>
    <w:p w14:paraId="103AEADA" w14:textId="77777777" w:rsidR="000A02C4" w:rsidRPr="002668DA" w:rsidRDefault="000A02C4" w:rsidP="00F35ECF">
      <w:pPr>
        <w:ind w:firstLine="567"/>
        <w:jc w:val="both"/>
        <w:rPr>
          <w:bCs/>
          <w:iCs/>
          <w:color w:val="000000"/>
          <w:sz w:val="22"/>
        </w:rPr>
      </w:pPr>
      <w:r w:rsidRPr="002668DA">
        <w:rPr>
          <w:bCs/>
          <w:iCs/>
          <w:color w:val="000000"/>
          <w:sz w:val="22"/>
        </w:rPr>
        <w:t xml:space="preserve">Представители Северного и Южного обществ планировали совместное выступление летом 1826 года. Смерть Александра </w:t>
      </w:r>
      <w:r w:rsidRPr="002668DA">
        <w:rPr>
          <w:bCs/>
          <w:iCs/>
          <w:color w:val="000000"/>
          <w:sz w:val="22"/>
          <w:lang w:val="en-US"/>
        </w:rPr>
        <w:t>I</w:t>
      </w:r>
      <w:r w:rsidRPr="002668DA">
        <w:rPr>
          <w:bCs/>
          <w:iCs/>
          <w:color w:val="000000"/>
          <w:sz w:val="22"/>
        </w:rPr>
        <w:t xml:space="preserve">. Отречение Константина. Присяга Николаю </w:t>
      </w:r>
      <w:r w:rsidRPr="002668DA">
        <w:rPr>
          <w:bCs/>
          <w:iCs/>
          <w:color w:val="000000"/>
          <w:sz w:val="22"/>
          <w:lang w:val="en-US"/>
        </w:rPr>
        <w:t>I</w:t>
      </w:r>
      <w:r w:rsidRPr="002668DA">
        <w:rPr>
          <w:bCs/>
          <w:iCs/>
          <w:color w:val="000000"/>
          <w:sz w:val="22"/>
        </w:rPr>
        <w:t>.</w:t>
      </w:r>
    </w:p>
    <w:p w14:paraId="3F507248" w14:textId="77777777" w:rsidR="000A02C4" w:rsidRPr="002668DA" w:rsidRDefault="000A02C4" w:rsidP="00F35ECF">
      <w:pPr>
        <w:ind w:firstLine="567"/>
        <w:jc w:val="both"/>
        <w:rPr>
          <w:bCs/>
          <w:iCs/>
          <w:color w:val="000000"/>
          <w:sz w:val="22"/>
        </w:rPr>
      </w:pPr>
      <w:r w:rsidRPr="002668DA">
        <w:rPr>
          <w:bCs/>
          <w:iCs/>
          <w:color w:val="000000"/>
          <w:sz w:val="22"/>
        </w:rPr>
        <w:t xml:space="preserve">План декабристов состоял в том, чтобы вывести революционные войска на Сенатскую площадь и не допустить сенаторов до присяги Николаю </w:t>
      </w:r>
      <w:r w:rsidRPr="002668DA">
        <w:rPr>
          <w:bCs/>
          <w:iCs/>
          <w:color w:val="000000"/>
          <w:sz w:val="22"/>
          <w:lang w:val="en-US"/>
        </w:rPr>
        <w:t>I</w:t>
      </w:r>
      <w:r w:rsidRPr="002668DA">
        <w:rPr>
          <w:bCs/>
          <w:iCs/>
          <w:color w:val="000000"/>
          <w:sz w:val="22"/>
        </w:rPr>
        <w:t xml:space="preserve">. Руководителем восстания С. П. Трубецкой. Каховский должен убить Николая </w:t>
      </w:r>
      <w:r w:rsidRPr="002668DA">
        <w:rPr>
          <w:bCs/>
          <w:iCs/>
          <w:color w:val="000000"/>
          <w:sz w:val="22"/>
          <w:lang w:val="en-US"/>
        </w:rPr>
        <w:t>I</w:t>
      </w:r>
      <w:r w:rsidRPr="002668DA">
        <w:rPr>
          <w:bCs/>
          <w:iCs/>
          <w:color w:val="000000"/>
          <w:sz w:val="22"/>
        </w:rPr>
        <w:t xml:space="preserve">. </w:t>
      </w:r>
      <w:r w:rsidRPr="002668DA">
        <w:rPr>
          <w:bCs/>
          <w:color w:val="000000"/>
          <w:sz w:val="22"/>
        </w:rPr>
        <w:t>14 декабря 1825 г</w:t>
      </w:r>
      <w:r w:rsidRPr="002668DA">
        <w:rPr>
          <w:bCs/>
          <w:iCs/>
          <w:color w:val="000000"/>
          <w:sz w:val="22"/>
        </w:rPr>
        <w:t xml:space="preserve"> вышли несколько рот Московского полка. Трубецкой так и не явился. Николай </w:t>
      </w:r>
      <w:r w:rsidRPr="002668DA">
        <w:rPr>
          <w:bCs/>
          <w:iCs/>
          <w:color w:val="000000"/>
          <w:sz w:val="22"/>
          <w:lang w:val="en-US"/>
        </w:rPr>
        <w:t>I</w:t>
      </w:r>
      <w:r w:rsidRPr="002668DA">
        <w:rPr>
          <w:bCs/>
          <w:iCs/>
          <w:color w:val="000000"/>
          <w:sz w:val="22"/>
        </w:rPr>
        <w:t>, послал за артиллерией(растреляла полк). Т</w:t>
      </w:r>
      <w:r w:rsidRPr="002668DA">
        <w:rPr>
          <w:iCs/>
          <w:color w:val="000000"/>
          <w:sz w:val="22"/>
        </w:rPr>
        <w:t>еория «официальной народности»</w:t>
      </w:r>
      <w:r w:rsidRPr="002668DA">
        <w:rPr>
          <w:bCs/>
          <w:iCs/>
          <w:color w:val="000000"/>
          <w:sz w:val="22"/>
        </w:rPr>
        <w:t>. -</w:t>
      </w:r>
      <w:r w:rsidRPr="002668DA">
        <w:rPr>
          <w:iCs/>
          <w:color w:val="000000"/>
          <w:sz w:val="22"/>
        </w:rPr>
        <w:t>С. Уваров</w:t>
      </w:r>
      <w:r w:rsidRPr="002668DA">
        <w:rPr>
          <w:bCs/>
          <w:iCs/>
          <w:color w:val="000000"/>
          <w:sz w:val="22"/>
        </w:rPr>
        <w:t xml:space="preserve">. Формула </w:t>
      </w:r>
      <w:r w:rsidRPr="002668DA">
        <w:rPr>
          <w:color w:val="000000"/>
          <w:sz w:val="22"/>
        </w:rPr>
        <w:t>«Православие, самодержавие, народность»</w:t>
      </w:r>
      <w:r w:rsidRPr="002668DA">
        <w:rPr>
          <w:bCs/>
          <w:iCs/>
          <w:color w:val="000000"/>
          <w:sz w:val="22"/>
        </w:rPr>
        <w:t xml:space="preserve">. </w:t>
      </w:r>
    </w:p>
    <w:p w14:paraId="0C3CF9C5" w14:textId="77777777" w:rsidR="000A02C4" w:rsidRPr="002668DA" w:rsidRDefault="000A02C4" w:rsidP="00F35ECF">
      <w:pPr>
        <w:ind w:firstLine="567"/>
        <w:jc w:val="both"/>
        <w:rPr>
          <w:bCs/>
          <w:iCs/>
          <w:color w:val="000000"/>
          <w:sz w:val="22"/>
        </w:rPr>
      </w:pPr>
      <w:r w:rsidRPr="002668DA">
        <w:rPr>
          <w:bCs/>
          <w:iCs/>
          <w:color w:val="000000"/>
          <w:sz w:val="22"/>
        </w:rPr>
        <w:t xml:space="preserve">Идеологами славянофилов были писатели, философы и публицисты: К.С. и И.С. Аксаковы, И.В. Киреевский, А.С. Хомяков, Ю.Ф. Самарин и многие другие. Наиболее выдающимися представителями западников были историки, юристы, писатели и публицисты: П.В. Анненков, В.П. Боткин, А.И. Гончаров, Т. Н. Грановский, К.Д. Кавелин, М.Н. Катков, В.М. Майков, П.А. Мельгунов, С.М. Соловьев, И.С. Тургенев, П.А. Чаадаев и др. По ряду вопросов к ним примыкали </w:t>
      </w:r>
      <w:hyperlink r:id="rId7" w:history="1">
        <w:r w:rsidRPr="002668DA">
          <w:rPr>
            <w:rStyle w:val="Hyperlink"/>
            <w:bCs/>
            <w:iCs/>
            <w:color w:val="000000"/>
            <w:sz w:val="22"/>
          </w:rPr>
          <w:t>А. И. Герцен</w:t>
        </w:r>
      </w:hyperlink>
      <w:r w:rsidRPr="002668DA">
        <w:rPr>
          <w:bCs/>
          <w:iCs/>
          <w:color w:val="000000"/>
          <w:sz w:val="22"/>
        </w:rPr>
        <w:t xml:space="preserve"> и </w:t>
      </w:r>
      <w:hyperlink r:id="rId8" w:history="1">
        <w:r w:rsidRPr="002668DA">
          <w:rPr>
            <w:rStyle w:val="Hyperlink"/>
            <w:bCs/>
            <w:iCs/>
            <w:color w:val="000000"/>
            <w:sz w:val="22"/>
          </w:rPr>
          <w:t>В. Г. Белинский</w:t>
        </w:r>
      </w:hyperlink>
      <w:r w:rsidRPr="002668DA">
        <w:rPr>
          <w:bCs/>
          <w:iCs/>
          <w:color w:val="000000"/>
          <w:sz w:val="22"/>
        </w:rPr>
        <w:t>.</w:t>
      </w:r>
    </w:p>
    <w:p w14:paraId="1A46A43B" w14:textId="77777777" w:rsidR="000A02C4" w:rsidRPr="002668DA" w:rsidRDefault="000A02C4" w:rsidP="00F35ECF">
      <w:pPr>
        <w:pStyle w:val="BodyTextIndent2"/>
        <w:ind w:firstLine="567"/>
        <w:rPr>
          <w:sz w:val="22"/>
          <w:szCs w:val="28"/>
        </w:rPr>
      </w:pPr>
      <w:r w:rsidRPr="002668DA">
        <w:rPr>
          <w:iCs/>
          <w:sz w:val="22"/>
          <w:szCs w:val="28"/>
        </w:rPr>
        <w:t>Славянофилы</w:t>
      </w:r>
      <w:r w:rsidRPr="002668DA">
        <w:rPr>
          <w:sz w:val="22"/>
          <w:szCs w:val="28"/>
        </w:rPr>
        <w:t xml:space="preserve">, критикуя современную им Россию, еще более негативно относились  к Европе. По их мнению, западный мир изжил себя и будущего не имеет (здесь мы видим определенную общность с теорией «официальной народности»). Славянофилы отстаивали историческую самобытность России </w:t>
      </w:r>
    </w:p>
    <w:p w14:paraId="23171E9D" w14:textId="77777777" w:rsidR="000A02C4" w:rsidRPr="002668DA" w:rsidRDefault="000A02C4" w:rsidP="00F35ECF">
      <w:pPr>
        <w:ind w:firstLine="567"/>
        <w:jc w:val="both"/>
        <w:rPr>
          <w:bCs/>
          <w:iCs/>
          <w:color w:val="000000"/>
          <w:sz w:val="22"/>
        </w:rPr>
      </w:pPr>
      <w:r w:rsidRPr="002668DA">
        <w:rPr>
          <w:color w:val="000000"/>
          <w:sz w:val="22"/>
        </w:rPr>
        <w:t>Западники</w:t>
      </w:r>
      <w:r w:rsidRPr="002668DA">
        <w:rPr>
          <w:iCs/>
          <w:color w:val="000000"/>
          <w:sz w:val="22"/>
        </w:rPr>
        <w:t xml:space="preserve">, </w:t>
      </w:r>
      <w:r w:rsidRPr="002668DA">
        <w:rPr>
          <w:bCs/>
          <w:iCs/>
          <w:color w:val="000000"/>
          <w:sz w:val="22"/>
        </w:rPr>
        <w:t xml:space="preserve">в отличие от славянофилов, русскую самобытность оценивали как отсталость. С точки зрения западников, Поскольку Россия и Западная Европа идут одинаковым историческим путем, Россия должна заимствовать опыт Европы. Западники считали, что следует добиться освобождения личности и создать государство и общество, обеспечивающие эту свободу. </w:t>
      </w:r>
    </w:p>
    <w:p w14:paraId="48FE22D5" w14:textId="77777777" w:rsidR="000A02C4" w:rsidRPr="002668DA" w:rsidRDefault="000A02C4" w:rsidP="00F35ECF">
      <w:pPr>
        <w:ind w:firstLine="567"/>
        <w:jc w:val="both"/>
        <w:rPr>
          <w:bCs/>
          <w:iCs/>
          <w:color w:val="000000"/>
          <w:sz w:val="22"/>
        </w:rPr>
      </w:pPr>
      <w:r w:rsidRPr="002668DA">
        <w:rPr>
          <w:bCs/>
          <w:iCs/>
          <w:color w:val="000000"/>
          <w:sz w:val="22"/>
        </w:rPr>
        <w:t xml:space="preserve">. И те и другие выступали против крепостного права,. </w:t>
      </w:r>
    </w:p>
    <w:p w14:paraId="588B2F40" w14:textId="77777777" w:rsidR="000A02C4" w:rsidRPr="002668DA" w:rsidRDefault="000A02C4" w:rsidP="00F35ECF">
      <w:pPr>
        <w:ind w:firstLine="567"/>
        <w:jc w:val="both"/>
        <w:rPr>
          <w:bCs/>
          <w:iCs/>
          <w:sz w:val="22"/>
        </w:rPr>
      </w:pPr>
      <w:r w:rsidRPr="002668DA">
        <w:rPr>
          <w:sz w:val="22"/>
        </w:rPr>
        <w:t xml:space="preserve">Революционно-демократическое движение в России </w:t>
      </w:r>
      <w:r w:rsidRPr="002668DA">
        <w:rPr>
          <w:bCs/>
          <w:iCs/>
          <w:sz w:val="22"/>
        </w:rPr>
        <w:t xml:space="preserve">30–40-е гг. </w:t>
      </w:r>
      <w:r w:rsidRPr="002668DA">
        <w:rPr>
          <w:bCs/>
          <w:iCs/>
          <w:sz w:val="22"/>
          <w:lang w:val="en-US"/>
        </w:rPr>
        <w:t>XIX</w:t>
      </w:r>
      <w:r w:rsidRPr="002668DA">
        <w:rPr>
          <w:bCs/>
          <w:iCs/>
          <w:sz w:val="22"/>
        </w:rPr>
        <w:t xml:space="preserve"> века –  идеологами были </w:t>
      </w:r>
      <w:hyperlink r:id="rId9" w:history="1">
        <w:r w:rsidRPr="002668DA">
          <w:rPr>
            <w:rStyle w:val="Hyperlink"/>
            <w:bCs/>
            <w:iCs/>
            <w:color w:val="000000"/>
            <w:sz w:val="22"/>
          </w:rPr>
          <w:t>В.Г. Белинский</w:t>
        </w:r>
      </w:hyperlink>
      <w:r w:rsidRPr="002668DA">
        <w:rPr>
          <w:bCs/>
          <w:iCs/>
          <w:sz w:val="22"/>
        </w:rPr>
        <w:t xml:space="preserve"> и </w:t>
      </w:r>
      <w:hyperlink r:id="rId10" w:history="1">
        <w:r w:rsidRPr="002668DA">
          <w:rPr>
            <w:rStyle w:val="Hyperlink"/>
            <w:bCs/>
            <w:iCs/>
            <w:color w:val="000000"/>
            <w:sz w:val="22"/>
          </w:rPr>
          <w:t>А.И. Герцен</w:t>
        </w:r>
      </w:hyperlink>
      <w:r w:rsidRPr="002668DA">
        <w:rPr>
          <w:bCs/>
          <w:iCs/>
          <w:sz w:val="22"/>
        </w:rPr>
        <w:t xml:space="preserve">. </w:t>
      </w:r>
    </w:p>
    <w:p w14:paraId="6EA09D56" w14:textId="77777777" w:rsidR="000A02C4" w:rsidRPr="002668DA" w:rsidRDefault="000A02C4" w:rsidP="00F35ECF">
      <w:pPr>
        <w:ind w:firstLine="567"/>
        <w:jc w:val="both"/>
        <w:rPr>
          <w:bCs/>
          <w:iCs/>
          <w:color w:val="000000"/>
          <w:sz w:val="22"/>
        </w:rPr>
      </w:pPr>
      <w:r w:rsidRPr="002668DA">
        <w:rPr>
          <w:bCs/>
          <w:iCs/>
          <w:color w:val="000000"/>
          <w:sz w:val="22"/>
        </w:rPr>
        <w:t xml:space="preserve">Они резко выступали против теории «официальной народности», против взглядов славянофилов, </w:t>
      </w:r>
      <w:r w:rsidRPr="002668DA">
        <w:rPr>
          <w:iCs/>
          <w:color w:val="000000"/>
          <w:sz w:val="22"/>
        </w:rPr>
        <w:t>выступали за переход непосредственно к социализму.</w:t>
      </w:r>
      <w:r w:rsidRPr="002668DA">
        <w:rPr>
          <w:bCs/>
          <w:iCs/>
          <w:color w:val="000000"/>
          <w:sz w:val="22"/>
        </w:rPr>
        <w:t xml:space="preserve"> </w:t>
      </w:r>
    </w:p>
    <w:p w14:paraId="22C0EC72" w14:textId="77777777" w:rsidR="000A02C4" w:rsidRPr="002668DA" w:rsidRDefault="000A02C4" w:rsidP="00F35ECF">
      <w:pPr>
        <w:ind w:firstLine="567"/>
        <w:jc w:val="both"/>
        <w:rPr>
          <w:bCs/>
          <w:iCs/>
          <w:color w:val="000000"/>
          <w:sz w:val="22"/>
        </w:rPr>
      </w:pPr>
      <w:r w:rsidRPr="002668DA">
        <w:rPr>
          <w:bCs/>
          <w:iCs/>
          <w:color w:val="000000"/>
          <w:sz w:val="22"/>
        </w:rPr>
        <w:t xml:space="preserve">В крестьянской общине Герцен увидел «зародыш» социалистического будущего России. </w:t>
      </w:r>
    </w:p>
    <w:p w14:paraId="5E3BA329" w14:textId="77777777" w:rsidR="000A02C4" w:rsidRPr="002668DA" w:rsidRDefault="000A02C4" w:rsidP="00F35ECF">
      <w:pPr>
        <w:ind w:firstLine="567"/>
        <w:jc w:val="both"/>
        <w:rPr>
          <w:bCs/>
          <w:iCs/>
          <w:color w:val="000000"/>
          <w:sz w:val="22"/>
        </w:rPr>
      </w:pPr>
      <w:r w:rsidRPr="002668DA">
        <w:rPr>
          <w:bCs/>
          <w:iCs/>
          <w:color w:val="000000"/>
          <w:sz w:val="22"/>
        </w:rPr>
        <w:t xml:space="preserve">Н. Г. Чернышевский был сторонником крестьянской революции, свержения самодержавия и установления республики. </w:t>
      </w:r>
    </w:p>
    <w:p w14:paraId="30EF3C41" w14:textId="77777777" w:rsidR="000A02C4" w:rsidRPr="002668DA" w:rsidRDefault="000A02C4" w:rsidP="00F35ECF">
      <w:pPr>
        <w:ind w:firstLine="567"/>
        <w:jc w:val="both"/>
        <w:rPr>
          <w:iCs/>
          <w:color w:val="000000"/>
          <w:sz w:val="22"/>
        </w:rPr>
      </w:pPr>
      <w:r w:rsidRPr="002668DA">
        <w:rPr>
          <w:bCs/>
          <w:iCs/>
          <w:color w:val="000000"/>
          <w:sz w:val="22"/>
        </w:rPr>
        <w:t xml:space="preserve">До 1860-х гг. в общественном движении основную роль играла дворянская интеллигенция, в 1860-х гг. в России возникает </w:t>
      </w:r>
      <w:r w:rsidRPr="002668DA">
        <w:rPr>
          <w:iCs/>
          <w:color w:val="000000"/>
          <w:sz w:val="22"/>
        </w:rPr>
        <w:t>разночинная интеллигенция.</w:t>
      </w:r>
    </w:p>
    <w:p w14:paraId="64E753B7" w14:textId="77777777" w:rsidR="00222F9E" w:rsidRPr="002668DA" w:rsidRDefault="00222F9E" w:rsidP="00F35ECF">
      <w:pPr>
        <w:ind w:firstLine="567"/>
        <w:jc w:val="both"/>
        <w:rPr>
          <w:bCs/>
          <w:iCs/>
          <w:color w:val="000000"/>
          <w:sz w:val="22"/>
        </w:rPr>
      </w:pPr>
    </w:p>
    <w:p w14:paraId="198385F9" w14:textId="77777777" w:rsidR="00222F9E" w:rsidRPr="002668DA" w:rsidRDefault="00222F9E" w:rsidP="00F35ECF">
      <w:pPr>
        <w:widowControl w:val="0"/>
        <w:autoSpaceDE w:val="0"/>
        <w:autoSpaceDN w:val="0"/>
        <w:adjustRightInd w:val="0"/>
        <w:ind w:firstLine="567"/>
        <w:jc w:val="both"/>
        <w:rPr>
          <w:b/>
          <w:i/>
          <w:color w:val="000000"/>
          <w:sz w:val="22"/>
        </w:rPr>
      </w:pPr>
    </w:p>
    <w:p w14:paraId="65B769E9" w14:textId="77777777" w:rsidR="00222F9E" w:rsidRPr="002668DA" w:rsidRDefault="00222F9E" w:rsidP="00F35ECF">
      <w:pPr>
        <w:widowControl w:val="0"/>
        <w:autoSpaceDE w:val="0"/>
        <w:autoSpaceDN w:val="0"/>
        <w:adjustRightInd w:val="0"/>
        <w:ind w:firstLine="567"/>
        <w:jc w:val="both"/>
        <w:rPr>
          <w:b/>
          <w:i/>
          <w:color w:val="000000"/>
          <w:sz w:val="22"/>
        </w:rPr>
      </w:pPr>
    </w:p>
    <w:p w14:paraId="48670249" w14:textId="77777777" w:rsidR="00222F9E" w:rsidRPr="002668DA" w:rsidRDefault="00222F9E" w:rsidP="00F35ECF">
      <w:pPr>
        <w:widowControl w:val="0"/>
        <w:autoSpaceDE w:val="0"/>
        <w:autoSpaceDN w:val="0"/>
        <w:adjustRightInd w:val="0"/>
        <w:ind w:firstLine="567"/>
        <w:jc w:val="both"/>
        <w:rPr>
          <w:b/>
          <w:i/>
          <w:color w:val="000000"/>
          <w:sz w:val="22"/>
        </w:rPr>
      </w:pPr>
    </w:p>
    <w:p w14:paraId="32CF80EA" w14:textId="77777777" w:rsidR="000A02C4" w:rsidRPr="002668DA" w:rsidRDefault="000A02C4" w:rsidP="00F35ECF">
      <w:pPr>
        <w:widowControl w:val="0"/>
        <w:autoSpaceDE w:val="0"/>
        <w:autoSpaceDN w:val="0"/>
        <w:adjustRightInd w:val="0"/>
        <w:ind w:firstLine="567"/>
        <w:jc w:val="both"/>
        <w:rPr>
          <w:b/>
          <w:sz w:val="22"/>
        </w:rPr>
      </w:pPr>
      <w:r w:rsidRPr="002668DA">
        <w:rPr>
          <w:b/>
          <w:i/>
          <w:color w:val="000000"/>
          <w:sz w:val="22"/>
        </w:rPr>
        <w:t>23.</w:t>
      </w:r>
      <w:r w:rsidR="00222F9E" w:rsidRPr="002668DA">
        <w:rPr>
          <w:b/>
          <w:sz w:val="22"/>
        </w:rPr>
        <w:t xml:space="preserve"> Основные направления и итоги внутренней и внешней политики Николая I. Крымская война. </w:t>
      </w:r>
      <w:r w:rsidRPr="002668DA">
        <w:rPr>
          <w:iCs/>
          <w:color w:val="000000"/>
          <w:sz w:val="22"/>
        </w:rPr>
        <w:t xml:space="preserve">Император </w:t>
      </w:r>
      <w:r w:rsidRPr="002668DA">
        <w:rPr>
          <w:bCs/>
          <w:color w:val="000000"/>
          <w:sz w:val="22"/>
        </w:rPr>
        <w:t xml:space="preserve">Николай </w:t>
      </w:r>
      <w:r w:rsidRPr="002668DA">
        <w:rPr>
          <w:bCs/>
          <w:color w:val="000000"/>
          <w:sz w:val="22"/>
          <w:lang w:val="en-US"/>
        </w:rPr>
        <w:t>I</w:t>
      </w:r>
      <w:r w:rsidRPr="002668DA">
        <w:rPr>
          <w:iCs/>
          <w:color w:val="000000"/>
          <w:sz w:val="22"/>
        </w:rPr>
        <w:t>.(был не подготовлен к правлению)</w:t>
      </w:r>
    </w:p>
    <w:p w14:paraId="5D91550B" w14:textId="77777777" w:rsidR="000A02C4" w:rsidRPr="002668DA" w:rsidRDefault="000A02C4" w:rsidP="00F35ECF">
      <w:pPr>
        <w:ind w:firstLine="567"/>
        <w:jc w:val="both"/>
        <w:rPr>
          <w:iCs/>
          <w:color w:val="000000"/>
          <w:sz w:val="22"/>
        </w:rPr>
      </w:pPr>
      <w:r w:rsidRPr="002668DA">
        <w:rPr>
          <w:iCs/>
          <w:color w:val="000000"/>
          <w:sz w:val="22"/>
        </w:rPr>
        <w:t xml:space="preserve">В 1826 г. он создает новое государственное учреждение </w:t>
      </w:r>
      <w:r w:rsidRPr="002668DA">
        <w:rPr>
          <w:bCs/>
          <w:iCs/>
          <w:color w:val="000000"/>
          <w:sz w:val="22"/>
        </w:rPr>
        <w:t>Его Императорского Величества канцелярия, состоящая из 6 отделений.</w:t>
      </w:r>
      <w:r w:rsidRPr="002668DA">
        <w:rPr>
          <w:iCs/>
          <w:color w:val="000000"/>
          <w:sz w:val="22"/>
        </w:rPr>
        <w:t xml:space="preserve"> Под свою непосредственную власть взял Третье</w:t>
      </w:r>
      <w:r w:rsidRPr="002668DA">
        <w:rPr>
          <w:bCs/>
          <w:iCs/>
          <w:color w:val="000000"/>
          <w:sz w:val="22"/>
        </w:rPr>
        <w:t xml:space="preserve"> отделение собственной Его Императорского Величества канцелярии </w:t>
      </w:r>
      <w:r w:rsidRPr="002668DA">
        <w:rPr>
          <w:iCs/>
          <w:color w:val="000000"/>
          <w:sz w:val="22"/>
        </w:rPr>
        <w:t xml:space="preserve">– корпус жандармом, </w:t>
      </w:r>
    </w:p>
    <w:p w14:paraId="2B785E24" w14:textId="77777777" w:rsidR="000A02C4" w:rsidRPr="002668DA" w:rsidRDefault="000A02C4" w:rsidP="00F35ECF">
      <w:pPr>
        <w:ind w:firstLine="567"/>
        <w:jc w:val="both"/>
        <w:rPr>
          <w:iCs/>
          <w:color w:val="000000"/>
          <w:sz w:val="22"/>
        </w:rPr>
      </w:pPr>
      <w:r w:rsidRPr="002668DA">
        <w:rPr>
          <w:iCs/>
          <w:color w:val="000000"/>
          <w:sz w:val="22"/>
        </w:rPr>
        <w:lastRenderedPageBreak/>
        <w:t xml:space="preserve">Император был солидарен с министром просвещения С. С. </w:t>
      </w:r>
      <w:r w:rsidRPr="002668DA">
        <w:rPr>
          <w:bCs/>
          <w:iCs/>
          <w:color w:val="000000"/>
          <w:sz w:val="22"/>
        </w:rPr>
        <w:t>Уваровым</w:t>
      </w:r>
      <w:r w:rsidRPr="002668DA">
        <w:rPr>
          <w:iCs/>
          <w:color w:val="000000"/>
          <w:sz w:val="22"/>
        </w:rPr>
        <w:t xml:space="preserve"> </w:t>
      </w:r>
      <w:r w:rsidRPr="002668DA">
        <w:rPr>
          <w:color w:val="000000"/>
          <w:sz w:val="22"/>
        </w:rPr>
        <w:t>теория «официальной народности» –</w:t>
      </w:r>
      <w:r w:rsidRPr="002668DA">
        <w:rPr>
          <w:iCs/>
          <w:color w:val="000000"/>
          <w:sz w:val="22"/>
        </w:rPr>
        <w:t xml:space="preserve"> «</w:t>
      </w:r>
      <w:r w:rsidRPr="002668DA">
        <w:rPr>
          <w:bCs/>
          <w:iCs/>
          <w:color w:val="000000"/>
          <w:sz w:val="22"/>
        </w:rPr>
        <w:t>Самодержавие, православие, народность</w:t>
      </w:r>
      <w:r w:rsidRPr="002668DA">
        <w:rPr>
          <w:iCs/>
          <w:color w:val="000000"/>
          <w:sz w:val="22"/>
        </w:rPr>
        <w:t>».</w:t>
      </w:r>
    </w:p>
    <w:p w14:paraId="43C04812" w14:textId="77777777" w:rsidR="000A02C4" w:rsidRPr="002668DA" w:rsidRDefault="000A02C4" w:rsidP="00F35ECF">
      <w:pPr>
        <w:ind w:firstLine="567"/>
        <w:jc w:val="both"/>
        <w:rPr>
          <w:iCs/>
          <w:color w:val="000000"/>
          <w:sz w:val="22"/>
        </w:rPr>
      </w:pPr>
      <w:r w:rsidRPr="002668DA">
        <w:rPr>
          <w:iCs/>
          <w:color w:val="000000"/>
          <w:sz w:val="22"/>
        </w:rPr>
        <w:t xml:space="preserve">В то же время император уделял много внимания технической стороне развития российской экономики, </w:t>
      </w:r>
      <w:r w:rsidRPr="002668DA">
        <w:rPr>
          <w:sz w:val="22"/>
        </w:rPr>
        <w:t xml:space="preserve">Строительство первой железной дороги Петербург – Царское Село-Павловск. </w:t>
      </w:r>
    </w:p>
    <w:p w14:paraId="4299AED5" w14:textId="77777777" w:rsidR="000A02C4" w:rsidRPr="002668DA" w:rsidRDefault="000A02C4" w:rsidP="00F35ECF">
      <w:pPr>
        <w:ind w:firstLine="567"/>
        <w:jc w:val="both"/>
        <w:rPr>
          <w:iCs/>
          <w:color w:val="000000"/>
          <w:sz w:val="22"/>
        </w:rPr>
      </w:pPr>
      <w:r w:rsidRPr="002668DA">
        <w:rPr>
          <w:iCs/>
          <w:color w:val="000000"/>
          <w:sz w:val="22"/>
        </w:rPr>
        <w:t xml:space="preserve">Была произведена кодификация (упорядочивание) российского законодательства. В </w:t>
      </w:r>
      <w:r w:rsidRPr="002668DA">
        <w:rPr>
          <w:bCs/>
          <w:iCs/>
          <w:color w:val="000000"/>
          <w:sz w:val="22"/>
        </w:rPr>
        <w:t>1830 г.</w:t>
      </w:r>
      <w:r w:rsidRPr="002668DA">
        <w:rPr>
          <w:iCs/>
          <w:color w:val="000000"/>
          <w:sz w:val="22"/>
        </w:rPr>
        <w:t xml:space="preserve"> было опубликовано </w:t>
      </w:r>
      <w:r w:rsidRPr="002668DA">
        <w:rPr>
          <w:bCs/>
          <w:iCs/>
          <w:color w:val="000000"/>
          <w:sz w:val="22"/>
        </w:rPr>
        <w:t>«Полное собрание законов Российской империи»</w:t>
      </w:r>
      <w:r w:rsidRPr="002668DA">
        <w:rPr>
          <w:iCs/>
          <w:color w:val="000000"/>
          <w:sz w:val="22"/>
        </w:rPr>
        <w:t xml:space="preserve"> (45 томов). В 1832 г. из этого собрания были выбраны только действующие законы и помещены в </w:t>
      </w:r>
      <w:r w:rsidRPr="002668DA">
        <w:rPr>
          <w:bCs/>
          <w:iCs/>
          <w:color w:val="000000"/>
          <w:sz w:val="22"/>
        </w:rPr>
        <w:t>«Свод законов Российской империи»</w:t>
      </w:r>
      <w:r w:rsidRPr="002668DA">
        <w:rPr>
          <w:iCs/>
          <w:color w:val="000000"/>
          <w:sz w:val="22"/>
        </w:rPr>
        <w:t xml:space="preserve"> (15 томов). </w:t>
      </w:r>
      <w:r w:rsidRPr="002668DA">
        <w:rPr>
          <w:sz w:val="22"/>
        </w:rPr>
        <w:t xml:space="preserve">В 1836 году император утвердил «Положение о компаниях на акциях». </w:t>
      </w:r>
      <w:r w:rsidRPr="002668DA">
        <w:rPr>
          <w:bCs/>
          <w:iCs/>
          <w:sz w:val="22"/>
        </w:rPr>
        <w:t xml:space="preserve">Внешняя политика в правление Николая </w:t>
      </w:r>
      <w:r w:rsidRPr="002668DA">
        <w:rPr>
          <w:bCs/>
          <w:iCs/>
          <w:sz w:val="22"/>
          <w:lang w:val="en-US"/>
        </w:rPr>
        <w:t>I</w:t>
      </w:r>
      <w:r w:rsidRPr="002668DA">
        <w:rPr>
          <w:bCs/>
          <w:iCs/>
          <w:sz w:val="22"/>
        </w:rPr>
        <w:t xml:space="preserve"> состояла в расширении геополитического пространства России на Кавказе – это </w:t>
      </w:r>
      <w:r w:rsidRPr="002668DA">
        <w:rPr>
          <w:color w:val="000000"/>
          <w:sz w:val="22"/>
        </w:rPr>
        <w:t>Русско-иранская война 1826-1828 гг., Кавказская война 1817-1864 гг.И раз</w:t>
      </w:r>
      <w:r w:rsidRPr="002668DA">
        <w:rPr>
          <w:bCs/>
          <w:iCs/>
          <w:sz w:val="22"/>
        </w:rPr>
        <w:t>решение Восточного вопроса – это Русско-турецкая война  1828-1829 гг. и Крымская война 1853-1856 гг.</w:t>
      </w:r>
    </w:p>
    <w:p w14:paraId="1CD5087C" w14:textId="77777777" w:rsidR="000A02C4" w:rsidRPr="002668DA" w:rsidRDefault="000A02C4" w:rsidP="00F35ECF">
      <w:pPr>
        <w:ind w:right="-32" w:firstLine="567"/>
        <w:rPr>
          <w:bCs/>
          <w:iCs/>
          <w:sz w:val="22"/>
        </w:rPr>
      </w:pPr>
      <w:r w:rsidRPr="002668DA">
        <w:rPr>
          <w:bCs/>
          <w:iCs/>
          <w:sz w:val="22"/>
        </w:rPr>
        <w:t>Крымская война 1853-1856 гг.</w:t>
      </w:r>
    </w:p>
    <w:p w14:paraId="33B32E20" w14:textId="77777777" w:rsidR="000A02C4" w:rsidRPr="002668DA" w:rsidRDefault="000A02C4" w:rsidP="00F35ECF">
      <w:pPr>
        <w:ind w:right="-32" w:firstLine="567"/>
        <w:jc w:val="both"/>
        <w:rPr>
          <w:sz w:val="22"/>
        </w:rPr>
      </w:pPr>
      <w:r w:rsidRPr="002668DA">
        <w:rPr>
          <w:bCs/>
          <w:iCs/>
          <w:sz w:val="22"/>
        </w:rPr>
        <w:t xml:space="preserve">Причины войны – это противоречия между Россией и Турцией из-за режима проливов. </w:t>
      </w:r>
    </w:p>
    <w:p w14:paraId="7BFD5A7D" w14:textId="77777777" w:rsidR="000A02C4" w:rsidRPr="002668DA" w:rsidRDefault="000A02C4" w:rsidP="00F35ECF">
      <w:pPr>
        <w:ind w:firstLine="567"/>
        <w:jc w:val="both"/>
        <w:rPr>
          <w:bCs/>
          <w:iCs/>
          <w:sz w:val="22"/>
        </w:rPr>
      </w:pPr>
      <w:r w:rsidRPr="002668DA">
        <w:rPr>
          <w:sz w:val="22"/>
        </w:rPr>
        <w:t>Поводом к войне получил религиозный спор между церквями – католической церкви Франции и православной России за ключи от Храма Рождества Христова в Вифлееме. Турция в 1853 г. объявила войну России.. В сентябре 1853 г началась осада Севастополя. Город героически сражался с войсками противника 11 месяцев. По результатам Крымской войны (</w:t>
      </w:r>
      <w:r w:rsidRPr="002668DA">
        <w:rPr>
          <w:bCs/>
          <w:sz w:val="22"/>
        </w:rPr>
        <w:t>1853</w:t>
      </w:r>
      <w:r w:rsidRPr="002668DA">
        <w:rPr>
          <w:sz w:val="22"/>
        </w:rPr>
        <w:t xml:space="preserve">—1856) </w:t>
      </w:r>
      <w:r w:rsidRPr="002668DA">
        <w:rPr>
          <w:bCs/>
          <w:sz w:val="22"/>
        </w:rPr>
        <w:t>Валахия</w:t>
      </w:r>
      <w:r w:rsidRPr="002668DA">
        <w:rPr>
          <w:sz w:val="22"/>
        </w:rPr>
        <w:t xml:space="preserve"> и </w:t>
      </w:r>
      <w:r w:rsidRPr="002668DA">
        <w:rPr>
          <w:bCs/>
          <w:sz w:val="22"/>
        </w:rPr>
        <w:t>Молдавия</w:t>
      </w:r>
      <w:r w:rsidRPr="002668DA">
        <w:rPr>
          <w:sz w:val="22"/>
        </w:rPr>
        <w:t xml:space="preserve"> были переданы под совместную опеку Османской империи и Конгресса Великих европейских держав.</w:t>
      </w:r>
    </w:p>
    <w:p w14:paraId="41855795" w14:textId="77777777" w:rsidR="000A02C4" w:rsidRPr="002668DA" w:rsidRDefault="000A02C4" w:rsidP="00F35ECF">
      <w:pPr>
        <w:pStyle w:val="Heading2"/>
        <w:numPr>
          <w:ilvl w:val="0"/>
          <w:numId w:val="0"/>
        </w:numPr>
        <w:ind w:firstLine="567"/>
        <w:jc w:val="both"/>
        <w:rPr>
          <w:rFonts w:ascii="Times New Roman" w:hAnsi="Times New Roman"/>
          <w:b w:val="0"/>
          <w:i w:val="0"/>
          <w:color w:val="000000"/>
          <w:sz w:val="22"/>
          <w:szCs w:val="28"/>
        </w:rPr>
      </w:pPr>
      <w:r w:rsidRPr="002668DA">
        <w:rPr>
          <w:rFonts w:ascii="Times New Roman" w:hAnsi="Times New Roman"/>
          <w:b w:val="0"/>
          <w:i w:val="0"/>
          <w:color w:val="000000"/>
          <w:sz w:val="22"/>
          <w:szCs w:val="28"/>
        </w:rPr>
        <w:t xml:space="preserve">Итоги войны были подведены 6 марта 1856 г. в Париже уже при Александре </w:t>
      </w:r>
      <w:r w:rsidRPr="002668DA">
        <w:rPr>
          <w:rFonts w:ascii="Times New Roman" w:hAnsi="Times New Roman"/>
          <w:b w:val="0"/>
          <w:i w:val="0"/>
          <w:color w:val="000000"/>
          <w:sz w:val="22"/>
          <w:szCs w:val="28"/>
          <w:lang w:val="en-US"/>
        </w:rPr>
        <w:t>II</w:t>
      </w:r>
      <w:r w:rsidRPr="002668DA">
        <w:rPr>
          <w:rFonts w:ascii="Times New Roman" w:hAnsi="Times New Roman"/>
          <w:b w:val="0"/>
          <w:i w:val="0"/>
          <w:color w:val="000000"/>
          <w:sz w:val="22"/>
          <w:szCs w:val="28"/>
        </w:rPr>
        <w:t xml:space="preserve">. По Парижскому мирному договору России был возвращен Севастополь в обмен на турецкую крепость Карс, Черное море было объявлено нейтральным. Россия и Турция лишались возможности иметь здесь военный флот и береговые укрепления. </w:t>
      </w:r>
    </w:p>
    <w:p w14:paraId="337DD7CE" w14:textId="77777777" w:rsidR="000A02C4" w:rsidRPr="002668DA" w:rsidRDefault="000A02C4" w:rsidP="00F35ECF">
      <w:pPr>
        <w:pStyle w:val="NormalWeb"/>
        <w:spacing w:before="0" w:beforeAutospacing="0" w:after="0" w:afterAutospacing="0"/>
        <w:ind w:firstLine="567"/>
        <w:jc w:val="both"/>
        <w:rPr>
          <w:sz w:val="22"/>
          <w:szCs w:val="28"/>
        </w:rPr>
      </w:pPr>
      <w:r w:rsidRPr="002668DA">
        <w:rPr>
          <w:rStyle w:val="w"/>
          <w:bCs/>
          <w:sz w:val="22"/>
          <w:szCs w:val="28"/>
        </w:rPr>
        <w:t>В марте 1871</w:t>
      </w:r>
      <w:r w:rsidRPr="002668DA">
        <w:rPr>
          <w:bCs/>
          <w:sz w:val="22"/>
          <w:szCs w:val="28"/>
        </w:rPr>
        <w:t xml:space="preserve"> </w:t>
      </w:r>
      <w:r w:rsidRPr="002668DA">
        <w:rPr>
          <w:rStyle w:val="w"/>
          <w:bCs/>
          <w:sz w:val="22"/>
          <w:szCs w:val="28"/>
        </w:rPr>
        <w:t>г., на состоявшейся в Лондоне</w:t>
      </w:r>
      <w:r w:rsidRPr="002668DA">
        <w:rPr>
          <w:sz w:val="22"/>
          <w:szCs w:val="28"/>
        </w:rPr>
        <w:t xml:space="preserve"> </w:t>
      </w:r>
      <w:r w:rsidRPr="002668DA">
        <w:rPr>
          <w:rStyle w:val="w"/>
          <w:sz w:val="22"/>
          <w:szCs w:val="28"/>
        </w:rPr>
        <w:t>конвенции</w:t>
      </w:r>
      <w:r w:rsidRPr="002668DA">
        <w:rPr>
          <w:sz w:val="22"/>
          <w:szCs w:val="28"/>
        </w:rPr>
        <w:t xml:space="preserve">, мы смогли </w:t>
      </w:r>
      <w:r w:rsidRPr="002668DA">
        <w:rPr>
          <w:rStyle w:val="w"/>
          <w:sz w:val="22"/>
          <w:szCs w:val="28"/>
        </w:rPr>
        <w:t>отказаться</w:t>
      </w:r>
      <w:r w:rsidRPr="002668DA">
        <w:rPr>
          <w:sz w:val="22"/>
          <w:szCs w:val="28"/>
        </w:rPr>
        <w:t xml:space="preserve"> </w:t>
      </w:r>
      <w:r w:rsidRPr="002668DA">
        <w:rPr>
          <w:rStyle w:val="w"/>
          <w:sz w:val="22"/>
          <w:szCs w:val="28"/>
        </w:rPr>
        <w:t>от</w:t>
      </w:r>
      <w:r w:rsidRPr="002668DA">
        <w:rPr>
          <w:sz w:val="22"/>
          <w:szCs w:val="28"/>
        </w:rPr>
        <w:t xml:space="preserve"> </w:t>
      </w:r>
      <w:r w:rsidRPr="002668DA">
        <w:rPr>
          <w:rStyle w:val="w"/>
          <w:sz w:val="22"/>
          <w:szCs w:val="28"/>
        </w:rPr>
        <w:t>условий</w:t>
      </w:r>
      <w:r w:rsidRPr="002668DA">
        <w:rPr>
          <w:sz w:val="22"/>
          <w:szCs w:val="28"/>
        </w:rPr>
        <w:t xml:space="preserve"> </w:t>
      </w:r>
      <w:hyperlink r:id="rId11" w:history="1">
        <w:r w:rsidRPr="002668DA">
          <w:rPr>
            <w:rStyle w:val="w"/>
            <w:sz w:val="22"/>
            <w:szCs w:val="28"/>
          </w:rPr>
          <w:t>Парижского</w:t>
        </w:r>
        <w:r w:rsidRPr="002668DA">
          <w:rPr>
            <w:rStyle w:val="Hyperlink"/>
            <w:sz w:val="22"/>
            <w:szCs w:val="28"/>
          </w:rPr>
          <w:t xml:space="preserve"> </w:t>
        </w:r>
        <w:r w:rsidRPr="002668DA">
          <w:rPr>
            <w:rStyle w:val="w"/>
            <w:sz w:val="22"/>
            <w:szCs w:val="28"/>
          </w:rPr>
          <w:t>мира</w:t>
        </w:r>
      </w:hyperlink>
      <w:r w:rsidRPr="002668DA">
        <w:rPr>
          <w:sz w:val="22"/>
          <w:szCs w:val="28"/>
        </w:rPr>
        <w:t xml:space="preserve">, и стали снова </w:t>
      </w:r>
      <w:r w:rsidRPr="002668DA">
        <w:rPr>
          <w:rStyle w:val="w"/>
          <w:sz w:val="22"/>
          <w:szCs w:val="28"/>
        </w:rPr>
        <w:t>иметь</w:t>
      </w:r>
      <w:r w:rsidRPr="002668DA">
        <w:rPr>
          <w:sz w:val="22"/>
          <w:szCs w:val="28"/>
        </w:rPr>
        <w:t xml:space="preserve"> </w:t>
      </w:r>
      <w:r w:rsidRPr="002668DA">
        <w:rPr>
          <w:rStyle w:val="w"/>
          <w:sz w:val="22"/>
          <w:szCs w:val="28"/>
        </w:rPr>
        <w:t>военный</w:t>
      </w:r>
      <w:r w:rsidRPr="002668DA">
        <w:rPr>
          <w:sz w:val="22"/>
          <w:szCs w:val="28"/>
        </w:rPr>
        <w:t xml:space="preserve"> </w:t>
      </w:r>
      <w:r w:rsidRPr="002668DA">
        <w:rPr>
          <w:rStyle w:val="w"/>
          <w:sz w:val="22"/>
          <w:szCs w:val="28"/>
        </w:rPr>
        <w:t>флот</w:t>
      </w:r>
      <w:r w:rsidRPr="002668DA">
        <w:rPr>
          <w:sz w:val="22"/>
          <w:szCs w:val="28"/>
        </w:rPr>
        <w:t xml:space="preserve"> </w:t>
      </w:r>
      <w:r w:rsidRPr="002668DA">
        <w:rPr>
          <w:rStyle w:val="w"/>
          <w:sz w:val="22"/>
          <w:szCs w:val="28"/>
        </w:rPr>
        <w:t>на</w:t>
      </w:r>
      <w:r w:rsidRPr="002668DA">
        <w:rPr>
          <w:sz w:val="22"/>
          <w:szCs w:val="28"/>
        </w:rPr>
        <w:t xml:space="preserve"> </w:t>
      </w:r>
      <w:hyperlink r:id="rId12" w:history="1">
        <w:r w:rsidRPr="002668DA">
          <w:rPr>
            <w:rStyle w:val="w"/>
            <w:sz w:val="22"/>
            <w:szCs w:val="28"/>
          </w:rPr>
          <w:t>Черном</w:t>
        </w:r>
        <w:r w:rsidRPr="002668DA">
          <w:rPr>
            <w:rStyle w:val="Hyperlink"/>
            <w:sz w:val="22"/>
            <w:szCs w:val="28"/>
          </w:rPr>
          <w:t xml:space="preserve"> </w:t>
        </w:r>
        <w:r w:rsidRPr="002668DA">
          <w:rPr>
            <w:rStyle w:val="w"/>
            <w:sz w:val="22"/>
            <w:szCs w:val="28"/>
          </w:rPr>
          <w:t>море</w:t>
        </w:r>
      </w:hyperlink>
      <w:r w:rsidRPr="002668DA">
        <w:rPr>
          <w:sz w:val="22"/>
          <w:szCs w:val="28"/>
        </w:rPr>
        <w:t>.</w:t>
      </w:r>
    </w:p>
    <w:p w14:paraId="7DCCCA28" w14:textId="77777777" w:rsidR="00222F9E" w:rsidRPr="002668DA" w:rsidRDefault="00222F9E" w:rsidP="00F35ECF">
      <w:pPr>
        <w:pStyle w:val="NormalWeb"/>
        <w:spacing w:before="0" w:beforeAutospacing="0" w:after="0" w:afterAutospacing="0"/>
        <w:ind w:firstLine="567"/>
        <w:jc w:val="both"/>
        <w:rPr>
          <w:sz w:val="22"/>
          <w:szCs w:val="28"/>
        </w:rPr>
      </w:pPr>
    </w:p>
    <w:p w14:paraId="347455F2" w14:textId="77777777" w:rsidR="00222F9E" w:rsidRPr="002668DA" w:rsidRDefault="0086254C" w:rsidP="00F35ECF">
      <w:pPr>
        <w:widowControl w:val="0"/>
        <w:autoSpaceDE w:val="0"/>
        <w:autoSpaceDN w:val="0"/>
        <w:adjustRightInd w:val="0"/>
        <w:ind w:firstLine="567"/>
        <w:jc w:val="both"/>
        <w:rPr>
          <w:b/>
          <w:sz w:val="22"/>
        </w:rPr>
      </w:pPr>
      <w:r w:rsidRPr="002668DA">
        <w:rPr>
          <w:b/>
          <w:iCs/>
          <w:color w:val="000000"/>
          <w:sz w:val="22"/>
        </w:rPr>
        <w:t>24.</w:t>
      </w:r>
      <w:r w:rsidR="00222F9E" w:rsidRPr="002668DA">
        <w:rPr>
          <w:b/>
          <w:sz w:val="22"/>
        </w:rPr>
        <w:t xml:space="preserve"> Предпосылки «Великих реформ» Александра </w:t>
      </w:r>
      <w:r w:rsidR="00222F9E" w:rsidRPr="002668DA">
        <w:rPr>
          <w:b/>
          <w:sz w:val="22"/>
          <w:lang w:val="en-US"/>
        </w:rPr>
        <w:t>II</w:t>
      </w:r>
      <w:r w:rsidR="00222F9E" w:rsidRPr="002668DA">
        <w:rPr>
          <w:b/>
          <w:sz w:val="22"/>
        </w:rPr>
        <w:t xml:space="preserve">. Отмена крепостного права, итоги и значение. </w:t>
      </w:r>
    </w:p>
    <w:p w14:paraId="6E11F0AA" w14:textId="77777777" w:rsidR="0086254C" w:rsidRPr="002668DA" w:rsidRDefault="0086254C" w:rsidP="00F35ECF">
      <w:pPr>
        <w:ind w:firstLine="567"/>
        <w:jc w:val="both"/>
        <w:rPr>
          <w:iCs/>
          <w:color w:val="000000"/>
          <w:sz w:val="22"/>
        </w:rPr>
      </w:pPr>
      <w:r w:rsidRPr="002668DA">
        <w:rPr>
          <w:iCs/>
          <w:color w:val="000000"/>
          <w:sz w:val="22"/>
        </w:rPr>
        <w:t xml:space="preserve"> В </w:t>
      </w:r>
      <w:r w:rsidRPr="002668DA">
        <w:rPr>
          <w:bCs/>
          <w:color w:val="000000"/>
          <w:sz w:val="22"/>
        </w:rPr>
        <w:t>1855 г.</w:t>
      </w:r>
      <w:r w:rsidRPr="002668DA">
        <w:rPr>
          <w:iCs/>
          <w:color w:val="000000"/>
          <w:sz w:val="22"/>
        </w:rPr>
        <w:t xml:space="preserve"> -</w:t>
      </w:r>
      <w:r w:rsidRPr="002668DA">
        <w:rPr>
          <w:bCs/>
          <w:color w:val="000000"/>
          <w:sz w:val="22"/>
        </w:rPr>
        <w:t xml:space="preserve">Александр </w:t>
      </w:r>
      <w:r w:rsidRPr="002668DA">
        <w:rPr>
          <w:bCs/>
          <w:color w:val="000000"/>
          <w:sz w:val="22"/>
          <w:lang w:val="en-US"/>
        </w:rPr>
        <w:t>II</w:t>
      </w:r>
      <w:r w:rsidRPr="002668DA">
        <w:rPr>
          <w:bCs/>
          <w:color w:val="000000"/>
          <w:sz w:val="22"/>
        </w:rPr>
        <w:t>.</w:t>
      </w:r>
      <w:r w:rsidRPr="002668DA">
        <w:rPr>
          <w:iCs/>
          <w:color w:val="000000"/>
          <w:sz w:val="22"/>
        </w:rPr>
        <w:t xml:space="preserve"> Правление начал с заключения Парижского мира. </w:t>
      </w:r>
    </w:p>
    <w:p w14:paraId="414A9C19" w14:textId="77777777" w:rsidR="0086254C" w:rsidRPr="002668DA" w:rsidRDefault="0086254C" w:rsidP="00F35ECF">
      <w:pPr>
        <w:pStyle w:val="BodyTextIndent"/>
        <w:ind w:left="0" w:firstLine="567"/>
        <w:rPr>
          <w:b w:val="0"/>
          <w:bCs w:val="0"/>
          <w:i w:val="0"/>
          <w:color w:val="000000"/>
          <w:szCs w:val="28"/>
        </w:rPr>
      </w:pPr>
      <w:r w:rsidRPr="002668DA">
        <w:rPr>
          <w:b w:val="0"/>
          <w:bCs w:val="0"/>
          <w:i w:val="0"/>
          <w:color w:val="000000"/>
          <w:szCs w:val="28"/>
        </w:rPr>
        <w:t>В 1855 – 1856 гг. государственные деятели опубликовали записи, обличающие недостатки и пороки самодержавной системы правления, крепостное право в России и предлагали различные проекты и варианты по выходу страны из кризиса.</w:t>
      </w:r>
      <w:r w:rsidRPr="002668DA">
        <w:rPr>
          <w:b w:val="0"/>
          <w:i w:val="0"/>
          <w:iCs w:val="0"/>
          <w:color w:val="000000"/>
          <w:szCs w:val="28"/>
        </w:rPr>
        <w:t xml:space="preserve">Первым документом, с которого начинается отмена крепостного права, был </w:t>
      </w:r>
      <w:r w:rsidRPr="002668DA">
        <w:rPr>
          <w:b w:val="0"/>
          <w:bCs w:val="0"/>
          <w:i w:val="0"/>
          <w:iCs w:val="0"/>
          <w:color w:val="000000"/>
          <w:szCs w:val="28"/>
        </w:rPr>
        <w:t>рескрипт</w:t>
      </w:r>
      <w:r w:rsidRPr="002668DA">
        <w:rPr>
          <w:b w:val="0"/>
          <w:i w:val="0"/>
          <w:iCs w:val="0"/>
          <w:color w:val="000000"/>
          <w:szCs w:val="28"/>
        </w:rPr>
        <w:t xml:space="preserve"> царя 20 ноября </w:t>
      </w:r>
      <w:r w:rsidRPr="002668DA">
        <w:rPr>
          <w:b w:val="0"/>
          <w:bCs w:val="0"/>
          <w:i w:val="0"/>
          <w:iCs w:val="0"/>
          <w:color w:val="000000"/>
          <w:szCs w:val="28"/>
        </w:rPr>
        <w:t>1857 г.</w:t>
      </w:r>
      <w:r w:rsidRPr="002668DA">
        <w:rPr>
          <w:b w:val="0"/>
          <w:i w:val="0"/>
          <w:iCs w:val="0"/>
          <w:color w:val="000000"/>
          <w:szCs w:val="28"/>
        </w:rPr>
        <w:t xml:space="preserve"> виленскому генерал-губернатору </w:t>
      </w:r>
      <w:r w:rsidRPr="002668DA">
        <w:rPr>
          <w:b w:val="0"/>
          <w:bCs w:val="0"/>
          <w:i w:val="0"/>
          <w:iCs w:val="0"/>
          <w:color w:val="000000"/>
          <w:szCs w:val="28"/>
        </w:rPr>
        <w:t>В. И. Назимову</w:t>
      </w:r>
      <w:r w:rsidRPr="002668DA">
        <w:rPr>
          <w:b w:val="0"/>
          <w:i w:val="0"/>
          <w:iCs w:val="0"/>
          <w:color w:val="000000"/>
          <w:szCs w:val="28"/>
        </w:rPr>
        <w:t xml:space="preserve">. В нем предлагалось наделить крестьян правом выкупа только усадеб и пользования полевым наделом за повинности; вся земля оставалась в собственности помещиков. Крестьянские волнения в апреле 1858 г. в Эстляндии. Новая политика – превратить крестьян в собственников своих наделов. Подготовку проектов реформы - дворянство. 1859 г. – </w:t>
      </w:r>
      <w:r w:rsidRPr="002668DA">
        <w:rPr>
          <w:b w:val="0"/>
          <w:i w:val="0"/>
          <w:color w:val="000000"/>
          <w:szCs w:val="28"/>
        </w:rPr>
        <w:t>редакционные комиссии</w:t>
      </w:r>
      <w:r w:rsidRPr="002668DA">
        <w:rPr>
          <w:b w:val="0"/>
          <w:i w:val="0"/>
          <w:iCs w:val="0"/>
          <w:color w:val="000000"/>
          <w:szCs w:val="28"/>
        </w:rPr>
        <w:t xml:space="preserve"> под председательством </w:t>
      </w:r>
      <w:r w:rsidRPr="002668DA">
        <w:rPr>
          <w:b w:val="0"/>
          <w:bCs w:val="0"/>
          <w:i w:val="0"/>
          <w:iCs w:val="0"/>
          <w:color w:val="000000"/>
          <w:szCs w:val="28"/>
        </w:rPr>
        <w:t>Я. И. Ростовцева</w:t>
      </w:r>
      <w:r w:rsidRPr="002668DA">
        <w:rPr>
          <w:b w:val="0"/>
          <w:i w:val="0"/>
          <w:iCs w:val="0"/>
          <w:color w:val="000000"/>
          <w:szCs w:val="28"/>
        </w:rPr>
        <w:t xml:space="preserve">. </w:t>
      </w:r>
      <w:r w:rsidRPr="002668DA">
        <w:rPr>
          <w:b w:val="0"/>
          <w:bCs w:val="0"/>
          <w:i w:val="0"/>
          <w:color w:val="000000"/>
          <w:szCs w:val="28"/>
        </w:rPr>
        <w:t>19 февраля 1861 г.</w:t>
      </w:r>
      <w:r w:rsidRPr="002668DA">
        <w:rPr>
          <w:b w:val="0"/>
          <w:i w:val="0"/>
          <w:iCs w:val="0"/>
          <w:color w:val="000000"/>
          <w:szCs w:val="28"/>
        </w:rPr>
        <w:t xml:space="preserve"> Александр </w:t>
      </w:r>
      <w:r w:rsidRPr="002668DA">
        <w:rPr>
          <w:b w:val="0"/>
          <w:i w:val="0"/>
          <w:iCs w:val="0"/>
          <w:color w:val="000000"/>
          <w:szCs w:val="28"/>
          <w:lang w:val="en-US"/>
        </w:rPr>
        <w:t>II</w:t>
      </w:r>
      <w:r w:rsidRPr="002668DA">
        <w:rPr>
          <w:b w:val="0"/>
          <w:i w:val="0"/>
          <w:iCs w:val="0"/>
          <w:color w:val="000000"/>
          <w:szCs w:val="28"/>
        </w:rPr>
        <w:t xml:space="preserve"> подписал М</w:t>
      </w:r>
      <w:r w:rsidRPr="002668DA">
        <w:rPr>
          <w:b w:val="0"/>
          <w:bCs w:val="0"/>
          <w:i w:val="0"/>
          <w:color w:val="000000"/>
          <w:szCs w:val="28"/>
        </w:rPr>
        <w:t>анифест</w:t>
      </w:r>
      <w:r w:rsidRPr="002668DA">
        <w:rPr>
          <w:b w:val="0"/>
          <w:bCs w:val="0"/>
          <w:i w:val="0"/>
          <w:iCs w:val="0"/>
          <w:color w:val="000000"/>
          <w:szCs w:val="28"/>
        </w:rPr>
        <w:t xml:space="preserve"> «О всемилостивейшем даровании крепостным людям прав состояния свободных сельских обывателей» </w:t>
      </w:r>
      <w:r w:rsidRPr="002668DA">
        <w:rPr>
          <w:b w:val="0"/>
          <w:i w:val="0"/>
          <w:iCs w:val="0"/>
          <w:color w:val="000000"/>
          <w:szCs w:val="28"/>
        </w:rPr>
        <w:t xml:space="preserve">и </w:t>
      </w:r>
      <w:r w:rsidRPr="002668DA">
        <w:rPr>
          <w:b w:val="0"/>
          <w:bCs w:val="0"/>
          <w:i w:val="0"/>
          <w:iCs w:val="0"/>
          <w:color w:val="000000"/>
          <w:szCs w:val="28"/>
        </w:rPr>
        <w:t>«Положения о крестьянах, вышедших из крепостной зависимости»!!</w:t>
      </w:r>
    </w:p>
    <w:p w14:paraId="66534C1D" w14:textId="77777777" w:rsidR="0086254C" w:rsidRPr="002668DA" w:rsidRDefault="0086254C" w:rsidP="00F35ECF">
      <w:pPr>
        <w:pStyle w:val="BodyTextIndent"/>
        <w:numPr>
          <w:ilvl w:val="0"/>
          <w:numId w:val="8"/>
        </w:numPr>
        <w:tabs>
          <w:tab w:val="clear" w:pos="927"/>
          <w:tab w:val="num" w:pos="900"/>
          <w:tab w:val="num" w:pos="1287"/>
        </w:tabs>
        <w:spacing w:after="0"/>
        <w:ind w:left="0" w:firstLine="567"/>
        <w:jc w:val="both"/>
        <w:rPr>
          <w:b w:val="0"/>
          <w:bCs w:val="0"/>
          <w:i w:val="0"/>
          <w:iCs w:val="0"/>
          <w:color w:val="000000"/>
          <w:szCs w:val="28"/>
        </w:rPr>
      </w:pPr>
      <w:r w:rsidRPr="002668DA">
        <w:rPr>
          <w:b w:val="0"/>
          <w:bCs w:val="0"/>
          <w:i w:val="0"/>
          <w:iCs w:val="0"/>
          <w:color w:val="000000"/>
          <w:szCs w:val="28"/>
        </w:rPr>
        <w:t>Крепостное право на крестьян отменялось навсегда.</w:t>
      </w:r>
    </w:p>
    <w:p w14:paraId="249BD6FE" w14:textId="77777777" w:rsidR="0086254C" w:rsidRPr="002668DA" w:rsidRDefault="0086254C" w:rsidP="00F35ECF">
      <w:pPr>
        <w:pStyle w:val="BodyTextIndent"/>
        <w:numPr>
          <w:ilvl w:val="0"/>
          <w:numId w:val="8"/>
        </w:numPr>
        <w:tabs>
          <w:tab w:val="clear" w:pos="927"/>
          <w:tab w:val="num" w:pos="900"/>
          <w:tab w:val="num" w:pos="1287"/>
        </w:tabs>
        <w:spacing w:after="0"/>
        <w:ind w:left="0" w:firstLine="567"/>
        <w:jc w:val="both"/>
        <w:rPr>
          <w:b w:val="0"/>
          <w:bCs w:val="0"/>
          <w:i w:val="0"/>
          <w:iCs w:val="0"/>
          <w:color w:val="000000"/>
          <w:szCs w:val="28"/>
        </w:rPr>
      </w:pPr>
      <w:r w:rsidRPr="002668DA">
        <w:rPr>
          <w:b w:val="0"/>
          <w:bCs w:val="0"/>
          <w:i w:val="0"/>
          <w:iCs w:val="0"/>
          <w:color w:val="000000"/>
          <w:szCs w:val="28"/>
        </w:rPr>
        <w:t>Крестьяне должны были выкупать землю. До выкупа они были временно обязанными платили оброк и барщину.</w:t>
      </w:r>
    </w:p>
    <w:p w14:paraId="09939BAE" w14:textId="77777777" w:rsidR="0086254C" w:rsidRPr="002668DA" w:rsidRDefault="0086254C" w:rsidP="00F35ECF">
      <w:pPr>
        <w:ind w:firstLine="567"/>
        <w:jc w:val="both"/>
        <w:rPr>
          <w:color w:val="000000"/>
          <w:sz w:val="22"/>
        </w:rPr>
      </w:pPr>
      <w:r w:rsidRPr="002668DA">
        <w:rPr>
          <w:color w:val="000000"/>
          <w:sz w:val="22"/>
        </w:rPr>
        <w:t xml:space="preserve">3 Крестьяне, вышедшие из крепостной зависимости, но состоящие в обязательных поземельных отношениях с помещиками, именовались </w:t>
      </w:r>
      <w:r w:rsidRPr="002668DA">
        <w:rPr>
          <w:sz w:val="22"/>
        </w:rPr>
        <w:t>временнообязанными крестьянами</w:t>
      </w:r>
      <w:r w:rsidRPr="002668DA">
        <w:rPr>
          <w:color w:val="000000"/>
          <w:sz w:val="22"/>
        </w:rPr>
        <w:t>.</w:t>
      </w:r>
    </w:p>
    <w:p w14:paraId="7EC807AC" w14:textId="77777777" w:rsidR="0086254C" w:rsidRPr="002668DA" w:rsidRDefault="0086254C" w:rsidP="00F35ECF">
      <w:pPr>
        <w:ind w:firstLine="567"/>
        <w:jc w:val="both"/>
        <w:rPr>
          <w:color w:val="000000"/>
          <w:sz w:val="22"/>
        </w:rPr>
      </w:pPr>
      <w:r w:rsidRPr="002668DA">
        <w:rPr>
          <w:color w:val="000000"/>
          <w:sz w:val="22"/>
        </w:rPr>
        <w:t>4 Крестьяне, вышедшие из крепостной зависимости и приобретшие в собственность поземельные угодья, именуются крестьянами-собственниками.</w:t>
      </w:r>
    </w:p>
    <w:p w14:paraId="5ADB4ACB" w14:textId="77777777" w:rsidR="0086254C" w:rsidRPr="002668DA" w:rsidRDefault="0086254C" w:rsidP="00F35ECF">
      <w:pPr>
        <w:ind w:firstLine="567"/>
        <w:jc w:val="both"/>
        <w:rPr>
          <w:iCs/>
          <w:color w:val="000000"/>
          <w:sz w:val="22"/>
        </w:rPr>
      </w:pPr>
      <w:r w:rsidRPr="002668DA">
        <w:rPr>
          <w:iCs/>
          <w:color w:val="000000"/>
          <w:sz w:val="22"/>
        </w:rPr>
        <w:t>5 крестьянину предоставлялась</w:t>
      </w:r>
      <w:r w:rsidRPr="002668DA">
        <w:rPr>
          <w:bCs/>
          <w:iCs/>
          <w:color w:val="000000"/>
          <w:sz w:val="22"/>
        </w:rPr>
        <w:t xml:space="preserve"> личная свобода.</w:t>
      </w:r>
      <w:r w:rsidRPr="002668DA">
        <w:rPr>
          <w:iCs/>
          <w:color w:val="000000"/>
          <w:sz w:val="22"/>
        </w:rPr>
        <w:t xml:space="preserve"> </w:t>
      </w:r>
    </w:p>
    <w:p w14:paraId="29D12A95" w14:textId="77777777" w:rsidR="0086254C" w:rsidRPr="002668DA" w:rsidRDefault="0086254C" w:rsidP="00F35ECF">
      <w:pPr>
        <w:ind w:firstLine="567"/>
        <w:jc w:val="both"/>
        <w:rPr>
          <w:iCs/>
          <w:color w:val="000000"/>
          <w:sz w:val="22"/>
        </w:rPr>
      </w:pPr>
      <w:r w:rsidRPr="002668DA">
        <w:rPr>
          <w:iCs/>
          <w:color w:val="000000"/>
          <w:sz w:val="22"/>
        </w:rPr>
        <w:t>6. освобождался в дальнейшем не каждый крестьянин в отдельности, а вся община, которая могла выкупить общинную землю, предоставленную помещиком и оплатив за усадебные участки.</w:t>
      </w:r>
    </w:p>
    <w:p w14:paraId="585B71FD" w14:textId="77777777" w:rsidR="0086254C" w:rsidRPr="002668DA" w:rsidRDefault="0086254C" w:rsidP="00F35ECF">
      <w:pPr>
        <w:ind w:firstLine="567"/>
        <w:jc w:val="both"/>
        <w:rPr>
          <w:iCs/>
          <w:color w:val="000000"/>
          <w:sz w:val="22"/>
        </w:rPr>
      </w:pPr>
      <w:r w:rsidRPr="002668DA">
        <w:rPr>
          <w:iCs/>
          <w:color w:val="000000"/>
          <w:sz w:val="22"/>
        </w:rPr>
        <w:t>7 20% от выкупа крестьянин должен был выплатить сам, а 80% ему в кредит давало государство на 49 лет.</w:t>
      </w:r>
    </w:p>
    <w:p w14:paraId="4730EB46" w14:textId="77777777" w:rsidR="0086254C" w:rsidRPr="002668DA" w:rsidRDefault="0086254C" w:rsidP="00F35ECF">
      <w:pPr>
        <w:ind w:firstLine="567"/>
        <w:jc w:val="both"/>
        <w:rPr>
          <w:iCs/>
          <w:color w:val="000000"/>
          <w:sz w:val="22"/>
        </w:rPr>
      </w:pPr>
      <w:r w:rsidRPr="002668DA">
        <w:rPr>
          <w:iCs/>
          <w:color w:val="000000"/>
          <w:sz w:val="22"/>
        </w:rPr>
        <w:t>1861г  отмены крепостного права .</w:t>
      </w:r>
    </w:p>
    <w:p w14:paraId="3ABEB9A4" w14:textId="77777777" w:rsidR="0086254C" w:rsidRPr="002668DA" w:rsidRDefault="0086254C" w:rsidP="00F35ECF">
      <w:pPr>
        <w:ind w:firstLine="567"/>
        <w:jc w:val="both"/>
        <w:rPr>
          <w:iCs/>
          <w:color w:val="000000"/>
          <w:sz w:val="22"/>
        </w:rPr>
      </w:pPr>
    </w:p>
    <w:p w14:paraId="41E4A0EB" w14:textId="77777777" w:rsidR="00222F9E" w:rsidRPr="002668DA" w:rsidRDefault="0086254C" w:rsidP="00F35ECF">
      <w:pPr>
        <w:widowControl w:val="0"/>
        <w:autoSpaceDE w:val="0"/>
        <w:autoSpaceDN w:val="0"/>
        <w:adjustRightInd w:val="0"/>
        <w:ind w:firstLine="567"/>
        <w:jc w:val="both"/>
        <w:rPr>
          <w:b/>
          <w:sz w:val="22"/>
        </w:rPr>
      </w:pPr>
      <w:r w:rsidRPr="002668DA">
        <w:rPr>
          <w:b/>
          <w:color w:val="000000"/>
          <w:sz w:val="22"/>
        </w:rPr>
        <w:t>25.</w:t>
      </w:r>
      <w:bookmarkStart w:id="15" w:name="_Toc37245279"/>
      <w:r w:rsidR="00222F9E" w:rsidRPr="002668DA">
        <w:rPr>
          <w:b/>
          <w:sz w:val="22"/>
        </w:rPr>
        <w:t xml:space="preserve"> Реформы 1860 – 1870-х годов: содержание, итоги, последствия. Контрреформы Александра III.</w:t>
      </w:r>
    </w:p>
    <w:p w14:paraId="7AFE3720" w14:textId="77777777" w:rsidR="0086254C" w:rsidRPr="002668DA" w:rsidRDefault="0086254C" w:rsidP="00F35ECF">
      <w:pPr>
        <w:widowControl w:val="0"/>
        <w:autoSpaceDE w:val="0"/>
        <w:autoSpaceDN w:val="0"/>
        <w:adjustRightInd w:val="0"/>
        <w:ind w:firstLine="567"/>
        <w:rPr>
          <w:sz w:val="22"/>
        </w:rPr>
      </w:pPr>
      <w:r w:rsidRPr="002668DA">
        <w:rPr>
          <w:color w:val="000000"/>
          <w:sz w:val="22"/>
        </w:rPr>
        <w:t xml:space="preserve"> </w:t>
      </w:r>
      <w:r w:rsidRPr="002668DA">
        <w:rPr>
          <w:iCs/>
          <w:color w:val="000000"/>
          <w:sz w:val="22"/>
        </w:rPr>
        <w:t>Земская реформа (1864)</w:t>
      </w:r>
      <w:bookmarkEnd w:id="15"/>
    </w:p>
    <w:p w14:paraId="0595CC14" w14:textId="77777777" w:rsidR="0086254C" w:rsidRPr="002668DA" w:rsidRDefault="0086254C" w:rsidP="00F35ECF">
      <w:pPr>
        <w:ind w:firstLine="567"/>
        <w:jc w:val="both"/>
        <w:rPr>
          <w:iCs/>
          <w:color w:val="000000"/>
          <w:sz w:val="22"/>
        </w:rPr>
      </w:pPr>
      <w:r w:rsidRPr="002668DA">
        <w:rPr>
          <w:bCs/>
          <w:iCs/>
          <w:color w:val="000000"/>
          <w:sz w:val="22"/>
        </w:rPr>
        <w:t>1 января 1864 г.</w:t>
      </w:r>
      <w:r w:rsidRPr="002668DA">
        <w:rPr>
          <w:iCs/>
          <w:color w:val="000000"/>
          <w:sz w:val="22"/>
        </w:rPr>
        <w:t xml:space="preserve"> Александр </w:t>
      </w:r>
      <w:r w:rsidRPr="002668DA">
        <w:rPr>
          <w:iCs/>
          <w:color w:val="000000"/>
          <w:sz w:val="22"/>
          <w:lang w:val="en-US"/>
        </w:rPr>
        <w:t>II</w:t>
      </w:r>
      <w:r w:rsidRPr="002668DA">
        <w:rPr>
          <w:iCs/>
          <w:color w:val="000000"/>
          <w:sz w:val="22"/>
        </w:rPr>
        <w:t xml:space="preserve"> утвердил «</w:t>
      </w:r>
      <w:r w:rsidRPr="002668DA">
        <w:rPr>
          <w:bCs/>
          <w:iCs/>
          <w:color w:val="000000"/>
          <w:sz w:val="22"/>
        </w:rPr>
        <w:t>Положение о губернских и уездных земских учреждениях</w:t>
      </w:r>
      <w:r w:rsidRPr="002668DA">
        <w:rPr>
          <w:iCs/>
          <w:color w:val="000000"/>
          <w:sz w:val="22"/>
        </w:rPr>
        <w:t xml:space="preserve">» - вводилось </w:t>
      </w:r>
      <w:r w:rsidRPr="002668DA">
        <w:rPr>
          <w:bCs/>
          <w:color w:val="000000"/>
          <w:sz w:val="22"/>
        </w:rPr>
        <w:t>земство</w:t>
      </w:r>
      <w:r w:rsidRPr="002668DA">
        <w:rPr>
          <w:iCs/>
          <w:color w:val="000000"/>
          <w:sz w:val="22"/>
        </w:rPr>
        <w:t>.</w:t>
      </w:r>
    </w:p>
    <w:p w14:paraId="5EC2BBB5" w14:textId="77777777" w:rsidR="0086254C" w:rsidRPr="002668DA" w:rsidRDefault="0086254C" w:rsidP="00F35ECF">
      <w:pPr>
        <w:ind w:firstLine="567"/>
        <w:jc w:val="both"/>
        <w:rPr>
          <w:iCs/>
          <w:color w:val="000000"/>
          <w:sz w:val="22"/>
        </w:rPr>
      </w:pPr>
      <w:r w:rsidRPr="002668DA">
        <w:rPr>
          <w:iCs/>
          <w:color w:val="000000"/>
          <w:sz w:val="22"/>
        </w:rPr>
        <w:t xml:space="preserve">В земствах были представлены различные сословия.. Члены </w:t>
      </w:r>
      <w:r w:rsidRPr="002668DA">
        <w:rPr>
          <w:bCs/>
          <w:iCs/>
          <w:color w:val="000000"/>
          <w:sz w:val="22"/>
        </w:rPr>
        <w:t>земских собраний</w:t>
      </w:r>
      <w:r w:rsidRPr="002668DA">
        <w:rPr>
          <w:iCs/>
          <w:color w:val="000000"/>
          <w:sz w:val="22"/>
        </w:rPr>
        <w:t xml:space="preserve"> именовались </w:t>
      </w:r>
      <w:r w:rsidRPr="002668DA">
        <w:rPr>
          <w:color w:val="000000"/>
          <w:sz w:val="22"/>
        </w:rPr>
        <w:t>гласными</w:t>
      </w:r>
      <w:r w:rsidRPr="002668DA">
        <w:rPr>
          <w:bCs/>
          <w:iCs/>
          <w:color w:val="000000"/>
          <w:sz w:val="22"/>
        </w:rPr>
        <w:t xml:space="preserve">. </w:t>
      </w:r>
      <w:r w:rsidRPr="002668DA">
        <w:rPr>
          <w:iCs/>
          <w:color w:val="000000"/>
          <w:sz w:val="22"/>
        </w:rPr>
        <w:t xml:space="preserve">Земства получали право собирать налоги для своих нужд и нанимать служащих. Их деятельность была ограничена лишь хозяйственно-культурными делами: </w:t>
      </w:r>
    </w:p>
    <w:p w14:paraId="6FA8018B" w14:textId="77777777" w:rsidR="0086254C" w:rsidRPr="002668DA" w:rsidRDefault="0086254C" w:rsidP="00F35ECF">
      <w:pPr>
        <w:ind w:firstLine="567"/>
        <w:jc w:val="both"/>
        <w:rPr>
          <w:iCs/>
          <w:color w:val="000000"/>
          <w:sz w:val="22"/>
        </w:rPr>
      </w:pPr>
      <w:r w:rsidRPr="002668DA">
        <w:rPr>
          <w:iCs/>
          <w:color w:val="000000"/>
          <w:sz w:val="22"/>
        </w:rPr>
        <w:t xml:space="preserve">- содержанием местных путей сообщения, </w:t>
      </w:r>
    </w:p>
    <w:p w14:paraId="1B5015D4" w14:textId="77777777" w:rsidR="0086254C" w:rsidRPr="002668DA" w:rsidRDefault="0086254C" w:rsidP="00F35ECF">
      <w:pPr>
        <w:ind w:firstLine="567"/>
        <w:jc w:val="both"/>
        <w:rPr>
          <w:iCs/>
          <w:color w:val="000000"/>
          <w:sz w:val="22"/>
        </w:rPr>
      </w:pPr>
      <w:r w:rsidRPr="002668DA">
        <w:rPr>
          <w:iCs/>
          <w:color w:val="000000"/>
          <w:sz w:val="22"/>
        </w:rPr>
        <w:t xml:space="preserve">- попечением о медицинской помощи населения, о народном образовании, местной торговле и промышленности, народном продовольствии и т. д. </w:t>
      </w:r>
    </w:p>
    <w:p w14:paraId="6A6221E2" w14:textId="77777777" w:rsidR="0086254C" w:rsidRPr="002668DA" w:rsidRDefault="0086254C" w:rsidP="00F35ECF">
      <w:pPr>
        <w:ind w:firstLine="567"/>
        <w:jc w:val="both"/>
        <w:rPr>
          <w:iCs/>
          <w:color w:val="000000"/>
          <w:sz w:val="22"/>
        </w:rPr>
      </w:pPr>
      <w:r w:rsidRPr="002668DA">
        <w:rPr>
          <w:iCs/>
          <w:color w:val="000000"/>
          <w:sz w:val="22"/>
        </w:rPr>
        <w:t>Отсутствовало также центральное земское представительство и в губерниях.</w:t>
      </w:r>
    </w:p>
    <w:p w14:paraId="51BAB9F6" w14:textId="77777777" w:rsidR="0086254C" w:rsidRPr="002668DA" w:rsidRDefault="0086254C" w:rsidP="00F35ECF">
      <w:pPr>
        <w:pStyle w:val="Heading3"/>
        <w:numPr>
          <w:ilvl w:val="0"/>
          <w:numId w:val="0"/>
        </w:numPr>
        <w:ind w:firstLine="567"/>
        <w:rPr>
          <w:rFonts w:ascii="Times New Roman" w:hAnsi="Times New Roman"/>
          <w:iCs/>
          <w:color w:val="000000"/>
          <w:sz w:val="22"/>
          <w:szCs w:val="28"/>
        </w:rPr>
      </w:pPr>
      <w:bookmarkStart w:id="16" w:name="_Toc37245280"/>
      <w:r w:rsidRPr="002668DA">
        <w:rPr>
          <w:rFonts w:ascii="Times New Roman" w:hAnsi="Times New Roman"/>
          <w:iCs/>
          <w:color w:val="000000"/>
          <w:sz w:val="22"/>
          <w:szCs w:val="28"/>
        </w:rPr>
        <w:lastRenderedPageBreak/>
        <w:t>Городская реформа (1870)</w:t>
      </w:r>
      <w:bookmarkEnd w:id="16"/>
    </w:p>
    <w:p w14:paraId="037CEA90" w14:textId="77777777" w:rsidR="0086254C" w:rsidRPr="002668DA" w:rsidRDefault="0086254C" w:rsidP="00F35ECF">
      <w:pPr>
        <w:ind w:firstLine="567"/>
        <w:jc w:val="both"/>
        <w:rPr>
          <w:iCs/>
          <w:color w:val="000000"/>
          <w:sz w:val="22"/>
        </w:rPr>
      </w:pPr>
      <w:r w:rsidRPr="002668DA">
        <w:rPr>
          <w:color w:val="000000"/>
          <w:sz w:val="22"/>
        </w:rPr>
        <w:t xml:space="preserve">Созданы всесословные органы местного самоуправления. Созданы городские думы. </w:t>
      </w:r>
      <w:r w:rsidRPr="002668DA">
        <w:rPr>
          <w:iCs/>
          <w:color w:val="000000"/>
          <w:sz w:val="22"/>
        </w:rPr>
        <w:t>Избирательное право базировалось на</w:t>
      </w:r>
      <w:r w:rsidRPr="002668DA">
        <w:rPr>
          <w:bCs/>
          <w:iCs/>
          <w:color w:val="000000"/>
          <w:sz w:val="22"/>
        </w:rPr>
        <w:t xml:space="preserve"> имущественном цензе</w:t>
      </w:r>
      <w:r w:rsidRPr="002668DA">
        <w:rPr>
          <w:iCs/>
          <w:color w:val="000000"/>
          <w:sz w:val="22"/>
        </w:rPr>
        <w:t>. Принимать личное участие в голосовании могли только мужчины, достигшие 25-летнего возраста. Л</w:t>
      </w:r>
      <w:r w:rsidRPr="002668DA">
        <w:rPr>
          <w:bCs/>
          <w:iCs/>
          <w:color w:val="000000"/>
          <w:sz w:val="22"/>
        </w:rPr>
        <w:t>ишены избирательного права были наемные рабочие</w:t>
      </w:r>
      <w:r w:rsidRPr="002668DA">
        <w:rPr>
          <w:iCs/>
          <w:color w:val="000000"/>
          <w:sz w:val="22"/>
        </w:rPr>
        <w:t xml:space="preserve">, у которых не было недвижимой собственности. Городские думы были обязаны заботиться об общественном благосостоянии: </w:t>
      </w:r>
    </w:p>
    <w:p w14:paraId="6A3F41C5" w14:textId="77777777" w:rsidR="0086254C" w:rsidRPr="002668DA" w:rsidRDefault="0086254C" w:rsidP="00F35ECF">
      <w:pPr>
        <w:ind w:firstLine="567"/>
        <w:jc w:val="both"/>
        <w:rPr>
          <w:iCs/>
          <w:color w:val="000000"/>
          <w:sz w:val="22"/>
        </w:rPr>
      </w:pPr>
      <w:r w:rsidRPr="002668DA">
        <w:rPr>
          <w:iCs/>
          <w:color w:val="000000"/>
          <w:sz w:val="22"/>
        </w:rPr>
        <w:t>- оказывать содействие в обеспечении населения продовольствием,</w:t>
      </w:r>
    </w:p>
    <w:p w14:paraId="17CB09E5" w14:textId="77777777" w:rsidR="0086254C" w:rsidRPr="002668DA" w:rsidRDefault="0086254C" w:rsidP="00F35ECF">
      <w:pPr>
        <w:ind w:firstLine="567"/>
        <w:jc w:val="both"/>
        <w:rPr>
          <w:iCs/>
          <w:color w:val="000000"/>
          <w:sz w:val="22"/>
        </w:rPr>
      </w:pPr>
      <w:r w:rsidRPr="002668DA">
        <w:rPr>
          <w:iCs/>
          <w:color w:val="000000"/>
          <w:sz w:val="22"/>
        </w:rPr>
        <w:t xml:space="preserve">- принимать меры против пожаров и других бедствий, </w:t>
      </w:r>
    </w:p>
    <w:p w14:paraId="63475C2C" w14:textId="77777777" w:rsidR="0086254C" w:rsidRPr="002668DA" w:rsidRDefault="0086254C" w:rsidP="00F35ECF">
      <w:pPr>
        <w:ind w:firstLine="567"/>
        <w:jc w:val="both"/>
        <w:rPr>
          <w:iCs/>
          <w:color w:val="000000"/>
          <w:sz w:val="22"/>
        </w:rPr>
      </w:pPr>
      <w:r w:rsidRPr="002668DA">
        <w:rPr>
          <w:iCs/>
          <w:color w:val="000000"/>
          <w:sz w:val="22"/>
        </w:rPr>
        <w:t xml:space="preserve">- способствовать охране «народного здравия» (устраивать больницы, помогать полиции в проведении санитарно-гигиенических мероприятий), </w:t>
      </w:r>
    </w:p>
    <w:p w14:paraId="43A7F6D9" w14:textId="77777777" w:rsidR="0086254C" w:rsidRPr="002668DA" w:rsidRDefault="0086254C" w:rsidP="00F35ECF">
      <w:pPr>
        <w:ind w:firstLine="567"/>
        <w:jc w:val="both"/>
        <w:rPr>
          <w:iCs/>
          <w:color w:val="000000"/>
          <w:sz w:val="22"/>
        </w:rPr>
      </w:pPr>
      <w:r w:rsidRPr="002668DA">
        <w:rPr>
          <w:iCs/>
          <w:color w:val="000000"/>
          <w:sz w:val="22"/>
        </w:rPr>
        <w:t xml:space="preserve">- принимать меры против нищенства, </w:t>
      </w:r>
    </w:p>
    <w:p w14:paraId="1DB5CE22" w14:textId="77777777" w:rsidR="0086254C" w:rsidRPr="002668DA" w:rsidRDefault="0086254C" w:rsidP="00F35ECF">
      <w:pPr>
        <w:ind w:firstLine="567"/>
        <w:jc w:val="both"/>
        <w:rPr>
          <w:sz w:val="22"/>
        </w:rPr>
      </w:pPr>
      <w:r w:rsidRPr="002668DA">
        <w:rPr>
          <w:sz w:val="22"/>
        </w:rPr>
        <w:t>- способствовать распространению народного образования (учреждать школы, музеи и т. д.).</w:t>
      </w:r>
      <w:bookmarkStart w:id="17" w:name="_Toc37245281"/>
    </w:p>
    <w:p w14:paraId="62B1A606" w14:textId="77777777" w:rsidR="0086254C" w:rsidRPr="002668DA" w:rsidRDefault="0086254C" w:rsidP="00F35ECF">
      <w:pPr>
        <w:ind w:firstLine="567"/>
        <w:rPr>
          <w:iCs/>
          <w:color w:val="000000"/>
          <w:sz w:val="22"/>
        </w:rPr>
      </w:pPr>
      <w:r w:rsidRPr="002668DA">
        <w:rPr>
          <w:sz w:val="22"/>
        </w:rPr>
        <w:t>Судебная реформа (1864)</w:t>
      </w:r>
      <w:bookmarkEnd w:id="17"/>
    </w:p>
    <w:p w14:paraId="543B0C72" w14:textId="77777777" w:rsidR="0086254C" w:rsidRPr="002668DA" w:rsidRDefault="0086254C" w:rsidP="00F35ECF">
      <w:pPr>
        <w:ind w:firstLine="567"/>
        <w:jc w:val="both"/>
        <w:rPr>
          <w:iCs/>
          <w:color w:val="000000"/>
          <w:sz w:val="22"/>
        </w:rPr>
      </w:pPr>
      <w:r w:rsidRPr="002668DA">
        <w:rPr>
          <w:iCs/>
          <w:color w:val="000000"/>
          <w:sz w:val="22"/>
        </w:rPr>
        <w:t>. Вводился бессословный характер судебной деятельности, Провозглашалась несменяемость судей, независимость суда от других органов управления. Суд был гласным, была состязательность судопроизводства. При рассмотрении уголовных дел в окружном суде предусматривалось участие присяжных заседателей. Был введен судебный следователь (ранее сам судья вел предварительное расследование). Создавался</w:t>
      </w:r>
      <w:r w:rsidRPr="002668DA">
        <w:rPr>
          <w:color w:val="000000"/>
          <w:sz w:val="22"/>
        </w:rPr>
        <w:t xml:space="preserve"> Мировой суд</w:t>
      </w:r>
      <w:r w:rsidRPr="002668DA">
        <w:rPr>
          <w:iCs/>
          <w:color w:val="000000"/>
          <w:sz w:val="22"/>
        </w:rPr>
        <w:t xml:space="preserve">. (более мелкие дела и незначительные наказания). </w:t>
      </w:r>
      <w:r w:rsidRPr="002668DA">
        <w:rPr>
          <w:color w:val="000000"/>
          <w:sz w:val="22"/>
        </w:rPr>
        <w:t>Судебная палата</w:t>
      </w:r>
      <w:r w:rsidRPr="002668DA">
        <w:rPr>
          <w:iCs/>
          <w:color w:val="000000"/>
          <w:sz w:val="22"/>
        </w:rPr>
        <w:t xml:space="preserve">-апелляционной инстанцией для гражданских и уголовных дел, рассмотренных в окружных судах без присяжных. </w:t>
      </w:r>
      <w:r w:rsidRPr="002668DA">
        <w:rPr>
          <w:color w:val="000000"/>
          <w:sz w:val="22"/>
        </w:rPr>
        <w:t>Сенат</w:t>
      </w:r>
      <w:r w:rsidRPr="002668DA">
        <w:rPr>
          <w:iCs/>
          <w:color w:val="000000"/>
          <w:sz w:val="22"/>
        </w:rPr>
        <w:t xml:space="preserve"> рассматривался как верховный кассационный суд.</w:t>
      </w:r>
      <w:r w:rsidRPr="002668DA">
        <w:rPr>
          <w:bCs/>
          <w:color w:val="000000"/>
          <w:sz w:val="22"/>
        </w:rPr>
        <w:t xml:space="preserve">Председатели судов, прокуроры и судебные следователи должны были обязательно иметь высшее юридическое образование или солидную юридическую практику. </w:t>
      </w:r>
      <w:r w:rsidRPr="002668DA">
        <w:rPr>
          <w:iCs/>
          <w:color w:val="000000"/>
          <w:sz w:val="22"/>
        </w:rPr>
        <w:t xml:space="preserve">Крупнейшим шагом было учреждение </w:t>
      </w:r>
      <w:r w:rsidRPr="002668DA">
        <w:rPr>
          <w:color w:val="000000"/>
          <w:sz w:val="22"/>
        </w:rPr>
        <w:t>института адвокатуры</w:t>
      </w:r>
      <w:r w:rsidRPr="002668DA">
        <w:rPr>
          <w:iCs/>
          <w:color w:val="000000"/>
          <w:sz w:val="22"/>
        </w:rPr>
        <w:t xml:space="preserve">. </w:t>
      </w:r>
    </w:p>
    <w:p w14:paraId="78594A33" w14:textId="77777777" w:rsidR="0086254C" w:rsidRPr="002668DA" w:rsidRDefault="0086254C" w:rsidP="00F35ECF">
      <w:pPr>
        <w:pStyle w:val="Heading3"/>
        <w:numPr>
          <w:ilvl w:val="0"/>
          <w:numId w:val="0"/>
        </w:numPr>
        <w:ind w:firstLine="567"/>
        <w:rPr>
          <w:rFonts w:ascii="Times New Roman" w:hAnsi="Times New Roman"/>
          <w:iCs/>
          <w:color w:val="000000"/>
          <w:sz w:val="22"/>
          <w:szCs w:val="28"/>
        </w:rPr>
      </w:pPr>
      <w:bookmarkStart w:id="18" w:name="_Toc37245282"/>
      <w:r w:rsidRPr="002668DA">
        <w:rPr>
          <w:rFonts w:ascii="Times New Roman" w:hAnsi="Times New Roman"/>
          <w:iCs/>
          <w:color w:val="000000"/>
          <w:sz w:val="22"/>
          <w:szCs w:val="28"/>
        </w:rPr>
        <w:t xml:space="preserve">Военные реформы (60–70-е гг. </w:t>
      </w:r>
      <w:r w:rsidRPr="002668DA">
        <w:rPr>
          <w:rFonts w:ascii="Times New Roman" w:hAnsi="Times New Roman"/>
          <w:iCs/>
          <w:color w:val="000000"/>
          <w:sz w:val="22"/>
          <w:szCs w:val="28"/>
          <w:lang w:val="en-US"/>
        </w:rPr>
        <w:t>XIX</w:t>
      </w:r>
      <w:r w:rsidRPr="002668DA">
        <w:rPr>
          <w:rFonts w:ascii="Times New Roman" w:hAnsi="Times New Roman"/>
          <w:iCs/>
          <w:color w:val="000000"/>
          <w:sz w:val="22"/>
          <w:szCs w:val="28"/>
        </w:rPr>
        <w:t xml:space="preserve"> в.)</w:t>
      </w:r>
      <w:bookmarkEnd w:id="18"/>
    </w:p>
    <w:p w14:paraId="14809019" w14:textId="77777777" w:rsidR="0086254C" w:rsidRPr="002668DA" w:rsidRDefault="0086254C" w:rsidP="00F35ECF">
      <w:pPr>
        <w:ind w:firstLine="567"/>
        <w:jc w:val="both"/>
        <w:rPr>
          <w:iCs/>
          <w:color w:val="000000"/>
          <w:sz w:val="22"/>
        </w:rPr>
      </w:pPr>
      <w:r w:rsidRPr="002668DA">
        <w:rPr>
          <w:iCs/>
          <w:color w:val="000000"/>
          <w:sz w:val="22"/>
        </w:rPr>
        <w:t xml:space="preserve">Создания </w:t>
      </w:r>
      <w:r w:rsidRPr="002668DA">
        <w:rPr>
          <w:color w:val="000000"/>
          <w:sz w:val="22"/>
        </w:rPr>
        <w:t>военных округов</w:t>
      </w:r>
      <w:r w:rsidRPr="002668DA">
        <w:rPr>
          <w:iCs/>
          <w:color w:val="000000"/>
          <w:sz w:val="22"/>
        </w:rPr>
        <w:t>. В</w:t>
      </w:r>
      <w:r w:rsidRPr="002668DA">
        <w:rPr>
          <w:color w:val="000000"/>
          <w:sz w:val="22"/>
        </w:rPr>
        <w:t>оенно-судебная реформа</w:t>
      </w:r>
      <w:r w:rsidRPr="002668DA">
        <w:rPr>
          <w:iCs/>
          <w:color w:val="000000"/>
          <w:sz w:val="22"/>
        </w:rPr>
        <w:t xml:space="preserve">-гласность и состязательность военного суда, на отказе телесных наказаний. </w:t>
      </w:r>
    </w:p>
    <w:p w14:paraId="2324D571" w14:textId="77777777" w:rsidR="0086254C" w:rsidRPr="002668DA" w:rsidRDefault="0086254C" w:rsidP="00F35ECF">
      <w:pPr>
        <w:ind w:firstLine="567"/>
        <w:jc w:val="both"/>
        <w:rPr>
          <w:iCs/>
          <w:color w:val="000000"/>
          <w:sz w:val="22"/>
        </w:rPr>
      </w:pPr>
      <w:r w:rsidRPr="002668DA">
        <w:rPr>
          <w:iCs/>
          <w:color w:val="000000"/>
          <w:sz w:val="22"/>
        </w:rPr>
        <w:t xml:space="preserve">Созданы </w:t>
      </w:r>
      <w:r w:rsidRPr="002668DA">
        <w:rPr>
          <w:bCs/>
          <w:iCs/>
          <w:color w:val="000000"/>
          <w:sz w:val="22"/>
        </w:rPr>
        <w:t>военные</w:t>
      </w:r>
      <w:r w:rsidRPr="002668DA">
        <w:rPr>
          <w:iCs/>
          <w:color w:val="000000"/>
          <w:sz w:val="22"/>
        </w:rPr>
        <w:t xml:space="preserve"> и </w:t>
      </w:r>
      <w:r w:rsidRPr="002668DA">
        <w:rPr>
          <w:bCs/>
          <w:iCs/>
          <w:color w:val="000000"/>
          <w:sz w:val="22"/>
        </w:rPr>
        <w:t>юнкерские училища</w:t>
      </w:r>
      <w:r w:rsidRPr="002668DA">
        <w:rPr>
          <w:iCs/>
          <w:color w:val="000000"/>
          <w:sz w:val="22"/>
        </w:rPr>
        <w:t xml:space="preserve"> с сроком обучения в 2 года, </w:t>
      </w:r>
    </w:p>
    <w:p w14:paraId="571D1908" w14:textId="77777777" w:rsidR="0086254C" w:rsidRPr="002668DA" w:rsidRDefault="0086254C" w:rsidP="00F35ECF">
      <w:pPr>
        <w:ind w:firstLine="567"/>
        <w:jc w:val="both"/>
        <w:rPr>
          <w:iCs/>
          <w:color w:val="000000"/>
          <w:sz w:val="22"/>
        </w:rPr>
      </w:pPr>
      <w:r w:rsidRPr="002668DA">
        <w:rPr>
          <w:iCs/>
          <w:color w:val="000000"/>
          <w:sz w:val="22"/>
        </w:rPr>
        <w:t xml:space="preserve">Призыву на службу подлежало все мужское население, достигшее 21-летнего возраста. Для армии в основном устанавливался 6-летний срок освобождались единственный сын у родителей, единственный кормилец в семье, </w:t>
      </w:r>
    </w:p>
    <w:p w14:paraId="12561E9A" w14:textId="77777777" w:rsidR="0086254C" w:rsidRPr="002668DA" w:rsidRDefault="0086254C" w:rsidP="00F35ECF">
      <w:pPr>
        <w:pStyle w:val="Heading3"/>
        <w:numPr>
          <w:ilvl w:val="0"/>
          <w:numId w:val="0"/>
        </w:numPr>
        <w:ind w:firstLine="567"/>
        <w:rPr>
          <w:rFonts w:ascii="Times New Roman" w:hAnsi="Times New Roman"/>
          <w:iCs/>
          <w:color w:val="000000"/>
          <w:sz w:val="22"/>
          <w:szCs w:val="28"/>
        </w:rPr>
      </w:pPr>
      <w:bookmarkStart w:id="19" w:name="_Toc37245283"/>
      <w:r w:rsidRPr="002668DA">
        <w:rPr>
          <w:rFonts w:ascii="Times New Roman" w:hAnsi="Times New Roman"/>
          <w:iCs/>
          <w:color w:val="000000"/>
          <w:sz w:val="22"/>
          <w:szCs w:val="28"/>
        </w:rPr>
        <w:t>Реформы в области образования</w:t>
      </w:r>
      <w:bookmarkEnd w:id="19"/>
    </w:p>
    <w:p w14:paraId="0CE0B37E" w14:textId="77777777" w:rsidR="0086254C" w:rsidRPr="002668DA" w:rsidRDefault="0086254C" w:rsidP="00F35ECF">
      <w:pPr>
        <w:ind w:firstLine="567"/>
        <w:jc w:val="both"/>
        <w:rPr>
          <w:iCs/>
          <w:color w:val="000000"/>
          <w:sz w:val="22"/>
        </w:rPr>
      </w:pPr>
      <w:r w:rsidRPr="002668DA">
        <w:rPr>
          <w:iCs/>
          <w:color w:val="000000"/>
          <w:sz w:val="22"/>
        </w:rPr>
        <w:t xml:space="preserve">В </w:t>
      </w:r>
      <w:r w:rsidRPr="002668DA">
        <w:rPr>
          <w:bCs/>
          <w:iCs/>
          <w:color w:val="000000"/>
          <w:sz w:val="22"/>
        </w:rPr>
        <w:t>1864 г.</w:t>
      </w:r>
      <w:r w:rsidRPr="002668DA">
        <w:rPr>
          <w:iCs/>
          <w:color w:val="000000"/>
          <w:sz w:val="22"/>
        </w:rPr>
        <w:t xml:space="preserve"> был утвержден </w:t>
      </w:r>
      <w:r w:rsidRPr="002668DA">
        <w:rPr>
          <w:bCs/>
          <w:iCs/>
          <w:color w:val="000000"/>
          <w:sz w:val="22"/>
        </w:rPr>
        <w:t>устав гимназий</w:t>
      </w:r>
      <w:r w:rsidRPr="002668DA">
        <w:rPr>
          <w:iCs/>
          <w:color w:val="000000"/>
          <w:sz w:val="22"/>
        </w:rPr>
        <w:t xml:space="preserve">, провозглашавший доступность среднего образования для всех сословий и вероисповеданий. Годом раньше был принят </w:t>
      </w:r>
      <w:r w:rsidRPr="002668DA">
        <w:rPr>
          <w:bCs/>
          <w:iCs/>
          <w:color w:val="000000"/>
          <w:sz w:val="22"/>
        </w:rPr>
        <w:t>университетский устав</w:t>
      </w:r>
      <w:r w:rsidRPr="002668DA">
        <w:rPr>
          <w:iCs/>
          <w:color w:val="000000"/>
          <w:sz w:val="22"/>
        </w:rPr>
        <w:t xml:space="preserve">, возвращавший университетам </w:t>
      </w:r>
      <w:r w:rsidRPr="002668DA">
        <w:rPr>
          <w:bCs/>
          <w:iCs/>
          <w:color w:val="000000"/>
          <w:sz w:val="22"/>
        </w:rPr>
        <w:t>автономию</w:t>
      </w:r>
      <w:r w:rsidRPr="002668DA">
        <w:rPr>
          <w:iCs/>
          <w:color w:val="000000"/>
          <w:sz w:val="22"/>
        </w:rPr>
        <w:t xml:space="preserve">. </w:t>
      </w:r>
    </w:p>
    <w:p w14:paraId="2352AF6F" w14:textId="77777777" w:rsidR="0086254C" w:rsidRPr="002668DA" w:rsidRDefault="0086254C" w:rsidP="00F35ECF">
      <w:pPr>
        <w:ind w:firstLine="567"/>
        <w:jc w:val="both"/>
        <w:rPr>
          <w:iCs/>
          <w:color w:val="000000"/>
          <w:sz w:val="22"/>
        </w:rPr>
      </w:pPr>
      <w:r w:rsidRPr="002668DA">
        <w:rPr>
          <w:sz w:val="22"/>
        </w:rPr>
        <w:t xml:space="preserve">Контрреформы А. </w:t>
      </w:r>
      <w:r w:rsidRPr="002668DA">
        <w:rPr>
          <w:sz w:val="22"/>
          <w:lang w:val="en-US"/>
        </w:rPr>
        <w:t>III</w:t>
      </w:r>
      <w:r w:rsidRPr="002668DA">
        <w:rPr>
          <w:sz w:val="22"/>
        </w:rPr>
        <w:t xml:space="preserve">. </w:t>
      </w:r>
      <w:r w:rsidRPr="002668DA">
        <w:rPr>
          <w:bCs/>
          <w:iCs/>
          <w:color w:val="000000"/>
          <w:sz w:val="22"/>
        </w:rPr>
        <w:t xml:space="preserve">Александр </w:t>
      </w:r>
      <w:r w:rsidRPr="002668DA">
        <w:rPr>
          <w:bCs/>
          <w:iCs/>
          <w:color w:val="000000"/>
          <w:sz w:val="22"/>
          <w:lang w:val="en-US"/>
        </w:rPr>
        <w:t>III</w:t>
      </w:r>
      <w:r w:rsidRPr="002668DA">
        <w:rPr>
          <w:bCs/>
          <w:iCs/>
          <w:color w:val="000000"/>
          <w:sz w:val="22"/>
        </w:rPr>
        <w:t xml:space="preserve"> (1881–1894), царь-«миротворец», убежденный </w:t>
      </w:r>
      <w:r w:rsidRPr="002668DA">
        <w:rPr>
          <w:iCs/>
          <w:color w:val="000000"/>
          <w:sz w:val="22"/>
        </w:rPr>
        <w:t>противник разрешения международных конфликтов военными методами.</w:t>
      </w:r>
    </w:p>
    <w:p w14:paraId="3620F3D1" w14:textId="77777777" w:rsidR="0086254C" w:rsidRPr="002668DA" w:rsidRDefault="0086254C" w:rsidP="00F35ECF">
      <w:pPr>
        <w:ind w:firstLine="567"/>
        <w:jc w:val="both"/>
        <w:rPr>
          <w:iCs/>
          <w:color w:val="000000"/>
          <w:sz w:val="22"/>
        </w:rPr>
      </w:pPr>
      <w:r w:rsidRPr="002668DA">
        <w:rPr>
          <w:iCs/>
          <w:color w:val="000000"/>
          <w:sz w:val="22"/>
        </w:rPr>
        <w:t xml:space="preserve">29 апреля 1881 г. был обнародован манифест </w:t>
      </w:r>
      <w:r w:rsidRPr="002668DA">
        <w:rPr>
          <w:bCs/>
          <w:iCs/>
          <w:color w:val="000000"/>
          <w:sz w:val="22"/>
        </w:rPr>
        <w:t xml:space="preserve">«О незыблемости самодержавия». 14 августа </w:t>
      </w:r>
      <w:r w:rsidRPr="002668DA">
        <w:rPr>
          <w:iCs/>
          <w:color w:val="000000"/>
          <w:sz w:val="22"/>
        </w:rPr>
        <w:t xml:space="preserve"> было утверждено </w:t>
      </w:r>
      <w:r w:rsidRPr="002668DA">
        <w:rPr>
          <w:bCs/>
          <w:iCs/>
          <w:color w:val="000000"/>
          <w:sz w:val="22"/>
        </w:rPr>
        <w:t>Положение о мерах к охранению государственной безопасности и общественного спокойствия</w:t>
      </w:r>
      <w:r w:rsidRPr="002668DA">
        <w:rPr>
          <w:iCs/>
          <w:color w:val="000000"/>
          <w:sz w:val="22"/>
        </w:rPr>
        <w:t>. Также было введено</w:t>
      </w:r>
    </w:p>
    <w:p w14:paraId="29365F23" w14:textId="77777777" w:rsidR="0086254C" w:rsidRPr="002668DA" w:rsidRDefault="0086254C" w:rsidP="00F35ECF">
      <w:pPr>
        <w:ind w:firstLine="567"/>
        <w:jc w:val="both"/>
        <w:rPr>
          <w:iCs/>
          <w:color w:val="000000"/>
          <w:sz w:val="22"/>
        </w:rPr>
      </w:pPr>
      <w:r w:rsidRPr="002668DA">
        <w:rPr>
          <w:iCs/>
          <w:color w:val="000000"/>
          <w:sz w:val="22"/>
        </w:rPr>
        <w:t xml:space="preserve">- ограничение земского и городского самоуправления. </w:t>
      </w:r>
    </w:p>
    <w:p w14:paraId="25EC7CC3" w14:textId="77777777" w:rsidR="0086254C" w:rsidRPr="002668DA" w:rsidRDefault="0086254C" w:rsidP="00F35ECF">
      <w:pPr>
        <w:ind w:firstLine="567"/>
        <w:jc w:val="both"/>
        <w:rPr>
          <w:iCs/>
          <w:color w:val="000000"/>
          <w:sz w:val="22"/>
        </w:rPr>
      </w:pPr>
      <w:r w:rsidRPr="002668DA">
        <w:rPr>
          <w:iCs/>
          <w:color w:val="000000"/>
          <w:sz w:val="22"/>
        </w:rPr>
        <w:t xml:space="preserve">- ликвидация некоторых положений судебной реформы 1864 г. </w:t>
      </w:r>
    </w:p>
    <w:p w14:paraId="7C7AFD68" w14:textId="77777777" w:rsidR="0086254C" w:rsidRPr="002668DA" w:rsidRDefault="0086254C" w:rsidP="00F35ECF">
      <w:pPr>
        <w:ind w:firstLine="567"/>
        <w:jc w:val="both"/>
        <w:rPr>
          <w:iCs/>
          <w:color w:val="000000"/>
          <w:sz w:val="22"/>
        </w:rPr>
      </w:pPr>
      <w:r w:rsidRPr="002668DA">
        <w:rPr>
          <w:iCs/>
          <w:color w:val="000000"/>
          <w:sz w:val="22"/>
        </w:rPr>
        <w:t>- ограничение в сфере печати и образования.</w:t>
      </w:r>
    </w:p>
    <w:p w14:paraId="1558844E" w14:textId="77777777" w:rsidR="0086254C" w:rsidRPr="002668DA" w:rsidRDefault="0086254C" w:rsidP="00F35ECF">
      <w:pPr>
        <w:ind w:firstLine="567"/>
        <w:jc w:val="both"/>
        <w:rPr>
          <w:iCs/>
          <w:color w:val="000000"/>
          <w:sz w:val="22"/>
        </w:rPr>
      </w:pPr>
      <w:r w:rsidRPr="002668DA">
        <w:rPr>
          <w:iCs/>
          <w:color w:val="000000"/>
          <w:sz w:val="22"/>
        </w:rPr>
        <w:t xml:space="preserve">- ограничение для поступления в гимназии детей низших сословий. </w:t>
      </w:r>
    </w:p>
    <w:p w14:paraId="7FD8722F" w14:textId="77777777" w:rsidR="0086254C" w:rsidRPr="002668DA" w:rsidRDefault="0086254C" w:rsidP="00F35ECF">
      <w:pPr>
        <w:ind w:firstLine="567"/>
        <w:jc w:val="both"/>
        <w:rPr>
          <w:iCs/>
          <w:color w:val="000000"/>
          <w:sz w:val="22"/>
        </w:rPr>
      </w:pPr>
      <w:r w:rsidRPr="002668DA">
        <w:rPr>
          <w:iCs/>
          <w:color w:val="000000"/>
          <w:sz w:val="22"/>
        </w:rPr>
        <w:t>- созданы охранительные отделения, вводится полицейский сыск.</w:t>
      </w:r>
    </w:p>
    <w:p w14:paraId="2DA16AB7" w14:textId="77777777" w:rsidR="0086254C" w:rsidRPr="002668DA" w:rsidRDefault="0086254C" w:rsidP="00F35ECF">
      <w:pPr>
        <w:ind w:firstLine="567"/>
        <w:jc w:val="both"/>
        <w:rPr>
          <w:iCs/>
          <w:color w:val="000000"/>
          <w:sz w:val="22"/>
        </w:rPr>
      </w:pPr>
      <w:r w:rsidRPr="002668DA">
        <w:rPr>
          <w:iCs/>
          <w:color w:val="000000"/>
          <w:sz w:val="22"/>
        </w:rPr>
        <w:t xml:space="preserve">Местная администрация получила право закрывать учебные заведения, торговые и промышленные предприятия, приостанавливать деятельность земств и городских дум, закрывать органы печати. </w:t>
      </w:r>
    </w:p>
    <w:p w14:paraId="2487A8DA" w14:textId="77777777" w:rsidR="0086254C" w:rsidRPr="002668DA" w:rsidRDefault="0086254C" w:rsidP="00F35ECF">
      <w:pPr>
        <w:ind w:firstLine="567"/>
        <w:jc w:val="both"/>
        <w:rPr>
          <w:iCs/>
          <w:color w:val="000000"/>
          <w:sz w:val="22"/>
        </w:rPr>
      </w:pPr>
    </w:p>
    <w:p w14:paraId="036579C8" w14:textId="77777777" w:rsidR="00222F9E" w:rsidRPr="002668DA" w:rsidRDefault="0086254C" w:rsidP="00F35ECF">
      <w:pPr>
        <w:widowControl w:val="0"/>
        <w:autoSpaceDE w:val="0"/>
        <w:autoSpaceDN w:val="0"/>
        <w:adjustRightInd w:val="0"/>
        <w:ind w:firstLine="567"/>
        <w:jc w:val="both"/>
        <w:rPr>
          <w:b/>
          <w:sz w:val="22"/>
        </w:rPr>
      </w:pPr>
      <w:r w:rsidRPr="002668DA">
        <w:rPr>
          <w:b/>
          <w:sz w:val="22"/>
        </w:rPr>
        <w:t>26</w:t>
      </w:r>
      <w:r w:rsidRPr="002668DA">
        <w:rPr>
          <w:sz w:val="22"/>
        </w:rPr>
        <w:t>.</w:t>
      </w:r>
      <w:r w:rsidR="00222F9E" w:rsidRPr="002668DA">
        <w:rPr>
          <w:b/>
          <w:sz w:val="22"/>
        </w:rPr>
        <w:t xml:space="preserve"> Общественно-политические движения в России в 60-х – 90-х годах XIX века (либерализм, народничество, социал-демократия).</w:t>
      </w:r>
    </w:p>
    <w:p w14:paraId="66FDA52D" w14:textId="77777777" w:rsidR="0086254C" w:rsidRPr="002668DA" w:rsidRDefault="0086254C" w:rsidP="00F35ECF">
      <w:pPr>
        <w:ind w:firstLine="567"/>
        <w:rPr>
          <w:sz w:val="22"/>
        </w:rPr>
      </w:pPr>
      <w:r w:rsidRPr="002668DA">
        <w:rPr>
          <w:bCs/>
          <w:color w:val="000000"/>
          <w:sz w:val="22"/>
        </w:rPr>
        <w:t>Народничество. Его основные течения</w:t>
      </w:r>
    </w:p>
    <w:p w14:paraId="2BB6A00B" w14:textId="77777777" w:rsidR="0086254C" w:rsidRPr="002668DA" w:rsidRDefault="0086254C" w:rsidP="00F35ECF">
      <w:pPr>
        <w:ind w:firstLine="567"/>
        <w:jc w:val="both"/>
        <w:rPr>
          <w:bCs/>
          <w:iCs/>
          <w:color w:val="000000"/>
          <w:sz w:val="22"/>
        </w:rPr>
      </w:pPr>
      <w:r w:rsidRPr="002668DA">
        <w:rPr>
          <w:bCs/>
          <w:iCs/>
          <w:color w:val="000000"/>
          <w:sz w:val="22"/>
        </w:rPr>
        <w:t xml:space="preserve">Народники были последователями идей Герцена и Чернышевского. В </w:t>
      </w:r>
      <w:r w:rsidRPr="002668DA">
        <w:rPr>
          <w:iCs/>
          <w:color w:val="000000"/>
          <w:sz w:val="22"/>
        </w:rPr>
        <w:t>1861 г.</w:t>
      </w:r>
      <w:r w:rsidRPr="002668DA">
        <w:rPr>
          <w:bCs/>
          <w:iCs/>
          <w:color w:val="000000"/>
          <w:sz w:val="22"/>
        </w:rPr>
        <w:t xml:space="preserve"> </w:t>
      </w:r>
      <w:r w:rsidRPr="002668DA">
        <w:rPr>
          <w:color w:val="000000"/>
          <w:sz w:val="22"/>
        </w:rPr>
        <w:t>«Земля и воля»</w:t>
      </w:r>
      <w:r w:rsidRPr="002668DA">
        <w:rPr>
          <w:bCs/>
          <w:iCs/>
          <w:color w:val="000000"/>
          <w:sz w:val="22"/>
        </w:rPr>
        <w:t xml:space="preserve"> </w:t>
      </w:r>
    </w:p>
    <w:p w14:paraId="182680AB" w14:textId="77777777" w:rsidR="0086254C" w:rsidRPr="002668DA" w:rsidRDefault="0086254C" w:rsidP="00F35ECF">
      <w:pPr>
        <w:ind w:firstLine="567"/>
        <w:jc w:val="both"/>
        <w:rPr>
          <w:bCs/>
          <w:iCs/>
          <w:color w:val="000000"/>
          <w:sz w:val="22"/>
        </w:rPr>
      </w:pPr>
      <w:r w:rsidRPr="002668DA">
        <w:rPr>
          <w:bCs/>
          <w:iCs/>
          <w:color w:val="000000"/>
          <w:sz w:val="22"/>
        </w:rPr>
        <w:t xml:space="preserve">Народники отрицали прогрессивность капиталистического развития страны, считали его упадком. Народники 1870-х гг. решающую роль отводили  разночинной интеллигенции, </w:t>
      </w:r>
    </w:p>
    <w:p w14:paraId="1822DC37" w14:textId="77777777" w:rsidR="0086254C" w:rsidRPr="002668DA" w:rsidRDefault="0086254C" w:rsidP="00F35ECF">
      <w:pPr>
        <w:ind w:firstLine="567"/>
        <w:jc w:val="both"/>
        <w:rPr>
          <w:iCs/>
          <w:color w:val="000000"/>
          <w:sz w:val="22"/>
        </w:rPr>
      </w:pPr>
      <w:r w:rsidRPr="002668DA">
        <w:rPr>
          <w:iCs/>
          <w:color w:val="000000"/>
          <w:sz w:val="22"/>
        </w:rPr>
        <w:t>три основных идейных течений:</w:t>
      </w:r>
      <w:r w:rsidRPr="002668DA">
        <w:rPr>
          <w:bCs/>
          <w:iCs/>
          <w:color w:val="000000"/>
          <w:sz w:val="22"/>
        </w:rPr>
        <w:t xml:space="preserve"> </w:t>
      </w:r>
      <w:r w:rsidRPr="002668DA">
        <w:rPr>
          <w:bCs/>
          <w:color w:val="000000"/>
          <w:sz w:val="22"/>
        </w:rPr>
        <w:t>бунтарское</w:t>
      </w:r>
      <w:r w:rsidRPr="002668DA">
        <w:rPr>
          <w:bCs/>
          <w:iCs/>
          <w:color w:val="000000"/>
          <w:sz w:val="22"/>
        </w:rPr>
        <w:t xml:space="preserve"> (анархическое), </w:t>
      </w:r>
      <w:r w:rsidRPr="002668DA">
        <w:rPr>
          <w:bCs/>
          <w:color w:val="000000"/>
          <w:sz w:val="22"/>
        </w:rPr>
        <w:t>пропагандистское</w:t>
      </w:r>
      <w:r w:rsidRPr="002668DA">
        <w:rPr>
          <w:bCs/>
          <w:iCs/>
          <w:color w:val="000000"/>
          <w:sz w:val="22"/>
        </w:rPr>
        <w:t xml:space="preserve">, </w:t>
      </w:r>
      <w:r w:rsidRPr="002668DA">
        <w:rPr>
          <w:bCs/>
          <w:color w:val="000000"/>
          <w:sz w:val="22"/>
        </w:rPr>
        <w:t>заговорщическое</w:t>
      </w:r>
      <w:r w:rsidRPr="002668DA">
        <w:rPr>
          <w:bCs/>
          <w:iCs/>
          <w:color w:val="000000"/>
          <w:sz w:val="22"/>
        </w:rPr>
        <w:t xml:space="preserve">. </w:t>
      </w:r>
    </w:p>
    <w:p w14:paraId="0C66F763" w14:textId="77777777" w:rsidR="0086254C" w:rsidRPr="002668DA" w:rsidRDefault="0086254C" w:rsidP="00F35ECF">
      <w:pPr>
        <w:ind w:firstLine="567"/>
        <w:jc w:val="both"/>
        <w:rPr>
          <w:bCs/>
          <w:iCs/>
          <w:color w:val="000000"/>
          <w:sz w:val="22"/>
        </w:rPr>
      </w:pPr>
      <w:r w:rsidRPr="002668DA">
        <w:rPr>
          <w:iCs/>
          <w:color w:val="000000"/>
          <w:sz w:val="22"/>
        </w:rPr>
        <w:t xml:space="preserve">анархические взгляды </w:t>
      </w:r>
      <w:hyperlink r:id="rId13" w:history="1">
        <w:r w:rsidRPr="002668DA">
          <w:rPr>
            <w:rStyle w:val="Hyperlink"/>
            <w:color w:val="000000"/>
            <w:sz w:val="22"/>
          </w:rPr>
          <w:t>М.А. Бакунина</w:t>
        </w:r>
      </w:hyperlink>
      <w:r w:rsidRPr="002668DA">
        <w:rPr>
          <w:bCs/>
          <w:iCs/>
          <w:color w:val="000000"/>
          <w:sz w:val="22"/>
        </w:rPr>
        <w:t>, который считал, что все государства – неизбежное зло. Его надо смести революционным путем и заменить федерацией свободных самоуправляющихся крестьянских общин. Упор делал на крестьян.</w:t>
      </w:r>
    </w:p>
    <w:p w14:paraId="652D366D" w14:textId="77777777" w:rsidR="0086254C" w:rsidRPr="002668DA" w:rsidRDefault="0086254C" w:rsidP="00F35ECF">
      <w:pPr>
        <w:ind w:firstLine="567"/>
        <w:jc w:val="both"/>
        <w:rPr>
          <w:bCs/>
          <w:iCs/>
          <w:color w:val="000000"/>
          <w:sz w:val="22"/>
        </w:rPr>
      </w:pPr>
      <w:r w:rsidRPr="002668DA">
        <w:rPr>
          <w:bCs/>
          <w:iCs/>
          <w:color w:val="000000"/>
          <w:sz w:val="22"/>
        </w:rPr>
        <w:t>Лавров (пропагандистское движение), интеллигенция находится в долгу перед народом. А вернуть долг можно, идя в народ и просвещая его. Лавров утверждал, что крестьянство не готово к революции..</w:t>
      </w:r>
    </w:p>
    <w:p w14:paraId="128DECE9" w14:textId="77777777" w:rsidR="0086254C" w:rsidRPr="002668DA" w:rsidRDefault="0086254C" w:rsidP="00F35ECF">
      <w:pPr>
        <w:ind w:firstLine="567"/>
        <w:jc w:val="both"/>
        <w:rPr>
          <w:bCs/>
          <w:iCs/>
          <w:color w:val="000000"/>
          <w:sz w:val="22"/>
        </w:rPr>
      </w:pPr>
      <w:r w:rsidRPr="002668DA">
        <w:rPr>
          <w:bCs/>
          <w:iCs/>
          <w:color w:val="000000"/>
          <w:sz w:val="22"/>
        </w:rPr>
        <w:t xml:space="preserve">Идеолог </w:t>
      </w:r>
      <w:r w:rsidRPr="002668DA">
        <w:rPr>
          <w:iCs/>
          <w:color w:val="000000"/>
          <w:sz w:val="22"/>
        </w:rPr>
        <w:t>заговорщического направления журналист</w:t>
      </w:r>
      <w:r w:rsidRPr="002668DA">
        <w:rPr>
          <w:color w:val="000000"/>
          <w:sz w:val="22"/>
        </w:rPr>
        <w:t xml:space="preserve"> П.Н. Ткачев </w:t>
      </w:r>
      <w:r w:rsidRPr="002668DA">
        <w:rPr>
          <w:bCs/>
          <w:iCs/>
          <w:color w:val="000000"/>
          <w:sz w:val="22"/>
        </w:rPr>
        <w:t xml:space="preserve">- возможен захват власти группой революционеров.Ближайшей целью Ткачев считал создание хорошо законспирированной, дисциплинированной организации, которая и захватит власть,. </w:t>
      </w:r>
    </w:p>
    <w:p w14:paraId="69C65D0A" w14:textId="77777777" w:rsidR="0086254C" w:rsidRPr="002668DA" w:rsidRDefault="0086254C" w:rsidP="00F35ECF">
      <w:pPr>
        <w:pStyle w:val="BodyTextIndent3"/>
        <w:spacing w:after="0"/>
        <w:ind w:left="0" w:firstLine="567"/>
        <w:jc w:val="both"/>
        <w:rPr>
          <w:b w:val="0"/>
          <w:bCs w:val="0"/>
          <w:i w:val="0"/>
          <w:iCs w:val="0"/>
          <w:sz w:val="22"/>
          <w:szCs w:val="28"/>
        </w:rPr>
      </w:pPr>
      <w:r w:rsidRPr="002668DA">
        <w:rPr>
          <w:b w:val="0"/>
          <w:bCs w:val="0"/>
          <w:i w:val="0"/>
          <w:iCs w:val="0"/>
          <w:sz w:val="22"/>
          <w:szCs w:val="28"/>
        </w:rPr>
        <w:t xml:space="preserve">В </w:t>
      </w:r>
      <w:r w:rsidRPr="002668DA">
        <w:rPr>
          <w:b w:val="0"/>
          <w:bCs w:val="0"/>
          <w:i w:val="0"/>
          <w:sz w:val="22"/>
          <w:szCs w:val="28"/>
        </w:rPr>
        <w:t>1876 г.</w:t>
      </w:r>
      <w:r w:rsidRPr="002668DA">
        <w:rPr>
          <w:b w:val="0"/>
          <w:bCs w:val="0"/>
          <w:i w:val="0"/>
          <w:iCs w:val="0"/>
          <w:sz w:val="22"/>
          <w:szCs w:val="28"/>
        </w:rPr>
        <w:t xml:space="preserve"> вновь </w:t>
      </w:r>
      <w:r w:rsidRPr="002668DA">
        <w:rPr>
          <w:b w:val="0"/>
          <w:bCs w:val="0"/>
          <w:i w:val="0"/>
          <w:sz w:val="22"/>
          <w:szCs w:val="28"/>
        </w:rPr>
        <w:t>«Земля и воля»</w:t>
      </w:r>
      <w:r w:rsidRPr="002668DA">
        <w:rPr>
          <w:b w:val="0"/>
          <w:i w:val="0"/>
          <w:iCs w:val="0"/>
          <w:sz w:val="22"/>
          <w:szCs w:val="28"/>
        </w:rPr>
        <w:t>.</w:t>
      </w:r>
      <w:r w:rsidRPr="002668DA">
        <w:rPr>
          <w:b w:val="0"/>
          <w:bCs w:val="0"/>
          <w:i w:val="0"/>
          <w:iCs w:val="0"/>
          <w:sz w:val="22"/>
          <w:szCs w:val="28"/>
        </w:rPr>
        <w:t xml:space="preserve"> В ее состав вошли А.Д. Михайлов, Г.В. Плеханов, С.Л. Перовская, А.И. Желябов, В.И. Засулич, В.Н. Фигнер и др. Программа организации сводилась к требованию передачи и равномерного распределения всей земли между крестьянами. </w:t>
      </w:r>
    </w:p>
    <w:p w14:paraId="79EC43E3" w14:textId="77777777" w:rsidR="0086254C" w:rsidRPr="002668DA" w:rsidRDefault="0086254C" w:rsidP="00F35ECF">
      <w:pPr>
        <w:ind w:firstLine="567"/>
        <w:jc w:val="both"/>
        <w:rPr>
          <w:bCs/>
          <w:iCs/>
          <w:color w:val="000000"/>
          <w:sz w:val="22"/>
        </w:rPr>
      </w:pPr>
      <w:r w:rsidRPr="002668DA">
        <w:rPr>
          <w:bCs/>
          <w:iCs/>
          <w:color w:val="000000"/>
          <w:sz w:val="22"/>
        </w:rPr>
        <w:lastRenderedPageBreak/>
        <w:t xml:space="preserve">Распалась на две организации: </w:t>
      </w:r>
      <w:r w:rsidRPr="002668DA">
        <w:rPr>
          <w:color w:val="000000"/>
          <w:sz w:val="22"/>
        </w:rPr>
        <w:t>«Народную волю»</w:t>
      </w:r>
      <w:r w:rsidRPr="002668DA">
        <w:rPr>
          <w:bCs/>
          <w:iCs/>
          <w:color w:val="000000"/>
          <w:sz w:val="22"/>
        </w:rPr>
        <w:t xml:space="preserve"> (1879–1882) и </w:t>
      </w:r>
      <w:r w:rsidRPr="002668DA">
        <w:rPr>
          <w:color w:val="000000"/>
          <w:sz w:val="22"/>
        </w:rPr>
        <w:t>«Черный передел»</w:t>
      </w:r>
      <w:r w:rsidRPr="002668DA">
        <w:rPr>
          <w:bCs/>
          <w:iCs/>
          <w:color w:val="000000"/>
          <w:sz w:val="22"/>
        </w:rPr>
        <w:t xml:space="preserve"> (1879–1884). </w:t>
      </w:r>
      <w:r w:rsidRPr="002668DA">
        <w:rPr>
          <w:iCs/>
          <w:color w:val="000000"/>
          <w:sz w:val="22"/>
        </w:rPr>
        <w:t xml:space="preserve">Чернопредельцы – </w:t>
      </w:r>
      <w:r w:rsidRPr="002668DA">
        <w:rPr>
          <w:bCs/>
          <w:iCs/>
          <w:color w:val="000000"/>
          <w:sz w:val="22"/>
        </w:rPr>
        <w:t xml:space="preserve">Г.В. Плеханов, П. Б. Аксельрод, Л. Г. Дейч, В. И. Засулич и др. – выступали против тактики террора, за проведение широкой </w:t>
      </w:r>
      <w:r w:rsidRPr="002668DA">
        <w:rPr>
          <w:iCs/>
          <w:color w:val="000000"/>
          <w:sz w:val="22"/>
        </w:rPr>
        <w:t xml:space="preserve">пропагандистской работы </w:t>
      </w:r>
      <w:r w:rsidRPr="002668DA">
        <w:rPr>
          <w:color w:val="000000"/>
          <w:sz w:val="22"/>
        </w:rPr>
        <w:t xml:space="preserve">в </w:t>
      </w:r>
      <w:r w:rsidRPr="002668DA">
        <w:rPr>
          <w:iCs/>
          <w:color w:val="000000"/>
          <w:sz w:val="22"/>
        </w:rPr>
        <w:t>массах крестьян. Народовольцы (в состав исполнительного комитета «Народной воли» входили А.Д.  Михайлов, Н.А. Морозов, А.И. Желябов, С.М. Перовская и др.) взяли на вооружение террористическую борьбу.</w:t>
      </w:r>
      <w:r w:rsidRPr="002668DA">
        <w:rPr>
          <w:bCs/>
          <w:iCs/>
          <w:color w:val="000000"/>
          <w:sz w:val="22"/>
        </w:rPr>
        <w:t xml:space="preserve"> </w:t>
      </w:r>
    </w:p>
    <w:p w14:paraId="77F553F2" w14:textId="77777777" w:rsidR="0086254C" w:rsidRPr="002668DA" w:rsidRDefault="0086254C" w:rsidP="00F35ECF">
      <w:pPr>
        <w:ind w:firstLine="567"/>
        <w:jc w:val="both"/>
        <w:rPr>
          <w:bCs/>
          <w:iCs/>
          <w:color w:val="000000"/>
          <w:sz w:val="22"/>
        </w:rPr>
      </w:pPr>
      <w:r w:rsidRPr="002668DA">
        <w:rPr>
          <w:bCs/>
          <w:iCs/>
          <w:color w:val="000000"/>
          <w:sz w:val="22"/>
        </w:rPr>
        <w:t xml:space="preserve">Народники считали марксистское учение неприемлемым для России. Наследницей народнической идеологии стала созданная из разрозненных народнических групп в 1901 г. нелегальная партия </w:t>
      </w:r>
      <w:r w:rsidRPr="002668DA">
        <w:rPr>
          <w:iCs/>
          <w:color w:val="000000"/>
          <w:sz w:val="22"/>
        </w:rPr>
        <w:t xml:space="preserve">социалистов-революционеров </w:t>
      </w:r>
      <w:r w:rsidRPr="002668DA">
        <w:rPr>
          <w:bCs/>
          <w:iCs/>
          <w:color w:val="000000"/>
          <w:sz w:val="22"/>
        </w:rPr>
        <w:t>(эсеров).</w:t>
      </w:r>
    </w:p>
    <w:p w14:paraId="19A26E1E" w14:textId="77777777" w:rsidR="0086254C" w:rsidRPr="002668DA" w:rsidRDefault="0086254C" w:rsidP="00F35ECF">
      <w:pPr>
        <w:ind w:firstLine="567"/>
        <w:jc w:val="both"/>
        <w:rPr>
          <w:color w:val="000000"/>
          <w:sz w:val="22"/>
        </w:rPr>
      </w:pPr>
      <w:r w:rsidRPr="002668DA">
        <w:rPr>
          <w:color w:val="000000"/>
          <w:sz w:val="22"/>
        </w:rPr>
        <w:t xml:space="preserve">. Эсеры, широко использовали тактику индивидуального террора </w:t>
      </w:r>
      <w:bookmarkStart w:id="20" w:name="_Toc26191102"/>
      <w:bookmarkStart w:id="21" w:name="_Toc37245432"/>
      <w:r w:rsidRPr="002668DA">
        <w:rPr>
          <w:color w:val="000000"/>
          <w:sz w:val="22"/>
        </w:rPr>
        <w:t>.</w:t>
      </w:r>
    </w:p>
    <w:p w14:paraId="07672A7A" w14:textId="77777777" w:rsidR="0086254C" w:rsidRPr="002668DA" w:rsidRDefault="0086254C" w:rsidP="00F35ECF">
      <w:pPr>
        <w:pStyle w:val="Heading2"/>
        <w:numPr>
          <w:ilvl w:val="0"/>
          <w:numId w:val="0"/>
        </w:numPr>
        <w:ind w:firstLine="567"/>
        <w:rPr>
          <w:rFonts w:ascii="Times New Roman" w:hAnsi="Times New Roman"/>
          <w:b w:val="0"/>
          <w:bCs/>
          <w:i w:val="0"/>
          <w:color w:val="000000"/>
          <w:sz w:val="22"/>
          <w:szCs w:val="28"/>
        </w:rPr>
      </w:pPr>
      <w:r w:rsidRPr="002668DA">
        <w:rPr>
          <w:rFonts w:ascii="Times New Roman" w:hAnsi="Times New Roman"/>
          <w:b w:val="0"/>
          <w:bCs/>
          <w:i w:val="0"/>
          <w:color w:val="000000"/>
          <w:sz w:val="22"/>
          <w:szCs w:val="28"/>
        </w:rPr>
        <w:t>Рабочее движение в России в конце XIX – начале ХХ вв.</w:t>
      </w:r>
      <w:bookmarkEnd w:id="20"/>
      <w:bookmarkEnd w:id="21"/>
    </w:p>
    <w:p w14:paraId="1BD538EE" w14:textId="77777777" w:rsidR="0086254C" w:rsidRPr="002668DA" w:rsidRDefault="0086254C" w:rsidP="00F35ECF">
      <w:pPr>
        <w:ind w:firstLine="567"/>
        <w:jc w:val="both"/>
        <w:rPr>
          <w:bCs/>
          <w:iCs/>
          <w:color w:val="000000"/>
          <w:sz w:val="22"/>
        </w:rPr>
      </w:pPr>
      <w:r w:rsidRPr="002668DA">
        <w:rPr>
          <w:bCs/>
          <w:iCs/>
          <w:color w:val="000000"/>
          <w:sz w:val="22"/>
        </w:rPr>
        <w:t xml:space="preserve"> Первой рабочей организацией стал Южнороссийский союз рабочих, в 1875 г. в Одессе Е.О Заславским. В 1878 г. в Петербурге Северный союз -Халтурин.</w:t>
      </w:r>
    </w:p>
    <w:p w14:paraId="5DF5B530" w14:textId="77777777" w:rsidR="0086254C" w:rsidRPr="002668DA" w:rsidRDefault="0086254C" w:rsidP="00F35ECF">
      <w:pPr>
        <w:ind w:firstLine="567"/>
        <w:jc w:val="both"/>
        <w:rPr>
          <w:bCs/>
          <w:iCs/>
          <w:color w:val="000000"/>
          <w:sz w:val="22"/>
        </w:rPr>
      </w:pPr>
      <w:r w:rsidRPr="002668DA">
        <w:rPr>
          <w:bCs/>
          <w:iCs/>
          <w:color w:val="000000"/>
          <w:sz w:val="22"/>
        </w:rPr>
        <w:t xml:space="preserve">В 1880–1890-е гг. стачечное движение рабочих стало более организованным и массовым. </w:t>
      </w:r>
    </w:p>
    <w:p w14:paraId="3634CB27" w14:textId="77777777" w:rsidR="0086254C" w:rsidRPr="002668DA" w:rsidRDefault="0086254C" w:rsidP="00F35ECF">
      <w:pPr>
        <w:ind w:firstLine="567"/>
        <w:jc w:val="both"/>
        <w:rPr>
          <w:bCs/>
          <w:iCs/>
          <w:color w:val="000000"/>
          <w:sz w:val="22"/>
        </w:rPr>
      </w:pPr>
      <w:r w:rsidRPr="002668DA">
        <w:rPr>
          <w:iCs/>
          <w:color w:val="000000"/>
          <w:sz w:val="22"/>
        </w:rPr>
        <w:t>Морозовская стачка</w:t>
      </w:r>
      <w:r w:rsidRPr="002668DA">
        <w:rPr>
          <w:bCs/>
          <w:iCs/>
          <w:color w:val="000000"/>
          <w:sz w:val="22"/>
        </w:rPr>
        <w:t xml:space="preserve"> (1885) на текстильной фабрике Морозова близ Орехово-Зуева Владимирской губернии. принятия </w:t>
      </w:r>
      <w:r w:rsidRPr="002668DA">
        <w:rPr>
          <w:iCs/>
          <w:color w:val="000000"/>
          <w:sz w:val="22"/>
        </w:rPr>
        <w:t>рабочего законодательства</w:t>
      </w:r>
      <w:r w:rsidRPr="002668DA">
        <w:rPr>
          <w:bCs/>
          <w:iCs/>
          <w:color w:val="000000"/>
          <w:sz w:val="22"/>
        </w:rPr>
        <w:t xml:space="preserve"> Среди них законы, запрещающие работать детям до 12 лет, законы, запрещающие ночные работы женщин и подростков, закон о штрафах. </w:t>
      </w:r>
      <w:r w:rsidRPr="002668DA">
        <w:rPr>
          <w:color w:val="000000"/>
          <w:sz w:val="22"/>
        </w:rPr>
        <w:t>«Освобождение труда»</w:t>
      </w:r>
      <w:r w:rsidRPr="002668DA">
        <w:rPr>
          <w:bCs/>
          <w:iCs/>
          <w:color w:val="000000"/>
          <w:sz w:val="22"/>
        </w:rPr>
        <w:t>, в Женеве в 1883 г.-распространение марксизма возглавил ГВ Плеханов.</w:t>
      </w:r>
      <w:r w:rsidRPr="002668DA">
        <w:rPr>
          <w:rStyle w:val="text-cut2typotypotextmtypolinem"/>
          <w:sz w:val="22"/>
        </w:rPr>
        <w:t xml:space="preserve"> В конце 1895 г. в </w:t>
      </w:r>
      <w:r w:rsidRPr="002668DA">
        <w:rPr>
          <w:sz w:val="22"/>
        </w:rPr>
        <w:t xml:space="preserve">Петербурге </w:t>
      </w:r>
      <w:r w:rsidRPr="002668DA">
        <w:rPr>
          <w:rStyle w:val="text-cut2typotypotextmtypolinem"/>
          <w:sz w:val="22"/>
        </w:rPr>
        <w:t xml:space="preserve">В.И. Лениным был создан </w:t>
      </w:r>
      <w:r w:rsidRPr="002668DA">
        <w:rPr>
          <w:sz w:val="22"/>
        </w:rPr>
        <w:t>«Союз борьбы за освобождение рабочего класса» - р</w:t>
      </w:r>
      <w:r w:rsidRPr="002668DA">
        <w:rPr>
          <w:rStyle w:val="text-cut2typotypotextmtypolinem"/>
          <w:sz w:val="22"/>
        </w:rPr>
        <w:t xml:space="preserve">уководила революционным и стачечным движением в Петербурге, распространением нелегальной литературы. </w:t>
      </w:r>
    </w:p>
    <w:p w14:paraId="22627368" w14:textId="77777777" w:rsidR="0086254C" w:rsidRPr="002668DA" w:rsidRDefault="0086254C" w:rsidP="00F35ECF">
      <w:pPr>
        <w:ind w:firstLine="567"/>
        <w:jc w:val="both"/>
        <w:rPr>
          <w:bCs/>
          <w:iCs/>
          <w:color w:val="000000"/>
          <w:sz w:val="22"/>
        </w:rPr>
      </w:pPr>
      <w:r w:rsidRPr="002668DA">
        <w:rPr>
          <w:bCs/>
          <w:iCs/>
          <w:color w:val="000000"/>
          <w:sz w:val="22"/>
          <w:u w:val="single"/>
        </w:rPr>
        <w:t xml:space="preserve">В марте </w:t>
      </w:r>
      <w:r w:rsidRPr="002668DA">
        <w:rPr>
          <w:color w:val="000000"/>
          <w:sz w:val="22"/>
          <w:u w:val="single"/>
        </w:rPr>
        <w:t>1898 г.</w:t>
      </w:r>
      <w:r w:rsidRPr="002668DA">
        <w:rPr>
          <w:bCs/>
          <w:iCs/>
          <w:color w:val="000000"/>
          <w:sz w:val="22"/>
          <w:u w:val="single"/>
        </w:rPr>
        <w:t xml:space="preserve"> в Минске была основана</w:t>
      </w:r>
      <w:r w:rsidRPr="002668DA">
        <w:rPr>
          <w:bCs/>
          <w:iCs/>
          <w:color w:val="000000"/>
          <w:sz w:val="22"/>
        </w:rPr>
        <w:t xml:space="preserve"> </w:t>
      </w:r>
      <w:r w:rsidRPr="002668DA">
        <w:rPr>
          <w:iCs/>
          <w:color w:val="000000"/>
          <w:sz w:val="22"/>
        </w:rPr>
        <w:t>Российская социал-демократическая рабочая партия</w:t>
      </w:r>
      <w:r w:rsidRPr="002668DA">
        <w:rPr>
          <w:bCs/>
          <w:iCs/>
          <w:color w:val="000000"/>
          <w:sz w:val="22"/>
        </w:rPr>
        <w:t xml:space="preserve"> </w:t>
      </w:r>
      <w:r w:rsidRPr="002668DA">
        <w:rPr>
          <w:bCs/>
          <w:color w:val="000000"/>
          <w:sz w:val="22"/>
        </w:rPr>
        <w:t>(РСДРП).</w:t>
      </w:r>
      <w:r w:rsidRPr="002668DA">
        <w:rPr>
          <w:bCs/>
          <w:iCs/>
          <w:color w:val="000000"/>
          <w:sz w:val="22"/>
        </w:rPr>
        <w:t xml:space="preserve"> </w:t>
      </w:r>
    </w:p>
    <w:p w14:paraId="35F22743" w14:textId="77777777" w:rsidR="0086254C" w:rsidRPr="002668DA" w:rsidRDefault="0086254C" w:rsidP="00F35ECF">
      <w:pPr>
        <w:pStyle w:val="BodyTextIndent"/>
        <w:ind w:left="0" w:firstLine="567"/>
        <w:rPr>
          <w:b w:val="0"/>
          <w:bCs w:val="0"/>
          <w:i w:val="0"/>
          <w:iCs w:val="0"/>
          <w:color w:val="000000"/>
          <w:szCs w:val="28"/>
        </w:rPr>
      </w:pPr>
      <w:r w:rsidRPr="002668DA">
        <w:rPr>
          <w:b w:val="0"/>
          <w:i w:val="0"/>
          <w:color w:val="000000"/>
          <w:szCs w:val="28"/>
        </w:rPr>
        <w:t>Съезд провозгласил создание РСДРП и избрал Центральный комитет (ЦК). После съезда был опубликован Манифест партии</w:t>
      </w:r>
      <w:r w:rsidRPr="002668DA">
        <w:rPr>
          <w:b w:val="0"/>
          <w:bCs w:val="0"/>
          <w:i w:val="0"/>
          <w:iCs w:val="0"/>
          <w:color w:val="000000"/>
          <w:szCs w:val="28"/>
        </w:rPr>
        <w:t xml:space="preserve"> </w:t>
      </w:r>
    </w:p>
    <w:p w14:paraId="25D8FDF3" w14:textId="77777777" w:rsidR="0086254C" w:rsidRPr="002668DA" w:rsidRDefault="0086254C" w:rsidP="00F35ECF">
      <w:pPr>
        <w:ind w:firstLine="567"/>
        <w:jc w:val="both"/>
        <w:rPr>
          <w:bCs/>
          <w:iCs/>
          <w:color w:val="000000"/>
          <w:sz w:val="22"/>
        </w:rPr>
      </w:pPr>
      <w:r w:rsidRPr="002668DA">
        <w:rPr>
          <w:bCs/>
          <w:color w:val="000000"/>
          <w:sz w:val="22"/>
        </w:rPr>
        <w:t xml:space="preserve">В </w:t>
      </w:r>
      <w:r w:rsidRPr="002668DA">
        <w:rPr>
          <w:color w:val="000000"/>
          <w:sz w:val="22"/>
        </w:rPr>
        <w:t>1903 г.</w:t>
      </w:r>
      <w:r w:rsidRPr="002668DA">
        <w:rPr>
          <w:iCs/>
          <w:color w:val="000000"/>
          <w:sz w:val="22"/>
        </w:rPr>
        <w:t xml:space="preserve"> </w:t>
      </w:r>
      <w:r w:rsidRPr="002668DA">
        <w:rPr>
          <w:bCs/>
          <w:iCs/>
          <w:color w:val="000000"/>
          <w:sz w:val="22"/>
        </w:rPr>
        <w:t xml:space="preserve">на </w:t>
      </w:r>
      <w:r w:rsidRPr="002668DA">
        <w:rPr>
          <w:bCs/>
          <w:color w:val="000000"/>
          <w:sz w:val="22"/>
          <w:lang w:val="en-US"/>
        </w:rPr>
        <w:t>II</w:t>
      </w:r>
      <w:r w:rsidRPr="002668DA">
        <w:rPr>
          <w:bCs/>
          <w:color w:val="000000"/>
          <w:sz w:val="22"/>
        </w:rPr>
        <w:t xml:space="preserve"> съезде</w:t>
      </w:r>
      <w:r w:rsidRPr="002668DA">
        <w:rPr>
          <w:bCs/>
          <w:iCs/>
          <w:color w:val="000000"/>
          <w:sz w:val="22"/>
        </w:rPr>
        <w:t xml:space="preserve"> в </w:t>
      </w:r>
      <w:r w:rsidRPr="002668DA">
        <w:rPr>
          <w:iCs/>
          <w:color w:val="000000"/>
          <w:sz w:val="22"/>
        </w:rPr>
        <w:t>Лондоне</w:t>
      </w:r>
      <w:r w:rsidRPr="002668DA">
        <w:rPr>
          <w:bCs/>
          <w:iCs/>
          <w:color w:val="000000"/>
          <w:sz w:val="22"/>
        </w:rPr>
        <w:t xml:space="preserve"> были приняты п</w:t>
      </w:r>
      <w:r w:rsidRPr="002668DA">
        <w:rPr>
          <w:bCs/>
          <w:color w:val="000000"/>
          <w:sz w:val="22"/>
        </w:rPr>
        <w:t xml:space="preserve">рограмма и устав. </w:t>
      </w:r>
      <w:r w:rsidRPr="002668DA">
        <w:rPr>
          <w:bCs/>
          <w:iCs/>
          <w:color w:val="000000"/>
          <w:sz w:val="22"/>
          <w:u w:val="single"/>
        </w:rPr>
        <w:t>В программе предусматривались два этапа революции</w:t>
      </w:r>
      <w:r w:rsidRPr="002668DA">
        <w:rPr>
          <w:bCs/>
          <w:iCs/>
          <w:color w:val="000000"/>
          <w:sz w:val="22"/>
        </w:rPr>
        <w:t>.</w:t>
      </w:r>
    </w:p>
    <w:p w14:paraId="10930722" w14:textId="77777777" w:rsidR="0086254C" w:rsidRPr="002668DA" w:rsidRDefault="0086254C" w:rsidP="00F35ECF">
      <w:pPr>
        <w:pStyle w:val="BodyTextIndent3"/>
        <w:spacing w:after="0"/>
        <w:ind w:left="0" w:firstLine="567"/>
        <w:jc w:val="both"/>
        <w:rPr>
          <w:b w:val="0"/>
          <w:i w:val="0"/>
          <w:sz w:val="22"/>
          <w:szCs w:val="28"/>
        </w:rPr>
      </w:pPr>
      <w:r w:rsidRPr="002668DA">
        <w:rPr>
          <w:b w:val="0"/>
          <w:i w:val="0"/>
          <w:sz w:val="22"/>
          <w:szCs w:val="28"/>
        </w:rPr>
        <w:t>Программа-минимум включала буржуазно-демократические требования: ликвидацию самодержавия, введение восьмичасового рабочего дня, всеобщее, прямое, равное и тайное голосование, отмену выкупных платежей.</w:t>
      </w:r>
    </w:p>
    <w:p w14:paraId="73854B23" w14:textId="77777777" w:rsidR="0086254C" w:rsidRPr="002668DA" w:rsidRDefault="0086254C" w:rsidP="00F35ECF">
      <w:pPr>
        <w:ind w:firstLine="567"/>
        <w:jc w:val="both"/>
        <w:rPr>
          <w:bCs/>
          <w:iCs/>
          <w:color w:val="000000"/>
          <w:sz w:val="22"/>
        </w:rPr>
      </w:pPr>
      <w:r w:rsidRPr="002668DA">
        <w:rPr>
          <w:bCs/>
          <w:iCs/>
          <w:color w:val="000000"/>
          <w:sz w:val="22"/>
        </w:rPr>
        <w:t xml:space="preserve">Программа-максимум ставила целью осуществление социалистической революции и установление диктатуры пролетариата. Идейные и организационные разногласия раскололи партию на </w:t>
      </w:r>
      <w:r w:rsidRPr="002668DA">
        <w:rPr>
          <w:bCs/>
          <w:color w:val="000000"/>
          <w:sz w:val="22"/>
        </w:rPr>
        <w:t>большевиков</w:t>
      </w:r>
      <w:r w:rsidRPr="002668DA">
        <w:rPr>
          <w:bCs/>
          <w:iCs/>
          <w:color w:val="000000"/>
          <w:sz w:val="22"/>
        </w:rPr>
        <w:t xml:space="preserve"> (сторонники Ленина) и </w:t>
      </w:r>
      <w:r w:rsidRPr="002668DA">
        <w:rPr>
          <w:bCs/>
          <w:color w:val="000000"/>
          <w:sz w:val="22"/>
        </w:rPr>
        <w:t>меньшевиков</w:t>
      </w:r>
      <w:r w:rsidRPr="002668DA">
        <w:rPr>
          <w:bCs/>
          <w:iCs/>
          <w:color w:val="000000"/>
          <w:sz w:val="22"/>
        </w:rPr>
        <w:t xml:space="preserve"> (сторонники Мартова). Большевики стремились превратить партию в организацию профессиональных революционеров. Меньшевики не считали Россию готовой к социалистической революции, выступали против диктатуры пролетариата и видели возможность сотрудничества со всеми оппозиционными силами</w:t>
      </w:r>
    </w:p>
    <w:p w14:paraId="5BA068DC" w14:textId="77777777" w:rsidR="0086254C" w:rsidRPr="002668DA" w:rsidRDefault="0086254C" w:rsidP="00F35ECF">
      <w:pPr>
        <w:ind w:firstLine="567"/>
        <w:jc w:val="both"/>
        <w:rPr>
          <w:bCs/>
          <w:iCs/>
          <w:color w:val="000000"/>
          <w:sz w:val="22"/>
        </w:rPr>
      </w:pPr>
    </w:p>
    <w:p w14:paraId="33E3B689" w14:textId="77777777" w:rsidR="00222F9E" w:rsidRPr="002668DA" w:rsidRDefault="0086254C" w:rsidP="00F35ECF">
      <w:pPr>
        <w:widowControl w:val="0"/>
        <w:autoSpaceDE w:val="0"/>
        <w:autoSpaceDN w:val="0"/>
        <w:adjustRightInd w:val="0"/>
        <w:ind w:firstLine="567"/>
        <w:jc w:val="both"/>
        <w:rPr>
          <w:b/>
          <w:sz w:val="22"/>
        </w:rPr>
      </w:pPr>
      <w:r w:rsidRPr="002668DA">
        <w:rPr>
          <w:b/>
          <w:bCs/>
          <w:iCs/>
          <w:color w:val="000000"/>
          <w:sz w:val="22"/>
        </w:rPr>
        <w:t>27</w:t>
      </w:r>
      <w:r w:rsidRPr="002668DA">
        <w:rPr>
          <w:b/>
          <w:bCs/>
          <w:color w:val="000000"/>
          <w:sz w:val="22"/>
        </w:rPr>
        <w:t>.</w:t>
      </w:r>
      <w:r w:rsidR="00222F9E" w:rsidRPr="002668DA">
        <w:rPr>
          <w:b/>
          <w:sz w:val="22"/>
        </w:rPr>
        <w:t xml:space="preserve"> Особенности пореформенного политического и социально-экономического развития России (60-90-е годы XIX века). Внешняя политика Российской империи во второй половине XIX века. Русско-турецкая война 1877-1878 годов. </w:t>
      </w:r>
    </w:p>
    <w:p w14:paraId="41DE6DDA" w14:textId="77777777" w:rsidR="0086254C" w:rsidRPr="002668DA" w:rsidRDefault="0086254C" w:rsidP="00F35ECF">
      <w:pPr>
        <w:ind w:firstLine="567"/>
        <w:jc w:val="both"/>
        <w:rPr>
          <w:bCs/>
          <w:color w:val="000000"/>
          <w:sz w:val="22"/>
        </w:rPr>
      </w:pPr>
      <w:r w:rsidRPr="002668DA">
        <w:rPr>
          <w:bCs/>
          <w:iCs/>
          <w:color w:val="000000"/>
          <w:sz w:val="22"/>
        </w:rPr>
        <w:t>Реформы 1860–1870-х гг.</w:t>
      </w:r>
      <w:r w:rsidRPr="002668DA">
        <w:rPr>
          <w:iCs/>
          <w:color w:val="000000"/>
          <w:sz w:val="22"/>
        </w:rPr>
        <w:t xml:space="preserve"> дали толчок </w:t>
      </w:r>
      <w:r w:rsidRPr="002668DA">
        <w:rPr>
          <w:bCs/>
          <w:iCs/>
          <w:color w:val="000000"/>
          <w:sz w:val="22"/>
        </w:rPr>
        <w:t>развитию капитализма в России</w:t>
      </w:r>
      <w:r w:rsidRPr="002668DA">
        <w:rPr>
          <w:iCs/>
          <w:color w:val="000000"/>
          <w:sz w:val="22"/>
        </w:rPr>
        <w:t xml:space="preserve">. Получили развитие частная промышленность и торговля, железнодорожное строительство, а также рост и благоустройство городов. </w:t>
      </w:r>
      <w:r w:rsidRPr="002668DA">
        <w:rPr>
          <w:bCs/>
          <w:iCs/>
          <w:color w:val="000000"/>
          <w:sz w:val="22"/>
        </w:rPr>
        <w:t>развитие коммерческих структур</w:t>
      </w:r>
      <w:r w:rsidRPr="002668DA">
        <w:rPr>
          <w:iCs/>
          <w:color w:val="000000"/>
          <w:sz w:val="22"/>
        </w:rPr>
        <w:t xml:space="preserve">. Создаются акционерные страховые общества, биржи. </w:t>
      </w:r>
      <w:r w:rsidRPr="002668DA">
        <w:rPr>
          <w:bCs/>
          <w:iCs/>
          <w:color w:val="000000"/>
          <w:sz w:val="22"/>
        </w:rPr>
        <w:t>Два основных типа</w:t>
      </w:r>
      <w:r w:rsidRPr="002668DA">
        <w:rPr>
          <w:iCs/>
          <w:color w:val="000000"/>
          <w:sz w:val="22"/>
        </w:rPr>
        <w:t xml:space="preserve"> российских </w:t>
      </w:r>
      <w:r w:rsidRPr="002668DA">
        <w:rPr>
          <w:bCs/>
          <w:iCs/>
          <w:color w:val="000000"/>
          <w:sz w:val="22"/>
        </w:rPr>
        <w:t>капиталистов</w:t>
      </w:r>
      <w:r w:rsidRPr="002668DA">
        <w:rPr>
          <w:iCs/>
          <w:color w:val="000000"/>
          <w:sz w:val="22"/>
        </w:rPr>
        <w:t xml:space="preserve">. Первый был представлен владельцами </w:t>
      </w:r>
      <w:r w:rsidRPr="002668DA">
        <w:rPr>
          <w:bCs/>
          <w:color w:val="000000"/>
          <w:sz w:val="22"/>
        </w:rPr>
        <w:t>семейных фирм</w:t>
      </w:r>
      <w:r w:rsidRPr="002668DA">
        <w:rPr>
          <w:iCs/>
          <w:color w:val="000000"/>
          <w:sz w:val="22"/>
        </w:rPr>
        <w:t xml:space="preserve">. Другой тип российского капиталиста составляли представители </w:t>
      </w:r>
      <w:r w:rsidRPr="002668DA">
        <w:rPr>
          <w:bCs/>
          <w:color w:val="000000"/>
          <w:sz w:val="22"/>
        </w:rPr>
        <w:t>финансов</w:t>
      </w:r>
      <w:r w:rsidRPr="002668DA">
        <w:rPr>
          <w:iCs/>
          <w:color w:val="000000"/>
          <w:sz w:val="22"/>
        </w:rPr>
        <w:t xml:space="preserve">. 80-х гг. </w:t>
      </w:r>
      <w:r w:rsidRPr="002668DA">
        <w:rPr>
          <w:iCs/>
          <w:color w:val="000000"/>
          <w:sz w:val="22"/>
          <w:lang w:val="en-US"/>
        </w:rPr>
        <w:t>XIX</w:t>
      </w:r>
      <w:r w:rsidRPr="002668DA">
        <w:rPr>
          <w:iCs/>
          <w:color w:val="000000"/>
          <w:sz w:val="22"/>
        </w:rPr>
        <w:t xml:space="preserve"> в. сформировались– </w:t>
      </w:r>
      <w:r w:rsidRPr="002668DA">
        <w:rPr>
          <w:bCs/>
          <w:iCs/>
          <w:color w:val="000000"/>
          <w:sz w:val="22"/>
        </w:rPr>
        <w:t>рабочий класс</w:t>
      </w:r>
      <w:r w:rsidRPr="002668DA">
        <w:rPr>
          <w:iCs/>
          <w:color w:val="000000"/>
          <w:sz w:val="22"/>
        </w:rPr>
        <w:t xml:space="preserve"> и </w:t>
      </w:r>
      <w:r w:rsidRPr="002668DA">
        <w:rPr>
          <w:bCs/>
          <w:iCs/>
          <w:color w:val="000000"/>
          <w:sz w:val="22"/>
        </w:rPr>
        <w:t>крупная промышленная буржуазия</w:t>
      </w:r>
      <w:r w:rsidRPr="002668DA">
        <w:rPr>
          <w:iCs/>
          <w:color w:val="000000"/>
          <w:sz w:val="22"/>
        </w:rPr>
        <w:t>. Предпринимательство зависело от государственных структур..</w:t>
      </w:r>
    </w:p>
    <w:p w14:paraId="0D2913FF" w14:textId="77777777" w:rsidR="0086254C" w:rsidRPr="002668DA" w:rsidRDefault="0086254C" w:rsidP="00F35ECF">
      <w:pPr>
        <w:ind w:firstLine="567"/>
        <w:jc w:val="both"/>
        <w:rPr>
          <w:iCs/>
          <w:color w:val="000000"/>
          <w:sz w:val="22"/>
        </w:rPr>
      </w:pPr>
      <w:r w:rsidRPr="002668DA">
        <w:rPr>
          <w:iCs/>
          <w:color w:val="000000"/>
          <w:sz w:val="22"/>
        </w:rPr>
        <w:t xml:space="preserve">К началу 1880-х гг. в России завершился </w:t>
      </w:r>
      <w:r w:rsidRPr="002668DA">
        <w:rPr>
          <w:color w:val="000000"/>
          <w:sz w:val="22"/>
        </w:rPr>
        <w:t>промышленный переворот</w:t>
      </w:r>
      <w:r w:rsidRPr="002668DA">
        <w:rPr>
          <w:iCs/>
          <w:color w:val="000000"/>
          <w:sz w:val="22"/>
        </w:rPr>
        <w:t xml:space="preserve">, выразившийся в том, что сформировалась индустриально-техническая база российского капитализма. </w:t>
      </w:r>
    </w:p>
    <w:p w14:paraId="7BF0E245" w14:textId="77777777" w:rsidR="0086254C" w:rsidRPr="002668DA" w:rsidRDefault="0086254C" w:rsidP="00F35ECF">
      <w:pPr>
        <w:ind w:firstLine="567"/>
        <w:jc w:val="both"/>
        <w:rPr>
          <w:iCs/>
          <w:color w:val="000000"/>
          <w:sz w:val="22"/>
        </w:rPr>
      </w:pPr>
    </w:p>
    <w:p w14:paraId="63255997" w14:textId="77777777" w:rsidR="0086254C" w:rsidRPr="002668DA" w:rsidRDefault="0086254C" w:rsidP="00F35ECF">
      <w:pPr>
        <w:ind w:firstLine="567"/>
        <w:jc w:val="both"/>
        <w:rPr>
          <w:sz w:val="22"/>
        </w:rPr>
      </w:pPr>
      <w:r w:rsidRPr="002668DA">
        <w:rPr>
          <w:sz w:val="22"/>
        </w:rPr>
        <w:t xml:space="preserve">Внешняя политика Российской империи во второй половине </w:t>
      </w:r>
      <w:r w:rsidRPr="002668DA">
        <w:rPr>
          <w:sz w:val="22"/>
          <w:lang w:val="en-US"/>
        </w:rPr>
        <w:t>XIX</w:t>
      </w:r>
      <w:r w:rsidRPr="002668DA">
        <w:rPr>
          <w:sz w:val="22"/>
        </w:rPr>
        <w:t xml:space="preserve"> века: </w:t>
      </w:r>
      <w:r w:rsidRPr="002668DA">
        <w:rPr>
          <w:bCs/>
          <w:color w:val="000000"/>
          <w:sz w:val="22"/>
        </w:rPr>
        <w:t>Присоединение Средней Азии</w:t>
      </w:r>
      <w:bookmarkStart w:id="22" w:name="_Toc35423693"/>
      <w:r w:rsidRPr="002668DA">
        <w:rPr>
          <w:bCs/>
          <w:color w:val="000000"/>
          <w:sz w:val="22"/>
        </w:rPr>
        <w:t xml:space="preserve"> , </w:t>
      </w:r>
      <w:bookmarkEnd w:id="22"/>
      <w:r w:rsidRPr="002668DA">
        <w:rPr>
          <w:bCs/>
          <w:color w:val="000000"/>
          <w:sz w:val="22"/>
        </w:rPr>
        <w:t xml:space="preserve">В мае </w:t>
      </w:r>
      <w:r w:rsidRPr="002668DA">
        <w:rPr>
          <w:iCs/>
          <w:color w:val="000000"/>
          <w:sz w:val="22"/>
        </w:rPr>
        <w:t>1858 г</w:t>
      </w:r>
      <w:r w:rsidRPr="002668DA">
        <w:rPr>
          <w:bCs/>
          <w:color w:val="000000"/>
          <w:sz w:val="22"/>
        </w:rPr>
        <w:t xml:space="preserve"> Н. Н. Муравьев подписал с представителями правительства Китая договор о разграничении смежных территорий по реке Амур. В </w:t>
      </w:r>
      <w:r w:rsidRPr="002668DA">
        <w:rPr>
          <w:iCs/>
          <w:color w:val="000000"/>
          <w:sz w:val="22"/>
        </w:rPr>
        <w:t>1860 г.</w:t>
      </w:r>
      <w:r w:rsidRPr="002668DA">
        <w:rPr>
          <w:bCs/>
          <w:iCs/>
          <w:color w:val="000000"/>
          <w:sz w:val="22"/>
        </w:rPr>
        <w:t xml:space="preserve"> </w:t>
      </w:r>
      <w:r w:rsidRPr="002668DA">
        <w:rPr>
          <w:bCs/>
          <w:color w:val="000000"/>
          <w:sz w:val="22"/>
        </w:rPr>
        <w:t xml:space="preserve">в </w:t>
      </w:r>
      <w:r w:rsidRPr="002668DA">
        <w:rPr>
          <w:color w:val="000000"/>
          <w:sz w:val="22"/>
        </w:rPr>
        <w:t>Пекине</w:t>
      </w:r>
      <w:r w:rsidRPr="002668DA">
        <w:rPr>
          <w:bCs/>
          <w:color w:val="000000"/>
          <w:sz w:val="22"/>
        </w:rPr>
        <w:t xml:space="preserve"> был подписан договор, разграничение между Китаем и Россией.</w:t>
      </w:r>
      <w:r w:rsidRPr="002668DA">
        <w:rPr>
          <w:color w:val="000000"/>
          <w:sz w:val="22"/>
        </w:rPr>
        <w:t xml:space="preserve">В </w:t>
      </w:r>
      <w:r w:rsidRPr="002668DA">
        <w:rPr>
          <w:iCs/>
          <w:color w:val="000000"/>
          <w:sz w:val="22"/>
        </w:rPr>
        <w:t>1855 г.</w:t>
      </w:r>
      <w:r w:rsidRPr="002668DA">
        <w:rPr>
          <w:color w:val="000000"/>
          <w:sz w:val="22"/>
        </w:rPr>
        <w:t xml:space="preserve"> был заключен также</w:t>
      </w:r>
      <w:bookmarkStart w:id="23" w:name="_Toc35423694"/>
      <w:r w:rsidRPr="002668DA">
        <w:rPr>
          <w:color w:val="000000"/>
          <w:sz w:val="22"/>
        </w:rPr>
        <w:t xml:space="preserve"> первый русско-японский договор.</w:t>
      </w:r>
    </w:p>
    <w:bookmarkEnd w:id="23"/>
    <w:p w14:paraId="2AEADEAF"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Ведущим направлением внешней политики второй половины </w:t>
      </w:r>
      <w:r w:rsidRPr="002668DA">
        <w:rPr>
          <w:b w:val="0"/>
          <w:bCs w:val="0"/>
          <w:i w:val="0"/>
          <w:color w:val="000000"/>
          <w:szCs w:val="28"/>
        </w:rPr>
        <w:br/>
      </w:r>
      <w:r w:rsidRPr="002668DA">
        <w:rPr>
          <w:b w:val="0"/>
          <w:bCs w:val="0"/>
          <w:i w:val="0"/>
          <w:color w:val="000000"/>
          <w:szCs w:val="28"/>
          <w:lang w:val="en-US"/>
        </w:rPr>
        <w:t>XIX</w:t>
      </w:r>
      <w:r w:rsidRPr="002668DA">
        <w:rPr>
          <w:b w:val="0"/>
          <w:bCs w:val="0"/>
          <w:i w:val="0"/>
          <w:color w:val="000000"/>
          <w:szCs w:val="28"/>
        </w:rPr>
        <w:t xml:space="preserve"> в. оставался «</w:t>
      </w:r>
      <w:r w:rsidRPr="002668DA">
        <w:rPr>
          <w:b w:val="0"/>
          <w:i w:val="0"/>
          <w:iCs w:val="0"/>
          <w:color w:val="000000"/>
          <w:szCs w:val="28"/>
        </w:rPr>
        <w:t xml:space="preserve">восточный вопрос. </w:t>
      </w:r>
      <w:r w:rsidRPr="002668DA">
        <w:rPr>
          <w:b w:val="0"/>
          <w:bCs w:val="0"/>
          <w:i w:val="0"/>
          <w:color w:val="000000"/>
          <w:szCs w:val="28"/>
        </w:rPr>
        <w:t xml:space="preserve"> Россия была очень обеспокоена незащищенностью границ в районе Черного моря.</w:t>
      </w:r>
    </w:p>
    <w:p w14:paraId="0F6D9779"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В июле </w:t>
      </w:r>
      <w:r w:rsidRPr="002668DA">
        <w:rPr>
          <w:b w:val="0"/>
          <w:i w:val="0"/>
          <w:color w:val="000000"/>
          <w:szCs w:val="28"/>
        </w:rPr>
        <w:t>1876 г.</w:t>
      </w:r>
      <w:r w:rsidRPr="002668DA">
        <w:rPr>
          <w:b w:val="0"/>
          <w:bCs w:val="0"/>
          <w:i w:val="0"/>
          <w:color w:val="000000"/>
          <w:szCs w:val="28"/>
        </w:rPr>
        <w:t xml:space="preserve"> правительства Сербии и Черногории потребовали, чтобы Турция прекратила расправу в Боснии и Герцеговине. =война. </w:t>
      </w:r>
      <w:r w:rsidRPr="002668DA">
        <w:rPr>
          <w:b w:val="0"/>
          <w:i w:val="0"/>
          <w:iCs w:val="0"/>
          <w:color w:val="000000"/>
          <w:szCs w:val="28"/>
        </w:rPr>
        <w:t>12 апреля 1877 г.</w:t>
      </w:r>
      <w:r w:rsidRPr="002668DA">
        <w:rPr>
          <w:b w:val="0"/>
          <w:bCs w:val="0"/>
          <w:i w:val="0"/>
          <w:iCs w:val="0"/>
          <w:color w:val="000000"/>
          <w:szCs w:val="28"/>
        </w:rPr>
        <w:t xml:space="preserve"> </w:t>
      </w:r>
      <w:r w:rsidRPr="002668DA">
        <w:rPr>
          <w:b w:val="0"/>
          <w:bCs w:val="0"/>
          <w:i w:val="0"/>
          <w:color w:val="000000"/>
          <w:szCs w:val="28"/>
        </w:rPr>
        <w:t xml:space="preserve">Россия объявила </w:t>
      </w:r>
      <w:r w:rsidRPr="002668DA">
        <w:rPr>
          <w:b w:val="0"/>
          <w:i w:val="0"/>
          <w:color w:val="000000"/>
          <w:szCs w:val="28"/>
        </w:rPr>
        <w:t>Турции</w:t>
      </w:r>
      <w:r w:rsidRPr="002668DA">
        <w:rPr>
          <w:b w:val="0"/>
          <w:bCs w:val="0"/>
          <w:i w:val="0"/>
          <w:color w:val="000000"/>
          <w:szCs w:val="28"/>
        </w:rPr>
        <w:t xml:space="preserve"> войну. </w:t>
      </w:r>
    </w:p>
    <w:p w14:paraId="7A58C3C3"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События разворачивались на Балканах и в Закавказье. В день объявления войны 12 апреля русская армия перешла румынскую границу и двинулась к Дунаю. 7 июля русские войска овладели </w:t>
      </w:r>
      <w:r w:rsidRPr="002668DA">
        <w:rPr>
          <w:b w:val="0"/>
          <w:bCs w:val="0"/>
          <w:i w:val="0"/>
          <w:iCs w:val="0"/>
          <w:color w:val="000000"/>
          <w:szCs w:val="28"/>
        </w:rPr>
        <w:t>Шипкинским перевалом</w:t>
      </w:r>
      <w:r w:rsidRPr="002668DA">
        <w:rPr>
          <w:b w:val="0"/>
          <w:bCs w:val="0"/>
          <w:i w:val="0"/>
          <w:color w:val="000000"/>
          <w:szCs w:val="28"/>
        </w:rPr>
        <w:t>. В ноябре 1877 г. Плевна сдалась, начался завершающий период войны.</w:t>
      </w:r>
    </w:p>
    <w:p w14:paraId="3A5B02A1"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3 декабря отряд под командованием </w:t>
      </w:r>
      <w:r w:rsidRPr="002668DA">
        <w:rPr>
          <w:b w:val="0"/>
          <w:i w:val="0"/>
          <w:color w:val="000000"/>
          <w:szCs w:val="28"/>
        </w:rPr>
        <w:t>И. В.Гурко</w:t>
      </w:r>
      <w:r w:rsidRPr="002668DA">
        <w:rPr>
          <w:b w:val="0"/>
          <w:bCs w:val="0"/>
          <w:i w:val="0"/>
          <w:color w:val="000000"/>
          <w:szCs w:val="28"/>
        </w:rPr>
        <w:t xml:space="preserve"> освободил </w:t>
      </w:r>
      <w:r w:rsidRPr="002668DA">
        <w:rPr>
          <w:b w:val="0"/>
          <w:i w:val="0"/>
          <w:color w:val="000000"/>
          <w:szCs w:val="28"/>
        </w:rPr>
        <w:t>Софию</w:t>
      </w:r>
      <w:r w:rsidRPr="002668DA">
        <w:rPr>
          <w:b w:val="0"/>
          <w:bCs w:val="0"/>
          <w:i w:val="0"/>
          <w:color w:val="000000"/>
          <w:szCs w:val="28"/>
        </w:rPr>
        <w:t xml:space="preserve">. </w:t>
      </w:r>
    </w:p>
    <w:p w14:paraId="5080BED1"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lastRenderedPageBreak/>
        <w:t>Русские войска двигались к Константинополю. В начале мая 1877 г. русские войска успешно овладели крепостями Ардаган и Каре. Переговоры о мирном договоре с Турцией завершились в феврале</w:t>
      </w:r>
      <w:r w:rsidRPr="002668DA">
        <w:rPr>
          <w:b w:val="0"/>
          <w:i w:val="0"/>
          <w:iCs w:val="0"/>
          <w:color w:val="000000"/>
          <w:szCs w:val="28"/>
        </w:rPr>
        <w:t xml:space="preserve"> 1878 г.</w:t>
      </w:r>
      <w:r w:rsidRPr="002668DA">
        <w:rPr>
          <w:b w:val="0"/>
          <w:bCs w:val="0"/>
          <w:i w:val="0"/>
          <w:color w:val="000000"/>
          <w:szCs w:val="28"/>
        </w:rPr>
        <w:t xml:space="preserve"> в </w:t>
      </w:r>
      <w:r w:rsidRPr="002668DA">
        <w:rPr>
          <w:b w:val="0"/>
          <w:i w:val="0"/>
          <w:iCs w:val="0"/>
          <w:color w:val="000000"/>
          <w:szCs w:val="28"/>
        </w:rPr>
        <w:t>Сан-Стефано</w:t>
      </w:r>
      <w:r w:rsidRPr="002668DA">
        <w:rPr>
          <w:b w:val="0"/>
          <w:bCs w:val="0"/>
          <w:i w:val="0"/>
          <w:color w:val="000000"/>
          <w:szCs w:val="28"/>
        </w:rPr>
        <w:t xml:space="preserve">, </w:t>
      </w:r>
    </w:p>
    <w:p w14:paraId="76253A14"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Согласно договору </w:t>
      </w:r>
      <w:r w:rsidRPr="002668DA">
        <w:rPr>
          <w:b w:val="0"/>
          <w:i w:val="0"/>
          <w:color w:val="000000"/>
          <w:szCs w:val="28"/>
        </w:rPr>
        <w:t>Сербия</w:t>
      </w:r>
      <w:r w:rsidRPr="002668DA">
        <w:rPr>
          <w:b w:val="0"/>
          <w:bCs w:val="0"/>
          <w:i w:val="0"/>
          <w:color w:val="000000"/>
          <w:szCs w:val="28"/>
        </w:rPr>
        <w:t xml:space="preserve">, </w:t>
      </w:r>
      <w:r w:rsidRPr="002668DA">
        <w:rPr>
          <w:b w:val="0"/>
          <w:i w:val="0"/>
          <w:color w:val="000000"/>
          <w:szCs w:val="28"/>
        </w:rPr>
        <w:t>Румыния</w:t>
      </w:r>
      <w:r w:rsidRPr="002668DA">
        <w:rPr>
          <w:b w:val="0"/>
          <w:bCs w:val="0"/>
          <w:i w:val="0"/>
          <w:color w:val="000000"/>
          <w:szCs w:val="28"/>
        </w:rPr>
        <w:t xml:space="preserve"> и </w:t>
      </w:r>
      <w:r w:rsidRPr="002668DA">
        <w:rPr>
          <w:b w:val="0"/>
          <w:i w:val="0"/>
          <w:color w:val="000000"/>
          <w:szCs w:val="28"/>
        </w:rPr>
        <w:t>Черногория</w:t>
      </w:r>
      <w:r w:rsidRPr="002668DA">
        <w:rPr>
          <w:b w:val="0"/>
          <w:bCs w:val="0"/>
          <w:i w:val="0"/>
          <w:color w:val="000000"/>
          <w:szCs w:val="28"/>
        </w:rPr>
        <w:t xml:space="preserve"> получали полную </w:t>
      </w:r>
      <w:r w:rsidRPr="002668DA">
        <w:rPr>
          <w:b w:val="0"/>
          <w:i w:val="0"/>
          <w:color w:val="000000"/>
          <w:szCs w:val="28"/>
        </w:rPr>
        <w:t>независимость</w:t>
      </w:r>
      <w:r w:rsidRPr="002668DA">
        <w:rPr>
          <w:b w:val="0"/>
          <w:bCs w:val="0"/>
          <w:i w:val="0"/>
          <w:color w:val="000000"/>
          <w:szCs w:val="28"/>
        </w:rPr>
        <w:t xml:space="preserve">. </w:t>
      </w:r>
    </w:p>
    <w:p w14:paraId="0D320F86"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Провозглашалось создание </w:t>
      </w:r>
      <w:r w:rsidRPr="002668DA">
        <w:rPr>
          <w:b w:val="0"/>
          <w:i w:val="0"/>
          <w:color w:val="000000"/>
          <w:szCs w:val="28"/>
        </w:rPr>
        <w:t>Болгарии</w:t>
      </w:r>
      <w:r w:rsidRPr="002668DA">
        <w:rPr>
          <w:b w:val="0"/>
          <w:bCs w:val="0"/>
          <w:i w:val="0"/>
          <w:color w:val="000000"/>
          <w:szCs w:val="28"/>
        </w:rPr>
        <w:t xml:space="preserve"> – автономного княжества, в котором в течение двух лет находились русские войска. </w:t>
      </w:r>
    </w:p>
    <w:p w14:paraId="548A3DB4"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Турция обязывалась провести </w:t>
      </w:r>
      <w:r w:rsidRPr="002668DA">
        <w:rPr>
          <w:b w:val="0"/>
          <w:i w:val="0"/>
          <w:color w:val="000000"/>
          <w:szCs w:val="28"/>
        </w:rPr>
        <w:t>реформы в Боснии и Герцеговине</w:t>
      </w:r>
      <w:r w:rsidRPr="002668DA">
        <w:rPr>
          <w:b w:val="0"/>
          <w:bCs w:val="0"/>
          <w:i w:val="0"/>
          <w:color w:val="000000"/>
          <w:szCs w:val="28"/>
        </w:rPr>
        <w:t xml:space="preserve">. </w:t>
      </w:r>
    </w:p>
    <w:p w14:paraId="566DFACE"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Румынии передавалась Северная Добруджа. </w:t>
      </w:r>
    </w:p>
    <w:p w14:paraId="543B9790"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России возвращалась </w:t>
      </w:r>
      <w:r w:rsidRPr="002668DA">
        <w:rPr>
          <w:b w:val="0"/>
          <w:i w:val="0"/>
          <w:color w:val="000000"/>
          <w:szCs w:val="28"/>
        </w:rPr>
        <w:t>Южная Бессараби</w:t>
      </w:r>
      <w:r w:rsidRPr="002668DA">
        <w:rPr>
          <w:b w:val="0"/>
          <w:bCs w:val="0"/>
          <w:i w:val="0"/>
          <w:color w:val="000000"/>
          <w:szCs w:val="28"/>
        </w:rPr>
        <w:t>я, отторгнутая по Парижскому договору.</w:t>
      </w:r>
    </w:p>
    <w:p w14:paraId="0D324A47"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В Азии к России отходили города </w:t>
      </w:r>
      <w:r w:rsidRPr="002668DA">
        <w:rPr>
          <w:b w:val="0"/>
          <w:i w:val="0"/>
          <w:color w:val="000000"/>
          <w:szCs w:val="28"/>
        </w:rPr>
        <w:t>Ардаган</w:t>
      </w:r>
      <w:r w:rsidRPr="002668DA">
        <w:rPr>
          <w:b w:val="0"/>
          <w:bCs w:val="0"/>
          <w:i w:val="0"/>
          <w:color w:val="000000"/>
          <w:szCs w:val="28"/>
        </w:rPr>
        <w:t xml:space="preserve">, </w:t>
      </w:r>
      <w:r w:rsidRPr="002668DA">
        <w:rPr>
          <w:b w:val="0"/>
          <w:i w:val="0"/>
          <w:color w:val="000000"/>
          <w:szCs w:val="28"/>
        </w:rPr>
        <w:t>Карс</w:t>
      </w:r>
      <w:r w:rsidRPr="002668DA">
        <w:rPr>
          <w:b w:val="0"/>
          <w:bCs w:val="0"/>
          <w:i w:val="0"/>
          <w:color w:val="000000"/>
          <w:szCs w:val="28"/>
        </w:rPr>
        <w:t xml:space="preserve">, </w:t>
      </w:r>
      <w:r w:rsidRPr="002668DA">
        <w:rPr>
          <w:b w:val="0"/>
          <w:i w:val="0"/>
          <w:color w:val="000000"/>
          <w:szCs w:val="28"/>
        </w:rPr>
        <w:t>Батум</w:t>
      </w:r>
      <w:r w:rsidRPr="002668DA">
        <w:rPr>
          <w:b w:val="0"/>
          <w:bCs w:val="0"/>
          <w:i w:val="0"/>
          <w:color w:val="000000"/>
          <w:szCs w:val="28"/>
        </w:rPr>
        <w:t xml:space="preserve">, </w:t>
      </w:r>
      <w:r w:rsidRPr="002668DA">
        <w:rPr>
          <w:b w:val="0"/>
          <w:i w:val="0"/>
          <w:color w:val="000000"/>
          <w:szCs w:val="28"/>
        </w:rPr>
        <w:t>Баязет</w:t>
      </w:r>
      <w:r w:rsidRPr="002668DA">
        <w:rPr>
          <w:b w:val="0"/>
          <w:bCs w:val="0"/>
          <w:i w:val="0"/>
          <w:color w:val="000000"/>
          <w:szCs w:val="28"/>
        </w:rPr>
        <w:t xml:space="preserve"> и большая территория, населенная в основном армянами. </w:t>
      </w:r>
    </w:p>
    <w:p w14:paraId="5D584CE6" w14:textId="77777777" w:rsidR="0086254C" w:rsidRPr="002668DA" w:rsidRDefault="0086254C" w:rsidP="00F35ECF">
      <w:pPr>
        <w:pStyle w:val="BodyTextIndent"/>
        <w:ind w:left="0" w:firstLine="567"/>
        <w:jc w:val="both"/>
        <w:rPr>
          <w:b w:val="0"/>
          <w:i w:val="0"/>
          <w:color w:val="000000"/>
          <w:szCs w:val="28"/>
        </w:rPr>
      </w:pPr>
      <w:r w:rsidRPr="002668DA">
        <w:rPr>
          <w:b w:val="0"/>
          <w:i w:val="0"/>
          <w:color w:val="000000"/>
          <w:szCs w:val="28"/>
        </w:rPr>
        <w:t>Западные державы не могли смириться с усилением русских позиций на Балканах и Кавказе. Они отказались признать условия Сан-Стефанского договора и потребовали его пересмотра.</w:t>
      </w:r>
    </w:p>
    <w:p w14:paraId="1F8AFBDB" w14:textId="77777777" w:rsidR="00222F9E" w:rsidRPr="002668DA" w:rsidRDefault="00222F9E" w:rsidP="00F35ECF">
      <w:pPr>
        <w:pStyle w:val="BodyTextIndent"/>
        <w:ind w:left="0" w:firstLine="567"/>
        <w:jc w:val="both"/>
        <w:rPr>
          <w:b w:val="0"/>
          <w:i w:val="0"/>
          <w:color w:val="000000"/>
          <w:szCs w:val="28"/>
        </w:rPr>
      </w:pPr>
    </w:p>
    <w:p w14:paraId="31ECD468" w14:textId="77777777" w:rsidR="00222F9E" w:rsidRPr="002668DA" w:rsidRDefault="00222F9E" w:rsidP="00F35ECF">
      <w:pPr>
        <w:pStyle w:val="BodyTextIndent"/>
        <w:ind w:left="0" w:firstLine="567"/>
        <w:jc w:val="both"/>
        <w:rPr>
          <w:b w:val="0"/>
          <w:i w:val="0"/>
          <w:color w:val="000000"/>
          <w:szCs w:val="28"/>
        </w:rPr>
      </w:pPr>
    </w:p>
    <w:p w14:paraId="659D5712" w14:textId="77777777" w:rsidR="00222F9E" w:rsidRPr="002668DA" w:rsidRDefault="00222F9E" w:rsidP="00F35ECF">
      <w:pPr>
        <w:pStyle w:val="BodyTextIndent"/>
        <w:ind w:left="0" w:firstLine="567"/>
        <w:jc w:val="both"/>
        <w:rPr>
          <w:b w:val="0"/>
          <w:i w:val="0"/>
          <w:color w:val="000000"/>
          <w:szCs w:val="28"/>
        </w:rPr>
      </w:pPr>
    </w:p>
    <w:p w14:paraId="60223DB4" w14:textId="77777777" w:rsidR="00222F9E" w:rsidRPr="002668DA" w:rsidRDefault="0086254C" w:rsidP="00F35ECF">
      <w:pPr>
        <w:widowControl w:val="0"/>
        <w:autoSpaceDE w:val="0"/>
        <w:autoSpaceDN w:val="0"/>
        <w:adjustRightInd w:val="0"/>
        <w:ind w:firstLine="567"/>
        <w:jc w:val="both"/>
        <w:rPr>
          <w:b/>
          <w:sz w:val="22"/>
        </w:rPr>
      </w:pPr>
      <w:r w:rsidRPr="002668DA">
        <w:rPr>
          <w:b/>
          <w:sz w:val="22"/>
        </w:rPr>
        <w:t xml:space="preserve">28. </w:t>
      </w:r>
      <w:r w:rsidR="00222F9E" w:rsidRPr="002668DA">
        <w:rPr>
          <w:b/>
          <w:sz w:val="22"/>
        </w:rPr>
        <w:t xml:space="preserve">Россия на рубеже </w:t>
      </w:r>
      <w:r w:rsidR="00222F9E" w:rsidRPr="002668DA">
        <w:rPr>
          <w:b/>
          <w:sz w:val="22"/>
          <w:lang w:val="en-US"/>
        </w:rPr>
        <w:t>XIX</w:t>
      </w:r>
      <w:r w:rsidR="00222F9E" w:rsidRPr="002668DA">
        <w:rPr>
          <w:b/>
          <w:sz w:val="22"/>
        </w:rPr>
        <w:t xml:space="preserve"> – </w:t>
      </w:r>
      <w:r w:rsidR="00222F9E" w:rsidRPr="002668DA">
        <w:rPr>
          <w:b/>
          <w:sz w:val="22"/>
          <w:lang w:val="en-US"/>
        </w:rPr>
        <w:t>XX</w:t>
      </w:r>
      <w:r w:rsidR="00222F9E" w:rsidRPr="002668DA">
        <w:rPr>
          <w:b/>
          <w:sz w:val="22"/>
        </w:rPr>
        <w:t xml:space="preserve"> веков. Реформы С.Ю. Витте. </w:t>
      </w:r>
    </w:p>
    <w:p w14:paraId="1CA61F60" w14:textId="77777777" w:rsidR="0086254C" w:rsidRPr="002668DA" w:rsidRDefault="0086254C" w:rsidP="00F35ECF">
      <w:pPr>
        <w:ind w:firstLine="567"/>
        <w:jc w:val="both"/>
        <w:rPr>
          <w:b/>
          <w:sz w:val="22"/>
        </w:rPr>
      </w:pPr>
      <w:r w:rsidRPr="002668DA">
        <w:rPr>
          <w:iCs/>
          <w:color w:val="000000"/>
          <w:sz w:val="22"/>
        </w:rPr>
        <w:t xml:space="preserve">В начале ХХ в Россия вступила в стадию </w:t>
      </w:r>
      <w:r w:rsidRPr="002668DA">
        <w:rPr>
          <w:bCs/>
          <w:color w:val="000000"/>
          <w:sz w:val="22"/>
        </w:rPr>
        <w:t>монополистического капитализма</w:t>
      </w:r>
      <w:r w:rsidRPr="002668DA">
        <w:rPr>
          <w:iCs/>
          <w:color w:val="000000"/>
          <w:sz w:val="22"/>
        </w:rPr>
        <w:t xml:space="preserve">. Окончательно оформились нефтяные тресты, крупнейшие синдикаты в металлургической и угольной промышленности, в транспортном машиностроении, в металлообрабатывающей промышленности. Несмотря на попытки самодержавия приспособиться к развитию капитализма в стране, нарастали противоречия между </w:t>
      </w:r>
      <w:r w:rsidRPr="002668DA">
        <w:rPr>
          <w:bCs/>
          <w:iCs/>
          <w:color w:val="000000"/>
          <w:sz w:val="22"/>
        </w:rPr>
        <w:t>царизмом и буржуазией</w:t>
      </w:r>
      <w:r w:rsidRPr="002668DA">
        <w:rPr>
          <w:iCs/>
          <w:color w:val="000000"/>
          <w:sz w:val="22"/>
        </w:rPr>
        <w:t xml:space="preserve">, между феодализмом и капитализмом. </w:t>
      </w:r>
      <w:r w:rsidRPr="002668DA">
        <w:rPr>
          <w:bCs/>
          <w:iCs/>
          <w:color w:val="000000"/>
          <w:sz w:val="22"/>
        </w:rPr>
        <w:t>Буржуазия</w:t>
      </w:r>
      <w:r w:rsidRPr="002668DA">
        <w:rPr>
          <w:iCs/>
          <w:color w:val="000000"/>
          <w:sz w:val="22"/>
        </w:rPr>
        <w:t xml:space="preserve"> постепенно становилась ведущей силой в экономике страны, но политическую роль страны определяла не она, а </w:t>
      </w:r>
      <w:r w:rsidRPr="002668DA">
        <w:rPr>
          <w:bCs/>
          <w:iCs/>
          <w:color w:val="000000"/>
          <w:sz w:val="22"/>
        </w:rPr>
        <w:t>дворянство</w:t>
      </w:r>
      <w:r w:rsidRPr="002668DA">
        <w:rPr>
          <w:iCs/>
          <w:color w:val="000000"/>
          <w:sz w:val="22"/>
        </w:rPr>
        <w:t xml:space="preserve">. </w:t>
      </w:r>
    </w:p>
    <w:p w14:paraId="2C0E5874" w14:textId="77777777" w:rsidR="0086254C" w:rsidRPr="002668DA" w:rsidRDefault="0086254C" w:rsidP="00F35ECF">
      <w:pPr>
        <w:pStyle w:val="Heading2"/>
        <w:numPr>
          <w:ilvl w:val="0"/>
          <w:numId w:val="0"/>
        </w:numPr>
        <w:ind w:firstLine="567"/>
        <w:jc w:val="both"/>
        <w:rPr>
          <w:rFonts w:ascii="Times New Roman" w:hAnsi="Times New Roman"/>
          <w:b w:val="0"/>
          <w:i w:val="0"/>
          <w:color w:val="000000"/>
          <w:sz w:val="22"/>
          <w:szCs w:val="28"/>
        </w:rPr>
      </w:pPr>
      <w:bookmarkStart w:id="24" w:name="_Toc37245286"/>
      <w:r w:rsidRPr="002668DA">
        <w:rPr>
          <w:rFonts w:ascii="Times New Roman" w:hAnsi="Times New Roman"/>
          <w:b w:val="0"/>
          <w:i w:val="0"/>
          <w:color w:val="000000"/>
          <w:sz w:val="22"/>
          <w:szCs w:val="28"/>
        </w:rPr>
        <w:t>Реформы С. Ю. Витте</w:t>
      </w:r>
      <w:bookmarkEnd w:id="24"/>
    </w:p>
    <w:p w14:paraId="3D6424EB" w14:textId="77777777" w:rsidR="0086254C" w:rsidRPr="002668DA" w:rsidRDefault="0086254C" w:rsidP="00F35ECF">
      <w:pPr>
        <w:ind w:firstLine="567"/>
        <w:jc w:val="both"/>
        <w:rPr>
          <w:iCs/>
          <w:color w:val="000000"/>
          <w:sz w:val="22"/>
        </w:rPr>
      </w:pPr>
      <w:r w:rsidRPr="002668DA">
        <w:rPr>
          <w:iCs/>
          <w:color w:val="000000"/>
          <w:sz w:val="22"/>
        </w:rPr>
        <w:t xml:space="preserve">В 1892 г. Витте занял пост министра финансов. Его важнейшей задачей было поощрение развития отечественной промышленности- добиваться баланса импорта и экспорта с помощью </w:t>
      </w:r>
      <w:r w:rsidRPr="002668DA">
        <w:rPr>
          <w:bCs/>
          <w:iCs/>
          <w:color w:val="000000"/>
          <w:sz w:val="22"/>
        </w:rPr>
        <w:t>таможенного покровительства</w:t>
      </w:r>
      <w:r w:rsidRPr="002668DA">
        <w:rPr>
          <w:iCs/>
          <w:color w:val="000000"/>
          <w:sz w:val="22"/>
        </w:rPr>
        <w:t xml:space="preserve">. в 1894 г. государственной винной монополии. Увеличены налоги, введен золотой стандарт. Получает распространение концессионная система – выдача казенных заказов предпринимателям на длительный срок по завышенным расценкам. </w:t>
      </w:r>
      <w:r w:rsidRPr="002668DA">
        <w:rPr>
          <w:iCs/>
          <w:color w:val="000000"/>
          <w:sz w:val="22"/>
          <w:lang w:val="en-US"/>
        </w:rPr>
        <w:t>XIX</w:t>
      </w:r>
      <w:r w:rsidRPr="002668DA">
        <w:rPr>
          <w:iCs/>
          <w:color w:val="000000"/>
          <w:sz w:val="22"/>
        </w:rPr>
        <w:t>–</w:t>
      </w:r>
      <w:r w:rsidRPr="002668DA">
        <w:rPr>
          <w:iCs/>
          <w:color w:val="000000"/>
          <w:sz w:val="22"/>
          <w:lang w:val="en-US"/>
        </w:rPr>
        <w:t>XX</w:t>
      </w:r>
      <w:r w:rsidRPr="002668DA">
        <w:rPr>
          <w:iCs/>
          <w:color w:val="000000"/>
          <w:sz w:val="22"/>
        </w:rPr>
        <w:t xml:space="preserve"> вв.  кризис отраслей, интенсивно развивавшихся в 1890-е гг.: металлургии, машиностроения, нефте- и угледобывающей промышленности.</w:t>
      </w:r>
    </w:p>
    <w:p w14:paraId="45E92FDA" w14:textId="77777777" w:rsidR="0086254C" w:rsidRPr="002668DA" w:rsidRDefault="0086254C" w:rsidP="00F35ECF">
      <w:pPr>
        <w:ind w:firstLine="567"/>
        <w:jc w:val="both"/>
        <w:rPr>
          <w:iCs/>
          <w:color w:val="000000"/>
          <w:sz w:val="22"/>
        </w:rPr>
      </w:pPr>
      <w:r w:rsidRPr="002668DA">
        <w:rPr>
          <w:bCs/>
          <w:color w:val="000000"/>
          <w:sz w:val="22"/>
        </w:rPr>
        <w:t>Русско-японская война (1904–1905)</w:t>
      </w:r>
    </w:p>
    <w:p w14:paraId="1DDD87ED"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Причины: обострение противоречий. А именно: борьба за сферы влияния в Китае и Корее, Росс эконом экспансия в Маньчжурии, аренда Россией Ляодунского полуострова и Порт-Артура.</w:t>
      </w:r>
    </w:p>
    <w:p w14:paraId="56B45EBF" w14:textId="77777777" w:rsidR="0086254C" w:rsidRPr="002668DA" w:rsidRDefault="0086254C" w:rsidP="00F35ECF">
      <w:pPr>
        <w:pStyle w:val="BodyTextIndent"/>
        <w:ind w:left="0" w:firstLine="567"/>
        <w:jc w:val="both"/>
        <w:rPr>
          <w:b w:val="0"/>
          <w:bCs w:val="0"/>
          <w:i w:val="0"/>
          <w:color w:val="000000"/>
          <w:szCs w:val="28"/>
        </w:rPr>
      </w:pPr>
      <w:r w:rsidRPr="002668DA">
        <w:rPr>
          <w:b w:val="0"/>
          <w:bCs w:val="0"/>
          <w:i w:val="0"/>
          <w:color w:val="000000"/>
          <w:szCs w:val="28"/>
        </w:rPr>
        <w:t xml:space="preserve">Русско-японская война началась в </w:t>
      </w:r>
      <w:r w:rsidRPr="002668DA">
        <w:rPr>
          <w:b w:val="0"/>
          <w:i w:val="0"/>
          <w:iCs w:val="0"/>
          <w:color w:val="000000"/>
          <w:szCs w:val="28"/>
        </w:rPr>
        <w:t>январе 1904 г.</w:t>
      </w:r>
      <w:r w:rsidRPr="002668DA">
        <w:rPr>
          <w:b w:val="0"/>
          <w:bCs w:val="0"/>
          <w:i w:val="0"/>
          <w:color w:val="000000"/>
          <w:szCs w:val="28"/>
        </w:rPr>
        <w:t xml:space="preserve">, когда Япония неожиданно напала на русскую крепость </w:t>
      </w:r>
      <w:r w:rsidRPr="002668DA">
        <w:rPr>
          <w:b w:val="0"/>
          <w:i w:val="0"/>
          <w:iCs w:val="0"/>
          <w:color w:val="000000"/>
          <w:szCs w:val="28"/>
        </w:rPr>
        <w:t>Порт-Артур</w:t>
      </w:r>
      <w:r w:rsidRPr="002668DA">
        <w:rPr>
          <w:b w:val="0"/>
          <w:bCs w:val="0"/>
          <w:i w:val="0"/>
          <w:color w:val="000000"/>
          <w:szCs w:val="28"/>
        </w:rPr>
        <w:t xml:space="preserve">. В феврале – апреле 1904 г. на Ляодунском полуострове и в Южной Маньчжурии высадились японские войска, которые после ряда успешных операций отрезали Порт-Артур от основных русских сил.. Но в декабре 1904 г. командующий гарнизоном крепости генерал Стессель приказал сдать Порт-Артур японцам.После капитуляции Порт-Артура в феврале 1905 г. было проиграно под командованием генерала Куропаткина сражение под </w:t>
      </w:r>
      <w:r w:rsidRPr="002668DA">
        <w:rPr>
          <w:b w:val="0"/>
          <w:i w:val="0"/>
          <w:iCs w:val="0"/>
          <w:color w:val="000000"/>
          <w:szCs w:val="28"/>
        </w:rPr>
        <w:t>Мукденом</w:t>
      </w:r>
      <w:r w:rsidRPr="002668DA">
        <w:rPr>
          <w:b w:val="0"/>
          <w:bCs w:val="0"/>
          <w:i w:val="0"/>
          <w:color w:val="000000"/>
          <w:szCs w:val="28"/>
        </w:rPr>
        <w:t xml:space="preserve">, а в мае у </w:t>
      </w:r>
      <w:r w:rsidRPr="002668DA">
        <w:rPr>
          <w:b w:val="0"/>
          <w:i w:val="0"/>
          <w:iCs w:val="0"/>
          <w:color w:val="000000"/>
          <w:szCs w:val="28"/>
        </w:rPr>
        <w:t>острова Цусима</w:t>
      </w:r>
      <w:r w:rsidRPr="002668DA">
        <w:rPr>
          <w:b w:val="0"/>
          <w:bCs w:val="0"/>
          <w:i w:val="0"/>
          <w:color w:val="000000"/>
          <w:szCs w:val="28"/>
        </w:rPr>
        <w:t xml:space="preserve"> последовал разгром японцами второй русской тихоокеанской эскадры.  </w:t>
      </w:r>
      <w:r w:rsidRPr="002668DA">
        <w:rPr>
          <w:b w:val="0"/>
          <w:i w:val="0"/>
          <w:iCs w:val="0"/>
          <w:color w:val="000000"/>
          <w:szCs w:val="28"/>
        </w:rPr>
        <w:t>5 сентября 1905 г.</w:t>
      </w:r>
      <w:r w:rsidRPr="002668DA">
        <w:rPr>
          <w:b w:val="0"/>
          <w:bCs w:val="0"/>
          <w:i w:val="0"/>
          <w:color w:val="000000"/>
          <w:szCs w:val="28"/>
        </w:rPr>
        <w:t xml:space="preserve"> в американском городке </w:t>
      </w:r>
      <w:r w:rsidRPr="002668DA">
        <w:rPr>
          <w:b w:val="0"/>
          <w:i w:val="0"/>
          <w:iCs w:val="0"/>
          <w:color w:val="000000"/>
          <w:szCs w:val="28"/>
        </w:rPr>
        <w:t>Портсмут</w:t>
      </w:r>
      <w:r w:rsidRPr="002668DA">
        <w:rPr>
          <w:b w:val="0"/>
          <w:bCs w:val="0"/>
          <w:i w:val="0"/>
          <w:color w:val="000000"/>
          <w:szCs w:val="28"/>
        </w:rPr>
        <w:t xml:space="preserve"> заключить с победителем  позорный мир. Япония захватила Корею и Маньчжурию, южную часть Сахалина, Порт-Артур. Корея признавалась сферой влияния Японии. Ляодунский полуостров и Порт-Артур были переданы Японии в аренду.</w:t>
      </w:r>
    </w:p>
    <w:p w14:paraId="60A3A272" w14:textId="77777777" w:rsidR="00222F9E" w:rsidRPr="002668DA" w:rsidRDefault="003F164C" w:rsidP="00F35ECF">
      <w:pPr>
        <w:widowControl w:val="0"/>
        <w:autoSpaceDE w:val="0"/>
        <w:autoSpaceDN w:val="0"/>
        <w:adjustRightInd w:val="0"/>
        <w:ind w:firstLine="567"/>
        <w:jc w:val="both"/>
        <w:rPr>
          <w:b/>
          <w:sz w:val="22"/>
        </w:rPr>
      </w:pPr>
      <w:r w:rsidRPr="002668DA">
        <w:rPr>
          <w:b/>
          <w:sz w:val="22"/>
        </w:rPr>
        <w:t>29</w:t>
      </w:r>
      <w:r w:rsidRPr="002668DA">
        <w:rPr>
          <w:sz w:val="22"/>
        </w:rPr>
        <w:t>.</w:t>
      </w:r>
      <w:r w:rsidR="00222F9E" w:rsidRPr="002668DA">
        <w:rPr>
          <w:b/>
          <w:sz w:val="22"/>
        </w:rPr>
        <w:t xml:space="preserve"> Революция 1905-1907 годов в России: причины, основные события, итоги и значение. </w:t>
      </w:r>
    </w:p>
    <w:p w14:paraId="009BE02F"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Причины начала революции– самодержавный строй, отсутствие демократических свобод, нерешенность аграрного вопроса, господство помещичьего землевладения, высокая степень эксплуатации рабочих, отсутствие рабочего законодательства и др. Революция в своем развитии прошла три этапа. Первый этап революции - точкой отсчета революции-Кровавое воскресенье. 3 января 1905 г. 12 тыс. рабочих Путиловского завода прекратили работу из-за необоснованного увольнения 4 рабочих, забастовка распространилась на все предприятия Санкт-Петербурга. Утром 9 января народный поток устремился к Зимнему дворцу, рабочих встретили ружейные выстрелы регулярных правительственных войск. Известие о расстреле рабочих в Петербурге вызвало огромное количество забастовок в стране(единый лозунг «Долой самодержавие!»)</w:t>
      </w:r>
    </w:p>
    <w:p w14:paraId="76F42CB5"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Весной 1905 г. волнения перекинулись и на деревню(основные Черноземный район, западные районы (Польша, прибалтийские губернии) и Грузия). В июне вспыхнуло восстание на самом современном судне </w:t>
      </w:r>
      <w:r w:rsidRPr="002668DA">
        <w:rPr>
          <w:rFonts w:ascii="Times New Roman" w:hAnsi="Times New Roman" w:cs="Times New Roman"/>
          <w:sz w:val="22"/>
          <w:szCs w:val="28"/>
        </w:rPr>
        <w:lastRenderedPageBreak/>
        <w:t xml:space="preserve">российского Черноморского флота «Князь Потемкин-Таврический»(армия тоже включилась в революцию как оппозиционная сила.) 6 августа 1905 г. Николай </w:t>
      </w:r>
      <w:r w:rsidRPr="002668DA">
        <w:rPr>
          <w:rFonts w:ascii="Times New Roman" w:hAnsi="Times New Roman" w:cs="Times New Roman"/>
          <w:sz w:val="22"/>
          <w:szCs w:val="28"/>
          <w:lang w:val="en-US"/>
        </w:rPr>
        <w:t>II</w:t>
      </w:r>
      <w:r w:rsidRPr="002668DA">
        <w:rPr>
          <w:rFonts w:ascii="Times New Roman" w:hAnsi="Times New Roman" w:cs="Times New Roman"/>
          <w:sz w:val="22"/>
          <w:szCs w:val="28"/>
        </w:rPr>
        <w:t xml:space="preserve"> подписал Указ об учреждении Государственной думы, которая занималась бы предварительной разработкой законов(всеобщее возмущение т.к. ограничивал избирательные права населения)</w:t>
      </w:r>
    </w:p>
    <w:p w14:paraId="10642075"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Второй этап революции: Начался второй этап (октябрь – декабрь 1905 г.) – кульминация революции. Революция дошла до Москвы. В сентябре началась экономическая забастовка московских печатников. В начале октября в забастовочное движение включился Московско-казанской железной дороге, что явилось решающим фактором распространения забастовок на всю страну. В ходе революции пролетариат создал-Советы рабочих депутатов. Первый Совет возник в мае 1905 г. в ходе стачки в Иваново-Вознесенске(всего 55). 13 октября 1905 председателем Совета министров стал Граф Витте, он представил царю программу срочных преобразований.  Эта программа была положена в основу знаменитого Манифеста 17 октября «Об усовершенствовании государственного порядка». В манифесте царь(Николай </w:t>
      </w:r>
      <w:r w:rsidRPr="002668DA">
        <w:rPr>
          <w:rFonts w:ascii="Times New Roman" w:hAnsi="Times New Roman" w:cs="Times New Roman"/>
          <w:sz w:val="22"/>
          <w:szCs w:val="28"/>
          <w:lang w:val="en-US"/>
        </w:rPr>
        <w:t>II</w:t>
      </w:r>
      <w:r w:rsidRPr="002668DA">
        <w:rPr>
          <w:rFonts w:ascii="Times New Roman" w:hAnsi="Times New Roman" w:cs="Times New Roman"/>
          <w:sz w:val="22"/>
          <w:szCs w:val="28"/>
        </w:rPr>
        <w:t xml:space="preserve"> давал российскому народу обещания:</w:t>
      </w:r>
    </w:p>
    <w:p w14:paraId="6C3DDB87" w14:textId="77777777" w:rsidR="003F164C" w:rsidRPr="002668DA" w:rsidRDefault="003F164C" w:rsidP="00F35ECF">
      <w:pPr>
        <w:pStyle w:val="Textbody"/>
        <w:numPr>
          <w:ilvl w:val="0"/>
          <w:numId w:val="9"/>
        </w:numPr>
        <w:spacing w:after="0"/>
        <w:ind w:left="240" w:firstLine="567"/>
        <w:jc w:val="both"/>
        <w:rPr>
          <w:rFonts w:ascii="Times New Roman" w:hAnsi="Times New Roman" w:cs="Times New Roman"/>
          <w:sz w:val="22"/>
          <w:szCs w:val="28"/>
        </w:rPr>
      </w:pPr>
      <w:r w:rsidRPr="002668DA">
        <w:rPr>
          <w:rFonts w:ascii="Times New Roman" w:hAnsi="Times New Roman" w:cs="Times New Roman"/>
          <w:sz w:val="22"/>
          <w:szCs w:val="28"/>
        </w:rPr>
        <w:t>Даровать свободу личности, слова, свободу создавать организации.</w:t>
      </w:r>
    </w:p>
    <w:p w14:paraId="1C1BBEA2" w14:textId="77777777" w:rsidR="003F164C" w:rsidRPr="002668DA" w:rsidRDefault="003F164C" w:rsidP="00F35ECF">
      <w:pPr>
        <w:pStyle w:val="Textbody"/>
        <w:numPr>
          <w:ilvl w:val="0"/>
          <w:numId w:val="10"/>
        </w:numPr>
        <w:spacing w:after="0"/>
        <w:ind w:left="240" w:firstLine="567"/>
        <w:jc w:val="both"/>
        <w:rPr>
          <w:rFonts w:ascii="Times New Roman" w:hAnsi="Times New Roman" w:cs="Times New Roman"/>
          <w:sz w:val="22"/>
          <w:szCs w:val="28"/>
        </w:rPr>
      </w:pPr>
      <w:r w:rsidRPr="002668DA">
        <w:rPr>
          <w:rFonts w:ascii="Times New Roman" w:hAnsi="Times New Roman" w:cs="Times New Roman"/>
          <w:sz w:val="22"/>
          <w:szCs w:val="28"/>
        </w:rPr>
        <w:t>Не откладывать выборы в Государственную думу, в которой должны участвовать все сословия (а Дума впоследствии выработает принцип всеобщих выборов).</w:t>
      </w:r>
    </w:p>
    <w:p w14:paraId="6F6D189A" w14:textId="77777777" w:rsidR="003F164C" w:rsidRPr="002668DA" w:rsidRDefault="003F164C" w:rsidP="00F35ECF">
      <w:pPr>
        <w:pStyle w:val="Textbody"/>
        <w:numPr>
          <w:ilvl w:val="0"/>
          <w:numId w:val="11"/>
        </w:numPr>
        <w:spacing w:after="0"/>
        <w:ind w:left="240" w:firstLine="567"/>
        <w:jc w:val="both"/>
        <w:rPr>
          <w:rFonts w:ascii="Times New Roman" w:hAnsi="Times New Roman" w:cs="Times New Roman"/>
          <w:sz w:val="22"/>
          <w:szCs w:val="28"/>
        </w:rPr>
      </w:pPr>
      <w:r w:rsidRPr="002668DA">
        <w:rPr>
          <w:rFonts w:ascii="Times New Roman" w:hAnsi="Times New Roman" w:cs="Times New Roman"/>
          <w:sz w:val="22"/>
          <w:szCs w:val="28"/>
        </w:rPr>
        <w:t>Ни один закон не принимать без согласия Думы.</w:t>
      </w:r>
    </w:p>
    <w:p w14:paraId="4755BE49" w14:textId="77777777" w:rsidR="00AC3769" w:rsidRPr="002668DA" w:rsidRDefault="003F164C" w:rsidP="00F35ECF">
      <w:pPr>
        <w:pStyle w:val="Textbody"/>
        <w:spacing w:after="0"/>
        <w:ind w:left="240" w:firstLine="567"/>
        <w:jc w:val="both"/>
        <w:rPr>
          <w:rFonts w:ascii="Times New Roman" w:hAnsi="Times New Roman" w:cs="Times New Roman"/>
          <w:sz w:val="22"/>
          <w:szCs w:val="28"/>
        </w:rPr>
      </w:pPr>
      <w:r w:rsidRPr="002668DA">
        <w:rPr>
          <w:rFonts w:ascii="Times New Roman" w:hAnsi="Times New Roman" w:cs="Times New Roman"/>
          <w:sz w:val="22"/>
          <w:szCs w:val="28"/>
        </w:rPr>
        <w:t>Вынужденные уступки царизма, не ослабили накала социальной борьбы в обществе.</w:t>
      </w:r>
    </w:p>
    <w:p w14:paraId="3F71D78D" w14:textId="77777777" w:rsidR="00222F9E" w:rsidRPr="002668DA" w:rsidRDefault="00222F9E" w:rsidP="00F35ECF">
      <w:pPr>
        <w:pStyle w:val="Textbody"/>
        <w:spacing w:after="0"/>
        <w:ind w:left="240" w:firstLine="567"/>
        <w:jc w:val="both"/>
        <w:rPr>
          <w:rFonts w:ascii="Times New Roman" w:hAnsi="Times New Roman" w:cs="Times New Roman"/>
          <w:sz w:val="22"/>
          <w:szCs w:val="28"/>
        </w:rPr>
      </w:pPr>
    </w:p>
    <w:p w14:paraId="0D671EAF" w14:textId="77777777" w:rsidR="00222F9E" w:rsidRPr="002668DA" w:rsidRDefault="003F164C" w:rsidP="00F35ECF">
      <w:pPr>
        <w:widowControl w:val="0"/>
        <w:autoSpaceDE w:val="0"/>
        <w:autoSpaceDN w:val="0"/>
        <w:adjustRightInd w:val="0"/>
        <w:ind w:firstLine="567"/>
        <w:jc w:val="both"/>
        <w:rPr>
          <w:b/>
          <w:sz w:val="22"/>
        </w:rPr>
      </w:pPr>
      <w:r w:rsidRPr="002668DA">
        <w:rPr>
          <w:b/>
          <w:sz w:val="22"/>
        </w:rPr>
        <w:t>30.</w:t>
      </w:r>
      <w:r w:rsidR="00222F9E" w:rsidRPr="002668DA">
        <w:rPr>
          <w:b/>
          <w:sz w:val="22"/>
        </w:rPr>
        <w:t xml:space="preserve"> Политические партии консервативно-охранительного, либерального и социалистического направлений в революции 1905-1907 годов. </w:t>
      </w:r>
    </w:p>
    <w:p w14:paraId="4810C69D" w14:textId="77777777" w:rsidR="003F164C" w:rsidRPr="002668DA" w:rsidRDefault="003F164C" w:rsidP="00F35ECF">
      <w:pPr>
        <w:pStyle w:val="Textbody"/>
        <w:spacing w:after="0"/>
        <w:ind w:left="240"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 Либеральные партии</w:t>
      </w:r>
    </w:p>
    <w:p w14:paraId="46A040DD"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В стране начинается процесс организационного оформления либеральных партий. В октябре 1905 г. было провозглашено образование Конституционно-демократической партии (партии кадетов). В ноябре 1905 г. был создан «Союз 17 октября»(партия октябристов).Это две самые многочисленные партии либерального направления, созданные, в результате первой революцией в России. В партию кадетов в центральных и местных организациях входили крупные помещики и купцы, работники банков и видные предприниматели того времени. В Центральном комитете партии было 11 крупных помещиков. Наиболее известные в России фамилии: Ф. А. Головин; князь Павел Дмитриевич Долгоруков и тд. Лидером партии и ее главным идеологом выступал П. Н. Милюков. Целью своей деятельности они считали легальную борьбу за политические свободы и реформы, законы, проведенные через Государственную Думу. Они рассматривали вопросы о созыве Учредительного собрания, о необходимости принятия Конституции, провозгласили идею разделения законодательной, исполнительной и судебной властей. Их политическим идеалом была парламентская монархия. В партии октябристов заметную роль играли земские деятели:Д. Н. Шипов–возглавивший партию в 1905 г.; граф Д. А. Олсуфьев; Н. А. Хомяков; князь П. П. Голицын и т.д. Октябристами стали многие банкиры и промышленники. Своей целью октябристы считали оказание содействия правительству, идущему по пути реформ, направленных на обновление общественного строя. Они отвергали идеи революции и были сторонниками медленных преобразований. Их политическая программа носила консервативный характер. Они выступали против парламентаризма, отстаивали принцип наследственной конституционной монархии с законосовещательной Государственной думой. Консервативный лагерь в революции! В ноябре 1905 г. возникла главная помещичье-монархическая партия «Союз русского народа». Наиболее видными его деятелями были доктор А. И. Дубровин (председатель), бессарабский помещик. В.М. Пуришкевич, курский помещик Н. Е. Марков. Стали создаваться и другие правительственные организации правительственного лагеря – это «Союз русских людей», «Русская монархическая партия», «Народно-монархическая партия», «Союз русских православных людей». Эти организации называли черносотенными (собирательное название консервативных партий).В основе их программы лежали незыблемость самодержавия, привилегированное положение православной церкви, господствующее положение русского народа, национальная нетерпимость к другим религиям.  Революционные партии! Ведущие партии революционно-демократического лагеря были Российская социал-демократическая рабочая партия (РСДРП) и партия социалистов-революционеров (эсеры).</w:t>
      </w:r>
    </w:p>
    <w:p w14:paraId="0CE5313C"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Состоявшийся в Минске в марте 1898 г. </w:t>
      </w:r>
      <w:r w:rsidRPr="002668DA">
        <w:rPr>
          <w:rFonts w:ascii="Times New Roman" w:hAnsi="Times New Roman" w:cs="Times New Roman"/>
          <w:sz w:val="22"/>
          <w:szCs w:val="28"/>
          <w:lang w:val="en-US"/>
        </w:rPr>
        <w:t>I</w:t>
      </w:r>
      <w:r w:rsidRPr="002668DA">
        <w:rPr>
          <w:rFonts w:ascii="Times New Roman" w:hAnsi="Times New Roman" w:cs="Times New Roman"/>
          <w:sz w:val="22"/>
          <w:szCs w:val="28"/>
        </w:rPr>
        <w:t xml:space="preserve"> съезд РСДРП лишь провозгласил создание РСДРП.</w:t>
      </w:r>
    </w:p>
    <w:p w14:paraId="4F9E8132"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На </w:t>
      </w:r>
      <w:r w:rsidRPr="002668DA">
        <w:rPr>
          <w:rFonts w:ascii="Times New Roman" w:hAnsi="Times New Roman" w:cs="Times New Roman"/>
          <w:sz w:val="22"/>
          <w:szCs w:val="28"/>
          <w:lang w:val="en-US"/>
        </w:rPr>
        <w:t>II</w:t>
      </w:r>
      <w:r w:rsidRPr="002668DA">
        <w:rPr>
          <w:rFonts w:ascii="Times New Roman" w:hAnsi="Times New Roman" w:cs="Times New Roman"/>
          <w:sz w:val="22"/>
          <w:szCs w:val="28"/>
        </w:rPr>
        <w:t xml:space="preserve"> съезде РСДРП, состоявшемся в июле – августе 1903 г. в Лондоне, были приняты программа и устав партии. Партийная программа состояла из двух частей: программы-минимум и программы-максимум. Программа-минимум рассматривала ближайшие политические задачи – это буржуазно-демократическая революция, которая </w:t>
      </w:r>
      <w:r w:rsidRPr="002668DA">
        <w:rPr>
          <w:rFonts w:ascii="Times New Roman" w:hAnsi="Times New Roman" w:cs="Times New Roman"/>
          <w:sz w:val="22"/>
          <w:szCs w:val="28"/>
        </w:rPr>
        <w:lastRenderedPageBreak/>
        <w:t>должна была свергнуть самодержавие, установить республику. Программа-максимум определяла конечную цель социал-демократии – это социальная революция, установление диктатуры пролетариата, социалистическое переустройство общества. Следует отметить, что партия эсеров организационно оформилась в 1901 г. как нелегальная, основу ее составляли бывшие народники. Эсеры полностью восприняли народническую идеологию, дополнив ее новыми идеями леворадикальных буржуазно-демократических слоев российского общества. В целом партия была создана из разрозненных народнических групп с различными политическими взглядами.</w:t>
      </w:r>
    </w:p>
    <w:p w14:paraId="0ECF3010" w14:textId="77777777" w:rsidR="00222F9E" w:rsidRPr="002668DA" w:rsidRDefault="00222F9E" w:rsidP="00F35ECF">
      <w:pPr>
        <w:pStyle w:val="Textbody"/>
        <w:spacing w:after="0"/>
        <w:ind w:firstLine="567"/>
        <w:jc w:val="both"/>
        <w:rPr>
          <w:rFonts w:ascii="Times New Roman" w:hAnsi="Times New Roman" w:cs="Times New Roman"/>
          <w:sz w:val="22"/>
          <w:szCs w:val="28"/>
        </w:rPr>
      </w:pPr>
    </w:p>
    <w:p w14:paraId="3D738192" w14:textId="77777777" w:rsidR="00222F9E" w:rsidRPr="002668DA" w:rsidRDefault="003F164C" w:rsidP="00F35ECF">
      <w:pPr>
        <w:widowControl w:val="0"/>
        <w:autoSpaceDE w:val="0"/>
        <w:autoSpaceDN w:val="0"/>
        <w:adjustRightInd w:val="0"/>
        <w:ind w:firstLine="567"/>
        <w:jc w:val="both"/>
        <w:rPr>
          <w:b/>
          <w:sz w:val="22"/>
        </w:rPr>
      </w:pPr>
      <w:r w:rsidRPr="002668DA">
        <w:rPr>
          <w:b/>
          <w:sz w:val="22"/>
        </w:rPr>
        <w:t>31.</w:t>
      </w:r>
      <w:r w:rsidR="00222F9E" w:rsidRPr="002668DA">
        <w:rPr>
          <w:b/>
          <w:sz w:val="22"/>
        </w:rPr>
        <w:t xml:space="preserve"> Россия в 1907-1914 годах. Режим третьеиюньской монархии. Опыт российского парламентаризма.</w:t>
      </w:r>
    </w:p>
    <w:p w14:paraId="133E9AE1"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Третий этап революции, ее спад происходил с января 1906 – по 3 июня 1907 гг. Центр тяжести в общественном движении перемещается в Государственную думу, в первое представительное законодательное учреждение в России. На третьем этапе 26 февраля 1906 г. Государственный совет был преобразован в верхнюю палату Думы (законодательного органа). Этот позволило правительству снизить накал революционных страстей. 23 апреля 1906 г. были приняты Основные Государственные Законы Российской империи, фактически конституция Российской Империи и являлись фундаментальным законодательным актом, регулирующим разделение полномочий между императорской властью и законодательной в лице Государственного Совета и Государственной Думы. Важнейшим политическим итогом событий революции 1905 – 1907 гг. была работа Государственных дум, которые просуществовали около 12 лет, вплоть до падения самодержавия, и имела четыре созыва. В выборах в (24.04.1906 – 8.07.1906) </w:t>
      </w:r>
      <w:r w:rsidRPr="002668DA">
        <w:rPr>
          <w:rFonts w:ascii="Times New Roman" w:hAnsi="Times New Roman" w:cs="Times New Roman"/>
          <w:sz w:val="22"/>
          <w:szCs w:val="28"/>
          <w:lang w:val="en-US"/>
        </w:rPr>
        <w:t>I</w:t>
      </w:r>
      <w:r w:rsidRPr="002668DA">
        <w:rPr>
          <w:rFonts w:ascii="Times New Roman" w:hAnsi="Times New Roman" w:cs="Times New Roman"/>
          <w:sz w:val="22"/>
          <w:szCs w:val="28"/>
        </w:rPr>
        <w:t xml:space="preserve"> Государственную думу в 1906 г. приняли участие сформированные в стране легальные политические партии. Победа на выборах оказалась за кадетами, которые получили большинство мест в российском парламенте. Председателем Гос. думы был кадет профессор-юрист С.А. Муромцев. </w:t>
      </w:r>
      <w:r w:rsidRPr="002668DA">
        <w:rPr>
          <w:rFonts w:ascii="Times New Roman" w:hAnsi="Times New Roman" w:cs="Times New Roman"/>
          <w:sz w:val="22"/>
          <w:szCs w:val="28"/>
          <w:lang w:val="en-US"/>
        </w:rPr>
        <w:t>I</w:t>
      </w:r>
      <w:r w:rsidRPr="002668DA">
        <w:rPr>
          <w:rFonts w:ascii="Times New Roman" w:hAnsi="Times New Roman" w:cs="Times New Roman"/>
          <w:sz w:val="22"/>
          <w:szCs w:val="28"/>
        </w:rPr>
        <w:t xml:space="preserve"> Государственная дума работала всего 72 дня и 9 июля 1906 г. была распущена. В ходе выборов во </w:t>
      </w:r>
      <w:r w:rsidRPr="002668DA">
        <w:rPr>
          <w:rFonts w:ascii="Times New Roman" w:hAnsi="Times New Roman" w:cs="Times New Roman"/>
          <w:sz w:val="22"/>
          <w:szCs w:val="28"/>
          <w:lang w:val="en-US"/>
        </w:rPr>
        <w:t>II</w:t>
      </w:r>
      <w:r w:rsidRPr="002668DA">
        <w:rPr>
          <w:rFonts w:ascii="Times New Roman" w:hAnsi="Times New Roman" w:cs="Times New Roman"/>
          <w:sz w:val="22"/>
          <w:szCs w:val="28"/>
        </w:rPr>
        <w:t xml:space="preserve"> Гос. Думу (20.02.1906 – 2.06.1906), в ней приняли участие представители революционных партий. Председателем Гос. думы был кадет Ф.А. Головин. Основные разногласия среди депутатов были по аграрному вопросу. С 08.07.1906 г. был назначен новый премьер-министр П.А. Столыпин. Так самодержавие нарушило сформулированное Манифестом 17 октября положение о том, что ни один новый закон не имеет силы без одобрения Думы. Эту ситуацию в политической истории России принято называть третьеиюньским переворотом. Он положил конец революции. </w:t>
      </w:r>
      <w:r w:rsidRPr="002668DA">
        <w:rPr>
          <w:rFonts w:ascii="Times New Roman" w:hAnsi="Times New Roman" w:cs="Times New Roman"/>
          <w:sz w:val="22"/>
          <w:szCs w:val="28"/>
          <w:lang w:val="en-US"/>
        </w:rPr>
        <w:t>III</w:t>
      </w:r>
      <w:r w:rsidRPr="002668DA">
        <w:rPr>
          <w:rFonts w:ascii="Times New Roman" w:hAnsi="Times New Roman" w:cs="Times New Roman"/>
          <w:sz w:val="22"/>
          <w:szCs w:val="28"/>
        </w:rPr>
        <w:t xml:space="preserve"> Государственная дума была избрана после подавления революции и проработала весь положенный пятилетний срок с 11.1907 по 06.1912 гг. Думским центром стал«Союз 17 октября</w:t>
      </w:r>
      <w:proofErr w:type="gramStart"/>
      <w:r w:rsidRPr="002668DA">
        <w:rPr>
          <w:rFonts w:ascii="Times New Roman" w:hAnsi="Times New Roman" w:cs="Times New Roman"/>
          <w:sz w:val="22"/>
          <w:szCs w:val="28"/>
        </w:rPr>
        <w:t>»,а</w:t>
      </w:r>
      <w:proofErr w:type="gramEnd"/>
      <w:r w:rsidRPr="002668DA">
        <w:rPr>
          <w:rFonts w:ascii="Times New Roman" w:hAnsi="Times New Roman" w:cs="Times New Roman"/>
          <w:sz w:val="22"/>
          <w:szCs w:val="28"/>
        </w:rPr>
        <w:t xml:space="preserve"> председателем сначала был октябрист Н.А. Хомяков, а затем 1910 г. октябрист А.И. Гучков, с 1911 г. октябрист М.В. Родзянко. </w:t>
      </w:r>
      <w:r w:rsidRPr="002668DA">
        <w:rPr>
          <w:rFonts w:ascii="Times New Roman" w:hAnsi="Times New Roman" w:cs="Times New Roman"/>
          <w:sz w:val="22"/>
          <w:szCs w:val="28"/>
          <w:lang w:val="en-US"/>
        </w:rPr>
        <w:t>IV</w:t>
      </w:r>
      <w:r w:rsidRPr="002668DA">
        <w:rPr>
          <w:rFonts w:ascii="Times New Roman" w:hAnsi="Times New Roman" w:cs="Times New Roman"/>
          <w:sz w:val="22"/>
          <w:szCs w:val="28"/>
        </w:rPr>
        <w:t xml:space="preserve"> Государственная дума заседала с 1912 по 1917 </w:t>
      </w:r>
      <w:proofErr w:type="gramStart"/>
      <w:r w:rsidRPr="002668DA">
        <w:rPr>
          <w:rFonts w:ascii="Times New Roman" w:hAnsi="Times New Roman" w:cs="Times New Roman"/>
          <w:sz w:val="22"/>
          <w:szCs w:val="28"/>
        </w:rPr>
        <w:t>г.,председатель</w:t>
      </w:r>
      <w:proofErr w:type="gramEnd"/>
      <w:r w:rsidRPr="002668DA">
        <w:rPr>
          <w:rFonts w:ascii="Times New Roman" w:hAnsi="Times New Roman" w:cs="Times New Roman"/>
          <w:sz w:val="22"/>
          <w:szCs w:val="28"/>
        </w:rPr>
        <w:t xml:space="preserve"> – октябрист М.В. Родзянко.</w:t>
      </w:r>
    </w:p>
    <w:p w14:paraId="63C85F3C" w14:textId="77777777" w:rsidR="00222F9E" w:rsidRPr="002668DA" w:rsidRDefault="00222F9E" w:rsidP="00F35ECF">
      <w:pPr>
        <w:pStyle w:val="Textbody"/>
        <w:spacing w:after="0"/>
        <w:ind w:firstLine="567"/>
        <w:jc w:val="both"/>
        <w:rPr>
          <w:rFonts w:ascii="Times New Roman" w:hAnsi="Times New Roman" w:cs="Times New Roman"/>
          <w:sz w:val="22"/>
          <w:szCs w:val="28"/>
        </w:rPr>
      </w:pPr>
    </w:p>
    <w:p w14:paraId="18FA752A" w14:textId="77777777" w:rsidR="00222F9E" w:rsidRPr="002668DA" w:rsidRDefault="003F164C" w:rsidP="00F35ECF">
      <w:pPr>
        <w:widowControl w:val="0"/>
        <w:autoSpaceDE w:val="0"/>
        <w:autoSpaceDN w:val="0"/>
        <w:adjustRightInd w:val="0"/>
        <w:ind w:firstLine="567"/>
        <w:jc w:val="both"/>
        <w:rPr>
          <w:b/>
          <w:sz w:val="22"/>
        </w:rPr>
      </w:pPr>
      <w:r w:rsidRPr="002668DA">
        <w:rPr>
          <w:b/>
          <w:sz w:val="22"/>
        </w:rPr>
        <w:t>32.</w:t>
      </w:r>
      <w:r w:rsidR="00222F9E" w:rsidRPr="002668DA">
        <w:rPr>
          <w:b/>
          <w:sz w:val="22"/>
        </w:rPr>
        <w:t xml:space="preserve"> Реформы П.А. Столыпина. Суть, итоги и значение аграрной реформы. </w:t>
      </w:r>
    </w:p>
    <w:p w14:paraId="5B6D831B"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Аграрный вопрос занимал центральное место во внутренней политике страны. Началу аграрной реформы послужил именной Высочайший Указ от 9 ноября 1906 г., который отменял плату выкупных платежей с 1 января 1907 года. Вдохновителем и разработчиком аграрного вопроса был П.А. Столыпин. Основным положением реформы стало разрушение общины. Для этого была сделана ставка на развитие в деревне личной крестьянской собственности путем предоставления крестьянам права выходить из общины и создании хуторов и отрубов. Важный момент реформы –помещичья собственность на землю сохранялась в неприкосновенности. Разрушить общину должна была и другая мера, предложенная Столыпиным, –переселение крестьян(с центральных районов). Смысл этой акции:</w:t>
      </w:r>
    </w:p>
    <w:p w14:paraId="134B7B27"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 -Социально-экономическая цель–получить земельный фонд, прежде всего в центральных районах России, где малоземелье у крестьян затрудняло создание хуторских хозяйств и отрубов.</w:t>
      </w:r>
    </w:p>
    <w:p w14:paraId="51C04090"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-Политическая цель– разрядить социальную напряженность в центре страны, переселить крестьян в другие районы – Сибирь, Средняя Азия, Северный Кавказ, Казахстан.</w:t>
      </w:r>
    </w:p>
    <w:p w14:paraId="5779B365"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Социальные цели, поставленные правительством, не были достигнуты полностью. Но реформа ускорила расслоение в деревне – формировались сельская буржуазия и пролетариат. Очевидно, что разрушение общины открывало дорогу капиталистическому развитию, так как община была феодальным пережитком.</w:t>
      </w:r>
    </w:p>
    <w:p w14:paraId="72E416C9" w14:textId="77777777" w:rsidR="00222F9E" w:rsidRPr="002668DA" w:rsidRDefault="00222F9E" w:rsidP="00F35ECF">
      <w:pPr>
        <w:pStyle w:val="Textbody"/>
        <w:spacing w:after="0"/>
        <w:ind w:firstLine="567"/>
        <w:jc w:val="both"/>
        <w:rPr>
          <w:rFonts w:ascii="Times New Roman" w:hAnsi="Times New Roman" w:cs="Times New Roman"/>
          <w:sz w:val="22"/>
          <w:szCs w:val="28"/>
        </w:rPr>
      </w:pPr>
    </w:p>
    <w:p w14:paraId="334B08D8" w14:textId="77777777" w:rsidR="00222F9E" w:rsidRPr="002668DA" w:rsidRDefault="003F164C" w:rsidP="00F35ECF">
      <w:pPr>
        <w:widowControl w:val="0"/>
        <w:autoSpaceDE w:val="0"/>
        <w:autoSpaceDN w:val="0"/>
        <w:adjustRightInd w:val="0"/>
        <w:ind w:firstLine="567"/>
        <w:jc w:val="both"/>
        <w:rPr>
          <w:b/>
          <w:sz w:val="22"/>
        </w:rPr>
      </w:pPr>
      <w:r w:rsidRPr="002668DA">
        <w:rPr>
          <w:b/>
          <w:sz w:val="22"/>
        </w:rPr>
        <w:t>33.</w:t>
      </w:r>
      <w:r w:rsidR="00222F9E" w:rsidRPr="002668DA">
        <w:rPr>
          <w:b/>
          <w:sz w:val="22"/>
        </w:rPr>
        <w:t xml:space="preserve"> Причины Первой мировой войны, ее характер и цели. Россия в Первой мировой войне. </w:t>
      </w:r>
    </w:p>
    <w:p w14:paraId="609F08A1"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В конце </w:t>
      </w:r>
      <w:r w:rsidRPr="002668DA">
        <w:rPr>
          <w:rFonts w:ascii="Times New Roman" w:hAnsi="Times New Roman" w:cs="Times New Roman"/>
          <w:sz w:val="22"/>
          <w:szCs w:val="28"/>
          <w:lang w:val="en-US"/>
        </w:rPr>
        <w:t>XIX</w:t>
      </w:r>
      <w:r w:rsidRPr="002668DA">
        <w:rPr>
          <w:rFonts w:ascii="Times New Roman" w:hAnsi="Times New Roman" w:cs="Times New Roman"/>
          <w:sz w:val="22"/>
          <w:szCs w:val="28"/>
        </w:rPr>
        <w:t xml:space="preserve"> века в Европе были заключены противоборствующие политические блоки. С одной стороны – Германия, Австро-Венгрия, Италия, оформившиеся в Тройственный союз, с другой – Англия, Франция и Россия(Антанта). Причинами </w:t>
      </w:r>
      <w:r w:rsidRPr="002668DA">
        <w:rPr>
          <w:rFonts w:ascii="Times New Roman" w:hAnsi="Times New Roman" w:cs="Times New Roman"/>
          <w:sz w:val="22"/>
          <w:szCs w:val="28"/>
          <w:lang w:val="en-US"/>
        </w:rPr>
        <w:t>I</w:t>
      </w:r>
      <w:r w:rsidRPr="002668DA">
        <w:rPr>
          <w:rFonts w:ascii="Times New Roman" w:hAnsi="Times New Roman" w:cs="Times New Roman"/>
          <w:sz w:val="22"/>
          <w:szCs w:val="28"/>
        </w:rPr>
        <w:t xml:space="preserve"> Мировой войны были нарастающие на протяжении многих десятилетий </w:t>
      </w:r>
      <w:r w:rsidRPr="002668DA">
        <w:rPr>
          <w:rFonts w:ascii="Times New Roman" w:hAnsi="Times New Roman" w:cs="Times New Roman"/>
          <w:sz w:val="22"/>
          <w:szCs w:val="28"/>
        </w:rPr>
        <w:lastRenderedPageBreak/>
        <w:t>противоречия между группами капиталистических государств за территории колоний, за передел территорий, борьба за сферы влияния, рынки сбыта. Поводом для развязывания международного конфликта послужило убийство членом сербской террористической организации в городе Сараево, столице Боснии и Герцеговине, в июне 1914 г. наследника австрийского престола Франца Фердинанда. 15 июля Австро-Венгрия объявила войну Сербии. В ответ Россия как гарант независимости Сербии начала общую мобилизацию войск. Германия ультимативно потребовала от России прекратить мобилизацию и, получив отказ, объявила 19 июля войну России.</w:t>
      </w:r>
    </w:p>
    <w:p w14:paraId="501AF13D"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20 июля Франция, Англия 21 июля, союзники России, вступили в войну со странами Тройственного союза. 26 июля было объявлено о состоянии войны между Россией и Австро-Венгрией. Восточно-Прусская операция (4 августа – 2 сентября 1914 г.) закончилась серьезной неудачей для русской армии, но оказала большое влияние на ход операций на Западном фронте. Галицкая битва (10 августа – 11 сентября 1914 г.)привела к значительной военно-стратегической победе России: русская армия продвинулась на 280–300 километров, заняв Галицию и ее древнюю столицу Львов. В 1915 г. центр тяжести в войне переместили на Восточный фронт и конкретно против России. К концу 1915 г. война на всех фронтах приняла позиционный характер, что было крайне невыгодно Германии. Стремясь скорее добиться победы и не имея возможности осуществить широкое наступление на русском фронте, германское командование решило перенести свои усилия на Западный фронт. Союзники обратились к России, настаивая на наступлении на Восточном, т. е. на русском фронте. Летом 1916 г. войска Юго-Западного фронта под командованием генерала А. А. Брусилова перешли в наступление, и овладели Буковиной и Южной Галицией. Таким образом, в 1914–1916 гг. русской армии пришлось принять на себя мощные удары неприятельских сил. В то же время недостатки вооружения и снаряжения снижали боеспособность армии и значительно увеличивали ее жертвы. После Февральской революции 1917 г. Временное правительство заявило о верности России своим обязательствам странам Антанты и в июне 1917 г. предприняло наступление на фронте. Наступление оказалось неудачным. Участие России в Первой мировой войне закончилось подписанием в марте 1918 г. Брестского мира между Германией и Советской Россией.</w:t>
      </w:r>
    </w:p>
    <w:p w14:paraId="34A58874" w14:textId="77777777" w:rsidR="00222F9E" w:rsidRPr="002668DA" w:rsidRDefault="00222F9E" w:rsidP="00F35ECF">
      <w:pPr>
        <w:pStyle w:val="Textbody"/>
        <w:spacing w:after="0"/>
        <w:ind w:firstLine="567"/>
        <w:jc w:val="both"/>
        <w:rPr>
          <w:rFonts w:ascii="Times New Roman" w:hAnsi="Times New Roman" w:cs="Times New Roman"/>
          <w:sz w:val="22"/>
          <w:szCs w:val="28"/>
        </w:rPr>
      </w:pPr>
    </w:p>
    <w:p w14:paraId="4D709512" w14:textId="77777777" w:rsidR="00222F9E" w:rsidRPr="002668DA" w:rsidRDefault="003F164C" w:rsidP="00F35ECF">
      <w:pPr>
        <w:widowControl w:val="0"/>
        <w:autoSpaceDE w:val="0"/>
        <w:autoSpaceDN w:val="0"/>
        <w:adjustRightInd w:val="0"/>
        <w:ind w:firstLine="567"/>
        <w:jc w:val="both"/>
        <w:rPr>
          <w:b/>
          <w:sz w:val="22"/>
        </w:rPr>
      </w:pPr>
      <w:r w:rsidRPr="002668DA">
        <w:rPr>
          <w:b/>
          <w:sz w:val="22"/>
        </w:rPr>
        <w:t>34.</w:t>
      </w:r>
      <w:r w:rsidR="00222F9E" w:rsidRPr="002668DA">
        <w:rPr>
          <w:b/>
          <w:sz w:val="22"/>
        </w:rPr>
        <w:t xml:space="preserve"> Кризис самодержавия. Февральская революция 1917 года, ее особенности и результаты. </w:t>
      </w:r>
    </w:p>
    <w:p w14:paraId="73139F97"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Первая мировая война вызвала много проблем в России и ускорила начало революции. Авторитет царской власти стремительно падал. В стране наступила «министерская чехарда, за два года войны сменилось четыре председателя Совета министров, шесть министров внутренних дел. Резко обострившийся осенью 1916 г. продовольственный кризис, ухудшение положения на фронтах, боязнь, что рабочие выйдут на демонстрации, неспособность правительства вывести страну из тупика – привели к Февральской революции. Лидер октябристов А. И. Гучков видел единственный выход из ситуации в дворцовом перевороте. Вместе с группой офицеров он вынашивал планы династического переворота (отречение Николая </w:t>
      </w:r>
      <w:r w:rsidRPr="002668DA">
        <w:rPr>
          <w:rFonts w:ascii="Times New Roman" w:hAnsi="Times New Roman" w:cs="Times New Roman"/>
          <w:sz w:val="22"/>
          <w:szCs w:val="28"/>
          <w:lang w:val="en-US"/>
        </w:rPr>
        <w:t>II</w:t>
      </w:r>
      <w:r w:rsidRPr="002668DA">
        <w:rPr>
          <w:rFonts w:ascii="Times New Roman" w:hAnsi="Times New Roman" w:cs="Times New Roman"/>
          <w:sz w:val="22"/>
          <w:szCs w:val="28"/>
        </w:rPr>
        <w:t xml:space="preserve"> в пользу наследника при регентстве великого князя Михаила Александровича). 1917 год начался в Петрограде новыми выступлениями рабочих. Общая численность бастующих в январе 1917 г. уже составила более 350 тыс. Впервые за годы войны забастовали оборонные заводы (Обуховский и «Арсенал»). С середины февраля революционные выступления не прекращались: забастовки сменялись митингами, митинги – демонстрациями. 2 марта 1917 г. Николай </w:t>
      </w:r>
      <w:r w:rsidRPr="002668DA">
        <w:rPr>
          <w:rFonts w:ascii="Times New Roman" w:hAnsi="Times New Roman" w:cs="Times New Roman"/>
          <w:sz w:val="22"/>
          <w:szCs w:val="28"/>
          <w:lang w:val="en-US"/>
        </w:rPr>
        <w:t>II</w:t>
      </w:r>
      <w:r w:rsidRPr="002668DA">
        <w:rPr>
          <w:rFonts w:ascii="Times New Roman" w:hAnsi="Times New Roman" w:cs="Times New Roman"/>
          <w:sz w:val="22"/>
          <w:szCs w:val="28"/>
        </w:rPr>
        <w:t xml:space="preserve"> получил предложение об отречении. Царь отрекся и за своего сына Алексея в пользу брата, великого князя Михаила Александровича. 2 марта текст об отречении царя был передан двум представителям Думы октябристам Гучкову и Шульгину, прибывшим в Псков, где находился император.Михаил в свою очередь отрекся от престола, т.к. посчитал, что вопрос о власти должно решить Учредительное собрание (представительный орган в России, для определения государственного устройства страны). Монархия в России пала.</w:t>
      </w:r>
    </w:p>
    <w:p w14:paraId="52DE4BB5" w14:textId="77777777" w:rsidR="00AC3769" w:rsidRPr="002668DA" w:rsidRDefault="00AC3769" w:rsidP="00F35ECF">
      <w:pPr>
        <w:pStyle w:val="Textbody"/>
        <w:spacing w:after="0"/>
        <w:ind w:left="240" w:firstLine="567"/>
        <w:jc w:val="both"/>
        <w:rPr>
          <w:rFonts w:ascii="Times New Roman" w:hAnsi="Times New Roman" w:cs="Times New Roman"/>
          <w:sz w:val="22"/>
          <w:szCs w:val="28"/>
        </w:rPr>
      </w:pPr>
    </w:p>
    <w:p w14:paraId="350B2F4E" w14:textId="77777777" w:rsidR="00222F9E" w:rsidRPr="002668DA" w:rsidRDefault="003F164C" w:rsidP="00F35ECF">
      <w:pPr>
        <w:widowControl w:val="0"/>
        <w:autoSpaceDE w:val="0"/>
        <w:autoSpaceDN w:val="0"/>
        <w:adjustRightInd w:val="0"/>
        <w:ind w:firstLine="567"/>
        <w:jc w:val="both"/>
        <w:rPr>
          <w:b/>
          <w:sz w:val="22"/>
        </w:rPr>
      </w:pPr>
      <w:r w:rsidRPr="002668DA">
        <w:rPr>
          <w:b/>
          <w:sz w:val="22"/>
        </w:rPr>
        <w:t>35.</w:t>
      </w:r>
      <w:r w:rsidR="00222F9E" w:rsidRPr="002668DA">
        <w:rPr>
          <w:b/>
          <w:sz w:val="22"/>
        </w:rPr>
        <w:t xml:space="preserve"> От Февраля к Октябрю. Временное правительство и его политика. Роль политических партий в выборе перспектив развития страны. </w:t>
      </w:r>
    </w:p>
    <w:p w14:paraId="092280EE"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Временное правительство 1917 года являлось высшим исполнительным и законодательным органом государственной власти в России. Его деятельность сопровождалась широкими демократическими изменениями. Так, по религиозным и политическим делам принята амнистия, сняты ограничения вероисповедания, отменены сословия. Это способствовало развитию популярности новой власти.</w:t>
      </w:r>
    </w:p>
    <w:p w14:paraId="0BB8E9C7"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В начале своего существования Временное правительство получило массовую поддержку населения. Его поддерживали правящие круги Франции, Великобритании, США. Однако Временное правительство не могло решить ни одного основного вопроса в стране – это решение аграрной проблемы, устранение голода, разрухи в стране, </w:t>
      </w:r>
      <w:r w:rsidRPr="002668DA">
        <w:rPr>
          <w:rFonts w:ascii="Times New Roman" w:hAnsi="Times New Roman" w:cs="Times New Roman"/>
          <w:sz w:val="22"/>
          <w:szCs w:val="28"/>
        </w:rPr>
        <w:lastRenderedPageBreak/>
        <w:t>формирование политической линии, государственного состава и прочие фундаментальные вопросы. Все основные вопросы были отложены до Учредительного Собрания. Несостоятельность Временного правительства привела к антиправительственным выступлениям.Временное правительство поддерживало порядок в стране, и главной его целью это было продолжить войну.Ведущую роль в процессе европеизации России кадеты отводили буржуазии. Продолжение войны, по мнению кадетов, могло объединить и консерваторов, и либералов, Государственную думу и главнокомандующих. В единстве этих сил кадеты видели главное условие развития революции.</w:t>
      </w:r>
    </w:p>
    <w:p w14:paraId="4FED3D6D"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Меньшевики рассматривали Февральскую революцию как всенародную, общенациональную, общеклассовую. Главной их политической линией в развитии событий после Февраля стало создание власти, не заинтересованной в реставрации монархии.</w:t>
      </w:r>
    </w:p>
    <w:p w14:paraId="5B5A5909"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Большевики– самая радикальная партия России в 1917 г. – рассматривали Февральскую революцию как первый этап борьбы за социалистическую революцию. Лидер большевиков Ленин выдвинул лозунги «Никакой поддержки Временному правительству!» и «Вся власть Советам!». Народные массы активно поддерживали лозунги большевиков о взятии власти Советами и прекращении войны. На демонстрации под лозунгами «Хлеба, мира, свободы!», «Вся власть Советам!», «Долой войну» вышли рабочие и солдаты в Петрограде, Москве, Твери, Иваново-Вознесенске и других городах.</w:t>
      </w:r>
    </w:p>
    <w:p w14:paraId="34169153"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Июльские (1917) события означали конец двоевластия. Временное правительство, меньшевики и эсеры, пользовавшиеся в начале революции широкой популярностью, стремительно теряли ее. К лету 1917 г. резко повысился политический авторитет большевиков. Буржуазия, потеряв веру в способность Временного правительства восстановить в стране порядок, делает ставку на установление военной диктатуры. Позиция большевиков стала укрепляться и началась большевизация Советов.</w:t>
      </w:r>
    </w:p>
    <w:p w14:paraId="60D1FBEF" w14:textId="77777777" w:rsidR="00AC3769" w:rsidRPr="002668DA" w:rsidRDefault="00AC3769" w:rsidP="00F35ECF">
      <w:pPr>
        <w:pStyle w:val="Textbody"/>
        <w:spacing w:after="0"/>
        <w:ind w:firstLine="567"/>
        <w:jc w:val="both"/>
        <w:rPr>
          <w:rFonts w:ascii="Times New Roman" w:hAnsi="Times New Roman" w:cs="Times New Roman"/>
          <w:sz w:val="22"/>
          <w:szCs w:val="28"/>
        </w:rPr>
      </w:pPr>
    </w:p>
    <w:p w14:paraId="72BAF768" w14:textId="77777777" w:rsidR="00222F9E" w:rsidRPr="002668DA" w:rsidRDefault="003F164C" w:rsidP="00F35ECF">
      <w:pPr>
        <w:widowControl w:val="0"/>
        <w:autoSpaceDE w:val="0"/>
        <w:autoSpaceDN w:val="0"/>
        <w:adjustRightInd w:val="0"/>
        <w:ind w:firstLine="567"/>
        <w:jc w:val="both"/>
        <w:rPr>
          <w:b/>
          <w:sz w:val="22"/>
        </w:rPr>
      </w:pPr>
      <w:r w:rsidRPr="002668DA">
        <w:rPr>
          <w:b/>
          <w:sz w:val="22"/>
        </w:rPr>
        <w:t>36.</w:t>
      </w:r>
      <w:r w:rsidRPr="002668DA">
        <w:rPr>
          <w:sz w:val="22"/>
        </w:rPr>
        <w:t xml:space="preserve"> </w:t>
      </w:r>
      <w:r w:rsidR="00222F9E" w:rsidRPr="002668DA">
        <w:rPr>
          <w:b/>
          <w:sz w:val="22"/>
        </w:rPr>
        <w:t>Октябрьская революция 1917 года. Современные оценки возможных альтернатив выбора исторического пути в 1917 году.</w:t>
      </w:r>
    </w:p>
    <w:p w14:paraId="09B24D17"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Во время ликвидации Корниловского мятежа началась массовая большевизация Советов. На большевистскую позицию перешли Советы многих городов. В первой половине сентября требование о переходе власти в руки Советов поддержали 80 местных Советов крупных и промышленных городов. В сентябре и октябре 1917 г. большинство Советов и солдатских депутатов перешли на сторону большевиков.</w:t>
      </w:r>
    </w:p>
    <w:p w14:paraId="18442C05"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В стране назрел общенациональный кризис, охвативший все сферы политических и социально-экономических отношений. 1 сентября Керенский провозгласил в Россию Республикой, чтобы, как он объяснял, «дать моральное удовлетворение общественному мнению». Был также создан Временный совет Российской Республики. Все это напоминало на попытку введения в России парламентского строя. Но власть Временному правительству не удается удержать и с помощью этой меры.Большевики отказались участвовать во Временном совете, избрав курс на углубление революции. 10 октября состоялось заседание ЦК большевистской партии, на котором с докладом о текущем моменте выступил В. И. Ленин.Он подчеркнул, что политическое положение вполне созрело для перехода власти к пролетариату и крестьянской бедноте путем вооруженного восстания. Представители ЦК партии большевиков Каменев и Зиновьев отказались от этого шага. Однако они оказались в меньшинстве. 12 октября исполком Петроградского Совета под руководством Л.Д. Троцкого принял Положение о создании Петроградского военно-революционного комитета(ВРК),ставшем штабом по подготовке вооруженного восстания и взятия власти большевиками. Был создан также Военно-революционный центр (ВРЦ), куда вошли Я.М. Свердлов, Ф. Э. Дзержинский, А.С. Бубнов, М. С. Урицкий и И.В. Сталин. Основные события вооруженного восстания развернулись 24 октября 1917 г.. По распоряжению Временного правительства юнкер захватили большевистскую типографию газеты «Рабочий путь». Был отдан приказ об аресте членов ВРК и захвату Смольного, где находился ЦК партии большевиков. Вечером 24 октября В. И. Ленин прибыл в Смольный и возглавил руководство вооруженной борьбой,революционные силы перешли в наступление. Утром 25 октября ВРК принял воззвание«К гражданам России!»,написанное Лениным.  Днем 25 октября революционные силы заняли Мариинский дворец, распустили Предпарламент Временного правительства. В 14. 35 открылось экстренное заседание Петроградского Совета. С докладом о победе революции на этом заседании выступил В. И. Ленин, заявив: «Товарищи! Рабочая и крестьянская революция, о необходимости которой все время говорили большевики, свершилась».</w:t>
      </w:r>
    </w:p>
    <w:p w14:paraId="0A598C4B"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Вечером 25 октября в 21 час 40 минут Временное правительство было арестовано.Ночью 25 октября в 22 часа 40 минут в Смольном открылся </w:t>
      </w:r>
      <w:r w:rsidRPr="002668DA">
        <w:rPr>
          <w:rFonts w:ascii="Times New Roman" w:hAnsi="Times New Roman" w:cs="Times New Roman"/>
          <w:sz w:val="22"/>
          <w:szCs w:val="28"/>
          <w:lang w:val="en-US"/>
        </w:rPr>
        <w:t>II</w:t>
      </w:r>
      <w:r w:rsidRPr="002668DA">
        <w:rPr>
          <w:rFonts w:ascii="Times New Roman" w:hAnsi="Times New Roman" w:cs="Times New Roman"/>
          <w:sz w:val="22"/>
          <w:szCs w:val="28"/>
        </w:rPr>
        <w:t xml:space="preserve"> Всероссийский съезд Советов рабочих и солдатских депутатов, провозгласивший переход власти к Советам.</w:t>
      </w:r>
    </w:p>
    <w:p w14:paraId="2867CFDF"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lastRenderedPageBreak/>
        <w:t>Возможные альтернативы выбора исторического пути были разные: - военная диктатура; - анархический бунт и распад страны; - власть Временного правительства; - власть большевиков и эсеров.</w:t>
      </w:r>
    </w:p>
    <w:p w14:paraId="319E6173" w14:textId="77777777" w:rsidR="003F164C" w:rsidRPr="002668DA" w:rsidRDefault="003F164C" w:rsidP="00F35ECF">
      <w:pPr>
        <w:pStyle w:val="Textbody"/>
        <w:spacing w:after="0"/>
        <w:ind w:left="240" w:firstLine="567"/>
        <w:jc w:val="both"/>
        <w:rPr>
          <w:rFonts w:ascii="Times New Roman" w:hAnsi="Times New Roman" w:cs="Times New Roman"/>
          <w:sz w:val="22"/>
          <w:szCs w:val="28"/>
        </w:rPr>
      </w:pPr>
    </w:p>
    <w:p w14:paraId="240D3E8A" w14:textId="77777777" w:rsidR="00222F9E" w:rsidRPr="002668DA" w:rsidRDefault="003F164C" w:rsidP="00F35ECF">
      <w:pPr>
        <w:widowControl w:val="0"/>
        <w:autoSpaceDE w:val="0"/>
        <w:autoSpaceDN w:val="0"/>
        <w:adjustRightInd w:val="0"/>
        <w:ind w:firstLine="567"/>
        <w:jc w:val="both"/>
        <w:rPr>
          <w:b/>
          <w:sz w:val="22"/>
        </w:rPr>
      </w:pPr>
      <w:r w:rsidRPr="002668DA">
        <w:rPr>
          <w:b/>
          <w:sz w:val="22"/>
        </w:rPr>
        <w:t>37.</w:t>
      </w:r>
      <w:r w:rsidR="00222F9E" w:rsidRPr="002668DA">
        <w:rPr>
          <w:b/>
          <w:sz w:val="22"/>
        </w:rPr>
        <w:t xml:space="preserve"> Политические и социально-экономические преобразования Советской власти в конце 1917-первой половине 1918 годов.</w:t>
      </w:r>
    </w:p>
    <w:p w14:paraId="2B24EBBB"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Ночью 25 октября 1917 г. свою работу открыл </w:t>
      </w:r>
      <w:r w:rsidRPr="002668DA">
        <w:rPr>
          <w:rFonts w:ascii="Times New Roman" w:hAnsi="Times New Roman" w:cs="Times New Roman"/>
          <w:sz w:val="22"/>
          <w:szCs w:val="28"/>
          <w:lang w:val="en-US"/>
        </w:rPr>
        <w:t>II</w:t>
      </w:r>
      <w:r w:rsidRPr="002668DA">
        <w:rPr>
          <w:rFonts w:ascii="Times New Roman" w:hAnsi="Times New Roman" w:cs="Times New Roman"/>
          <w:sz w:val="22"/>
          <w:szCs w:val="28"/>
        </w:rPr>
        <w:t>Всероссийский съезд Советов, его представляли делегаты от 402 Советов России, он санкционировал переход власти к Советам. Из 670 делегатов съезда 390 были большевики, 160 – эсеры, 72 – меньшевики, 38 – другие; решение съезда поддерживало большинство делегатов.</w:t>
      </w:r>
    </w:p>
    <w:p w14:paraId="4274363B"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На съезде было сформировано однопартийное большевистское правительство Совет народных комиссаров (Совнарком),председателем которого стал В. И. Ленин. Позднее из состава съезда был избран Всероссийский центральный исполнительный комитет(ВЦИК)съезда Советов. В его состав вошли 62 большевика, 29 левых эсеров и несколько представителей других партий. Председателем стал Л. Б. Каменев.</w:t>
      </w:r>
    </w:p>
    <w:p w14:paraId="7F515257"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 xml:space="preserve">На </w:t>
      </w:r>
      <w:r w:rsidRPr="002668DA">
        <w:rPr>
          <w:rFonts w:ascii="Times New Roman" w:hAnsi="Times New Roman" w:cs="Times New Roman"/>
          <w:sz w:val="22"/>
          <w:szCs w:val="28"/>
          <w:lang w:val="en-US"/>
        </w:rPr>
        <w:t>II</w:t>
      </w:r>
      <w:r w:rsidRPr="002668DA">
        <w:rPr>
          <w:rFonts w:ascii="Times New Roman" w:hAnsi="Times New Roman" w:cs="Times New Roman"/>
          <w:sz w:val="22"/>
          <w:szCs w:val="28"/>
        </w:rPr>
        <w:t xml:space="preserve"> Всероссийском съезде Советов были приняты принял два основных декрета–Декрет о мире и Декрет о земле.</w:t>
      </w:r>
    </w:p>
    <w:p w14:paraId="6DD0DCCC"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В первые месяцы Октябрьской революции правительство приняло большое количество декретов, которые закрепляли изменения в политическом и экономическом положении Советского государства.</w:t>
      </w:r>
    </w:p>
    <w:p w14:paraId="00B36E6E"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С октября по декабрь 1917 г. были приняты: Декрет о введении восьмичасового рабочего дня, Декрет о печати, Декрет об уничтожении сословий и гражданских чинов, Положение о рабочем контроле, Декрет об образовании ВСНХ (Высшего совета народного хозяйства), Декрет о демократизации армии, Декрет о гражданском браке, о детях и введении книг-актов состояния, Декрет о национализации банков, Декрет о создании Всероссийской чрезвычайной комиссии (ВЧК)во главе с Ф. Э. Дзержинским, Декрет о создании народных судов и революционных трибуналов.</w:t>
      </w:r>
    </w:p>
    <w:p w14:paraId="7EA03039"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В январе 1918 г. появились декреты «О свободе совести, церковных и религиозных обществах», Об аннулировании государственных займов». «О национализации торгового флота», «О введении западноевропейского календаря» и др.</w:t>
      </w:r>
    </w:p>
    <w:p w14:paraId="6266F8BC"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В ноябре 1917 г. принята«Декларация прав народов России». (- Провозглашено равенство народов России, их право на самоопределение вплоть до отделения. - Отдельным декретом ликвидированы сословные привилегии, деление общества на дворян, купцов, крестьян, мещан, отменены княжеские, графские и иные титулы. - Для всего населения введено единое понятие – гражданин Российской Советской Республики. - Уравнены в правах мужчины и женщины.)</w:t>
      </w:r>
    </w:p>
    <w:p w14:paraId="23613D9C"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5 января 1918 года было открыто Учредительное собрание.На выборах в Учредительное собраниепобедили эсеры (40,4% голосов). Большевики получили чуть более 23 процентов голосов избирателей, что стало одной из причин холодного отношения большевиков к Учредительному собранию. На следующий день большевики объявили о своем уходе с Учредительного собрания. В ночь на 7 января ВЦИК принял декрет о его роспуске. В этот же день прошла демонстрация в защиту Учредительного собрания, организованная меньшевиками и эсерами. По приказу большевитского правительства демонстрация была расстреляна.</w:t>
      </w:r>
    </w:p>
    <w:p w14:paraId="64854011" w14:textId="77777777" w:rsidR="003F164C" w:rsidRPr="002668DA" w:rsidRDefault="003F164C" w:rsidP="00F35ECF">
      <w:pPr>
        <w:pStyle w:val="Textbody"/>
        <w:spacing w:after="0"/>
        <w:ind w:firstLine="567"/>
        <w:jc w:val="both"/>
        <w:rPr>
          <w:rFonts w:ascii="Times New Roman" w:hAnsi="Times New Roman" w:cs="Times New Roman"/>
          <w:sz w:val="22"/>
          <w:szCs w:val="28"/>
        </w:rPr>
      </w:pPr>
      <w:r w:rsidRPr="002668DA">
        <w:rPr>
          <w:rFonts w:ascii="Times New Roman" w:hAnsi="Times New Roman" w:cs="Times New Roman"/>
          <w:sz w:val="22"/>
          <w:szCs w:val="28"/>
        </w:rPr>
        <w:t>Мероприятия новой власти после разгона Учредительного собрания.10 января 1918 года открылся III Всероссийский съезд Советов рабочих и солдатских депутатов. Он взял на себя полномочия распущенного Учредительного собрания.13 января к съезду присоединились депутаты из крестьян. Объединенный съезд принял Декларацию прав трудящегося и эксплуатируемого народа и объявило создании нового государства – Российской Советской Федеративной Социалистической Республики(РСФСР). Был избран новый состав ВЦИК. В него, кроме большевиков и левых эсеров, вошли представители меньшевиков и правых эсеров. ВЦИК было поручено разработать конституцию РСФСР. К середине 1918 года в руки государства перешли все крупные предприятия важнейших отраслей промышленности. Национализированы железные дороги, речной и морской транспорт, внешняя торговля. Практически вся экономика страны стала государственной. Ею начал управлять новый хозяйственный орган – Высший совет народного хозяйства(ВСНХ). Ликвидированы частные банки. В стране остался только один банк – Народный банк, подчиняющийся государству. В июле 1918 года на V съезде Советов принята Конституция РСФСР. Она узаконила диктатуру (власть) пролетариата в форме советской власти.</w:t>
      </w:r>
    </w:p>
    <w:p w14:paraId="66F7C76E" w14:textId="77777777" w:rsidR="00AC3769" w:rsidRPr="002668DA" w:rsidRDefault="00AC3769" w:rsidP="00F35ECF">
      <w:pPr>
        <w:pStyle w:val="Textbody"/>
        <w:spacing w:after="0"/>
        <w:ind w:firstLine="567"/>
        <w:jc w:val="both"/>
        <w:rPr>
          <w:rFonts w:ascii="Times New Roman" w:hAnsi="Times New Roman" w:cs="Times New Roman"/>
          <w:sz w:val="22"/>
          <w:szCs w:val="28"/>
        </w:rPr>
      </w:pPr>
    </w:p>
    <w:p w14:paraId="4AAABF72" w14:textId="77777777" w:rsidR="003F164C" w:rsidRPr="002668DA" w:rsidRDefault="003F164C" w:rsidP="00F35ECF">
      <w:pPr>
        <w:spacing w:after="200"/>
        <w:ind w:firstLine="567"/>
        <w:jc w:val="both"/>
        <w:rPr>
          <w:b/>
          <w:sz w:val="22"/>
        </w:rPr>
      </w:pPr>
      <w:r w:rsidRPr="002668DA">
        <w:rPr>
          <w:b/>
          <w:bCs/>
          <w:sz w:val="22"/>
        </w:rPr>
        <w:t xml:space="preserve">38. Гражданская война и военная интервенция в России </w:t>
      </w:r>
      <w:r w:rsidRPr="002668DA">
        <w:rPr>
          <w:b/>
          <w:sz w:val="22"/>
        </w:rPr>
        <w:t xml:space="preserve"> </w:t>
      </w:r>
      <w:r w:rsidRPr="002668DA">
        <w:rPr>
          <w:b/>
          <w:bCs/>
          <w:sz w:val="22"/>
        </w:rPr>
        <w:t>(1918 – 1922 гг.): причины, этапы, итоги.</w:t>
      </w:r>
    </w:p>
    <w:p w14:paraId="137F5541" w14:textId="77777777" w:rsidR="003F164C" w:rsidRPr="002668DA" w:rsidRDefault="003F164C" w:rsidP="00F35ECF">
      <w:pPr>
        <w:spacing w:after="200"/>
        <w:ind w:firstLine="567"/>
        <w:jc w:val="both"/>
        <w:rPr>
          <w:sz w:val="22"/>
        </w:rPr>
      </w:pPr>
      <w:r w:rsidRPr="002668DA">
        <w:rPr>
          <w:b/>
          <w:bCs/>
          <w:sz w:val="22"/>
        </w:rPr>
        <w:t xml:space="preserve">Гражданская война – это организованная вооруженная борьба за власть между классами, социальными группами внутри страны. </w:t>
      </w:r>
      <w:r w:rsidRPr="002668DA">
        <w:rPr>
          <w:sz w:val="22"/>
        </w:rPr>
        <w:t xml:space="preserve">В России начало разворачиваться ожесточенное противостояние, переросшее в итоге в </w:t>
      </w:r>
      <w:r w:rsidRPr="002668DA">
        <w:rPr>
          <w:sz w:val="22"/>
        </w:rPr>
        <w:lastRenderedPageBreak/>
        <w:t>гражданскую войну, обостренную военной интервенцией западных держав на территорию Советской России. Вооруженная борьба сопровождалась массовым террором (как белым, так и красным). Борьба может иметь только смертельный исход для одной из сторон.</w:t>
      </w:r>
    </w:p>
    <w:p w14:paraId="16F6541D" w14:textId="77777777" w:rsidR="003F164C" w:rsidRPr="002668DA" w:rsidRDefault="003F164C" w:rsidP="00F35ECF">
      <w:pPr>
        <w:ind w:firstLine="567"/>
        <w:jc w:val="both"/>
        <w:rPr>
          <w:sz w:val="22"/>
        </w:rPr>
      </w:pPr>
      <w:r w:rsidRPr="002668DA">
        <w:rPr>
          <w:sz w:val="22"/>
        </w:rPr>
        <w:t>Начало Гражданской войны началась в 1918 г. после подписания Брестского мира с Германией. Причины начала Г.В.:</w:t>
      </w:r>
    </w:p>
    <w:p w14:paraId="0305AA8A" w14:textId="77777777" w:rsidR="003F164C" w:rsidRPr="002668DA" w:rsidRDefault="003F164C" w:rsidP="00F35ECF">
      <w:pPr>
        <w:ind w:firstLine="567"/>
        <w:jc w:val="both"/>
        <w:rPr>
          <w:sz w:val="22"/>
        </w:rPr>
      </w:pPr>
      <w:r w:rsidRPr="002668DA">
        <w:rPr>
          <w:sz w:val="22"/>
        </w:rPr>
        <w:t xml:space="preserve">-это и смена власти, -изменение формы собственности, -разгона Учредительного собрания большевиками, -неприятие многими политическими силами Брестского мира с Германией, -иностранное вмешательство во внутренние дела России и т. д. Следует вести отсчет </w:t>
      </w:r>
      <w:r w:rsidRPr="002668DA">
        <w:rPr>
          <w:b/>
          <w:bCs/>
          <w:sz w:val="22"/>
        </w:rPr>
        <w:t xml:space="preserve">начала </w:t>
      </w:r>
      <w:r w:rsidRPr="002668DA">
        <w:rPr>
          <w:sz w:val="22"/>
        </w:rPr>
        <w:t xml:space="preserve">Г. В. с </w:t>
      </w:r>
      <w:r w:rsidRPr="002668DA">
        <w:rPr>
          <w:b/>
          <w:bCs/>
          <w:sz w:val="22"/>
        </w:rPr>
        <w:t>февраля 1917</w:t>
      </w:r>
      <w:r w:rsidRPr="002668DA">
        <w:rPr>
          <w:sz w:val="22"/>
        </w:rPr>
        <w:t xml:space="preserve"> г.. Масштабный характер это противостояние приняло весной 1918 г. Война </w:t>
      </w:r>
      <w:r w:rsidRPr="002668DA">
        <w:rPr>
          <w:b/>
          <w:bCs/>
          <w:sz w:val="22"/>
        </w:rPr>
        <w:t>завершилась в 1920</w:t>
      </w:r>
      <w:r w:rsidRPr="002668DA">
        <w:rPr>
          <w:sz w:val="22"/>
        </w:rPr>
        <w:t xml:space="preserve"> г., а до октября 1922 г. шел процесс ликвидации остаточных очагов. После Октябрьской революции в России началось противостояние политических и социальных сил, которое постепенно нарастало. Установление советской власти осенью 1917 – весной 1918 гг. сопровождалось множеством антибольшевистских выступлений в разных районах России. В Гражданской войне </w:t>
      </w:r>
      <w:r w:rsidRPr="002668DA">
        <w:rPr>
          <w:b/>
          <w:bCs/>
          <w:sz w:val="22"/>
        </w:rPr>
        <w:t>участвовали три основные силы</w:t>
      </w:r>
      <w:r w:rsidRPr="002668DA">
        <w:rPr>
          <w:sz w:val="22"/>
        </w:rPr>
        <w:t>: - красная армия, - белая гвардия, - и крестьянство. Выделим</w:t>
      </w:r>
      <w:r w:rsidRPr="002668DA">
        <w:rPr>
          <w:b/>
          <w:bCs/>
          <w:sz w:val="22"/>
        </w:rPr>
        <w:t xml:space="preserve"> три основных этапа</w:t>
      </w:r>
      <w:r w:rsidRPr="002668DA">
        <w:rPr>
          <w:sz w:val="22"/>
        </w:rPr>
        <w:t xml:space="preserve"> развития вооруженного противостояния в России. Первый этап начинается весной 1918 г., когда военно-политическое противостояние приобретает глобальный характер. На смену локальным антибольшевистским выступлениям приходят масштабные военные операции, а ситуация в России крайне обостряется в связи с начавшейся интервенцией.  </w:t>
      </w:r>
      <w:r w:rsidRPr="002668DA">
        <w:rPr>
          <w:b/>
          <w:bCs/>
          <w:sz w:val="22"/>
        </w:rPr>
        <w:t xml:space="preserve">Этап </w:t>
      </w:r>
      <w:r w:rsidRPr="002668DA">
        <w:rPr>
          <w:sz w:val="22"/>
        </w:rPr>
        <w:t xml:space="preserve">несет </w:t>
      </w:r>
      <w:r w:rsidRPr="002668DA">
        <w:rPr>
          <w:b/>
          <w:bCs/>
          <w:sz w:val="22"/>
        </w:rPr>
        <w:t>«демократический»</w:t>
      </w:r>
      <w:r w:rsidRPr="002668DA">
        <w:rPr>
          <w:sz w:val="22"/>
        </w:rPr>
        <w:t xml:space="preserve"> характер, когда самостоятельным антибольшевистским лагерем выступили представители социалистических партий с лозунгами возврата политической власти Учредительному собранию и восстановления завоеваний Февральской революции (многие эсеры и меньшевики выступали за утверждение советской власти в России, но без большевиков). Основную роль в лагере играла партия эсеров, в то время как меньшевики занимали позицию «враждебного нейтралитета» по отношению к большевикам. </w:t>
      </w:r>
      <w:r w:rsidRPr="002668DA">
        <w:rPr>
          <w:b/>
          <w:bCs/>
          <w:sz w:val="22"/>
        </w:rPr>
        <w:t xml:space="preserve">Второй этап. </w:t>
      </w:r>
      <w:r w:rsidRPr="002668DA">
        <w:rPr>
          <w:sz w:val="22"/>
        </w:rPr>
        <w:t xml:space="preserve">В конце 1918 г. начинается второй этап – противоборство белых и красных. Контрреволюционное белое движение входили монархисты, т. е. Те, кто мечтал о восстановлении старых порядков.  Их основной политической силой являлась партия кадетов, а базой формирования армии – генералы и офицеры бывшей царской армии. Белых объединяли ненависть к советской власти и большевикам, стремление сохранить единую и неделимую Россию. </w:t>
      </w:r>
      <w:r w:rsidRPr="002668DA">
        <w:rPr>
          <w:b/>
          <w:bCs/>
          <w:sz w:val="22"/>
        </w:rPr>
        <w:t xml:space="preserve">Завершающий этап Г. В. </w:t>
      </w:r>
      <w:r w:rsidRPr="002668DA">
        <w:rPr>
          <w:sz w:val="22"/>
        </w:rPr>
        <w:t xml:space="preserve">начинается в 1920 г. событиями советско-польской войны и борьбой с П. Н. Врангелем. Поражение Врангеля в конце 1920 г. ознаменовало конец Гражданской войны. Но до 1925 г. существовало, по крайней мере, три очага вооруженного сопротивления советской власти: на Северном Кавказе – Горская республика, на востоке страны – Якутия и на Дальнем Востоке. Революционные преобразования в Донской республике обострили классовые противоречия и вызвали недовольство значительной части казаков. Насильственная политика «расказачивания», проводившаяся советским правительством в соответствии с Декретом «Об уничтожении сословий и гражданских чинов» во многом определила усиление взаимного террора. В результате, в апреле 1918 г. начались массовые антисоветские выступления казаков под руководством атамана П.М. Краснова, и была сформирована Донская армия, создано Донское правительство, принявшее решение биться до полного освобождения Дона от большевиков. Вполне понятно, что сначала интервенция преследовала, в основном, антигерманские цели. </w:t>
      </w:r>
    </w:p>
    <w:p w14:paraId="0B6C26FC" w14:textId="77777777" w:rsidR="003F164C" w:rsidRPr="002668DA" w:rsidRDefault="003F164C" w:rsidP="00F35ECF">
      <w:pPr>
        <w:spacing w:after="200"/>
        <w:ind w:firstLine="567"/>
        <w:jc w:val="both"/>
        <w:rPr>
          <w:sz w:val="22"/>
        </w:rPr>
      </w:pPr>
      <w:r w:rsidRPr="002668DA">
        <w:rPr>
          <w:sz w:val="22"/>
        </w:rPr>
        <w:t xml:space="preserve">За 80 дней похода и непрерывных боев положение на юге России коренным образом изменилось: </w:t>
      </w:r>
      <w:r w:rsidRPr="002668DA">
        <w:rPr>
          <w:b/>
          <w:bCs/>
          <w:sz w:val="22"/>
        </w:rPr>
        <w:t>на Украину и Дон пришли немцы</w:t>
      </w:r>
      <w:r w:rsidRPr="002668DA">
        <w:rPr>
          <w:sz w:val="22"/>
        </w:rPr>
        <w:t xml:space="preserve">, казачество отказалось от нейтралитета. Революционные преобразования в Донской республике обострили классовыепротиворечия и вызвали недовольство значительной части казаков. Насильственная политика «расказачивания», проводившаяся советским правительством в соответствии с Декретом «Об уничтожении сословий и гражданских чинов» во многом определила эскалацию взаимного террора. В результате, в апреле 1918 г. начались массовые </w:t>
      </w:r>
      <w:r w:rsidRPr="002668DA">
        <w:rPr>
          <w:b/>
          <w:bCs/>
          <w:sz w:val="22"/>
        </w:rPr>
        <w:t>антисоветские выступления казаков</w:t>
      </w:r>
      <w:r w:rsidRPr="002668DA">
        <w:rPr>
          <w:sz w:val="22"/>
        </w:rPr>
        <w:t xml:space="preserve"> под руководством атамана </w:t>
      </w:r>
      <w:r w:rsidRPr="002668DA">
        <w:rPr>
          <w:b/>
          <w:bCs/>
          <w:sz w:val="22"/>
        </w:rPr>
        <w:t>П.М. Краснова,</w:t>
      </w:r>
      <w:r w:rsidRPr="002668DA">
        <w:rPr>
          <w:sz w:val="22"/>
        </w:rPr>
        <w:t xml:space="preserve"> и </w:t>
      </w:r>
      <w:r w:rsidRPr="002668DA">
        <w:rPr>
          <w:b/>
          <w:bCs/>
          <w:sz w:val="22"/>
        </w:rPr>
        <w:t>была сформирована</w:t>
      </w:r>
      <w:r w:rsidRPr="002668DA">
        <w:rPr>
          <w:sz w:val="22"/>
        </w:rPr>
        <w:t xml:space="preserve"> Донская армия, создано Донское правительство, принявшее решение биться до полного освобождения Дона от большевиков.</w:t>
      </w:r>
    </w:p>
    <w:p w14:paraId="4F204387" w14:textId="77777777" w:rsidR="003F164C" w:rsidRPr="002668DA" w:rsidRDefault="003F164C" w:rsidP="00F35ECF">
      <w:pPr>
        <w:spacing w:after="200"/>
        <w:ind w:firstLine="567"/>
        <w:jc w:val="both"/>
        <w:rPr>
          <w:sz w:val="22"/>
        </w:rPr>
      </w:pPr>
      <w:r w:rsidRPr="002668DA">
        <w:rPr>
          <w:sz w:val="22"/>
        </w:rPr>
        <w:t xml:space="preserve">Вполне понятно, что сначала интервенция преследовала, в основном, </w:t>
      </w:r>
      <w:r w:rsidRPr="002668DA">
        <w:rPr>
          <w:b/>
          <w:bCs/>
          <w:sz w:val="22"/>
        </w:rPr>
        <w:t xml:space="preserve">антигерманские цели. </w:t>
      </w:r>
      <w:r w:rsidRPr="002668DA">
        <w:rPr>
          <w:sz w:val="22"/>
        </w:rPr>
        <w:t xml:space="preserve">Чтобы </w:t>
      </w:r>
      <w:r w:rsidRPr="002668DA">
        <w:rPr>
          <w:b/>
          <w:bCs/>
          <w:sz w:val="22"/>
        </w:rPr>
        <w:t>помешать массовому наступлению немцев на западе</w:t>
      </w:r>
      <w:r w:rsidRPr="002668DA">
        <w:rPr>
          <w:sz w:val="22"/>
        </w:rPr>
        <w:t xml:space="preserve">, Антанте надо было любой ценой сохранить Восточный фронт. </w:t>
      </w:r>
      <w:r w:rsidRPr="002668DA">
        <w:rPr>
          <w:b/>
          <w:bCs/>
          <w:sz w:val="22"/>
        </w:rPr>
        <w:t>Поэтому когда 6 марта 1918 г. в г. Мурманске высадились 2 тыс. английских солдат</w:t>
      </w:r>
      <w:r w:rsidRPr="002668DA">
        <w:rPr>
          <w:sz w:val="22"/>
        </w:rPr>
        <w:t xml:space="preserve">, их главной  целью было </w:t>
      </w:r>
      <w:r w:rsidRPr="002668DA">
        <w:rPr>
          <w:b/>
          <w:bCs/>
          <w:sz w:val="22"/>
        </w:rPr>
        <w:t>сорвать предполагаемое немецкое наступление на Петроград</w:t>
      </w:r>
      <w:r w:rsidRPr="002668DA">
        <w:rPr>
          <w:sz w:val="22"/>
        </w:rPr>
        <w:t xml:space="preserve">, позднее к ним </w:t>
      </w:r>
      <w:r w:rsidRPr="002668DA">
        <w:rPr>
          <w:b/>
          <w:bCs/>
          <w:sz w:val="22"/>
        </w:rPr>
        <w:t>присоединились французские и американские войска</w:t>
      </w:r>
      <w:r w:rsidRPr="002668DA">
        <w:rPr>
          <w:sz w:val="22"/>
        </w:rPr>
        <w:t xml:space="preserve">. Немцы требовали от советского правительства </w:t>
      </w:r>
      <w:r w:rsidRPr="002668DA">
        <w:rPr>
          <w:b/>
          <w:bCs/>
          <w:sz w:val="22"/>
        </w:rPr>
        <w:t>удалить из Мурманска войска стран Антанты</w:t>
      </w:r>
      <w:r w:rsidRPr="002668DA">
        <w:rPr>
          <w:sz w:val="22"/>
        </w:rPr>
        <w:t xml:space="preserve">. Но первоначально Л.Д. Троцкий отдал приказ сотрудничать с союзническими восками и лишь тогда  когда их численность достигла 15 тыс. человек (были высажены еще дополнительные силы), Красная Армия  начала боевые действия против них. В конце лета 1918 г. характер интервенции изменился. Войска получили указания </w:t>
      </w:r>
      <w:r w:rsidRPr="002668DA">
        <w:rPr>
          <w:b/>
          <w:bCs/>
          <w:sz w:val="22"/>
        </w:rPr>
        <w:t>поддерживать антибольшевистские движения</w:t>
      </w:r>
      <w:r w:rsidRPr="002668DA">
        <w:rPr>
          <w:sz w:val="22"/>
        </w:rPr>
        <w:t xml:space="preserve">. В августе 1918 г. смешанные части </w:t>
      </w:r>
      <w:r w:rsidRPr="002668DA">
        <w:rPr>
          <w:b/>
          <w:bCs/>
          <w:sz w:val="22"/>
        </w:rPr>
        <w:t>англичан и канадцев</w:t>
      </w:r>
      <w:r w:rsidRPr="002668DA">
        <w:rPr>
          <w:sz w:val="22"/>
        </w:rPr>
        <w:t xml:space="preserve">, вернувшихся из Месопотамии, вступили в Закавказье, </w:t>
      </w:r>
      <w:r w:rsidRPr="002668DA">
        <w:rPr>
          <w:b/>
          <w:bCs/>
          <w:sz w:val="22"/>
        </w:rPr>
        <w:t>заняли Баку</w:t>
      </w:r>
      <w:r w:rsidRPr="002668DA">
        <w:rPr>
          <w:sz w:val="22"/>
        </w:rPr>
        <w:t xml:space="preserve">, где с помощью местных умеренных социалистов </w:t>
      </w:r>
      <w:r w:rsidRPr="002668DA">
        <w:rPr>
          <w:b/>
          <w:bCs/>
          <w:sz w:val="22"/>
        </w:rPr>
        <w:t>свергли большевиков</w:t>
      </w:r>
      <w:r w:rsidRPr="002668DA">
        <w:rPr>
          <w:sz w:val="22"/>
        </w:rPr>
        <w:t>, а потом отступили под натиском Турции</w:t>
      </w:r>
      <w:r w:rsidRPr="002668DA">
        <w:rPr>
          <w:b/>
          <w:bCs/>
          <w:sz w:val="22"/>
        </w:rPr>
        <w:t>. Англо-французские войска, высадившиеся в августе в Архангельске</w:t>
      </w:r>
      <w:r w:rsidRPr="002668DA">
        <w:rPr>
          <w:sz w:val="22"/>
        </w:rPr>
        <w:t xml:space="preserve">, </w:t>
      </w:r>
      <w:r w:rsidRPr="002668DA">
        <w:rPr>
          <w:b/>
          <w:bCs/>
          <w:sz w:val="22"/>
        </w:rPr>
        <w:t>свергли там советскую власть</w:t>
      </w:r>
      <w:r w:rsidRPr="002668DA">
        <w:rPr>
          <w:sz w:val="22"/>
        </w:rPr>
        <w:t xml:space="preserve">, затем поддержали Омское правительство адмирала А.В. Колчака. </w:t>
      </w:r>
      <w:r w:rsidRPr="002668DA">
        <w:rPr>
          <w:b/>
          <w:bCs/>
          <w:sz w:val="22"/>
        </w:rPr>
        <w:t>Французские войска, находившиеся в Одессе, обеспечивали тыловые службы армии А.И. Деникина, действовавшей на Дону</w:t>
      </w:r>
      <w:r w:rsidRPr="002668DA">
        <w:rPr>
          <w:sz w:val="22"/>
        </w:rPr>
        <w:t xml:space="preserve">. Основными мотивами интервенции был страх, что </w:t>
      </w:r>
      <w:r w:rsidRPr="002668DA">
        <w:rPr>
          <w:b/>
          <w:bCs/>
          <w:sz w:val="22"/>
        </w:rPr>
        <w:t>из России революция распространится на всю Европу.</w:t>
      </w:r>
      <w:r w:rsidRPr="002668DA">
        <w:rPr>
          <w:sz w:val="22"/>
        </w:rPr>
        <w:t xml:space="preserve"> </w:t>
      </w:r>
    </w:p>
    <w:p w14:paraId="23CB626F" w14:textId="77777777" w:rsidR="003F164C" w:rsidRPr="002668DA" w:rsidRDefault="003F164C" w:rsidP="00F35ECF">
      <w:pPr>
        <w:spacing w:after="200"/>
        <w:ind w:firstLine="567"/>
        <w:jc w:val="both"/>
        <w:rPr>
          <w:sz w:val="22"/>
        </w:rPr>
      </w:pPr>
      <w:r w:rsidRPr="002668DA">
        <w:rPr>
          <w:b/>
          <w:bCs/>
          <w:sz w:val="22"/>
        </w:rPr>
        <w:lastRenderedPageBreak/>
        <w:t>Чехословацкий корпус.</w:t>
      </w:r>
      <w:r w:rsidRPr="002668DA">
        <w:rPr>
          <w:sz w:val="22"/>
        </w:rPr>
        <w:t xml:space="preserve">Не без участия Антанты произошло весной 1918г. создание еще одного очага </w:t>
      </w:r>
      <w:r w:rsidRPr="002668DA">
        <w:rPr>
          <w:b/>
          <w:bCs/>
          <w:sz w:val="22"/>
        </w:rPr>
        <w:t xml:space="preserve">борьбы с советской </w:t>
      </w:r>
      <w:r w:rsidRPr="002668DA">
        <w:rPr>
          <w:sz w:val="22"/>
        </w:rPr>
        <w:t xml:space="preserve">властью </w:t>
      </w:r>
      <w:r w:rsidRPr="002668DA">
        <w:rPr>
          <w:b/>
          <w:bCs/>
          <w:sz w:val="22"/>
        </w:rPr>
        <w:t>на востоке России</w:t>
      </w:r>
      <w:r w:rsidRPr="002668DA">
        <w:rPr>
          <w:sz w:val="22"/>
        </w:rPr>
        <w:t xml:space="preserve">. </w:t>
      </w:r>
      <w:r w:rsidRPr="002668DA">
        <w:rPr>
          <w:b/>
          <w:bCs/>
          <w:sz w:val="22"/>
        </w:rPr>
        <w:t>Верховный совет Антанты решил использовать 45-тысячный чехословацкий корпус,</w:t>
      </w:r>
      <w:r w:rsidRPr="002668DA">
        <w:rPr>
          <w:sz w:val="22"/>
        </w:rPr>
        <w:t xml:space="preserve"> находившийся (по согласованию с Москвой) в его подчинении. </w:t>
      </w:r>
      <w:r w:rsidRPr="002668DA">
        <w:rPr>
          <w:b/>
          <w:bCs/>
          <w:sz w:val="22"/>
        </w:rPr>
        <w:t>17 мая 1917 г. захватом Челябинска начался чехословацкий мятеж</w:t>
      </w:r>
      <w:r w:rsidRPr="002668DA">
        <w:rPr>
          <w:sz w:val="22"/>
        </w:rPr>
        <w:t xml:space="preserve">. Поясним, что во время  первой  мировой войны чехи и словаки, не желая воевать за австро-венгерскую монархию, сдавались русским в плен взводами, ротами, даже полками. В конце войны в русском плену находилось около 200 тысяч чехов и словаков. </w:t>
      </w:r>
      <w:r w:rsidRPr="002668DA">
        <w:rPr>
          <w:b/>
          <w:bCs/>
          <w:sz w:val="22"/>
        </w:rPr>
        <w:t>Из военнопленных был сформирован чехословацкий корпус, насчитывавший около 50 тысяч солдат и офицеров. По Брестскому договору советское</w:t>
      </w:r>
      <w:r w:rsidRPr="002668DA">
        <w:rPr>
          <w:sz w:val="22"/>
        </w:rPr>
        <w:t xml:space="preserve"> правительство обязывалось разоружить его. Чехословаки часть оружия сдали, но большую часть спрятали. По требованию союзников чехословаки, </w:t>
      </w:r>
      <w:r w:rsidRPr="002668DA">
        <w:rPr>
          <w:b/>
          <w:bCs/>
          <w:sz w:val="22"/>
        </w:rPr>
        <w:t>вытесненные с Украины немцами</w:t>
      </w:r>
      <w:r w:rsidRPr="002668DA">
        <w:rPr>
          <w:sz w:val="22"/>
        </w:rPr>
        <w:t xml:space="preserve">, </w:t>
      </w:r>
      <w:r w:rsidRPr="002668DA">
        <w:rPr>
          <w:b/>
          <w:bCs/>
          <w:sz w:val="22"/>
        </w:rPr>
        <w:t>направлялись эшелонами во Владивосток, морским путем они рассчитывали попасть во Францию</w:t>
      </w:r>
      <w:r w:rsidRPr="002668DA">
        <w:rPr>
          <w:sz w:val="22"/>
        </w:rPr>
        <w:t xml:space="preserve"> и </w:t>
      </w:r>
      <w:r w:rsidRPr="002668DA">
        <w:rPr>
          <w:b/>
          <w:bCs/>
          <w:sz w:val="22"/>
        </w:rPr>
        <w:t>на фронт.</w:t>
      </w:r>
      <w:r w:rsidRPr="002668DA">
        <w:rPr>
          <w:sz w:val="22"/>
        </w:rPr>
        <w:t xml:space="preserve"> По пути следования корпуса </w:t>
      </w:r>
      <w:r w:rsidRPr="002668DA">
        <w:rPr>
          <w:b/>
          <w:bCs/>
          <w:sz w:val="22"/>
        </w:rPr>
        <w:t>постоянно возникали инциденты с местными советами</w:t>
      </w:r>
      <w:r w:rsidRPr="002668DA">
        <w:rPr>
          <w:sz w:val="22"/>
        </w:rPr>
        <w:t xml:space="preserve">. </w:t>
      </w:r>
      <w:r w:rsidRPr="002668DA">
        <w:rPr>
          <w:b/>
          <w:bCs/>
          <w:sz w:val="22"/>
        </w:rPr>
        <w:t>Среди солдат распространялся слух</w:t>
      </w:r>
      <w:r w:rsidRPr="002668DA">
        <w:rPr>
          <w:sz w:val="22"/>
        </w:rPr>
        <w:t xml:space="preserve">, что советское руководство отказалось выполнять свои обещания и собирается выдать их Германии. Командование корпуса выдвинуло лозунг «продвижения во Владивосток с помощью силы». </w:t>
      </w:r>
      <w:r w:rsidRPr="002668DA">
        <w:rPr>
          <w:b/>
          <w:bCs/>
          <w:sz w:val="22"/>
        </w:rPr>
        <w:t>Так начались вооруженные антисоветские выступления чехословацкого корпуса</w:t>
      </w:r>
      <w:r w:rsidRPr="002668DA">
        <w:rPr>
          <w:sz w:val="22"/>
        </w:rPr>
        <w:t>. Наступление чехословаков получило</w:t>
      </w:r>
      <w:r w:rsidRPr="002668DA">
        <w:rPr>
          <w:b/>
          <w:bCs/>
          <w:sz w:val="22"/>
        </w:rPr>
        <w:t xml:space="preserve"> незамедлительную поддержку эсеров,</w:t>
      </w:r>
      <w:r w:rsidRPr="002668DA">
        <w:rPr>
          <w:sz w:val="22"/>
        </w:rPr>
        <w:t xml:space="preserve"> организовавших в Самаре свой орган власти </w:t>
      </w:r>
      <w:r w:rsidRPr="002668DA">
        <w:rPr>
          <w:b/>
          <w:bCs/>
          <w:sz w:val="22"/>
        </w:rPr>
        <w:t xml:space="preserve">– </w:t>
      </w:r>
      <w:r w:rsidRPr="002668DA">
        <w:rPr>
          <w:sz w:val="22"/>
        </w:rPr>
        <w:t>Комитет членов Учредительного собрания (Комуч) во главе с эсером В. К. Вольским. Комуч, объявив себя правительством, оставил в силе большинство декретов советской власти (о национализации земли, о рабочем контроле, 8-часовом рабочем дне), сохранил Советы, принял красный флаг в качестве государственного. В то же время он восстановил демократические свободы, отменил продразверстку, разрешил частную торговлю, создал народную армию, в которой было около 30 тыс. человек, и призвал крестьян к борьбе против большевизма, за свободу.</w:t>
      </w:r>
      <w:r w:rsidRPr="002668DA">
        <w:rPr>
          <w:b/>
          <w:bCs/>
          <w:sz w:val="22"/>
        </w:rPr>
        <w:t xml:space="preserve"> Таким образом, выступление чехословацкого корпуса дало толчок формированию фронта,</w:t>
      </w:r>
      <w:r w:rsidRPr="002668DA">
        <w:rPr>
          <w:sz w:val="22"/>
        </w:rPr>
        <w:t xml:space="preserve"> который носил так называемую «демократическую» окраску и был в основном эсеровским. </w:t>
      </w:r>
      <w:r w:rsidRPr="002668DA">
        <w:rPr>
          <w:b/>
          <w:bCs/>
          <w:sz w:val="22"/>
        </w:rPr>
        <w:t>Именно этот фронт, а не белое движение был определяющим на начальном этапе Гражданской войны.</w:t>
      </w:r>
      <w:r w:rsidRPr="002668DA">
        <w:rPr>
          <w:sz w:val="22"/>
        </w:rPr>
        <w:t xml:space="preserve"> В ход шли покушения, забастовки, террористические акты. Особое место в истории Гражданской войны занимают левые </w:t>
      </w:r>
      <w:r w:rsidRPr="002668DA">
        <w:rPr>
          <w:b/>
          <w:bCs/>
          <w:sz w:val="22"/>
        </w:rPr>
        <w:t>эсеры,</w:t>
      </w:r>
      <w:r w:rsidRPr="002668DA">
        <w:rPr>
          <w:sz w:val="22"/>
        </w:rPr>
        <w:t xml:space="preserve"> </w:t>
      </w:r>
      <w:r w:rsidRPr="002668DA">
        <w:rPr>
          <w:b/>
          <w:bCs/>
          <w:sz w:val="22"/>
        </w:rPr>
        <w:t>анархисты</w:t>
      </w:r>
      <w:r w:rsidRPr="002668DA">
        <w:rPr>
          <w:sz w:val="22"/>
        </w:rPr>
        <w:t xml:space="preserve">. В некоторых городах они создавали отряды «черной гвардии». Анархисты принимали участие и в организации забастовок рабочих. В арсенале их деятельности присутствовали террор и бандитизм. </w:t>
      </w:r>
      <w:r w:rsidRPr="002668DA">
        <w:rPr>
          <w:b/>
          <w:bCs/>
          <w:sz w:val="22"/>
        </w:rPr>
        <w:t>Партия меньшевиков</w:t>
      </w:r>
      <w:r w:rsidRPr="002668DA">
        <w:rPr>
          <w:sz w:val="22"/>
        </w:rPr>
        <w:t xml:space="preserve">, практически не представляла собой серьезную политическую силу в годы Гражданской войны. Они хотели организовать легальную оппозицию. </w:t>
      </w:r>
      <w:r w:rsidRPr="002668DA">
        <w:rPr>
          <w:b/>
          <w:bCs/>
          <w:sz w:val="22"/>
        </w:rPr>
        <w:t>Еще одна важная особенность политической ситуации в России в 1918 г.</w:t>
      </w:r>
      <w:r w:rsidRPr="002668DA">
        <w:rPr>
          <w:sz w:val="22"/>
        </w:rPr>
        <w:t xml:space="preserve">  – это </w:t>
      </w:r>
      <w:r w:rsidRPr="002668DA">
        <w:rPr>
          <w:b/>
          <w:bCs/>
          <w:sz w:val="22"/>
        </w:rPr>
        <w:t>крестьянские бунты</w:t>
      </w:r>
      <w:r w:rsidRPr="002668DA">
        <w:rPr>
          <w:sz w:val="22"/>
        </w:rPr>
        <w:t>, достаточно широко распространившиеся на территориях, находившихся под контролем большевиков, где проводилась политика продразверстки, которая велась продовольственными отрядами и комитетами крестьянской бедноты. Угроза потери политической власти у правящей партии большевиков стала катастрофически реальной.</w:t>
      </w:r>
    </w:p>
    <w:p w14:paraId="4C8C030E" w14:textId="77777777" w:rsidR="003F164C" w:rsidRPr="002668DA" w:rsidRDefault="003F164C" w:rsidP="00F35ECF">
      <w:pPr>
        <w:spacing w:after="200"/>
        <w:ind w:firstLine="567"/>
        <w:jc w:val="both"/>
        <w:rPr>
          <w:sz w:val="22"/>
        </w:rPr>
      </w:pPr>
      <w:r w:rsidRPr="002668DA">
        <w:rPr>
          <w:sz w:val="22"/>
        </w:rPr>
        <w:t xml:space="preserve">18 ноября 1918 г. к власти на территории Сибири, Урала и части Поволжья был учрежден адмирал А.В. Колчак, принявший титул «Верховного правителя Российского государства». Гражданская война потребовала создания вооруженных сил. В соответствии именно с такой концепцией был создан Декрет об организации Рабоче-крестьянской Красной Армии, принятый 15 января 1918. В марте 1918 г. был образован </w:t>
      </w:r>
      <w:r w:rsidRPr="002668DA">
        <w:rPr>
          <w:b/>
          <w:bCs/>
          <w:sz w:val="22"/>
        </w:rPr>
        <w:t>Высший Военный Совет</w:t>
      </w:r>
      <w:r w:rsidRPr="002668DA">
        <w:rPr>
          <w:sz w:val="22"/>
        </w:rPr>
        <w:t xml:space="preserve"> – главный орган стратегического руководства армией. </w:t>
      </w:r>
      <w:r w:rsidRPr="002668DA">
        <w:rPr>
          <w:b/>
          <w:bCs/>
          <w:sz w:val="22"/>
        </w:rPr>
        <w:t>Ядро командования Красной армии</w:t>
      </w:r>
      <w:r w:rsidRPr="002668DA">
        <w:rPr>
          <w:sz w:val="22"/>
        </w:rPr>
        <w:t xml:space="preserve"> в 1918 – 1919 годах составили офицеры брусиловского штаба времен знаменитого наступления в 1916 году.  В сентябре был образован новый высший военный орган - </w:t>
      </w:r>
      <w:r w:rsidRPr="002668DA">
        <w:rPr>
          <w:b/>
          <w:bCs/>
          <w:sz w:val="22"/>
        </w:rPr>
        <w:t>Революционный военный совет республики (РВСР)</w:t>
      </w:r>
      <w:r w:rsidRPr="002668DA">
        <w:rPr>
          <w:sz w:val="22"/>
        </w:rPr>
        <w:t xml:space="preserve"> во главе с Л.Д. Троцким. Таким образом, победу в Гражданской войне одержали большевики. </w:t>
      </w:r>
      <w:r w:rsidRPr="002668DA">
        <w:rPr>
          <w:b/>
          <w:bCs/>
          <w:sz w:val="22"/>
        </w:rPr>
        <w:t>Главными причины</w:t>
      </w:r>
      <w:r w:rsidRPr="002668DA">
        <w:rPr>
          <w:sz w:val="22"/>
        </w:rPr>
        <w:t xml:space="preserve"> являются: программа большевиков, и поддержка со стороны подавляющей части населения (рабочих и крестьян). </w:t>
      </w:r>
    </w:p>
    <w:p w14:paraId="325E1BE9" w14:textId="77777777" w:rsidR="003F164C" w:rsidRPr="002668DA" w:rsidRDefault="003F164C" w:rsidP="00F35ECF">
      <w:pPr>
        <w:ind w:left="720" w:firstLine="567"/>
        <w:jc w:val="both"/>
        <w:rPr>
          <w:sz w:val="22"/>
        </w:rPr>
      </w:pPr>
      <w:r w:rsidRPr="002668DA">
        <w:rPr>
          <w:b/>
          <w:bCs/>
          <w:sz w:val="22"/>
        </w:rPr>
        <w:t xml:space="preserve">39. «Военный коммунизм» 1918-1920 гг.: </w:t>
      </w:r>
    </w:p>
    <w:p w14:paraId="5F617BBB" w14:textId="77777777" w:rsidR="003F164C" w:rsidRPr="002668DA" w:rsidRDefault="003F164C" w:rsidP="00F35ECF">
      <w:pPr>
        <w:ind w:left="720" w:firstLine="567"/>
        <w:jc w:val="both"/>
        <w:rPr>
          <w:sz w:val="22"/>
        </w:rPr>
      </w:pPr>
      <w:r w:rsidRPr="002668DA">
        <w:rPr>
          <w:b/>
          <w:bCs/>
          <w:sz w:val="22"/>
        </w:rPr>
        <w:t>политика, идеология, практика</w:t>
      </w:r>
    </w:p>
    <w:p w14:paraId="39D496B7" w14:textId="77777777" w:rsidR="003F164C" w:rsidRPr="002668DA" w:rsidRDefault="003F164C" w:rsidP="00F35ECF">
      <w:pPr>
        <w:spacing w:after="200"/>
        <w:ind w:firstLine="567"/>
        <w:jc w:val="both"/>
        <w:rPr>
          <w:sz w:val="22"/>
        </w:rPr>
      </w:pPr>
      <w:r w:rsidRPr="002668DA">
        <w:rPr>
          <w:bCs/>
          <w:sz w:val="22"/>
        </w:rPr>
        <w:t>«Военный коммунизм» это внутренняя политика государства в период Гражданской войны.</w:t>
      </w:r>
      <w:r w:rsidRPr="002668DA">
        <w:rPr>
          <w:b/>
          <w:bCs/>
          <w:sz w:val="22"/>
        </w:rPr>
        <w:t xml:space="preserve"> </w:t>
      </w:r>
      <w:r w:rsidRPr="002668DA">
        <w:rPr>
          <w:sz w:val="22"/>
        </w:rPr>
        <w:t xml:space="preserve">Советское правительство развернуло активные действия для защиты своей власти. В 1918 году был осуществлен переход к всеобщей воинской обязанности, развернута широкая мобилизация. Первой Конституцией РСФСР, принятой 10 июля 1918 г., в армии устанавливалась дисциплина, вводился институт военных комиссаров. Под непосредственным контролем ЦК партии работал Реввоенсовет, возглавляемый </w:t>
      </w:r>
      <w:r w:rsidRPr="002668DA">
        <w:rPr>
          <w:rStyle w:val="Hyperlink"/>
          <w:color w:val="auto"/>
          <w:sz w:val="22"/>
        </w:rPr>
        <w:t>Л. Д. Троцким</w:t>
      </w:r>
      <w:r w:rsidRPr="002668DA">
        <w:rPr>
          <w:sz w:val="22"/>
        </w:rPr>
        <w:t xml:space="preserve">. В 1918 г. большевиками была </w:t>
      </w:r>
      <w:r w:rsidRPr="002668DA">
        <w:rPr>
          <w:b/>
          <w:bCs/>
          <w:sz w:val="22"/>
        </w:rPr>
        <w:t>введена система чрезвычайных мер</w:t>
      </w:r>
      <w:r w:rsidRPr="002668DA">
        <w:rPr>
          <w:sz w:val="22"/>
        </w:rPr>
        <w:t xml:space="preserve">, известных как политика «военного коммунизма». </w:t>
      </w:r>
      <w:r w:rsidRPr="002668DA">
        <w:rPr>
          <w:b/>
          <w:bCs/>
          <w:sz w:val="22"/>
        </w:rPr>
        <w:t xml:space="preserve">Основные положения политики «военного коммунизма»: </w:t>
      </w:r>
      <w:r w:rsidRPr="002668DA">
        <w:rPr>
          <w:sz w:val="22"/>
        </w:rPr>
        <w:t>-национализация всей промышленности; -централизация управления экономикой; -запрет частной торговли;</w:t>
      </w:r>
    </w:p>
    <w:p w14:paraId="2BA6C5E5" w14:textId="77777777" w:rsidR="003F164C" w:rsidRPr="002668DA" w:rsidRDefault="003F164C" w:rsidP="00F35ECF">
      <w:pPr>
        <w:spacing w:after="200"/>
        <w:ind w:firstLine="567"/>
        <w:jc w:val="both"/>
        <w:rPr>
          <w:sz w:val="22"/>
        </w:rPr>
      </w:pPr>
      <w:r w:rsidRPr="002668DA">
        <w:rPr>
          <w:sz w:val="22"/>
        </w:rPr>
        <w:t xml:space="preserve">-свертывание товарно-денежных отношений; -продовольственная разверстка; -уравнительная система оплаты труда рабочих и служащих; -натуральная оплата труда рабочих и служащих; -бесплатность коммунальных услуг; -всеобщая трудовая повинность. </w:t>
      </w:r>
    </w:p>
    <w:p w14:paraId="3802ACBF" w14:textId="77777777" w:rsidR="003F164C" w:rsidRPr="002668DA" w:rsidRDefault="003F164C" w:rsidP="00F35ECF">
      <w:pPr>
        <w:spacing w:after="200"/>
        <w:ind w:firstLine="567"/>
        <w:jc w:val="both"/>
        <w:rPr>
          <w:sz w:val="22"/>
        </w:rPr>
      </w:pPr>
      <w:r w:rsidRPr="002668DA">
        <w:rPr>
          <w:sz w:val="22"/>
        </w:rPr>
        <w:t xml:space="preserve">11 июня 1918 г. были </w:t>
      </w:r>
      <w:r w:rsidRPr="002668DA">
        <w:rPr>
          <w:b/>
          <w:bCs/>
          <w:sz w:val="22"/>
        </w:rPr>
        <w:t>созданы комитеты бедноты</w:t>
      </w:r>
      <w:r w:rsidRPr="002668DA">
        <w:rPr>
          <w:sz w:val="22"/>
        </w:rPr>
        <w:t xml:space="preserve"> (комбеды), которые должны были изымать излишки сельскохозяйственной продукции у зажиточных крестьян. С января 1919 г. поиски излишков были </w:t>
      </w:r>
      <w:r w:rsidRPr="002668DA">
        <w:rPr>
          <w:b/>
          <w:bCs/>
          <w:sz w:val="22"/>
        </w:rPr>
        <w:t xml:space="preserve">заменены централизованной и плановой системой продразверстки. </w:t>
      </w:r>
      <w:r w:rsidRPr="002668DA">
        <w:rPr>
          <w:sz w:val="22"/>
        </w:rPr>
        <w:t xml:space="preserve">Каждые область, уезд </w:t>
      </w:r>
      <w:r w:rsidRPr="002668DA">
        <w:rPr>
          <w:b/>
          <w:bCs/>
          <w:sz w:val="22"/>
        </w:rPr>
        <w:t>должны были сдать</w:t>
      </w:r>
      <w:r w:rsidRPr="002668DA">
        <w:rPr>
          <w:sz w:val="22"/>
        </w:rPr>
        <w:t xml:space="preserve"> установленное количество зерна и других продуктов (картофель, мед, масло, яйца, молоко). Когда норма сдачи была выполнена, жители деревни </w:t>
      </w:r>
      <w:r w:rsidRPr="002668DA">
        <w:rPr>
          <w:b/>
          <w:bCs/>
          <w:sz w:val="22"/>
        </w:rPr>
        <w:t>получали квитанцию</w:t>
      </w:r>
      <w:r w:rsidRPr="002668DA">
        <w:rPr>
          <w:sz w:val="22"/>
        </w:rPr>
        <w:t xml:space="preserve"> на право приобретения промышленных товаров (ткань, сахар, </w:t>
      </w:r>
      <w:r w:rsidRPr="002668DA">
        <w:rPr>
          <w:sz w:val="22"/>
        </w:rPr>
        <w:lastRenderedPageBreak/>
        <w:t xml:space="preserve">соль, спички, керосин). 28 июня 1918 г. государство приступило к национализации предприятий с капиталом свыше 500 рублей. Еще </w:t>
      </w:r>
      <w:r w:rsidRPr="002668DA">
        <w:rPr>
          <w:b/>
          <w:bCs/>
          <w:sz w:val="22"/>
        </w:rPr>
        <w:t>в декабре 1917 г., когда был создан Высший совет народного хозяйства</w:t>
      </w:r>
      <w:r w:rsidRPr="002668DA">
        <w:rPr>
          <w:sz w:val="22"/>
        </w:rPr>
        <w:t xml:space="preserve"> (ВСНХ), он занялся </w:t>
      </w:r>
      <w:r w:rsidRPr="002668DA">
        <w:rPr>
          <w:b/>
          <w:bCs/>
          <w:sz w:val="22"/>
        </w:rPr>
        <w:t>национализацией</w:t>
      </w:r>
      <w:r w:rsidRPr="002668DA">
        <w:rPr>
          <w:sz w:val="22"/>
        </w:rPr>
        <w:t xml:space="preserve">. К 1 ноября 1919 г. было национализировано 2 500 предприятий. Декретом от 21 ноября 1918 г. устанавливалась </w:t>
      </w:r>
      <w:r w:rsidRPr="002668DA">
        <w:rPr>
          <w:b/>
          <w:bCs/>
          <w:sz w:val="22"/>
        </w:rPr>
        <w:t>монополия на внутреннюю торговлю.</w:t>
      </w:r>
      <w:r w:rsidRPr="002668DA">
        <w:rPr>
          <w:sz w:val="22"/>
        </w:rPr>
        <w:t xml:space="preserve"> Торговлю советская власть заменила </w:t>
      </w:r>
      <w:r w:rsidRPr="002668DA">
        <w:rPr>
          <w:b/>
          <w:bCs/>
          <w:sz w:val="22"/>
        </w:rPr>
        <w:t>государственным распределением</w:t>
      </w:r>
      <w:r w:rsidRPr="002668DA">
        <w:rPr>
          <w:sz w:val="22"/>
        </w:rPr>
        <w:t xml:space="preserve">. Горожане получали продукты </w:t>
      </w:r>
      <w:r w:rsidRPr="002668DA">
        <w:rPr>
          <w:b/>
          <w:bCs/>
          <w:sz w:val="22"/>
        </w:rPr>
        <w:t>через систему</w:t>
      </w:r>
      <w:r w:rsidRPr="002668DA">
        <w:rPr>
          <w:sz w:val="22"/>
        </w:rPr>
        <w:t xml:space="preserve"> народного комиссариата по продовольствию </w:t>
      </w:r>
      <w:r w:rsidRPr="002668DA">
        <w:rPr>
          <w:b/>
          <w:bCs/>
          <w:sz w:val="22"/>
        </w:rPr>
        <w:t>по карточкам. Население разделялось на три категории</w:t>
      </w:r>
      <w:r w:rsidRPr="002668DA">
        <w:rPr>
          <w:sz w:val="22"/>
        </w:rPr>
        <w:t xml:space="preserve">: рабочие и приравненные к ним ученые и артисты; служащие; бывшие эксплуататоры. В таких условиях расцветал «черный рынок». Правительство боролось с «мешочниками», запрещая им передвигаться на поездах. </w:t>
      </w:r>
      <w:r w:rsidRPr="002668DA">
        <w:rPr>
          <w:b/>
          <w:bCs/>
          <w:sz w:val="22"/>
        </w:rPr>
        <w:t>В социальной сфере политика «военного коммунизма»</w:t>
      </w:r>
      <w:r w:rsidRPr="002668DA">
        <w:rPr>
          <w:sz w:val="22"/>
        </w:rPr>
        <w:t xml:space="preserve"> опиралась на принцип «кто не работает, тот не ест». В 1920 г. – всеобщая трудовая повинность. </w:t>
      </w:r>
      <w:r w:rsidRPr="002668DA">
        <w:rPr>
          <w:b/>
          <w:bCs/>
          <w:sz w:val="22"/>
        </w:rPr>
        <w:t>В политической сфере «военный коммунизм»</w:t>
      </w:r>
      <w:r w:rsidRPr="002668DA">
        <w:rPr>
          <w:sz w:val="22"/>
        </w:rPr>
        <w:t xml:space="preserve"> означал безраздельную диктатуру РКП (б). </w:t>
      </w:r>
      <w:r w:rsidRPr="002668DA">
        <w:rPr>
          <w:b/>
          <w:bCs/>
          <w:sz w:val="22"/>
        </w:rPr>
        <w:t xml:space="preserve">Деятельность других партий </w:t>
      </w:r>
      <w:r w:rsidRPr="002668DA">
        <w:rPr>
          <w:sz w:val="22"/>
        </w:rPr>
        <w:t xml:space="preserve">была </w:t>
      </w:r>
      <w:r w:rsidRPr="002668DA">
        <w:rPr>
          <w:b/>
          <w:bCs/>
          <w:sz w:val="22"/>
        </w:rPr>
        <w:t>запрещена.</w:t>
      </w:r>
    </w:p>
    <w:p w14:paraId="59A9EAF6" w14:textId="77777777" w:rsidR="003F164C" w:rsidRPr="002668DA" w:rsidRDefault="003F164C" w:rsidP="00F35ECF">
      <w:pPr>
        <w:spacing w:after="200"/>
        <w:ind w:firstLine="567"/>
        <w:jc w:val="both"/>
        <w:rPr>
          <w:sz w:val="22"/>
        </w:rPr>
      </w:pPr>
      <w:r w:rsidRPr="002668DA">
        <w:rPr>
          <w:b/>
          <w:bCs/>
          <w:sz w:val="22"/>
        </w:rPr>
        <w:t>Последствиями политики «военного коммунизма»</w:t>
      </w:r>
      <w:r w:rsidRPr="002668DA">
        <w:rPr>
          <w:sz w:val="22"/>
        </w:rPr>
        <w:t xml:space="preserve"> стало углубление экономической разрухи, сокращение производства в промышленности и сельском хозяйстве. Экономическое положение страны после семи лет </w:t>
      </w:r>
      <w:r w:rsidRPr="002668DA">
        <w:rPr>
          <w:sz w:val="22"/>
          <w:lang w:val="en-US"/>
        </w:rPr>
        <w:t>I</w:t>
      </w:r>
      <w:r w:rsidRPr="002668DA">
        <w:rPr>
          <w:sz w:val="22"/>
        </w:rPr>
        <w:t xml:space="preserve"> Мировой и Гражданской войн, революции было катастрофическим. Особенно тяжелы были людские потери. Однако именно такая политика во многом позволила большевикам мобилизовать все ресурсы и выиграть Гражданскую войну. </w:t>
      </w:r>
    </w:p>
    <w:p w14:paraId="66A7B575" w14:textId="77777777" w:rsidR="003F164C" w:rsidRPr="002668DA" w:rsidRDefault="003F164C" w:rsidP="00F35ECF">
      <w:pPr>
        <w:spacing w:after="200"/>
        <w:ind w:firstLine="567"/>
        <w:jc w:val="both"/>
        <w:rPr>
          <w:b/>
          <w:bCs/>
          <w:i/>
          <w:iCs/>
          <w:sz w:val="22"/>
        </w:rPr>
      </w:pPr>
      <w:r w:rsidRPr="002668DA">
        <w:rPr>
          <w:b/>
          <w:bCs/>
          <w:sz w:val="22"/>
        </w:rPr>
        <w:t xml:space="preserve"> 40,Социально-политический и экономический кризис конца 1920-х – начало 1921 года. Переход к НЭПу. Развитие страны на путях к НЭПа (1921-1929 гг.): успехи, трудности, основные противоречия.</w:t>
      </w:r>
      <w:r w:rsidR="00222F9E" w:rsidRPr="002668DA">
        <w:rPr>
          <w:b/>
          <w:bCs/>
          <w:i/>
          <w:iCs/>
          <w:sz w:val="22"/>
        </w:rPr>
        <w:t xml:space="preserve"> </w:t>
      </w:r>
      <w:r w:rsidRPr="002668DA">
        <w:rPr>
          <w:b/>
          <w:bCs/>
          <w:i/>
          <w:iCs/>
          <w:sz w:val="22"/>
        </w:rPr>
        <w:t xml:space="preserve">Политика </w:t>
      </w:r>
      <w:r w:rsidRPr="002668DA">
        <w:rPr>
          <w:sz w:val="22"/>
        </w:rPr>
        <w:t xml:space="preserve">«военного коммунизма» усугубила ситуацию. Разрыв экономических связей между городом и деревней, уравниловка в городе, продразверстка в деревне, разрушение коммуникаций и резкое сокращение объема сельскохозяйственного производства </w:t>
      </w:r>
      <w:r w:rsidRPr="002668DA">
        <w:rPr>
          <w:b/>
          <w:bCs/>
          <w:sz w:val="22"/>
        </w:rPr>
        <w:t>привели к полной натурализации народного хозяйства, к сокращению товарного и валового сбора зерна</w:t>
      </w:r>
      <w:r w:rsidRPr="002668DA">
        <w:rPr>
          <w:sz w:val="22"/>
        </w:rPr>
        <w:t xml:space="preserve">. </w:t>
      </w:r>
      <w:r w:rsidRPr="002668DA">
        <w:rPr>
          <w:b/>
          <w:bCs/>
          <w:sz w:val="22"/>
        </w:rPr>
        <w:t>С громадными сбоями работала промышленность</w:t>
      </w:r>
      <w:r w:rsidRPr="002668DA">
        <w:rPr>
          <w:sz w:val="22"/>
        </w:rPr>
        <w:t xml:space="preserve">. Зимой 1920 – 1921 гг. были организованы десятки повстанческих </w:t>
      </w:r>
      <w:r w:rsidRPr="002668DA">
        <w:rPr>
          <w:b/>
          <w:bCs/>
          <w:sz w:val="22"/>
        </w:rPr>
        <w:t>крестьянских</w:t>
      </w:r>
      <w:r w:rsidRPr="002668DA">
        <w:rPr>
          <w:sz w:val="22"/>
        </w:rPr>
        <w:t xml:space="preserve"> армий в Западной Сибири, на Украине, Дону, Кубани, в Тамбовской и Воронежской губерниях. </w:t>
      </w:r>
      <w:r w:rsidRPr="002668DA">
        <w:rPr>
          <w:b/>
          <w:bCs/>
          <w:sz w:val="22"/>
        </w:rPr>
        <w:t>Программа восстания</w:t>
      </w:r>
      <w:r w:rsidRPr="002668DA">
        <w:rPr>
          <w:sz w:val="22"/>
        </w:rPr>
        <w:t xml:space="preserve"> включала в себя свержение власти коммунистической партии, созыв Учредительного собрания на основе всеобщих выборов, состоящую из представителей всех партий и организаций, боровшихся против большевиков, передачу земли тем, кто ее обрабатывает, прекращение продразверстки, отмену деления народа на классы и партии. Начался серьезный социально-политический конфликт между властью и народом.  Началось восстание и моряков в Кронштадте, которые узнавали о тяжелом положении в своих родных деревнях. Ситуация для партии была очень опасной. </w:t>
      </w:r>
      <w:r w:rsidRPr="002668DA">
        <w:rPr>
          <w:b/>
          <w:bCs/>
          <w:sz w:val="22"/>
        </w:rPr>
        <w:t>Генералу Тухачевскому было поручено подавить восстание кронштадтских моряков</w:t>
      </w:r>
      <w:r w:rsidRPr="002668DA">
        <w:rPr>
          <w:sz w:val="22"/>
        </w:rPr>
        <w:t xml:space="preserve">. </w:t>
      </w:r>
      <w:r w:rsidRPr="002668DA">
        <w:rPr>
          <w:b/>
          <w:bCs/>
          <w:sz w:val="22"/>
        </w:rPr>
        <w:t>В марте 1921 г. восстание было подавлено</w:t>
      </w:r>
      <w:r w:rsidRPr="002668DA">
        <w:rPr>
          <w:sz w:val="22"/>
        </w:rPr>
        <w:t xml:space="preserve">, репрессиям подверглись тысячи человек. </w:t>
      </w:r>
      <w:r w:rsidRPr="002668DA">
        <w:rPr>
          <w:b/>
          <w:bCs/>
          <w:sz w:val="22"/>
        </w:rPr>
        <w:t>Причины возникновения</w:t>
      </w:r>
      <w:r w:rsidRPr="002668DA">
        <w:rPr>
          <w:sz w:val="22"/>
        </w:rPr>
        <w:t xml:space="preserve"> </w:t>
      </w:r>
      <w:r w:rsidRPr="002668DA">
        <w:rPr>
          <w:b/>
          <w:bCs/>
          <w:sz w:val="22"/>
        </w:rPr>
        <w:t>восстаний</w:t>
      </w:r>
      <w:r w:rsidRPr="002668DA">
        <w:rPr>
          <w:sz w:val="22"/>
        </w:rPr>
        <w:t xml:space="preserve"> заставили большевиков принимать срочные действенные меры по разрешению тяжелого внутриполитического кризиса. Не случайно именно в дни подавления восстания началась </w:t>
      </w:r>
      <w:r w:rsidRPr="002668DA">
        <w:rPr>
          <w:b/>
          <w:bCs/>
          <w:sz w:val="22"/>
        </w:rPr>
        <w:t xml:space="preserve">работа в марте 1921 г. </w:t>
      </w:r>
      <w:r w:rsidRPr="002668DA">
        <w:rPr>
          <w:b/>
          <w:bCs/>
          <w:sz w:val="22"/>
          <w:lang w:val="en-US"/>
        </w:rPr>
        <w:t>X</w:t>
      </w:r>
      <w:r w:rsidRPr="002668DA">
        <w:rPr>
          <w:b/>
          <w:bCs/>
          <w:sz w:val="22"/>
        </w:rPr>
        <w:t xml:space="preserve"> съезда РКП(б), ставшего переломной точкой </w:t>
      </w:r>
      <w:r w:rsidRPr="002668DA">
        <w:rPr>
          <w:sz w:val="22"/>
        </w:rPr>
        <w:t xml:space="preserve">в развитии всего Советского государства в 20-е гг. </w:t>
      </w:r>
      <w:r w:rsidRPr="002668DA">
        <w:rPr>
          <w:sz w:val="22"/>
          <w:lang w:val="en-US"/>
        </w:rPr>
        <w:t>XX</w:t>
      </w:r>
      <w:r w:rsidRPr="002668DA">
        <w:rPr>
          <w:sz w:val="22"/>
        </w:rPr>
        <w:t xml:space="preserve"> столетия. Принятие на Х съезде РКП(б) решения </w:t>
      </w:r>
      <w:r w:rsidRPr="002668DA">
        <w:rPr>
          <w:b/>
          <w:bCs/>
          <w:sz w:val="22"/>
        </w:rPr>
        <w:t>о замене продразверстки продналогом</w:t>
      </w:r>
      <w:r w:rsidRPr="002668DA">
        <w:rPr>
          <w:sz w:val="22"/>
        </w:rPr>
        <w:t xml:space="preserve"> является началом к переходу от политики «военного коммунизма» </w:t>
      </w:r>
      <w:r w:rsidRPr="002668DA">
        <w:rPr>
          <w:b/>
          <w:bCs/>
          <w:sz w:val="22"/>
        </w:rPr>
        <w:t>к новой системе хозяйствования – к НЭПу.</w:t>
      </w:r>
      <w:r w:rsidRPr="002668DA">
        <w:rPr>
          <w:sz w:val="22"/>
        </w:rPr>
        <w:t xml:space="preserve"> Крестьяне получили возможность продажи излишков своей продукции на рынке.</w:t>
      </w:r>
    </w:p>
    <w:p w14:paraId="4AE93E64" w14:textId="77777777" w:rsidR="003F164C" w:rsidRPr="002668DA" w:rsidRDefault="003F164C" w:rsidP="00F35ECF">
      <w:pPr>
        <w:spacing w:after="200"/>
        <w:ind w:firstLine="567"/>
        <w:jc w:val="both"/>
        <w:rPr>
          <w:sz w:val="22"/>
        </w:rPr>
      </w:pPr>
      <w:r w:rsidRPr="002668DA">
        <w:rPr>
          <w:b/>
          <w:bCs/>
          <w:sz w:val="22"/>
        </w:rPr>
        <w:t>Для В. И. Ленина, как и для всех большевиков, это влекло за собой глубокий пересмотр собственных идей о несовместимости социализма и частной торговли.</w:t>
      </w:r>
      <w:r w:rsidRPr="002668DA">
        <w:rPr>
          <w:sz w:val="22"/>
        </w:rPr>
        <w:t xml:space="preserve"> Уже в мае 1921 г., была созвана Х Чрезвычайная партконференция для обсуждения нового курса. Это был «реформистский» метод действий, </w:t>
      </w:r>
      <w:r w:rsidRPr="002668DA">
        <w:rPr>
          <w:b/>
          <w:bCs/>
          <w:sz w:val="22"/>
        </w:rPr>
        <w:t xml:space="preserve">был «допуск» в социализм элементов капиталистической экономики. </w:t>
      </w:r>
      <w:r w:rsidRPr="002668DA">
        <w:rPr>
          <w:sz w:val="22"/>
        </w:rPr>
        <w:t xml:space="preserve">Для формирования рынка и налаживания товарообмена </w:t>
      </w:r>
      <w:r w:rsidRPr="002668DA">
        <w:rPr>
          <w:b/>
          <w:bCs/>
          <w:sz w:val="22"/>
        </w:rPr>
        <w:t>необходимо было оживить промышленность, увеличить выпуск ее продукции.</w:t>
      </w:r>
      <w:r w:rsidRPr="002668DA">
        <w:rPr>
          <w:sz w:val="22"/>
        </w:rPr>
        <w:t xml:space="preserve"> В управлении промышленностью произошли радикальные изменения. </w:t>
      </w:r>
      <w:r w:rsidRPr="002668DA">
        <w:rPr>
          <w:b/>
          <w:bCs/>
          <w:sz w:val="22"/>
        </w:rPr>
        <w:t>Были созданы тресты и синдикаты</w:t>
      </w:r>
      <w:r w:rsidRPr="002668DA">
        <w:rPr>
          <w:sz w:val="22"/>
        </w:rPr>
        <w:t xml:space="preserve">, получившие финансовую независимость. К концу 1922 г. около 90% промышленных предприятий были объединены в тресты. </w:t>
      </w:r>
      <w:r w:rsidRPr="002668DA">
        <w:rPr>
          <w:b/>
          <w:bCs/>
          <w:sz w:val="22"/>
        </w:rPr>
        <w:t xml:space="preserve">Возникла широкая сеть товарных бирж, ярмарок. </w:t>
      </w:r>
      <w:r w:rsidRPr="002668DA">
        <w:rPr>
          <w:sz w:val="22"/>
        </w:rPr>
        <w:t xml:space="preserve">В условиях НЭПа был </w:t>
      </w:r>
      <w:r w:rsidRPr="002668DA">
        <w:rPr>
          <w:b/>
          <w:bCs/>
          <w:sz w:val="22"/>
        </w:rPr>
        <w:t>отменен Декрет о национализации мелкой и кустарной промышленности.</w:t>
      </w:r>
      <w:r w:rsidRPr="002668DA">
        <w:rPr>
          <w:sz w:val="22"/>
        </w:rPr>
        <w:t xml:space="preserve"> Новым Декретом от 7 июля 1921 г. </w:t>
      </w:r>
      <w:r w:rsidRPr="002668DA">
        <w:rPr>
          <w:b/>
          <w:bCs/>
          <w:sz w:val="22"/>
        </w:rPr>
        <w:t>предусматривалось право любого гражданина открыть кустарное или промышленное производство</w:t>
      </w:r>
      <w:r w:rsidRPr="002668DA">
        <w:rPr>
          <w:sz w:val="22"/>
        </w:rPr>
        <w:t xml:space="preserve">. В декабре 1921 г. был </w:t>
      </w:r>
      <w:r w:rsidRPr="002668DA">
        <w:rPr>
          <w:b/>
          <w:bCs/>
          <w:sz w:val="22"/>
        </w:rPr>
        <w:t>принят Декрет</w:t>
      </w:r>
      <w:r w:rsidRPr="002668DA">
        <w:rPr>
          <w:sz w:val="22"/>
        </w:rPr>
        <w:t xml:space="preserve"> о возвращении частным лицам (денационализациия) </w:t>
      </w:r>
      <w:r w:rsidRPr="002668DA">
        <w:rPr>
          <w:b/>
          <w:bCs/>
          <w:sz w:val="22"/>
        </w:rPr>
        <w:t>мелких и части средних предприятий промышленности. Стали привлекать иностранный капитал</w:t>
      </w:r>
      <w:r w:rsidRPr="002668DA">
        <w:rPr>
          <w:sz w:val="22"/>
        </w:rPr>
        <w:t xml:space="preserve">. </w:t>
      </w:r>
      <w:r w:rsidRPr="002668DA">
        <w:rPr>
          <w:b/>
          <w:bCs/>
          <w:sz w:val="22"/>
        </w:rPr>
        <w:t>Возникли концессии</w:t>
      </w:r>
      <w:r w:rsidRPr="002668DA">
        <w:rPr>
          <w:sz w:val="22"/>
        </w:rPr>
        <w:t xml:space="preserve">, т. е. аренда советских предприятий зарубежными предприятиями. Концессии были крупными предприятиями и действовали в основном в отраслях тяжелой промышленности. </w:t>
      </w:r>
      <w:r w:rsidRPr="002668DA">
        <w:rPr>
          <w:b/>
          <w:bCs/>
          <w:sz w:val="22"/>
        </w:rPr>
        <w:t>Для упорядочения финансов</w:t>
      </w:r>
      <w:r w:rsidRPr="002668DA">
        <w:rPr>
          <w:sz w:val="22"/>
        </w:rPr>
        <w:t xml:space="preserve"> в конце 1921 г. был</w:t>
      </w:r>
      <w:r w:rsidRPr="002668DA">
        <w:rPr>
          <w:b/>
          <w:bCs/>
          <w:sz w:val="22"/>
        </w:rPr>
        <w:t xml:space="preserve"> образован Государственный банк,</w:t>
      </w:r>
      <w:r w:rsidRPr="002668DA">
        <w:rPr>
          <w:sz w:val="22"/>
        </w:rPr>
        <w:t xml:space="preserve"> с 1922 г. он мог выпускать взамен обесценившихся советских знаков – червонцы (10 рублей), имевшего золотое содержание. В 1922–1925 гг. были созданы и другие специализированные банки. В первой половине 20-х гг. ХХ в. стране </w:t>
      </w:r>
      <w:r w:rsidRPr="002668DA">
        <w:rPr>
          <w:b/>
          <w:bCs/>
          <w:sz w:val="22"/>
        </w:rPr>
        <w:t>утверждалась смешанная экономика</w:t>
      </w:r>
      <w:r w:rsidRPr="002668DA">
        <w:rPr>
          <w:sz w:val="22"/>
        </w:rPr>
        <w:t xml:space="preserve"> (экономическая система, с частной, корпоративной, общественной, либо государственной собственностью на средства производства). НЭП </w:t>
      </w:r>
      <w:r w:rsidRPr="002668DA">
        <w:rPr>
          <w:b/>
          <w:bCs/>
          <w:sz w:val="22"/>
        </w:rPr>
        <w:t>руководила партия большевиков и государство,</w:t>
      </w:r>
      <w:r w:rsidRPr="002668DA">
        <w:rPr>
          <w:sz w:val="22"/>
        </w:rPr>
        <w:t xml:space="preserve"> считая его </w:t>
      </w:r>
      <w:r w:rsidRPr="002668DA">
        <w:rPr>
          <w:b/>
          <w:bCs/>
          <w:sz w:val="22"/>
        </w:rPr>
        <w:t xml:space="preserve">главным инструмент восстановления экономики и строительства социализма. </w:t>
      </w:r>
      <w:r w:rsidRPr="002668DA">
        <w:rPr>
          <w:sz w:val="22"/>
        </w:rPr>
        <w:t xml:space="preserve">Все же под давлением объективных экономических требований, связанных с расширением товарно-рыночных отношений, </w:t>
      </w:r>
      <w:r w:rsidRPr="002668DA">
        <w:rPr>
          <w:b/>
          <w:bCs/>
          <w:sz w:val="22"/>
        </w:rPr>
        <w:t>правительству пришлось пойти на некоторое ослабление запретов свободы печати. С осени 1921</w:t>
      </w:r>
      <w:r w:rsidRPr="002668DA">
        <w:rPr>
          <w:sz w:val="22"/>
        </w:rPr>
        <w:t xml:space="preserve"> г. </w:t>
      </w:r>
      <w:r w:rsidRPr="002668DA">
        <w:rPr>
          <w:b/>
          <w:bCs/>
          <w:sz w:val="22"/>
        </w:rPr>
        <w:t>стали появляться частные издательства</w:t>
      </w:r>
      <w:r w:rsidRPr="002668DA">
        <w:rPr>
          <w:sz w:val="22"/>
        </w:rPr>
        <w:t xml:space="preserve">, выходить журналы критически настроенной по отношению к советской власти интеллигенции: «Экономист», «Новая жизнь» и др. </w:t>
      </w:r>
      <w:r w:rsidRPr="002668DA">
        <w:rPr>
          <w:b/>
          <w:bCs/>
          <w:sz w:val="22"/>
        </w:rPr>
        <w:t xml:space="preserve">Но уже в июне 1922 г. многие журналы были закрыты. </w:t>
      </w:r>
      <w:r w:rsidRPr="002668DA">
        <w:rPr>
          <w:sz w:val="22"/>
        </w:rPr>
        <w:t xml:space="preserve">Это </w:t>
      </w:r>
      <w:r w:rsidRPr="002668DA">
        <w:rPr>
          <w:sz w:val="22"/>
        </w:rPr>
        <w:lastRenderedPageBreak/>
        <w:t xml:space="preserve">соответствовало установке партии большевиков, которая руководит не только политикой, но и идеологией, и культурой. </w:t>
      </w:r>
      <w:r w:rsidRPr="002668DA">
        <w:rPr>
          <w:b/>
          <w:bCs/>
          <w:sz w:val="22"/>
        </w:rPr>
        <w:t>Началась подготовка к высылке из страны «инакомыслящих ученых, представителей интеллигенции».</w:t>
      </w:r>
      <w:r w:rsidRPr="002668DA">
        <w:rPr>
          <w:sz w:val="22"/>
        </w:rPr>
        <w:t xml:space="preserve"> За границу были высланы выдающиеся философы Н. А. Бердяев, С. Л. Франк, Л. П. Карсавин и др. </w:t>
      </w:r>
      <w:r w:rsidRPr="002668DA">
        <w:rPr>
          <w:b/>
          <w:bCs/>
          <w:sz w:val="22"/>
        </w:rPr>
        <w:t>Особый упор был сделан на ликвидацию партий меньшевиков и эсеров</w:t>
      </w:r>
      <w:r w:rsidRPr="002668DA">
        <w:rPr>
          <w:sz w:val="22"/>
        </w:rPr>
        <w:t xml:space="preserve">, в 1922 г. </w:t>
      </w:r>
      <w:r w:rsidRPr="002668DA">
        <w:rPr>
          <w:b/>
          <w:bCs/>
          <w:sz w:val="22"/>
        </w:rPr>
        <w:t>аресты стали массовыми</w:t>
      </w:r>
      <w:r w:rsidRPr="002668DA">
        <w:rPr>
          <w:sz w:val="22"/>
        </w:rPr>
        <w:t xml:space="preserve">. К этому времени </w:t>
      </w:r>
      <w:r w:rsidRPr="002668DA">
        <w:rPr>
          <w:b/>
          <w:bCs/>
          <w:sz w:val="22"/>
        </w:rPr>
        <w:t>РКП(б)</w:t>
      </w:r>
      <w:r w:rsidRPr="002668DA">
        <w:rPr>
          <w:sz w:val="22"/>
        </w:rPr>
        <w:t xml:space="preserve"> осталась единственной легальной политической партией в стране.</w:t>
      </w:r>
    </w:p>
    <w:p w14:paraId="710B69F4" w14:textId="77777777" w:rsidR="003F164C" w:rsidRPr="002668DA" w:rsidRDefault="003F164C" w:rsidP="00F35ECF">
      <w:pPr>
        <w:spacing w:after="200"/>
        <w:ind w:firstLine="567"/>
        <w:jc w:val="both"/>
        <w:rPr>
          <w:sz w:val="22"/>
        </w:rPr>
      </w:pPr>
      <w:r w:rsidRPr="002668DA">
        <w:rPr>
          <w:sz w:val="22"/>
        </w:rPr>
        <w:t xml:space="preserve">Сложившаяся в 1920-е гг. </w:t>
      </w:r>
      <w:r w:rsidRPr="002668DA">
        <w:rPr>
          <w:b/>
          <w:bCs/>
          <w:sz w:val="22"/>
        </w:rPr>
        <w:t>нэповская система</w:t>
      </w:r>
      <w:r w:rsidRPr="002668DA">
        <w:rPr>
          <w:sz w:val="22"/>
        </w:rPr>
        <w:t xml:space="preserve"> должна была способствовать восстановлению и развитию народного хозяйств. Явный подъем обозначился к началу 1922 г. Началась реализация плана ГОЭЛРО. </w:t>
      </w:r>
      <w:r w:rsidRPr="002668DA">
        <w:rPr>
          <w:b/>
          <w:bCs/>
          <w:sz w:val="22"/>
        </w:rPr>
        <w:t>Из состояния разрухи стал выходить железнодорожный транспорт</w:t>
      </w:r>
      <w:r w:rsidRPr="002668DA">
        <w:rPr>
          <w:sz w:val="22"/>
        </w:rPr>
        <w:t xml:space="preserve">. К 1925 г. были запущены в работу Нижегородская, Шатурская, Ярославская, Волховская ГЭС. </w:t>
      </w:r>
      <w:r w:rsidRPr="002668DA">
        <w:rPr>
          <w:b/>
          <w:bCs/>
          <w:sz w:val="22"/>
        </w:rPr>
        <w:t xml:space="preserve">Однако, стали появляться и трудности. </w:t>
      </w:r>
      <w:r w:rsidRPr="002668DA">
        <w:rPr>
          <w:sz w:val="22"/>
        </w:rPr>
        <w:t xml:space="preserve">Сильнейшая засуха унесла около 6% населения. В пораженных голодом районах сохранялось военное положение, стала реальной угроза мятежей, усилился бандитизм. На первый план </w:t>
      </w:r>
      <w:r w:rsidRPr="002668DA">
        <w:rPr>
          <w:b/>
          <w:bCs/>
          <w:sz w:val="22"/>
        </w:rPr>
        <w:t xml:space="preserve">выдвинулась новая проблема. Крестьянство выказало свое недовольство нормой продналога, </w:t>
      </w:r>
      <w:r w:rsidRPr="002668DA">
        <w:rPr>
          <w:sz w:val="22"/>
        </w:rPr>
        <w:t xml:space="preserve">которая оказалась непосильной. В мае 1922 г. ВЦИК принял </w:t>
      </w:r>
      <w:r w:rsidRPr="002668DA">
        <w:rPr>
          <w:b/>
          <w:bCs/>
          <w:sz w:val="22"/>
        </w:rPr>
        <w:t>Основной закон о трудовом землепользовании, принятый в 1922 г.</w:t>
      </w:r>
      <w:r w:rsidRPr="002668DA">
        <w:rPr>
          <w:sz w:val="22"/>
        </w:rPr>
        <w:t xml:space="preserve"> </w:t>
      </w:r>
      <w:r w:rsidRPr="002668DA">
        <w:rPr>
          <w:b/>
          <w:bCs/>
          <w:sz w:val="22"/>
        </w:rPr>
        <w:t>Весной 1922 г.</w:t>
      </w:r>
      <w:r w:rsidRPr="002668DA">
        <w:rPr>
          <w:sz w:val="22"/>
        </w:rPr>
        <w:t xml:space="preserve"> разразился </w:t>
      </w:r>
      <w:r w:rsidRPr="002668DA">
        <w:rPr>
          <w:b/>
          <w:bCs/>
          <w:sz w:val="22"/>
        </w:rPr>
        <w:t>финансовый кризис</w:t>
      </w:r>
      <w:r w:rsidRPr="002668DA">
        <w:rPr>
          <w:sz w:val="22"/>
        </w:rPr>
        <w:t xml:space="preserve">, непосредственно связанный с введением капиталистических форм экономики, </w:t>
      </w:r>
      <w:r w:rsidRPr="002668DA">
        <w:rPr>
          <w:b/>
          <w:bCs/>
          <w:sz w:val="22"/>
        </w:rPr>
        <w:t>постоянным обесцениванием рубля. Кризис был связан с расхождением цен на промышленные и сельскохозяйственные товары.</w:t>
      </w:r>
      <w:r w:rsidRPr="002668DA">
        <w:rPr>
          <w:sz w:val="22"/>
        </w:rPr>
        <w:t xml:space="preserve"> Произошло это потому, что в восстановительный период по масштабам и темпам восстановления </w:t>
      </w:r>
      <w:r w:rsidRPr="002668DA">
        <w:rPr>
          <w:b/>
          <w:bCs/>
          <w:sz w:val="22"/>
        </w:rPr>
        <w:t>впереди шла деревня,</w:t>
      </w:r>
      <w:r w:rsidRPr="002668DA">
        <w:rPr>
          <w:sz w:val="22"/>
        </w:rPr>
        <w:t xml:space="preserve"> кустарно-ремесленное и частное производство </w:t>
      </w:r>
      <w:r w:rsidRPr="002668DA">
        <w:rPr>
          <w:b/>
          <w:bCs/>
          <w:sz w:val="22"/>
        </w:rPr>
        <w:t>росло быстрее</w:t>
      </w:r>
      <w:r w:rsidRPr="002668DA">
        <w:rPr>
          <w:sz w:val="22"/>
        </w:rPr>
        <w:t xml:space="preserve">, чем крупная промышленность. Возросли цены на промышленные товары, приобрести которые народ не мог. </w:t>
      </w:r>
      <w:r w:rsidRPr="002668DA">
        <w:rPr>
          <w:b/>
          <w:bCs/>
          <w:sz w:val="22"/>
        </w:rPr>
        <w:t>1923 г. был тяжелым и для крестьянства.</w:t>
      </w:r>
      <w:r w:rsidRPr="002668DA">
        <w:rPr>
          <w:sz w:val="22"/>
        </w:rPr>
        <w:t xml:space="preserve"> Определяющим моментом в настроениях крестьянства стало </w:t>
      </w:r>
      <w:r w:rsidRPr="002668DA">
        <w:rPr>
          <w:b/>
          <w:bCs/>
          <w:sz w:val="22"/>
        </w:rPr>
        <w:t>недовольство</w:t>
      </w:r>
      <w:r w:rsidRPr="002668DA">
        <w:rPr>
          <w:sz w:val="22"/>
        </w:rPr>
        <w:t xml:space="preserve"> чрезмерно </w:t>
      </w:r>
      <w:r w:rsidRPr="002668DA">
        <w:rPr>
          <w:b/>
          <w:bCs/>
          <w:sz w:val="22"/>
        </w:rPr>
        <w:t xml:space="preserve">высоким уровнем единого налога и высокой ценой промышленных товаров. </w:t>
      </w:r>
      <w:r w:rsidRPr="002668DA">
        <w:rPr>
          <w:sz w:val="22"/>
        </w:rPr>
        <w:t xml:space="preserve">Крестьяне вообще отказывались уплачивать налог. Многие крестьяне, чтобы заплатить налог, вынуждены были продавать свой скот и даже инвентарь. Появилась угроза голода. Необходимо было активно </w:t>
      </w:r>
      <w:r w:rsidRPr="002668DA">
        <w:rPr>
          <w:b/>
          <w:bCs/>
          <w:sz w:val="22"/>
        </w:rPr>
        <w:t>развивать НЭП в деревне</w:t>
      </w:r>
      <w:r w:rsidRPr="002668DA">
        <w:rPr>
          <w:sz w:val="22"/>
        </w:rPr>
        <w:t xml:space="preserve">. В определении судьбы НЭПа в создавшихся экономических условиях столкнулись </w:t>
      </w:r>
      <w:r w:rsidRPr="002668DA">
        <w:rPr>
          <w:b/>
          <w:bCs/>
          <w:sz w:val="22"/>
        </w:rPr>
        <w:t>две группы политического руководства страны</w:t>
      </w:r>
      <w:r w:rsidRPr="002668DA">
        <w:rPr>
          <w:sz w:val="22"/>
        </w:rPr>
        <w:t xml:space="preserve">. </w:t>
      </w:r>
      <w:r w:rsidRPr="002668DA">
        <w:rPr>
          <w:b/>
          <w:bCs/>
          <w:sz w:val="22"/>
        </w:rPr>
        <w:t>Первая за НЭП</w:t>
      </w:r>
      <w:r w:rsidRPr="002668DA">
        <w:rPr>
          <w:sz w:val="22"/>
        </w:rPr>
        <w:t xml:space="preserve"> – </w:t>
      </w:r>
      <w:r w:rsidRPr="002668DA">
        <w:rPr>
          <w:rStyle w:val="Hyperlink"/>
          <w:color w:val="auto"/>
          <w:sz w:val="22"/>
        </w:rPr>
        <w:t>Бухарин</w:t>
      </w:r>
      <w:r w:rsidRPr="002668DA">
        <w:rPr>
          <w:sz w:val="22"/>
        </w:rPr>
        <w:t xml:space="preserve">, </w:t>
      </w:r>
      <w:r w:rsidRPr="002668DA">
        <w:rPr>
          <w:rStyle w:val="Hyperlink"/>
          <w:color w:val="auto"/>
          <w:sz w:val="22"/>
        </w:rPr>
        <w:t>Рыков</w:t>
      </w:r>
      <w:r w:rsidRPr="002668DA">
        <w:rPr>
          <w:sz w:val="22"/>
        </w:rPr>
        <w:t xml:space="preserve">, </w:t>
      </w:r>
      <w:r w:rsidRPr="002668DA">
        <w:rPr>
          <w:rStyle w:val="Hyperlink"/>
          <w:color w:val="auto"/>
          <w:sz w:val="22"/>
        </w:rPr>
        <w:t>Пятаков</w:t>
      </w:r>
      <w:r w:rsidRPr="002668DA">
        <w:rPr>
          <w:sz w:val="22"/>
        </w:rPr>
        <w:t xml:space="preserve">, </w:t>
      </w:r>
      <w:r w:rsidRPr="002668DA">
        <w:rPr>
          <w:rStyle w:val="Hyperlink"/>
          <w:color w:val="auto"/>
          <w:sz w:val="22"/>
        </w:rPr>
        <w:t>Томский</w:t>
      </w:r>
      <w:r w:rsidRPr="002668DA">
        <w:rPr>
          <w:sz w:val="22"/>
        </w:rPr>
        <w:t xml:space="preserve">, Смилга, активного роста сельского хозяйства, </w:t>
      </w:r>
      <w:r w:rsidRPr="002668DA">
        <w:rPr>
          <w:b/>
          <w:bCs/>
          <w:sz w:val="22"/>
        </w:rPr>
        <w:t xml:space="preserve">углубления НЭПа в деревня. Вторая группа </w:t>
      </w:r>
      <w:r w:rsidRPr="002668DA">
        <w:rPr>
          <w:sz w:val="22"/>
        </w:rPr>
        <w:t xml:space="preserve">– </w:t>
      </w:r>
      <w:r w:rsidRPr="002668DA">
        <w:rPr>
          <w:rStyle w:val="Hyperlink"/>
          <w:color w:val="auto"/>
          <w:sz w:val="22"/>
        </w:rPr>
        <w:t>Сталин</w:t>
      </w:r>
      <w:r w:rsidRPr="002668DA">
        <w:rPr>
          <w:sz w:val="22"/>
        </w:rPr>
        <w:t xml:space="preserve"> и его сторонники (</w:t>
      </w:r>
      <w:r w:rsidRPr="002668DA">
        <w:rPr>
          <w:rStyle w:val="Hyperlink"/>
          <w:color w:val="auto"/>
          <w:sz w:val="22"/>
        </w:rPr>
        <w:t>Молотову</w:t>
      </w:r>
      <w:r w:rsidRPr="002668DA">
        <w:rPr>
          <w:sz w:val="22"/>
        </w:rPr>
        <w:t xml:space="preserve">, </w:t>
      </w:r>
      <w:r w:rsidRPr="002668DA">
        <w:rPr>
          <w:rStyle w:val="Hyperlink"/>
          <w:color w:val="auto"/>
          <w:sz w:val="22"/>
        </w:rPr>
        <w:t>Ворошилову</w:t>
      </w:r>
      <w:r w:rsidRPr="002668DA">
        <w:rPr>
          <w:sz w:val="22"/>
        </w:rPr>
        <w:t xml:space="preserve">, Каганович и др.) за развитие </w:t>
      </w:r>
      <w:r w:rsidRPr="002668DA">
        <w:rPr>
          <w:b/>
          <w:bCs/>
          <w:sz w:val="22"/>
        </w:rPr>
        <w:t xml:space="preserve">тяжелой промышленности, т.е. индустриализации. С декабря 1927 г. </w:t>
      </w:r>
      <w:r w:rsidRPr="002668DA">
        <w:rPr>
          <w:sz w:val="22"/>
        </w:rPr>
        <w:t xml:space="preserve">Сталин предложил для стабилизации хлебозаготовок развернуть </w:t>
      </w:r>
      <w:r w:rsidRPr="002668DA">
        <w:rPr>
          <w:b/>
          <w:bCs/>
          <w:sz w:val="22"/>
        </w:rPr>
        <w:t>строительство колхозов и совхозов</w:t>
      </w:r>
      <w:r w:rsidRPr="002668DA">
        <w:rPr>
          <w:sz w:val="22"/>
        </w:rPr>
        <w:t>, подчеркивал, что политика НЭПа зашла в тупик.</w:t>
      </w:r>
    </w:p>
    <w:p w14:paraId="5DEC977F" w14:textId="77777777" w:rsidR="003F164C" w:rsidRPr="002668DA" w:rsidRDefault="003F164C" w:rsidP="00F35ECF">
      <w:pPr>
        <w:spacing w:after="200"/>
        <w:ind w:firstLine="567"/>
        <w:jc w:val="both"/>
        <w:rPr>
          <w:sz w:val="22"/>
        </w:rPr>
      </w:pPr>
      <w:r w:rsidRPr="002668DA">
        <w:rPr>
          <w:b/>
          <w:bCs/>
          <w:sz w:val="22"/>
        </w:rPr>
        <w:t xml:space="preserve">В 1929 г. </w:t>
      </w:r>
      <w:r w:rsidRPr="002668DA">
        <w:rPr>
          <w:sz w:val="22"/>
        </w:rPr>
        <w:t xml:space="preserve">устанавливается первоочередная </w:t>
      </w:r>
      <w:r w:rsidRPr="002668DA">
        <w:rPr>
          <w:b/>
          <w:bCs/>
          <w:sz w:val="22"/>
        </w:rPr>
        <w:t>продажа зерна</w:t>
      </w:r>
      <w:r w:rsidRPr="002668DA">
        <w:rPr>
          <w:sz w:val="22"/>
        </w:rPr>
        <w:t xml:space="preserve"> по государственным обязательствам, </w:t>
      </w:r>
      <w:r w:rsidRPr="002668DA">
        <w:rPr>
          <w:b/>
          <w:bCs/>
          <w:sz w:val="22"/>
        </w:rPr>
        <w:t xml:space="preserve">начинает проводиться в жизнь политика экспроприации </w:t>
      </w:r>
      <w:r w:rsidRPr="002668DA">
        <w:rPr>
          <w:sz w:val="22"/>
        </w:rPr>
        <w:t>(конфискации),</w:t>
      </w:r>
      <w:r w:rsidRPr="002668DA">
        <w:rPr>
          <w:b/>
          <w:bCs/>
          <w:sz w:val="22"/>
        </w:rPr>
        <w:t xml:space="preserve"> </w:t>
      </w:r>
      <w:r w:rsidRPr="002668DA">
        <w:rPr>
          <w:sz w:val="22"/>
        </w:rPr>
        <w:t xml:space="preserve">принудительной безвозмездной передачи своего, нажитого имущества государству, </w:t>
      </w:r>
      <w:r w:rsidRPr="002668DA">
        <w:rPr>
          <w:b/>
          <w:bCs/>
          <w:sz w:val="22"/>
        </w:rPr>
        <w:t>раскулачивание состоятельного крестьянства.</w:t>
      </w:r>
      <w:r w:rsidRPr="002668DA">
        <w:rPr>
          <w:sz w:val="22"/>
        </w:rPr>
        <w:t xml:space="preserve"> Страна вступает в первую пятилетку индустриализации и коллективизации страны. И в этих планах уже нет места рыночной экономике. </w:t>
      </w:r>
      <w:r w:rsidRPr="002668DA">
        <w:rPr>
          <w:b/>
          <w:bCs/>
          <w:sz w:val="22"/>
        </w:rPr>
        <w:t>1929 год стал</w:t>
      </w:r>
      <w:r w:rsidRPr="002668DA">
        <w:rPr>
          <w:sz w:val="22"/>
        </w:rPr>
        <w:t xml:space="preserve"> фактически </w:t>
      </w:r>
      <w:r w:rsidRPr="002668DA">
        <w:rPr>
          <w:b/>
          <w:bCs/>
          <w:sz w:val="22"/>
        </w:rPr>
        <w:t>концом новой экономической политики. Причины ликвидации НЭПа</w:t>
      </w:r>
      <w:r w:rsidRPr="002668DA">
        <w:rPr>
          <w:sz w:val="22"/>
        </w:rPr>
        <w:t>: Периодическое обострение противоречий в различных сферах.</w:t>
      </w:r>
    </w:p>
    <w:p w14:paraId="587CC5AB" w14:textId="77777777" w:rsidR="003F164C" w:rsidRPr="002668DA" w:rsidRDefault="003F164C" w:rsidP="00F35ECF">
      <w:pPr>
        <w:spacing w:after="200"/>
        <w:ind w:firstLine="567"/>
        <w:jc w:val="both"/>
        <w:rPr>
          <w:b/>
          <w:bCs/>
          <w:sz w:val="22"/>
        </w:rPr>
      </w:pPr>
      <w:r w:rsidRPr="002668DA">
        <w:rPr>
          <w:b/>
          <w:bCs/>
          <w:sz w:val="22"/>
        </w:rPr>
        <w:t>41, Образование СССР: проекты и политическая реализация</w:t>
      </w:r>
      <w:r w:rsidR="00222F9E" w:rsidRPr="002668DA">
        <w:rPr>
          <w:b/>
          <w:bCs/>
          <w:sz w:val="22"/>
        </w:rPr>
        <w:t xml:space="preserve"> </w:t>
      </w:r>
      <w:r w:rsidRPr="002668DA">
        <w:rPr>
          <w:sz w:val="22"/>
        </w:rPr>
        <w:t xml:space="preserve">Еще в ходе Гражданской войны начался поиск новых форм национальных отношений между советскими республиками. Летом 1919 г. сложился </w:t>
      </w:r>
      <w:r w:rsidRPr="002668DA">
        <w:rPr>
          <w:b/>
          <w:bCs/>
          <w:sz w:val="22"/>
        </w:rPr>
        <w:t>военно-политический союз республик России, Белоруссии и Украины.</w:t>
      </w:r>
      <w:r w:rsidRPr="002668DA">
        <w:rPr>
          <w:sz w:val="22"/>
        </w:rPr>
        <w:t xml:space="preserve"> В условиях разрухи, экономической и дипломатической блокады со стороны капиталистических стран была необходима тесная координация республик для построения социализма. 22 февраля всеми советскими республиками был </w:t>
      </w:r>
      <w:r w:rsidRPr="002668DA">
        <w:rPr>
          <w:b/>
          <w:bCs/>
          <w:sz w:val="22"/>
        </w:rPr>
        <w:t>оформлен дипломатический союз</w:t>
      </w:r>
      <w:r w:rsidRPr="002668DA">
        <w:rPr>
          <w:sz w:val="22"/>
        </w:rPr>
        <w:t xml:space="preserve">. Между республиками необходимо было создать единые формы государственности, единую партию, единые вооруженные силы, единый центр управления. Существовало два варианта объединения. Первый вариант – </w:t>
      </w:r>
      <w:r w:rsidRPr="002668DA">
        <w:rPr>
          <w:b/>
          <w:bCs/>
          <w:sz w:val="22"/>
        </w:rPr>
        <w:t>план автономизации</w:t>
      </w:r>
      <w:r w:rsidRPr="002668DA">
        <w:rPr>
          <w:sz w:val="22"/>
        </w:rPr>
        <w:t xml:space="preserve">, выдвинутый Сталиным, встретил сопротивления со стороны республик, особенно Грузии. Второй план В.И. Ленин выдвинул идею </w:t>
      </w:r>
      <w:r w:rsidRPr="002668DA">
        <w:rPr>
          <w:b/>
          <w:bCs/>
          <w:sz w:val="22"/>
        </w:rPr>
        <w:t>«добровольного союза наций»</w:t>
      </w:r>
      <w:r w:rsidRPr="002668DA">
        <w:rPr>
          <w:sz w:val="22"/>
        </w:rPr>
        <w:t xml:space="preserve">, т.е. </w:t>
      </w:r>
      <w:r w:rsidRPr="002668DA">
        <w:rPr>
          <w:b/>
          <w:bCs/>
          <w:sz w:val="22"/>
        </w:rPr>
        <w:t>план федерации</w:t>
      </w:r>
      <w:r w:rsidRPr="002668DA">
        <w:rPr>
          <w:sz w:val="22"/>
        </w:rPr>
        <w:t xml:space="preserve">, в который все страны объединятся в Союз Советских Социалистических республик (СССР), как равные. </w:t>
      </w:r>
      <w:r w:rsidRPr="002668DA">
        <w:rPr>
          <w:b/>
          <w:bCs/>
          <w:sz w:val="22"/>
        </w:rPr>
        <w:t xml:space="preserve">В Декларации об образовании Союза Советских Социалистических Республик указывалось, что </w:t>
      </w:r>
      <w:r w:rsidRPr="002668DA">
        <w:rPr>
          <w:sz w:val="22"/>
        </w:rPr>
        <w:t xml:space="preserve">этот Союз является добровольным объединением равноправных народов, что за каждой республикой обеспечено право свободного выхода из Союза, что доступ в Союз открыт всем социалистическим советским республикам, как существующим, так и имеющим возникнуть в будущем. 30 декабря 1922 г. был созван </w:t>
      </w:r>
      <w:r w:rsidRPr="002668DA">
        <w:rPr>
          <w:b/>
          <w:bCs/>
          <w:sz w:val="22"/>
        </w:rPr>
        <w:t>I Всесоюзный съезд Советов</w:t>
      </w:r>
      <w:r w:rsidRPr="002668DA">
        <w:rPr>
          <w:sz w:val="22"/>
        </w:rPr>
        <w:t xml:space="preserve">, на котором </w:t>
      </w:r>
      <w:r w:rsidRPr="002668DA">
        <w:rPr>
          <w:b/>
          <w:bCs/>
          <w:sz w:val="22"/>
        </w:rPr>
        <w:t xml:space="preserve">делегации союзных республик подписали Договор и Декларацию об образовании СССР. </w:t>
      </w:r>
      <w:r w:rsidRPr="002668DA">
        <w:rPr>
          <w:sz w:val="22"/>
        </w:rPr>
        <w:t xml:space="preserve">По итогам Съезда в состав вновь образованного СССР вошли </w:t>
      </w:r>
      <w:r w:rsidRPr="002668DA">
        <w:rPr>
          <w:b/>
          <w:bCs/>
          <w:sz w:val="22"/>
        </w:rPr>
        <w:t>четыре республики –</w:t>
      </w:r>
      <w:r w:rsidRPr="002668DA">
        <w:rPr>
          <w:sz w:val="22"/>
        </w:rPr>
        <w:t xml:space="preserve"> РСФСР, УССР (Украина), БССР (Белоруссия) и ЗСФСР.</w:t>
      </w:r>
    </w:p>
    <w:p w14:paraId="45B8057E" w14:textId="77777777" w:rsidR="003F164C" w:rsidRPr="002668DA" w:rsidRDefault="003F164C" w:rsidP="00F35ECF">
      <w:pPr>
        <w:spacing w:after="200"/>
        <w:ind w:firstLine="567"/>
        <w:jc w:val="both"/>
        <w:rPr>
          <w:sz w:val="22"/>
        </w:rPr>
      </w:pPr>
      <w:r w:rsidRPr="002668DA">
        <w:rPr>
          <w:sz w:val="22"/>
        </w:rPr>
        <w:t xml:space="preserve">Присутствовавшие на съезде главы делегаций республик подписали Договор и Декларацию. </w:t>
      </w:r>
      <w:r w:rsidRPr="002668DA">
        <w:rPr>
          <w:b/>
          <w:bCs/>
          <w:sz w:val="22"/>
        </w:rPr>
        <w:t xml:space="preserve">31 января 1924 г. II съезд Советов утвердил Конституцию СССР. </w:t>
      </w:r>
    </w:p>
    <w:p w14:paraId="3FB77A7B" w14:textId="77777777" w:rsidR="003F164C" w:rsidRPr="002668DA" w:rsidRDefault="003F164C" w:rsidP="00F35ECF">
      <w:pPr>
        <w:spacing w:after="200"/>
        <w:ind w:firstLine="567"/>
        <w:jc w:val="both"/>
        <w:rPr>
          <w:sz w:val="22"/>
        </w:rPr>
      </w:pPr>
      <w:r w:rsidRPr="002668DA">
        <w:rPr>
          <w:sz w:val="22"/>
        </w:rPr>
        <w:t xml:space="preserve">В течение 1920–1930-х гг. в состав СССР вошли </w:t>
      </w:r>
      <w:r w:rsidRPr="002668DA">
        <w:rPr>
          <w:b/>
          <w:bCs/>
          <w:sz w:val="22"/>
        </w:rPr>
        <w:t>Казахская ССР, Туркменская ССР, Узбекская ССР, Киргизская ССР, Таджикская ССР.</w:t>
      </w:r>
      <w:r w:rsidRPr="002668DA">
        <w:rPr>
          <w:sz w:val="22"/>
        </w:rPr>
        <w:t xml:space="preserve"> Молдавская автономная республика, входившая в состав Украины, в 1940 г. </w:t>
      </w:r>
      <w:r w:rsidRPr="002668DA">
        <w:rPr>
          <w:b/>
          <w:bCs/>
          <w:sz w:val="22"/>
        </w:rPr>
        <w:t>получила статус союзной</w:t>
      </w:r>
      <w:r w:rsidRPr="002668DA">
        <w:rPr>
          <w:sz w:val="22"/>
        </w:rPr>
        <w:t xml:space="preserve">. В 1940 г. в состав СССР вошли </w:t>
      </w:r>
      <w:r w:rsidRPr="002668DA">
        <w:rPr>
          <w:b/>
          <w:bCs/>
          <w:sz w:val="22"/>
        </w:rPr>
        <w:t>Литва, Латвия и Эстония</w:t>
      </w:r>
      <w:r w:rsidRPr="002668DA">
        <w:rPr>
          <w:sz w:val="22"/>
        </w:rPr>
        <w:t xml:space="preserve">. В 1940 г. была создана </w:t>
      </w:r>
      <w:r w:rsidRPr="002668DA">
        <w:rPr>
          <w:b/>
          <w:bCs/>
          <w:sz w:val="22"/>
        </w:rPr>
        <w:t xml:space="preserve">Карело-Финская ССР. </w:t>
      </w:r>
      <w:r w:rsidRPr="002668DA">
        <w:rPr>
          <w:sz w:val="22"/>
        </w:rPr>
        <w:t>На момент своего «роспуска» в декабре 1991 года СССР объединял 15 союзных республик</w:t>
      </w:r>
    </w:p>
    <w:p w14:paraId="7CE29400" w14:textId="77777777" w:rsidR="003F164C" w:rsidRPr="002668DA" w:rsidRDefault="003F164C" w:rsidP="00F35ECF">
      <w:pPr>
        <w:spacing w:after="200"/>
        <w:ind w:firstLine="567"/>
        <w:jc w:val="both"/>
        <w:rPr>
          <w:sz w:val="22"/>
        </w:rPr>
      </w:pPr>
      <w:r w:rsidRPr="002668DA">
        <w:rPr>
          <w:b/>
          <w:bCs/>
          <w:sz w:val="22"/>
        </w:rPr>
        <w:lastRenderedPageBreak/>
        <w:t>42,  Формирование режима личной власти Сталина. Советская административно-командная система к концу 1930-х годов.</w:t>
      </w:r>
      <w:r w:rsidRPr="002668DA">
        <w:rPr>
          <w:sz w:val="22"/>
        </w:rPr>
        <w:t xml:space="preserve">Пока В.И. Ленин реально возглавлял партию, его авторитет в ней был непререкаем. С 1922 г. должность генерального секретаря РКП (б) занял </w:t>
      </w:r>
      <w:r w:rsidRPr="002668DA">
        <w:rPr>
          <w:rStyle w:val="Hyperlink"/>
          <w:b/>
          <w:bCs/>
          <w:color w:val="auto"/>
          <w:sz w:val="22"/>
        </w:rPr>
        <w:t>И. В. Сталин</w:t>
      </w:r>
      <w:r w:rsidRPr="002668DA">
        <w:rPr>
          <w:b/>
          <w:bCs/>
          <w:sz w:val="22"/>
        </w:rPr>
        <w:t xml:space="preserve">. </w:t>
      </w:r>
      <w:r w:rsidRPr="002668DA">
        <w:rPr>
          <w:sz w:val="22"/>
        </w:rPr>
        <w:t xml:space="preserve"> В 1923 г. в связи с болезнью В.И. Ленина происходил постепенный процесс концентрации власти в руках </w:t>
      </w:r>
      <w:r w:rsidRPr="002668DA">
        <w:rPr>
          <w:rStyle w:val="Hyperlink"/>
          <w:color w:val="auto"/>
          <w:sz w:val="22"/>
        </w:rPr>
        <w:t>Сталина</w:t>
      </w:r>
      <w:r w:rsidRPr="002668DA">
        <w:rPr>
          <w:sz w:val="22"/>
        </w:rPr>
        <w:t xml:space="preserve">, </w:t>
      </w:r>
      <w:r w:rsidRPr="002668DA">
        <w:rPr>
          <w:rStyle w:val="Hyperlink"/>
          <w:color w:val="auto"/>
          <w:sz w:val="22"/>
        </w:rPr>
        <w:t>Каменева</w:t>
      </w:r>
      <w:r w:rsidRPr="002668DA">
        <w:rPr>
          <w:sz w:val="22"/>
        </w:rPr>
        <w:t xml:space="preserve"> и </w:t>
      </w:r>
      <w:r w:rsidRPr="002668DA">
        <w:rPr>
          <w:rStyle w:val="Hyperlink"/>
          <w:color w:val="auto"/>
          <w:sz w:val="22"/>
        </w:rPr>
        <w:t>Зиновьева</w:t>
      </w:r>
      <w:r w:rsidRPr="002668DA">
        <w:rPr>
          <w:sz w:val="22"/>
        </w:rPr>
        <w:t xml:space="preserve">. 21 января 1924 г. в возрасте 53 лет Ленин умирает. В 30-е гг. в СССР существовала </w:t>
      </w:r>
      <w:r w:rsidRPr="002668DA">
        <w:rPr>
          <w:b/>
          <w:bCs/>
          <w:sz w:val="22"/>
        </w:rPr>
        <w:t>однопартийная система власти</w:t>
      </w:r>
      <w:r w:rsidRPr="002668DA">
        <w:rPr>
          <w:sz w:val="22"/>
        </w:rPr>
        <w:t xml:space="preserve">. Курс на форсированный переход к социализму, жесткая централизация – все </w:t>
      </w:r>
      <w:r w:rsidRPr="002668DA">
        <w:rPr>
          <w:b/>
          <w:bCs/>
          <w:sz w:val="22"/>
        </w:rPr>
        <w:t>эти факторы</w:t>
      </w:r>
      <w:r w:rsidRPr="002668DA">
        <w:rPr>
          <w:sz w:val="22"/>
        </w:rPr>
        <w:t xml:space="preserve"> надолго определили курс и режим политического развития советского общества. Конкретным выражением всех качественных изменений политического режима стало утверждение </w:t>
      </w:r>
      <w:r w:rsidRPr="002668DA">
        <w:rPr>
          <w:b/>
          <w:bCs/>
          <w:sz w:val="22"/>
        </w:rPr>
        <w:t>культа личности Сталина</w:t>
      </w:r>
      <w:r w:rsidRPr="002668DA">
        <w:rPr>
          <w:sz w:val="22"/>
        </w:rPr>
        <w:t xml:space="preserve">. Сталин возглавлял власть, все нижестоящие звенья которой </w:t>
      </w:r>
      <w:r w:rsidRPr="002668DA">
        <w:rPr>
          <w:b/>
          <w:bCs/>
          <w:sz w:val="22"/>
        </w:rPr>
        <w:t xml:space="preserve">имели только исполнительные функции.  Культ личности Сталина </w:t>
      </w:r>
      <w:r w:rsidRPr="002668DA">
        <w:rPr>
          <w:sz w:val="22"/>
        </w:rPr>
        <w:t>был вызван разными факторами: - отсутствием в стране демократических традиций; - атмосферой страха в условиях репрессий и политических процессов;</w:t>
      </w:r>
    </w:p>
    <w:p w14:paraId="1B54C39B" w14:textId="77777777" w:rsidR="003F164C" w:rsidRPr="002668DA" w:rsidRDefault="003F164C" w:rsidP="00F35ECF">
      <w:pPr>
        <w:spacing w:after="200"/>
        <w:ind w:firstLine="567"/>
        <w:jc w:val="both"/>
        <w:rPr>
          <w:sz w:val="22"/>
        </w:rPr>
      </w:pPr>
      <w:r w:rsidRPr="002668DA">
        <w:rPr>
          <w:sz w:val="22"/>
        </w:rPr>
        <w:t xml:space="preserve">- также подлинными и мнимыми успехами социалистического строительства. </w:t>
      </w:r>
      <w:r w:rsidRPr="002668DA">
        <w:rPr>
          <w:b/>
          <w:bCs/>
          <w:sz w:val="22"/>
        </w:rPr>
        <w:t>Культ И.В. Сталина насаждался его ближайшим окружением</w:t>
      </w:r>
      <w:r w:rsidRPr="002668DA">
        <w:rPr>
          <w:sz w:val="22"/>
        </w:rPr>
        <w:t xml:space="preserve">, делавшим на этом быструю политическую карьеру – </w:t>
      </w:r>
      <w:hyperlink r:id="rId14">
        <w:r w:rsidRPr="002668DA">
          <w:rPr>
            <w:rStyle w:val="Hyperlink"/>
            <w:color w:val="auto"/>
            <w:sz w:val="22"/>
          </w:rPr>
          <w:t>В.М. Молотовым</w:t>
        </w:r>
      </w:hyperlink>
      <w:r w:rsidRPr="002668DA">
        <w:rPr>
          <w:sz w:val="22"/>
        </w:rPr>
        <w:t xml:space="preserve">, </w:t>
      </w:r>
      <w:hyperlink r:id="rId15">
        <w:r w:rsidRPr="002668DA">
          <w:rPr>
            <w:rStyle w:val="Hyperlink"/>
            <w:color w:val="auto"/>
            <w:sz w:val="22"/>
          </w:rPr>
          <w:t>Г.М. Маленковым</w:t>
        </w:r>
      </w:hyperlink>
      <w:r w:rsidRPr="002668DA">
        <w:rPr>
          <w:sz w:val="22"/>
        </w:rPr>
        <w:t xml:space="preserve">, </w:t>
      </w:r>
      <w:hyperlink r:id="rId16">
        <w:r w:rsidRPr="002668DA">
          <w:rPr>
            <w:rStyle w:val="Hyperlink"/>
            <w:color w:val="auto"/>
            <w:sz w:val="22"/>
          </w:rPr>
          <w:t>Н.С. Хрущевым</w:t>
        </w:r>
      </w:hyperlink>
      <w:r w:rsidRPr="002668DA">
        <w:rPr>
          <w:sz w:val="22"/>
        </w:rPr>
        <w:t xml:space="preserve"> и др. М</w:t>
      </w:r>
      <w:r w:rsidRPr="002668DA">
        <w:rPr>
          <w:b/>
          <w:bCs/>
          <w:sz w:val="22"/>
        </w:rPr>
        <w:t>ассовые репрессии</w:t>
      </w:r>
      <w:r w:rsidRPr="002668DA">
        <w:rPr>
          <w:sz w:val="22"/>
        </w:rPr>
        <w:t xml:space="preserve"> в стране стали инструментом сохранения режима личной власти Сталина от возможных посягательств на его власть. </w:t>
      </w:r>
      <w:r w:rsidRPr="002668DA">
        <w:rPr>
          <w:b/>
          <w:bCs/>
          <w:sz w:val="22"/>
        </w:rPr>
        <w:t>Первая репрессионная</w:t>
      </w:r>
      <w:r w:rsidRPr="002668DA">
        <w:rPr>
          <w:sz w:val="22"/>
        </w:rPr>
        <w:t xml:space="preserve"> кампания связана с коллективизацией в стране. В 1932 г был принят закон </w:t>
      </w:r>
      <w:r w:rsidRPr="002668DA">
        <w:rPr>
          <w:b/>
          <w:bCs/>
          <w:sz w:val="22"/>
        </w:rPr>
        <w:t>«Об охране социалистической собственности»</w:t>
      </w:r>
      <w:r w:rsidRPr="002668DA">
        <w:rPr>
          <w:sz w:val="22"/>
        </w:rPr>
        <w:t xml:space="preserve">, написанный Сталиным. По этому закону была предусмотрена высшая мера наказания – </w:t>
      </w:r>
      <w:r w:rsidRPr="002668DA">
        <w:rPr>
          <w:b/>
          <w:bCs/>
          <w:sz w:val="22"/>
        </w:rPr>
        <w:t>это расстрел с конфискацией всего имущества</w:t>
      </w:r>
      <w:r w:rsidRPr="002668DA">
        <w:rPr>
          <w:sz w:val="22"/>
        </w:rPr>
        <w:t xml:space="preserve">. При смягчающих обстоятельствам </w:t>
      </w:r>
      <w:r w:rsidRPr="002668DA">
        <w:rPr>
          <w:b/>
          <w:bCs/>
          <w:sz w:val="22"/>
        </w:rPr>
        <w:t>10 лет лишения свободы и тоже с конфискацией имущества.</w:t>
      </w:r>
      <w:r w:rsidRPr="002668DA">
        <w:rPr>
          <w:sz w:val="22"/>
        </w:rPr>
        <w:t xml:space="preserve"> В связи с этим законом десятки тысяч колхозников были арестованы за самовольное срезание колосков ржи или пшеницы. В результате судебных репрессий, в стране во многих районах наступил голод. Репрессиям подлежали и старые партийные работники, не согласные с установившимися методами руководства страной. </w:t>
      </w:r>
      <w:r w:rsidRPr="002668DA">
        <w:rPr>
          <w:b/>
          <w:bCs/>
          <w:sz w:val="22"/>
        </w:rPr>
        <w:t>Поводом</w:t>
      </w:r>
      <w:r w:rsidRPr="002668DA">
        <w:rPr>
          <w:sz w:val="22"/>
        </w:rPr>
        <w:t xml:space="preserve"> для массовых репрессий послужило </w:t>
      </w:r>
      <w:r w:rsidRPr="002668DA">
        <w:rPr>
          <w:b/>
          <w:bCs/>
          <w:sz w:val="22"/>
        </w:rPr>
        <w:t xml:space="preserve">убийство 1 декабря 1934 г. </w:t>
      </w:r>
      <w:r w:rsidRPr="002668DA">
        <w:rPr>
          <w:sz w:val="22"/>
        </w:rPr>
        <w:t xml:space="preserve">первого секретаря Ленинградского горкома и обкома партии, члена Политбюро ЦК ВКП (б) </w:t>
      </w:r>
      <w:hyperlink r:id="rId17">
        <w:r w:rsidRPr="002668DA">
          <w:rPr>
            <w:rStyle w:val="Hyperlink"/>
            <w:b/>
            <w:bCs/>
            <w:color w:val="auto"/>
            <w:sz w:val="22"/>
          </w:rPr>
          <w:t>С.М. Кирова</w:t>
        </w:r>
      </w:hyperlink>
      <w:r w:rsidRPr="002668DA">
        <w:rPr>
          <w:b/>
          <w:bCs/>
          <w:sz w:val="22"/>
        </w:rPr>
        <w:t>.</w:t>
      </w:r>
      <w:r w:rsidRPr="002668DA">
        <w:rPr>
          <w:sz w:val="22"/>
        </w:rPr>
        <w:t xml:space="preserve"> </w:t>
      </w:r>
      <w:r w:rsidRPr="002668DA">
        <w:rPr>
          <w:b/>
          <w:bCs/>
          <w:sz w:val="22"/>
        </w:rPr>
        <w:t>К высшей мере наказания</w:t>
      </w:r>
      <w:r w:rsidRPr="002668DA">
        <w:rPr>
          <w:sz w:val="22"/>
        </w:rPr>
        <w:t xml:space="preserve"> приговорили несколько партийно-государственных работников, несмотря на недоказанность их участия в покушении на С.М. Кирова.</w:t>
      </w:r>
    </w:p>
    <w:p w14:paraId="1DE0D1AD" w14:textId="77777777" w:rsidR="003F164C" w:rsidRPr="002668DA" w:rsidRDefault="003F164C" w:rsidP="00F35ECF">
      <w:pPr>
        <w:spacing w:after="200"/>
        <w:ind w:firstLine="567"/>
        <w:jc w:val="both"/>
        <w:rPr>
          <w:sz w:val="22"/>
        </w:rPr>
      </w:pPr>
      <w:r w:rsidRPr="002668DA">
        <w:rPr>
          <w:b/>
          <w:bCs/>
          <w:sz w:val="22"/>
        </w:rPr>
        <w:t>Вторая волна репрессий</w:t>
      </w:r>
      <w:r w:rsidRPr="002668DA">
        <w:rPr>
          <w:sz w:val="22"/>
        </w:rPr>
        <w:t xml:space="preserve"> </w:t>
      </w:r>
      <w:r w:rsidRPr="002668DA">
        <w:rPr>
          <w:b/>
          <w:bCs/>
          <w:sz w:val="22"/>
        </w:rPr>
        <w:t>(1936-1937)</w:t>
      </w:r>
      <w:r w:rsidRPr="002668DA">
        <w:rPr>
          <w:sz w:val="22"/>
        </w:rPr>
        <w:t xml:space="preserve"> затронула партийные, государственные и военные кадры. </w:t>
      </w:r>
      <w:r w:rsidRPr="002668DA">
        <w:rPr>
          <w:b/>
          <w:bCs/>
          <w:sz w:val="22"/>
        </w:rPr>
        <w:t>В 1936 г.</w:t>
      </w:r>
      <w:r w:rsidRPr="002668DA">
        <w:rPr>
          <w:sz w:val="22"/>
        </w:rPr>
        <w:t xml:space="preserve"> по вымышленному обвинению в антисоветской деятельности и шпионаже осудили бывших лидеров коммунистической партии, соратников Ленина, большевиков </w:t>
      </w:r>
      <w:hyperlink r:id="rId18">
        <w:r w:rsidRPr="002668DA">
          <w:rPr>
            <w:rStyle w:val="Hyperlink"/>
            <w:b/>
            <w:bCs/>
            <w:color w:val="auto"/>
            <w:sz w:val="22"/>
          </w:rPr>
          <w:t>Г.Е. Зиновьева</w:t>
        </w:r>
      </w:hyperlink>
      <w:r w:rsidRPr="002668DA">
        <w:rPr>
          <w:b/>
          <w:bCs/>
          <w:sz w:val="22"/>
        </w:rPr>
        <w:t xml:space="preserve">, </w:t>
      </w:r>
      <w:hyperlink r:id="rId19">
        <w:r w:rsidRPr="002668DA">
          <w:rPr>
            <w:rStyle w:val="Hyperlink"/>
            <w:b/>
            <w:bCs/>
            <w:color w:val="auto"/>
            <w:sz w:val="22"/>
          </w:rPr>
          <w:t>Л.Б. Каменева</w:t>
        </w:r>
      </w:hyperlink>
      <w:r w:rsidRPr="002668DA">
        <w:rPr>
          <w:b/>
          <w:bCs/>
          <w:sz w:val="22"/>
        </w:rPr>
        <w:t xml:space="preserve"> и др.</w:t>
      </w:r>
      <w:r w:rsidRPr="002668DA">
        <w:rPr>
          <w:sz w:val="22"/>
        </w:rPr>
        <w:t xml:space="preserve"> Жертвами репрессий стали тысячи политэмигрантов, многие работники Коминтерна (международная организация, объединявшая коммунистические партии различных стран в 1919 – 1943 годах). Репрессивная политика проводилась против целых народов. </w:t>
      </w:r>
      <w:r w:rsidRPr="002668DA">
        <w:rPr>
          <w:b/>
          <w:bCs/>
          <w:sz w:val="22"/>
        </w:rPr>
        <w:t>В 1937 г.</w:t>
      </w:r>
      <w:r w:rsidRPr="002668DA">
        <w:rPr>
          <w:sz w:val="22"/>
        </w:rPr>
        <w:t xml:space="preserve"> по вымышленному делу «антисоветского троцкистского</w:t>
      </w:r>
      <w:r w:rsidRPr="002668DA">
        <w:rPr>
          <w:b/>
          <w:bCs/>
          <w:sz w:val="22"/>
        </w:rPr>
        <w:t xml:space="preserve"> центра</w:t>
      </w:r>
      <w:r w:rsidRPr="002668DA">
        <w:rPr>
          <w:sz w:val="22"/>
        </w:rPr>
        <w:t xml:space="preserve">» к суду была привлечена </w:t>
      </w:r>
      <w:r w:rsidRPr="002668DA">
        <w:rPr>
          <w:b/>
          <w:bCs/>
          <w:sz w:val="22"/>
        </w:rPr>
        <w:t>группа ответственных работников народных комиссариатов тяжелой и лесной промышленности.</w:t>
      </w:r>
      <w:r w:rsidRPr="002668DA">
        <w:rPr>
          <w:sz w:val="22"/>
        </w:rPr>
        <w:t xml:space="preserve"> Они обвинялись в попытках подорвать экономическую мощь СССР, во вредительстве, в организации аварий на предприятиях, в преднамеренном срыве государственных планов. </w:t>
      </w:r>
      <w:r w:rsidRPr="002668DA">
        <w:rPr>
          <w:b/>
          <w:bCs/>
          <w:sz w:val="22"/>
        </w:rPr>
        <w:t>Тринадцать</w:t>
      </w:r>
      <w:r w:rsidRPr="002668DA">
        <w:rPr>
          <w:sz w:val="22"/>
        </w:rPr>
        <w:t xml:space="preserve"> обвиняемых были приговорены к расстрелу и </w:t>
      </w:r>
      <w:r w:rsidRPr="002668DA">
        <w:rPr>
          <w:b/>
          <w:bCs/>
          <w:sz w:val="22"/>
        </w:rPr>
        <w:t>четверо</w:t>
      </w:r>
      <w:r w:rsidRPr="002668DA">
        <w:rPr>
          <w:sz w:val="22"/>
        </w:rPr>
        <w:t xml:space="preserve"> – к тюремному заключению. </w:t>
      </w:r>
      <w:r w:rsidRPr="002668DA">
        <w:rPr>
          <w:b/>
          <w:bCs/>
          <w:sz w:val="22"/>
        </w:rPr>
        <w:t>В 1938 г</w:t>
      </w:r>
      <w:r w:rsidRPr="002668DA">
        <w:rPr>
          <w:sz w:val="22"/>
        </w:rPr>
        <w:t xml:space="preserve">. был сфабрикован еще один политический процесс по делу </w:t>
      </w:r>
      <w:r w:rsidRPr="002668DA">
        <w:rPr>
          <w:b/>
          <w:bCs/>
          <w:sz w:val="22"/>
        </w:rPr>
        <w:t>антисоветского правотроцкистского блока</w:t>
      </w:r>
      <w:r w:rsidRPr="002668DA">
        <w:rPr>
          <w:sz w:val="22"/>
        </w:rPr>
        <w:t xml:space="preserve"> (</w:t>
      </w:r>
      <w:hyperlink r:id="rId20">
        <w:r w:rsidRPr="002668DA">
          <w:rPr>
            <w:rStyle w:val="Hyperlink"/>
            <w:color w:val="auto"/>
            <w:sz w:val="22"/>
          </w:rPr>
          <w:t>Н.И. Бухарин</w:t>
        </w:r>
      </w:hyperlink>
      <w:r w:rsidRPr="002668DA">
        <w:rPr>
          <w:sz w:val="22"/>
        </w:rPr>
        <w:t xml:space="preserve">, </w:t>
      </w:r>
      <w:hyperlink r:id="rId21">
        <w:r w:rsidRPr="002668DA">
          <w:rPr>
            <w:rStyle w:val="Hyperlink"/>
            <w:color w:val="auto"/>
            <w:sz w:val="22"/>
          </w:rPr>
          <w:t>А.И. Рыков</w:t>
        </w:r>
      </w:hyperlink>
      <w:r w:rsidRPr="002668DA">
        <w:rPr>
          <w:sz w:val="22"/>
        </w:rPr>
        <w:t xml:space="preserve"> и др.). Подсудимых </w:t>
      </w:r>
      <w:r w:rsidRPr="002668DA">
        <w:rPr>
          <w:b/>
          <w:bCs/>
          <w:sz w:val="22"/>
        </w:rPr>
        <w:t>обвиняли в</w:t>
      </w:r>
      <w:r w:rsidRPr="002668DA">
        <w:rPr>
          <w:sz w:val="22"/>
        </w:rPr>
        <w:t xml:space="preserve"> </w:t>
      </w:r>
      <w:r w:rsidRPr="002668DA">
        <w:rPr>
          <w:b/>
          <w:bCs/>
          <w:sz w:val="22"/>
        </w:rPr>
        <w:t>намерении ликвидировать существующий в СССР общественный и государственный строй</w:t>
      </w:r>
      <w:r w:rsidRPr="002668DA">
        <w:rPr>
          <w:sz w:val="22"/>
        </w:rPr>
        <w:t xml:space="preserve">, реставрировать капитализм.  Все эти акции проходили с нарушением норм правосудия и завершались расстрелом осужденных. По ложным доносам и обвинениям в «контрреволюционной» деятельности арестовывали десятки тысяч невинных людей. Их приговаривали к заключению и принудительным работам в системе </w:t>
      </w:r>
      <w:r w:rsidRPr="002668DA">
        <w:rPr>
          <w:b/>
          <w:bCs/>
          <w:sz w:val="22"/>
        </w:rPr>
        <w:t>Государственного управления лагерей (ГУЛАГ)</w:t>
      </w:r>
      <w:r w:rsidRPr="002668DA">
        <w:rPr>
          <w:sz w:val="22"/>
        </w:rPr>
        <w:t xml:space="preserve">. Труд заключенных использовался на лесоповалах, строительстве новых заводов и железных дорог. К концу 30-х гг. система ГУЛАГа включала более 50 лагерей, свыше 420 исправительных колоний, 50 колоний для несовершеннолетних. Из </w:t>
      </w:r>
      <w:r w:rsidRPr="002668DA">
        <w:rPr>
          <w:b/>
          <w:bCs/>
          <w:sz w:val="22"/>
        </w:rPr>
        <w:t xml:space="preserve">877 </w:t>
      </w:r>
      <w:r w:rsidRPr="002668DA">
        <w:rPr>
          <w:sz w:val="22"/>
        </w:rPr>
        <w:t xml:space="preserve">перечисленных в списке военачальников высокого ранга </w:t>
      </w:r>
      <w:r w:rsidRPr="002668DA">
        <w:rPr>
          <w:b/>
          <w:bCs/>
          <w:sz w:val="22"/>
        </w:rPr>
        <w:t xml:space="preserve">608 </w:t>
      </w:r>
      <w:r w:rsidRPr="002668DA">
        <w:rPr>
          <w:sz w:val="22"/>
        </w:rPr>
        <w:t xml:space="preserve">были репрессированы, это каждые семь из десяти. За 1937-1938 годы было уничтожено </w:t>
      </w:r>
      <w:r w:rsidRPr="002668DA">
        <w:rPr>
          <w:b/>
          <w:bCs/>
          <w:sz w:val="22"/>
        </w:rPr>
        <w:t>40 тысяч офицеров армии и флота</w:t>
      </w:r>
      <w:r w:rsidRPr="002668DA">
        <w:rPr>
          <w:sz w:val="22"/>
        </w:rPr>
        <w:t xml:space="preserve">. </w:t>
      </w:r>
    </w:p>
    <w:p w14:paraId="54D88E72" w14:textId="77777777" w:rsidR="003F164C" w:rsidRPr="002668DA" w:rsidRDefault="003F164C" w:rsidP="00F35ECF">
      <w:pPr>
        <w:spacing w:after="200"/>
        <w:ind w:firstLine="567"/>
        <w:jc w:val="both"/>
        <w:rPr>
          <w:sz w:val="22"/>
        </w:rPr>
      </w:pPr>
      <w:r w:rsidRPr="002668DA">
        <w:rPr>
          <w:b/>
          <w:bCs/>
          <w:sz w:val="22"/>
        </w:rPr>
        <w:t>43, Коллективизация сельского хозяйства в СССР: причины, методы проведения, итоги и последствия.</w:t>
      </w:r>
      <w:r w:rsidRPr="002668DA">
        <w:rPr>
          <w:sz w:val="22"/>
        </w:rPr>
        <w:t xml:space="preserve"> Решение о коллективизации было принято на XV съезде ВКП (б) в 1927 году. Предполагалось </w:t>
      </w:r>
      <w:r w:rsidRPr="002668DA">
        <w:rPr>
          <w:b/>
          <w:bCs/>
          <w:sz w:val="22"/>
        </w:rPr>
        <w:t>внедрение коллективной обработки земли на основе машинизации земледелия.</w:t>
      </w:r>
      <w:r w:rsidRPr="002668DA">
        <w:rPr>
          <w:sz w:val="22"/>
        </w:rPr>
        <w:t xml:space="preserve"> В решениях съезда был также выражен курс на быстрое развитие крупной сельскохозяйственной машинной промышленности, способной превратить страну из аграрной в индустриальную.  </w:t>
      </w:r>
      <w:r w:rsidRPr="002668DA">
        <w:rPr>
          <w:b/>
          <w:bCs/>
          <w:sz w:val="22"/>
        </w:rPr>
        <w:t>Коллективизация</w:t>
      </w:r>
      <w:r w:rsidRPr="002668DA">
        <w:rPr>
          <w:sz w:val="22"/>
        </w:rPr>
        <w:t xml:space="preserve"> – процесс объединения единоличных крестьянских хозяйств в коллективные хозяйства (колхозы) в СССР. </w:t>
      </w:r>
      <w:r w:rsidRPr="002668DA">
        <w:rPr>
          <w:b/>
          <w:bCs/>
          <w:sz w:val="22"/>
        </w:rPr>
        <w:t>В январе 1928 г</w:t>
      </w:r>
      <w:r w:rsidRPr="002668DA">
        <w:rPr>
          <w:sz w:val="22"/>
        </w:rPr>
        <w:t xml:space="preserve">. </w:t>
      </w:r>
      <w:r w:rsidRPr="002668DA">
        <w:rPr>
          <w:rStyle w:val="Hyperlink"/>
          <w:color w:val="auto"/>
          <w:sz w:val="22"/>
        </w:rPr>
        <w:t>И. В. Сталин</w:t>
      </w:r>
      <w:r w:rsidRPr="002668DA">
        <w:rPr>
          <w:sz w:val="22"/>
        </w:rPr>
        <w:t xml:space="preserve"> предложил развернуть </w:t>
      </w:r>
      <w:r w:rsidRPr="002668DA">
        <w:rPr>
          <w:b/>
          <w:bCs/>
          <w:sz w:val="22"/>
        </w:rPr>
        <w:t>строительство колхозов и совхозов</w:t>
      </w:r>
      <w:r w:rsidRPr="002668DA">
        <w:rPr>
          <w:sz w:val="22"/>
        </w:rPr>
        <w:t xml:space="preserve">. Специальная комиссия Политбюро ЦК ВКП (б) рекомендовала считать основной формой колхозного строительства </w:t>
      </w:r>
      <w:r w:rsidRPr="002668DA">
        <w:rPr>
          <w:b/>
          <w:bCs/>
          <w:sz w:val="22"/>
        </w:rPr>
        <w:t>сельскохозяйственную артель</w:t>
      </w:r>
      <w:r w:rsidRPr="002668DA">
        <w:rPr>
          <w:sz w:val="22"/>
        </w:rPr>
        <w:t xml:space="preserve">, в коллективную собственность изымались у крестьян основные средства производства (земля, инвентарь, рабочий, а также товарный продуктивный скот) и </w:t>
      </w:r>
      <w:r w:rsidRPr="002668DA">
        <w:rPr>
          <w:b/>
          <w:bCs/>
          <w:sz w:val="22"/>
        </w:rPr>
        <w:t>сохранялась собственность</w:t>
      </w:r>
      <w:r w:rsidRPr="002668DA">
        <w:rPr>
          <w:sz w:val="22"/>
        </w:rPr>
        <w:t xml:space="preserve"> крестьянина на мелкий инвентарь, мелкий скот и молочные коровы и т. д. Как предлагалось комиссией, зерновые районы были разграничены на две зоны по срокам завершения коллективизации. Но Сталин внес свои поправки, и сроки были резко сокращены. </w:t>
      </w:r>
      <w:r w:rsidRPr="002668DA">
        <w:rPr>
          <w:b/>
          <w:bCs/>
          <w:sz w:val="22"/>
        </w:rPr>
        <w:t>Местные партийные</w:t>
      </w:r>
      <w:r w:rsidRPr="002668DA">
        <w:rPr>
          <w:sz w:val="22"/>
        </w:rPr>
        <w:t xml:space="preserve"> органы </w:t>
      </w:r>
      <w:r w:rsidRPr="002668DA">
        <w:rPr>
          <w:b/>
          <w:bCs/>
          <w:sz w:val="22"/>
        </w:rPr>
        <w:t>методами принуждения</w:t>
      </w:r>
      <w:r w:rsidRPr="002668DA">
        <w:rPr>
          <w:sz w:val="22"/>
        </w:rPr>
        <w:t xml:space="preserve"> и угроз старались обеспечить как можно более высокие показатели в коллективизации. </w:t>
      </w:r>
      <w:r w:rsidRPr="002668DA">
        <w:rPr>
          <w:b/>
          <w:bCs/>
          <w:sz w:val="22"/>
        </w:rPr>
        <w:t>Начался массовый выход крестьян из колхозов</w:t>
      </w:r>
      <w:r w:rsidRPr="002668DA">
        <w:rPr>
          <w:sz w:val="22"/>
        </w:rPr>
        <w:t xml:space="preserve">. Поэтому стали активно применять экономические рычаги. Возросли масштабы технической реконструкции в сельском хозяйстве, главным образом через </w:t>
      </w:r>
      <w:r w:rsidRPr="002668DA">
        <w:rPr>
          <w:b/>
          <w:bCs/>
          <w:sz w:val="22"/>
        </w:rPr>
        <w:t xml:space="preserve">создание </w:t>
      </w:r>
      <w:r w:rsidRPr="002668DA">
        <w:rPr>
          <w:sz w:val="22"/>
        </w:rPr>
        <w:t xml:space="preserve">государственных машинно-тракторных станций </w:t>
      </w:r>
      <w:r w:rsidRPr="002668DA">
        <w:rPr>
          <w:b/>
          <w:bCs/>
          <w:sz w:val="22"/>
        </w:rPr>
        <w:t>(МТС</w:t>
      </w:r>
      <w:r w:rsidRPr="002668DA">
        <w:rPr>
          <w:sz w:val="22"/>
        </w:rPr>
        <w:t xml:space="preserve">), которые начали создавать в 1929 –1930 гг.  </w:t>
      </w:r>
      <w:r w:rsidRPr="002668DA">
        <w:rPr>
          <w:b/>
          <w:bCs/>
          <w:sz w:val="22"/>
        </w:rPr>
        <w:t>В 1932 г. была отменена паспортная система,</w:t>
      </w:r>
      <w:r w:rsidRPr="002668DA">
        <w:rPr>
          <w:sz w:val="22"/>
        </w:rPr>
        <w:t xml:space="preserve"> </w:t>
      </w:r>
      <w:r w:rsidRPr="002668DA">
        <w:rPr>
          <w:sz w:val="22"/>
        </w:rPr>
        <w:lastRenderedPageBreak/>
        <w:t>установившая жесткий административный контроль за движением рабочей силы в города из сел. Колхозникам не давали паспорта, без паспорта они не могли устроится на работу в городах. В колхозах широко стали распространяться случаи хищения хлеба, укрытия его от учета. Против низких темпов хлебозаготовок, укрывательства хлеба государство боролось с помощью репрессий. 7 августа 1932 г. был принят закон «</w:t>
      </w:r>
      <w:r w:rsidRPr="002668DA">
        <w:rPr>
          <w:b/>
          <w:bCs/>
          <w:sz w:val="22"/>
        </w:rPr>
        <w:t>Об охране социалистической собственности»</w:t>
      </w:r>
      <w:r w:rsidRPr="002668DA">
        <w:rPr>
          <w:sz w:val="22"/>
        </w:rPr>
        <w:t xml:space="preserve">, написанный Сталиным. В народе он назывался закон «О трех колосках». Закон вводил в качестве меры судебной репрессии за хищение колхозного и коллективного имущества – высшую меру социальной защиты – </w:t>
      </w:r>
      <w:r w:rsidRPr="002668DA">
        <w:rPr>
          <w:b/>
          <w:bCs/>
          <w:sz w:val="22"/>
        </w:rPr>
        <w:t>расстрел с конфискацией всего имущества</w:t>
      </w:r>
      <w:r w:rsidRPr="002668DA">
        <w:rPr>
          <w:sz w:val="22"/>
        </w:rPr>
        <w:t xml:space="preserve">, при смягчающих обстоятельствах лишением свободы на срок </w:t>
      </w:r>
      <w:r w:rsidRPr="002668DA">
        <w:rPr>
          <w:b/>
          <w:bCs/>
          <w:sz w:val="22"/>
        </w:rPr>
        <w:t>не ниже 10 лет с конфискацией всего имущества</w:t>
      </w:r>
      <w:r w:rsidRPr="002668DA">
        <w:rPr>
          <w:sz w:val="22"/>
        </w:rPr>
        <w:t>.</w:t>
      </w:r>
    </w:p>
    <w:p w14:paraId="12DD98E3" w14:textId="77777777" w:rsidR="003F164C" w:rsidRPr="002668DA" w:rsidRDefault="003F164C" w:rsidP="00F35ECF">
      <w:pPr>
        <w:spacing w:after="200"/>
        <w:ind w:firstLine="567"/>
        <w:jc w:val="both"/>
        <w:rPr>
          <w:sz w:val="22"/>
        </w:rPr>
      </w:pPr>
      <w:r w:rsidRPr="002668DA">
        <w:rPr>
          <w:sz w:val="22"/>
        </w:rPr>
        <w:t>Амнистия по делам такого рода была запрещена. В соответствии с этим законом десятки тысяч колхозников были арестованы за самовольное срезание небольшого количества колосьев ржи или пшеницы. Результатом этих действий был массовый голод во многих регионах страны. За годы проведения новой экономической политики выросла доля зажиточных крестьянских хозяйств, произошло глубокое социальное расслоение в деревне. П</w:t>
      </w:r>
      <w:r w:rsidRPr="002668DA">
        <w:rPr>
          <w:b/>
          <w:bCs/>
          <w:sz w:val="22"/>
        </w:rPr>
        <w:t>олитика</w:t>
      </w:r>
      <w:r w:rsidRPr="002668DA">
        <w:rPr>
          <w:sz w:val="22"/>
        </w:rPr>
        <w:t xml:space="preserve"> в отношении зажиточного крестьянства резко ужесточилась. Последовало запрещение принимать в колхозы кулацкие семьи, </w:t>
      </w:r>
      <w:r w:rsidRPr="002668DA">
        <w:rPr>
          <w:b/>
          <w:bCs/>
          <w:sz w:val="22"/>
        </w:rPr>
        <w:t>началось проведение</w:t>
      </w:r>
      <w:r w:rsidRPr="002668DA">
        <w:rPr>
          <w:sz w:val="22"/>
        </w:rPr>
        <w:t xml:space="preserve"> </w:t>
      </w:r>
      <w:r w:rsidRPr="002668DA">
        <w:rPr>
          <w:b/>
          <w:bCs/>
          <w:sz w:val="22"/>
        </w:rPr>
        <w:t>крупномасштабных насильственных акций</w:t>
      </w:r>
      <w:r w:rsidRPr="002668DA">
        <w:rPr>
          <w:sz w:val="22"/>
        </w:rPr>
        <w:t xml:space="preserve"> по отношению к зажиточным сельским семьям, выразившихся в конфискации имущества и принудительном переселении их в другие районы. К отнесению хозяйства к категории кулацкого были определены даже бедняцкие хозяйства. Должностные лица использовали угрозу раскулачивания как основной рычаг создания колхозов. Сопротивление кулачества, а также части середняков и бедноты коллективизации было сломлено жесточайшими мерами насилия. Их основная вина состояла в том, что они уклонялись от коллективизации. Окончательное завершение коллективизации произошло к 1937 г. В стране насчитывалось более 243 тыс. колхозов, объединявших 93% крестьянских хозяйств.</w:t>
      </w:r>
    </w:p>
    <w:p w14:paraId="5A3EFE67" w14:textId="77777777" w:rsidR="003F164C" w:rsidRPr="002668DA" w:rsidRDefault="003F164C" w:rsidP="00F35ECF">
      <w:pPr>
        <w:spacing w:after="200"/>
        <w:ind w:firstLine="567"/>
        <w:jc w:val="both"/>
        <w:rPr>
          <w:sz w:val="22"/>
        </w:rPr>
      </w:pPr>
      <w:r w:rsidRPr="002668DA">
        <w:rPr>
          <w:b/>
          <w:bCs/>
          <w:sz w:val="22"/>
        </w:rPr>
        <w:t>44,  Политика форсированной индустриализации в СССР в конце 1920-х-1930-х годов: суть, итоги и цена промышленного рывка.</w:t>
      </w:r>
      <w:r w:rsidRPr="002668DA">
        <w:rPr>
          <w:sz w:val="22"/>
        </w:rPr>
        <w:t xml:space="preserve"> В декабре 1925 г. на </w:t>
      </w:r>
      <w:r w:rsidRPr="002668DA">
        <w:rPr>
          <w:sz w:val="22"/>
          <w:lang w:val="en-US"/>
        </w:rPr>
        <w:t>XIV</w:t>
      </w:r>
      <w:r w:rsidRPr="002668DA">
        <w:rPr>
          <w:sz w:val="22"/>
        </w:rPr>
        <w:t xml:space="preserve"> съезде ВКП (б) был принят курс на индустриализацию. Курс предусматривал преимущественное </w:t>
      </w:r>
      <w:r w:rsidRPr="002668DA">
        <w:rPr>
          <w:b/>
          <w:bCs/>
          <w:sz w:val="22"/>
        </w:rPr>
        <w:t>развитие тяжелой и оборонной промышленности,</w:t>
      </w:r>
      <w:r w:rsidRPr="002668DA">
        <w:rPr>
          <w:sz w:val="22"/>
        </w:rPr>
        <w:t xml:space="preserve"> достижение экономической независимости от европейских стран за счет легкой промышленности и сельского хозяйства. В сжатые сроки надо было преодолеть технико-экономическую отсталость страны. В кратчайшие сроки догнать и перегнать капиталистические страны по основным экономическим показателям. Однако в стране большие трудности были связаны </w:t>
      </w:r>
      <w:r w:rsidRPr="002668DA">
        <w:rPr>
          <w:b/>
          <w:bCs/>
          <w:sz w:val="22"/>
        </w:rPr>
        <w:t>с нехваткой квалифицированных кадров</w:t>
      </w:r>
      <w:r w:rsidRPr="002668DA">
        <w:rPr>
          <w:sz w:val="22"/>
        </w:rPr>
        <w:t xml:space="preserve"> – инженеров, конструкторов, техников, грамотных рабочих, также не хватало материальных и финансовых средств. Мы стали продавать в Европу драгоценные металлы, художественные ценности и почти перестали финансировать сельское хозяйство и легкую промышленность. </w:t>
      </w:r>
      <w:r w:rsidRPr="002668DA">
        <w:rPr>
          <w:b/>
          <w:bCs/>
          <w:sz w:val="22"/>
        </w:rPr>
        <w:t>Брали заем у населения</w:t>
      </w:r>
      <w:r w:rsidRPr="002668DA">
        <w:rPr>
          <w:sz w:val="22"/>
        </w:rPr>
        <w:t xml:space="preserve"> (стали выпускать облигации и принудительно за деньги внедрять их населению). По результатам индустриализации СССР вышел </w:t>
      </w:r>
      <w:r w:rsidRPr="002668DA">
        <w:rPr>
          <w:b/>
          <w:bCs/>
          <w:sz w:val="22"/>
        </w:rPr>
        <w:t>на второе место в мире</w:t>
      </w:r>
      <w:r w:rsidRPr="002668DA">
        <w:rPr>
          <w:sz w:val="22"/>
        </w:rPr>
        <w:t xml:space="preserve"> по объему промышленного производства. К 1930 гг. была реконструирована материально-техническая база народного хозяйства, созданы новые отрасли промышленности, достигнута экономическая независимость страны, ликвидирована безработица. Произошло укрепление обороноспособности страны. </w:t>
      </w:r>
      <w:r w:rsidRPr="002668DA">
        <w:rPr>
          <w:b/>
          <w:bCs/>
          <w:sz w:val="22"/>
        </w:rPr>
        <w:t xml:space="preserve">К концу 30- гг. в стране сложилась административно-командная система – </w:t>
      </w:r>
      <w:r w:rsidRPr="002668DA">
        <w:rPr>
          <w:sz w:val="22"/>
        </w:rPr>
        <w:t xml:space="preserve">это экономико-управленческий термин, обозначающий господство </w:t>
      </w:r>
      <w:hyperlink r:id="rId22">
        <w:r w:rsidRPr="002668DA">
          <w:rPr>
            <w:rStyle w:val="Hyperlink"/>
            <w:color w:val="auto"/>
            <w:sz w:val="22"/>
          </w:rPr>
          <w:t>партийно</w:t>
        </w:r>
      </w:hyperlink>
      <w:r w:rsidRPr="002668DA">
        <w:rPr>
          <w:sz w:val="22"/>
        </w:rPr>
        <w:t xml:space="preserve">-государственной </w:t>
      </w:r>
      <w:hyperlink r:id="rId23">
        <w:r w:rsidRPr="002668DA">
          <w:rPr>
            <w:rStyle w:val="Hyperlink"/>
            <w:color w:val="auto"/>
            <w:sz w:val="22"/>
          </w:rPr>
          <w:t>бюрократии</w:t>
        </w:r>
      </w:hyperlink>
      <w:r w:rsidRPr="002668DA">
        <w:rPr>
          <w:sz w:val="22"/>
        </w:rPr>
        <w:t xml:space="preserve"> при отсутствии </w:t>
      </w:r>
      <w:hyperlink r:id="rId24">
        <w:r w:rsidRPr="002668DA">
          <w:rPr>
            <w:rStyle w:val="Hyperlink"/>
            <w:color w:val="auto"/>
            <w:sz w:val="22"/>
          </w:rPr>
          <w:t>экономической свободы</w:t>
        </w:r>
      </w:hyperlink>
      <w:r w:rsidRPr="002668DA">
        <w:rPr>
          <w:sz w:val="22"/>
        </w:rPr>
        <w:t xml:space="preserve">. </w:t>
      </w:r>
    </w:p>
    <w:p w14:paraId="3DB28943" w14:textId="77777777" w:rsidR="00B37F47" w:rsidRPr="002668DA" w:rsidRDefault="00B37F47" w:rsidP="00F35ECF">
      <w:pPr>
        <w:ind w:firstLine="567"/>
        <w:jc w:val="both"/>
        <w:rPr>
          <w:b/>
          <w:sz w:val="22"/>
        </w:rPr>
      </w:pPr>
      <w:r w:rsidRPr="002668DA">
        <w:rPr>
          <w:b/>
          <w:sz w:val="22"/>
        </w:rPr>
        <w:t>45.</w:t>
      </w:r>
      <w:r w:rsidRPr="002668DA">
        <w:rPr>
          <w:sz w:val="22"/>
        </w:rPr>
        <w:t xml:space="preserve"> </w:t>
      </w:r>
      <w:r w:rsidRPr="002668DA">
        <w:rPr>
          <w:b/>
          <w:sz w:val="22"/>
        </w:rPr>
        <w:t>Основные направления внешней политики СССР в 1920 – 1930-е годы. Предвоенный кризис мировой политики.</w:t>
      </w:r>
    </w:p>
    <w:p w14:paraId="0548B300" w14:textId="77777777" w:rsidR="00B37F47" w:rsidRPr="002668DA" w:rsidRDefault="00B37F47" w:rsidP="00F35ECF">
      <w:pPr>
        <w:ind w:firstLine="567"/>
        <w:jc w:val="both"/>
        <w:rPr>
          <w:color w:val="000000"/>
          <w:sz w:val="22"/>
        </w:rPr>
      </w:pPr>
      <w:r w:rsidRPr="002668DA">
        <w:rPr>
          <w:b/>
          <w:sz w:val="22"/>
        </w:rPr>
        <w:t xml:space="preserve"> </w:t>
      </w:r>
      <w:r w:rsidRPr="002668DA">
        <w:rPr>
          <w:b/>
          <w:bCs/>
          <w:color w:val="000000"/>
          <w:sz w:val="22"/>
        </w:rPr>
        <w:t>Мировой экономический кризис</w:t>
      </w:r>
      <w:r w:rsidRPr="002668DA">
        <w:rPr>
          <w:color w:val="000000"/>
          <w:sz w:val="22"/>
        </w:rPr>
        <w:t xml:space="preserve">, </w:t>
      </w:r>
      <w:r w:rsidRPr="002668DA">
        <w:rPr>
          <w:b/>
          <w:bCs/>
          <w:color w:val="000000"/>
          <w:sz w:val="22"/>
        </w:rPr>
        <w:t>1929 г.</w:t>
      </w:r>
      <w:r w:rsidRPr="002668DA">
        <w:rPr>
          <w:color w:val="000000"/>
          <w:sz w:val="22"/>
        </w:rPr>
        <w:t xml:space="preserve">, Складываются фашистские режимы Германия и Италия. В 1933 г. Германии фашистской национал-социалистической партия во главе с Гитлером. В июле 1936 г. в Испании начался военно-фашистский мятеж генерала Франко. На Дальнем Востоке, воспользовавшись экономическим кризисом, в 1931 г. Япония оккупировала Северо-Восточный Китай. В 1933 г. вышла из Лиги Наций. В </w:t>
      </w:r>
      <w:r w:rsidRPr="002668DA">
        <w:rPr>
          <w:b/>
          <w:bCs/>
          <w:color w:val="000000"/>
          <w:sz w:val="22"/>
        </w:rPr>
        <w:t>1933 г.</w:t>
      </w:r>
      <w:r w:rsidRPr="002668DA">
        <w:rPr>
          <w:color w:val="000000"/>
          <w:sz w:val="22"/>
        </w:rPr>
        <w:t xml:space="preserve"> Советский Союз политику-</w:t>
      </w:r>
      <w:r w:rsidRPr="002668DA">
        <w:rPr>
          <w:b/>
          <w:color w:val="000000"/>
          <w:sz w:val="22"/>
        </w:rPr>
        <w:t>коллективной безопасности</w:t>
      </w:r>
      <w:r w:rsidRPr="002668DA">
        <w:rPr>
          <w:color w:val="000000"/>
          <w:sz w:val="22"/>
        </w:rPr>
        <w:t xml:space="preserve">. В </w:t>
      </w:r>
      <w:r w:rsidRPr="002668DA">
        <w:rPr>
          <w:b/>
          <w:bCs/>
          <w:color w:val="000000"/>
          <w:sz w:val="22"/>
        </w:rPr>
        <w:t>1934 г.</w:t>
      </w:r>
      <w:r w:rsidRPr="002668DA">
        <w:rPr>
          <w:color w:val="000000"/>
          <w:sz w:val="22"/>
        </w:rPr>
        <w:t xml:space="preserve"> СССР вступил в </w:t>
      </w:r>
      <w:r w:rsidRPr="002668DA">
        <w:rPr>
          <w:b/>
          <w:bCs/>
          <w:color w:val="000000"/>
          <w:sz w:val="22"/>
        </w:rPr>
        <w:t>Лигу Наций</w:t>
      </w:r>
      <w:r w:rsidRPr="002668DA">
        <w:rPr>
          <w:color w:val="000000"/>
          <w:sz w:val="22"/>
        </w:rPr>
        <w:t xml:space="preserve">. Был выработан проект </w:t>
      </w:r>
      <w:r w:rsidRPr="002668DA">
        <w:rPr>
          <w:b/>
          <w:bCs/>
          <w:color w:val="000000"/>
          <w:sz w:val="22"/>
        </w:rPr>
        <w:t>Восточного пакта</w:t>
      </w:r>
      <w:r w:rsidRPr="002668DA">
        <w:rPr>
          <w:color w:val="000000"/>
          <w:sz w:val="22"/>
        </w:rPr>
        <w:t>. В</w:t>
      </w:r>
      <w:r w:rsidRPr="002668DA">
        <w:rPr>
          <w:b/>
          <w:color w:val="000000"/>
          <w:sz w:val="22"/>
        </w:rPr>
        <w:t xml:space="preserve"> 1935 г. </w:t>
      </w:r>
      <w:r w:rsidRPr="002668DA">
        <w:rPr>
          <w:color w:val="000000"/>
          <w:sz w:val="22"/>
        </w:rPr>
        <w:t xml:space="preserve">были подписаны </w:t>
      </w:r>
      <w:r w:rsidRPr="002668DA">
        <w:rPr>
          <w:b/>
          <w:color w:val="000000"/>
          <w:sz w:val="22"/>
        </w:rPr>
        <w:t>советско-французский и советско-чехословацкий договора о взаимопомощи.1936 г.</w:t>
      </w:r>
      <w:r w:rsidRPr="002668DA">
        <w:rPr>
          <w:color w:val="000000"/>
          <w:sz w:val="22"/>
        </w:rPr>
        <w:t xml:space="preserve"> был заключен договор с </w:t>
      </w:r>
      <w:r w:rsidRPr="002668DA">
        <w:rPr>
          <w:b/>
          <w:color w:val="000000"/>
          <w:sz w:val="22"/>
        </w:rPr>
        <w:t>Монгольской Народной Республикой,</w:t>
      </w:r>
      <w:r w:rsidRPr="002668DA">
        <w:rPr>
          <w:color w:val="000000"/>
          <w:sz w:val="22"/>
        </w:rPr>
        <w:t xml:space="preserve"> а в августе </w:t>
      </w:r>
      <w:r w:rsidRPr="002668DA">
        <w:rPr>
          <w:b/>
          <w:color w:val="000000"/>
          <w:sz w:val="22"/>
        </w:rPr>
        <w:t>1937 г</w:t>
      </w:r>
      <w:r w:rsidRPr="002668DA">
        <w:rPr>
          <w:color w:val="000000"/>
          <w:sz w:val="22"/>
        </w:rPr>
        <w:t xml:space="preserve">. – договор о ненападении между СССР и </w:t>
      </w:r>
      <w:r w:rsidRPr="002668DA">
        <w:rPr>
          <w:b/>
          <w:color w:val="000000"/>
          <w:sz w:val="22"/>
        </w:rPr>
        <w:t>Китаем</w:t>
      </w:r>
      <w:r w:rsidRPr="002668DA">
        <w:rPr>
          <w:color w:val="000000"/>
          <w:sz w:val="22"/>
        </w:rPr>
        <w:t xml:space="preserve">. (Германией, Италией, Францией и Англией) </w:t>
      </w:r>
      <w:r w:rsidRPr="002668DA">
        <w:rPr>
          <w:b/>
          <w:bCs/>
          <w:color w:val="000000"/>
          <w:sz w:val="22"/>
        </w:rPr>
        <w:t>Мюнхенского соглашения 1938 г.</w:t>
      </w:r>
      <w:r w:rsidRPr="002668DA">
        <w:rPr>
          <w:color w:val="000000"/>
          <w:sz w:val="22"/>
        </w:rPr>
        <w:t xml:space="preserve">, по которому </w:t>
      </w:r>
      <w:r w:rsidRPr="002668DA">
        <w:rPr>
          <w:b/>
          <w:color w:val="000000"/>
          <w:sz w:val="22"/>
        </w:rPr>
        <w:t xml:space="preserve">Чехословакия была разделена на Чехию и Словакию. </w:t>
      </w:r>
      <w:r w:rsidRPr="002668DA">
        <w:rPr>
          <w:b/>
          <w:bCs/>
          <w:color w:val="000000"/>
          <w:sz w:val="22"/>
        </w:rPr>
        <w:t>23 августа 1939 г.</w:t>
      </w:r>
      <w:r w:rsidRPr="002668DA">
        <w:rPr>
          <w:color w:val="000000"/>
          <w:sz w:val="22"/>
        </w:rPr>
        <w:t xml:space="preserve"> в Москве был заключен </w:t>
      </w:r>
      <w:r w:rsidRPr="002668DA">
        <w:rPr>
          <w:b/>
          <w:bCs/>
          <w:color w:val="000000"/>
          <w:sz w:val="22"/>
        </w:rPr>
        <w:t>советско-германский договор о ненападении</w:t>
      </w:r>
      <w:r w:rsidRPr="002668DA">
        <w:rPr>
          <w:color w:val="000000"/>
          <w:sz w:val="22"/>
        </w:rPr>
        <w:t xml:space="preserve">, 1 сентября Германия напала на Польшу, Великобритания и Франция объявили войну Германии. Началась </w:t>
      </w:r>
      <w:r w:rsidRPr="002668DA">
        <w:rPr>
          <w:color w:val="000000"/>
          <w:sz w:val="22"/>
          <w:lang w:val="en-US"/>
        </w:rPr>
        <w:t>II</w:t>
      </w:r>
      <w:r w:rsidRPr="002668DA">
        <w:rPr>
          <w:color w:val="000000"/>
          <w:sz w:val="22"/>
        </w:rPr>
        <w:t xml:space="preserve"> Мировая война. </w:t>
      </w:r>
      <w:r w:rsidRPr="002668DA">
        <w:rPr>
          <w:b/>
          <w:color w:val="000000"/>
          <w:sz w:val="22"/>
        </w:rPr>
        <w:t>1939 г. был заключен советско-германский договор «О дружбе и границе»</w:t>
      </w:r>
      <w:r w:rsidRPr="002668DA">
        <w:rPr>
          <w:color w:val="000000"/>
          <w:sz w:val="22"/>
        </w:rPr>
        <w:t xml:space="preserve">, закрепивший эти земли в составе Советского Союза. В </w:t>
      </w:r>
      <w:r w:rsidRPr="002668DA">
        <w:rPr>
          <w:b/>
          <w:bCs/>
          <w:color w:val="000000"/>
          <w:sz w:val="22"/>
        </w:rPr>
        <w:t>1940 г.</w:t>
      </w:r>
      <w:r w:rsidRPr="002668DA">
        <w:rPr>
          <w:color w:val="000000"/>
          <w:sz w:val="22"/>
        </w:rPr>
        <w:t xml:space="preserve"> </w:t>
      </w:r>
      <w:r w:rsidRPr="002668DA">
        <w:rPr>
          <w:b/>
          <w:bCs/>
          <w:color w:val="000000"/>
          <w:sz w:val="22"/>
        </w:rPr>
        <w:t>Эстония</w:t>
      </w:r>
      <w:r w:rsidRPr="002668DA">
        <w:rPr>
          <w:color w:val="000000"/>
          <w:sz w:val="22"/>
        </w:rPr>
        <w:t xml:space="preserve">, </w:t>
      </w:r>
      <w:r w:rsidRPr="002668DA">
        <w:rPr>
          <w:b/>
          <w:bCs/>
          <w:color w:val="000000"/>
          <w:sz w:val="22"/>
        </w:rPr>
        <w:t>Латвия</w:t>
      </w:r>
      <w:r w:rsidRPr="002668DA">
        <w:rPr>
          <w:color w:val="000000"/>
          <w:sz w:val="22"/>
        </w:rPr>
        <w:t xml:space="preserve"> и </w:t>
      </w:r>
      <w:r w:rsidRPr="002668DA">
        <w:rPr>
          <w:b/>
          <w:bCs/>
          <w:color w:val="000000"/>
          <w:sz w:val="22"/>
        </w:rPr>
        <w:t>Литва</w:t>
      </w:r>
      <w:r w:rsidRPr="002668DA">
        <w:rPr>
          <w:color w:val="000000"/>
          <w:sz w:val="22"/>
        </w:rPr>
        <w:t xml:space="preserve"> вошли в состав СССР. </w:t>
      </w:r>
      <w:r w:rsidRPr="002668DA">
        <w:rPr>
          <w:b/>
          <w:bCs/>
          <w:color w:val="000000"/>
          <w:sz w:val="22"/>
        </w:rPr>
        <w:t>Советско-финская война</w:t>
      </w:r>
      <w:r w:rsidRPr="002668DA">
        <w:rPr>
          <w:color w:val="000000"/>
          <w:sz w:val="22"/>
        </w:rPr>
        <w:t xml:space="preserve"> длилась </w:t>
      </w:r>
      <w:r w:rsidRPr="002668DA">
        <w:rPr>
          <w:b/>
          <w:color w:val="000000"/>
          <w:sz w:val="22"/>
        </w:rPr>
        <w:t>105 дней</w:t>
      </w:r>
      <w:r w:rsidRPr="002668DA">
        <w:rPr>
          <w:color w:val="000000"/>
          <w:sz w:val="22"/>
        </w:rPr>
        <w:t xml:space="preserve">. </w:t>
      </w:r>
      <w:r w:rsidRPr="002668DA">
        <w:rPr>
          <w:b/>
          <w:color w:val="000000"/>
          <w:sz w:val="22"/>
        </w:rPr>
        <w:t>31 марта 1940 г.</w:t>
      </w:r>
      <w:r w:rsidRPr="002668DA">
        <w:rPr>
          <w:color w:val="000000"/>
          <w:sz w:val="22"/>
        </w:rPr>
        <w:t xml:space="preserve"> была образована Карело-Финская ССР, которая была в составе нашей страны до 16 июля 1956 г. </w:t>
      </w:r>
      <w:r w:rsidRPr="002668DA">
        <w:rPr>
          <w:b/>
          <w:color w:val="000000"/>
          <w:sz w:val="22"/>
        </w:rPr>
        <w:t>В июне 1940</w:t>
      </w:r>
      <w:r w:rsidRPr="002668DA">
        <w:rPr>
          <w:color w:val="000000"/>
          <w:sz w:val="22"/>
        </w:rPr>
        <w:t xml:space="preserve"> года Бессарабия и Буковина были отторгнуты от Румынии. </w:t>
      </w:r>
      <w:r w:rsidRPr="002668DA">
        <w:rPr>
          <w:b/>
          <w:color w:val="000000"/>
          <w:sz w:val="22"/>
        </w:rPr>
        <w:t xml:space="preserve">Была образована Молдавская ССР. </w:t>
      </w:r>
    </w:p>
    <w:p w14:paraId="5107AA71" w14:textId="77777777" w:rsidR="00B37F47" w:rsidRPr="002668DA" w:rsidRDefault="00B37F47" w:rsidP="00F35ECF">
      <w:pPr>
        <w:ind w:firstLine="567"/>
        <w:jc w:val="both"/>
        <w:rPr>
          <w:sz w:val="22"/>
        </w:rPr>
      </w:pPr>
    </w:p>
    <w:p w14:paraId="2E2287AB" w14:textId="77777777" w:rsidR="00B37F47" w:rsidRPr="002668DA" w:rsidRDefault="00B37F47" w:rsidP="00F35ECF">
      <w:pPr>
        <w:shd w:val="clear" w:color="auto" w:fill="FFFFFF"/>
        <w:ind w:firstLine="567"/>
        <w:jc w:val="both"/>
        <w:rPr>
          <w:color w:val="000000"/>
          <w:sz w:val="22"/>
        </w:rPr>
      </w:pPr>
      <w:r w:rsidRPr="002668DA">
        <w:rPr>
          <w:b/>
          <w:color w:val="000000"/>
          <w:sz w:val="22"/>
        </w:rPr>
        <w:t>46</w:t>
      </w:r>
      <w:r w:rsidRPr="002668DA">
        <w:rPr>
          <w:color w:val="000000"/>
          <w:sz w:val="22"/>
        </w:rPr>
        <w:t xml:space="preserve">. </w:t>
      </w:r>
      <w:r w:rsidRPr="002668DA">
        <w:rPr>
          <w:b/>
          <w:color w:val="000000"/>
          <w:sz w:val="22"/>
        </w:rPr>
        <w:t>Вторая мировая война (1939-1945 гг.): истоки, характер, периодизация.</w:t>
      </w:r>
      <w:r w:rsidRPr="002668DA">
        <w:rPr>
          <w:color w:val="000000"/>
          <w:sz w:val="22"/>
        </w:rPr>
        <w:t xml:space="preserve"> </w:t>
      </w:r>
    </w:p>
    <w:p w14:paraId="7DBB840F" w14:textId="77777777" w:rsidR="00B37F47" w:rsidRPr="002668DA" w:rsidRDefault="00B37F47" w:rsidP="00F35ECF">
      <w:pPr>
        <w:shd w:val="clear" w:color="auto" w:fill="FFFFFF"/>
        <w:ind w:firstLine="567"/>
        <w:jc w:val="both"/>
        <w:rPr>
          <w:color w:val="000000"/>
          <w:sz w:val="22"/>
        </w:rPr>
      </w:pPr>
      <w:r w:rsidRPr="002668DA">
        <w:rPr>
          <w:color w:val="000000"/>
          <w:sz w:val="22"/>
        </w:rPr>
        <w:t xml:space="preserve">В 1931 году Япония оккупировала Манчжурию (Северо-восточный Китай). В 1935 году Италия захватывает Эфиопию. Гитлер, придя к власти, перестал выполнять условия Версальского договора. В 1938 году Германия </w:t>
      </w:r>
      <w:r w:rsidRPr="002668DA">
        <w:rPr>
          <w:b/>
          <w:color w:val="000000"/>
          <w:sz w:val="22"/>
        </w:rPr>
        <w:t>присоединенила</w:t>
      </w:r>
      <w:r w:rsidRPr="002668DA">
        <w:rPr>
          <w:color w:val="000000"/>
          <w:sz w:val="22"/>
        </w:rPr>
        <w:t xml:space="preserve"> Австрию. Вслед за этим Гитлер потребовал от </w:t>
      </w:r>
      <w:r w:rsidRPr="002668DA">
        <w:rPr>
          <w:b/>
          <w:color w:val="000000"/>
          <w:sz w:val="22"/>
        </w:rPr>
        <w:t>Чехословакии передачи Судетской области</w:t>
      </w:r>
      <w:r w:rsidRPr="002668DA">
        <w:rPr>
          <w:color w:val="000000"/>
          <w:sz w:val="22"/>
        </w:rPr>
        <w:t xml:space="preserve">. </w:t>
      </w:r>
      <w:r w:rsidRPr="002668DA">
        <w:rPr>
          <w:b/>
          <w:color w:val="000000"/>
          <w:sz w:val="22"/>
        </w:rPr>
        <w:t>Характер войны:</w:t>
      </w:r>
      <w:r w:rsidRPr="002668DA">
        <w:rPr>
          <w:color w:val="000000"/>
          <w:sz w:val="22"/>
        </w:rPr>
        <w:t xml:space="preserve"> захватнический, несправедливый, антигуманный со стороны государств-агрессоров. </w:t>
      </w:r>
      <w:r w:rsidRPr="002668DA">
        <w:rPr>
          <w:b/>
          <w:bCs/>
          <w:color w:val="000000"/>
          <w:sz w:val="22"/>
        </w:rPr>
        <w:lastRenderedPageBreak/>
        <w:t xml:space="preserve">Периодизация войны. </w:t>
      </w:r>
      <w:r w:rsidRPr="002668DA">
        <w:rPr>
          <w:b/>
          <w:color w:val="000000"/>
          <w:sz w:val="22"/>
        </w:rPr>
        <w:t>І.</w:t>
      </w:r>
      <w:r w:rsidRPr="002668DA">
        <w:rPr>
          <w:color w:val="000000"/>
          <w:sz w:val="22"/>
        </w:rPr>
        <w:t xml:space="preserve"> 1 сентября 1939 г. нападение Германии на Польшу Великобритания и Франция объявили войну Германии. Началась </w:t>
      </w:r>
      <w:r w:rsidRPr="002668DA">
        <w:rPr>
          <w:color w:val="000000"/>
          <w:sz w:val="22"/>
          <w:lang w:val="en-US"/>
        </w:rPr>
        <w:t>II</w:t>
      </w:r>
      <w:r w:rsidRPr="002668DA">
        <w:rPr>
          <w:color w:val="000000"/>
          <w:sz w:val="22"/>
        </w:rPr>
        <w:t xml:space="preserve"> Мировая война. Оккупация гитлеровской Германией континентальной части Европы – Бельгии, Люксембурга, Дании, Норвегии, значительной части Франции. В сентябре 1940 г. между Германией, Италией и Японией был оформлен военный союз, к нему присоединились Венгрия, Румыния, Словакия и Болгария.</w:t>
      </w:r>
    </w:p>
    <w:p w14:paraId="1DC62498" w14:textId="77777777" w:rsidR="00B37F47" w:rsidRPr="002668DA" w:rsidRDefault="00B37F47" w:rsidP="00F35ECF">
      <w:pPr>
        <w:ind w:firstLine="567"/>
        <w:jc w:val="both"/>
        <w:rPr>
          <w:color w:val="000000"/>
          <w:sz w:val="22"/>
        </w:rPr>
      </w:pPr>
      <w:r w:rsidRPr="002668DA">
        <w:rPr>
          <w:color w:val="000000"/>
          <w:sz w:val="22"/>
        </w:rPr>
        <w:t xml:space="preserve">28 сентября </w:t>
      </w:r>
      <w:r w:rsidRPr="002668DA">
        <w:rPr>
          <w:b/>
          <w:color w:val="000000"/>
          <w:sz w:val="22"/>
        </w:rPr>
        <w:t>1939 г. был заключен советско-германский договор «О дружбе и границе»</w:t>
      </w:r>
      <w:r w:rsidRPr="002668DA">
        <w:rPr>
          <w:color w:val="000000"/>
          <w:sz w:val="22"/>
        </w:rPr>
        <w:t>.</w:t>
      </w:r>
    </w:p>
    <w:p w14:paraId="5576997C" w14:textId="77777777" w:rsidR="00B37F47" w:rsidRPr="002668DA" w:rsidRDefault="00B37F47" w:rsidP="00F35ECF">
      <w:pPr>
        <w:ind w:firstLine="567"/>
        <w:jc w:val="both"/>
        <w:rPr>
          <w:color w:val="000000"/>
          <w:sz w:val="22"/>
        </w:rPr>
      </w:pPr>
      <w:r w:rsidRPr="002668DA">
        <w:rPr>
          <w:color w:val="000000"/>
          <w:sz w:val="22"/>
        </w:rPr>
        <w:t xml:space="preserve">В </w:t>
      </w:r>
      <w:r w:rsidRPr="002668DA">
        <w:rPr>
          <w:b/>
          <w:bCs/>
          <w:color w:val="000000"/>
          <w:sz w:val="22"/>
        </w:rPr>
        <w:t>1940 г.</w:t>
      </w:r>
      <w:r w:rsidRPr="002668DA">
        <w:rPr>
          <w:color w:val="000000"/>
          <w:sz w:val="22"/>
        </w:rPr>
        <w:t xml:space="preserve"> </w:t>
      </w:r>
      <w:r w:rsidRPr="002668DA">
        <w:rPr>
          <w:b/>
          <w:bCs/>
          <w:color w:val="000000"/>
          <w:sz w:val="22"/>
        </w:rPr>
        <w:t>Эстония</w:t>
      </w:r>
      <w:r w:rsidRPr="002668DA">
        <w:rPr>
          <w:color w:val="000000"/>
          <w:sz w:val="22"/>
        </w:rPr>
        <w:t xml:space="preserve">, </w:t>
      </w:r>
      <w:r w:rsidRPr="002668DA">
        <w:rPr>
          <w:b/>
          <w:bCs/>
          <w:color w:val="000000"/>
          <w:sz w:val="22"/>
        </w:rPr>
        <w:t>Латвия</w:t>
      </w:r>
      <w:r w:rsidRPr="002668DA">
        <w:rPr>
          <w:color w:val="000000"/>
          <w:sz w:val="22"/>
        </w:rPr>
        <w:t xml:space="preserve"> и </w:t>
      </w:r>
      <w:r w:rsidRPr="002668DA">
        <w:rPr>
          <w:b/>
          <w:bCs/>
          <w:color w:val="000000"/>
          <w:sz w:val="22"/>
        </w:rPr>
        <w:t>Литва</w:t>
      </w:r>
      <w:r w:rsidRPr="002668DA">
        <w:rPr>
          <w:color w:val="000000"/>
          <w:sz w:val="22"/>
        </w:rPr>
        <w:t xml:space="preserve"> вошли в состав СССР.В октябре 1939 г. СССР предложил Финляндии сдать в аренду на 30 лет полуостров Ханко, передать острова в Финском заливе, в обмен на территорию в Советской Карелии е. Финская сторона не приняла эти условия </w:t>
      </w:r>
      <w:r w:rsidRPr="002668DA">
        <w:rPr>
          <w:b/>
          <w:bCs/>
          <w:color w:val="000000"/>
          <w:sz w:val="22"/>
        </w:rPr>
        <w:t>Советско-финская война</w:t>
      </w:r>
      <w:r w:rsidRPr="002668DA">
        <w:rPr>
          <w:color w:val="000000"/>
          <w:sz w:val="22"/>
        </w:rPr>
        <w:t xml:space="preserve"> длилась </w:t>
      </w:r>
      <w:r w:rsidRPr="002668DA">
        <w:rPr>
          <w:b/>
          <w:color w:val="000000"/>
          <w:sz w:val="22"/>
        </w:rPr>
        <w:t>105 дней</w:t>
      </w:r>
      <w:r w:rsidRPr="002668DA">
        <w:rPr>
          <w:color w:val="000000"/>
          <w:sz w:val="22"/>
        </w:rPr>
        <w:t xml:space="preserve">, </w:t>
      </w:r>
      <w:r w:rsidRPr="002668DA">
        <w:rPr>
          <w:bCs/>
          <w:color w:val="000000"/>
          <w:sz w:val="22"/>
        </w:rPr>
        <w:t>с 30 ноября 1939 г. по 12 марта 1940 г.</w:t>
      </w:r>
      <w:r w:rsidRPr="002668DA">
        <w:rPr>
          <w:color w:val="000000"/>
          <w:sz w:val="22"/>
        </w:rPr>
        <w:t xml:space="preserve"> Эта кампания закончилась победой СССР.</w:t>
      </w:r>
      <w:r w:rsidRPr="002668DA">
        <w:rPr>
          <w:b/>
          <w:color w:val="000000"/>
          <w:sz w:val="22"/>
        </w:rPr>
        <w:t>31 марта 1940 г.</w:t>
      </w:r>
      <w:r w:rsidRPr="002668DA">
        <w:rPr>
          <w:color w:val="000000"/>
          <w:sz w:val="22"/>
        </w:rPr>
        <w:t xml:space="preserve"> была образована Карело-Финская ССР, </w:t>
      </w:r>
      <w:r w:rsidRPr="002668DA">
        <w:rPr>
          <w:b/>
          <w:color w:val="000000"/>
          <w:sz w:val="22"/>
        </w:rPr>
        <w:t>Была образована Молдавская ССР. ІІ.</w:t>
      </w:r>
      <w:r w:rsidRPr="002668DA">
        <w:rPr>
          <w:color w:val="000000"/>
          <w:sz w:val="22"/>
        </w:rPr>
        <w:t xml:space="preserve"> 22 июня 1941 г. нападение Германии и ее союзников на СССР. </w:t>
      </w:r>
      <w:r w:rsidRPr="002668DA">
        <w:rPr>
          <w:sz w:val="22"/>
        </w:rPr>
        <w:t xml:space="preserve">На этом этапе наша страна потерпела сокрушительное поражение. Главными </w:t>
      </w:r>
      <w:r w:rsidRPr="002668DA">
        <w:rPr>
          <w:b/>
          <w:sz w:val="22"/>
        </w:rPr>
        <w:t xml:space="preserve">причинами </w:t>
      </w:r>
      <w:r w:rsidRPr="002668DA">
        <w:rPr>
          <w:sz w:val="22"/>
        </w:rPr>
        <w:t xml:space="preserve">поражения СССР была лучшая подготовленность к войне фашистской Германии, </w:t>
      </w:r>
    </w:p>
    <w:p w14:paraId="41EB01B7" w14:textId="77777777" w:rsidR="00B37F47" w:rsidRPr="002668DA" w:rsidRDefault="00B37F47" w:rsidP="00F35ECF">
      <w:pPr>
        <w:shd w:val="clear" w:color="auto" w:fill="FFFFFF"/>
        <w:ind w:firstLine="567"/>
        <w:jc w:val="both"/>
        <w:rPr>
          <w:color w:val="000000"/>
          <w:sz w:val="22"/>
        </w:rPr>
      </w:pPr>
      <w:r w:rsidRPr="002668DA">
        <w:rPr>
          <w:b/>
          <w:color w:val="000000"/>
          <w:sz w:val="22"/>
        </w:rPr>
        <w:t>ІІІ.</w:t>
      </w:r>
      <w:r w:rsidRPr="002668DA">
        <w:rPr>
          <w:color w:val="000000"/>
          <w:sz w:val="22"/>
        </w:rPr>
        <w:t xml:space="preserve"> 19 ноября 1942 г. стал</w:t>
      </w:r>
      <w:r w:rsidRPr="002668DA">
        <w:rPr>
          <w:b/>
          <w:color w:val="000000"/>
          <w:sz w:val="22"/>
        </w:rPr>
        <w:t xml:space="preserve"> коренным переломным моментом</w:t>
      </w:r>
      <w:r w:rsidRPr="002668DA">
        <w:rPr>
          <w:color w:val="000000"/>
          <w:sz w:val="22"/>
        </w:rPr>
        <w:t xml:space="preserve"> в ходе войны (Сталинградская, Курская, битва за Днепр). Морские сражения между Японией и США и др. </w:t>
      </w:r>
    </w:p>
    <w:p w14:paraId="6FAD90E2" w14:textId="77777777" w:rsidR="00B37F47" w:rsidRPr="002668DA" w:rsidRDefault="00B37F47" w:rsidP="00F35ECF">
      <w:pPr>
        <w:shd w:val="clear" w:color="auto" w:fill="FFFFFF"/>
        <w:ind w:firstLine="567"/>
        <w:jc w:val="both"/>
        <w:rPr>
          <w:color w:val="000000"/>
          <w:sz w:val="22"/>
        </w:rPr>
      </w:pPr>
      <w:r w:rsidRPr="002668DA">
        <w:rPr>
          <w:b/>
          <w:color w:val="000000"/>
          <w:sz w:val="22"/>
        </w:rPr>
        <w:t>ІV.</w:t>
      </w:r>
      <w:r w:rsidRPr="002668DA">
        <w:rPr>
          <w:color w:val="000000"/>
          <w:sz w:val="22"/>
        </w:rPr>
        <w:t xml:space="preserve"> Конец 1943 г. — 9 мая 1945 г. Наступление стран антигитлеровской коалиции по всем фронтам. Распад блока фашистских государств. Освобождение народов Европы от гитлеровского порабощения. Разгром и капитуляция гитлеровской Германии</w:t>
      </w:r>
    </w:p>
    <w:p w14:paraId="709C3246" w14:textId="77777777" w:rsidR="00B37F47" w:rsidRPr="002668DA" w:rsidRDefault="00B37F47" w:rsidP="00F35ECF">
      <w:pPr>
        <w:shd w:val="clear" w:color="auto" w:fill="FFFFFF"/>
        <w:ind w:firstLine="567"/>
        <w:jc w:val="both"/>
        <w:rPr>
          <w:color w:val="000000"/>
          <w:sz w:val="22"/>
        </w:rPr>
      </w:pPr>
      <w:r w:rsidRPr="002668DA">
        <w:rPr>
          <w:b/>
          <w:color w:val="000000"/>
          <w:sz w:val="22"/>
        </w:rPr>
        <w:t>V.</w:t>
      </w:r>
      <w:r w:rsidRPr="002668DA">
        <w:rPr>
          <w:color w:val="000000"/>
          <w:sz w:val="22"/>
        </w:rPr>
        <w:t xml:space="preserve"> 9 мая — 2 сентября 1945 г. Завершение боевых действий в азиатско-тихоокеанском регионе. Разгром и капитуляция Японии.</w:t>
      </w:r>
    </w:p>
    <w:p w14:paraId="33419128" w14:textId="77777777" w:rsidR="00B37F47" w:rsidRPr="002668DA" w:rsidRDefault="00B37F47" w:rsidP="00F35ECF">
      <w:pPr>
        <w:shd w:val="clear" w:color="auto" w:fill="FFFFFF"/>
        <w:ind w:firstLine="567"/>
        <w:jc w:val="both"/>
        <w:rPr>
          <w:rFonts w:ascii="Arial" w:hAnsi="Arial" w:cs="Arial"/>
          <w:color w:val="333333"/>
          <w:sz w:val="22"/>
          <w:shd w:val="clear" w:color="auto" w:fill="F3F1ED"/>
        </w:rPr>
      </w:pPr>
      <w:r w:rsidRPr="002668DA">
        <w:rPr>
          <w:b/>
          <w:color w:val="000000"/>
          <w:sz w:val="22"/>
        </w:rPr>
        <w:t>В первый период войны</w:t>
      </w:r>
      <w:r w:rsidRPr="002668DA">
        <w:rPr>
          <w:color w:val="000000"/>
          <w:sz w:val="22"/>
        </w:rPr>
        <w:t xml:space="preserve"> </w:t>
      </w:r>
      <w:r w:rsidRPr="002668DA">
        <w:rPr>
          <w:sz w:val="22"/>
          <w:shd w:val="clear" w:color="auto" w:fill="F3F1ED"/>
        </w:rPr>
        <w:t xml:space="preserve">К июню 1941 года </w:t>
      </w:r>
      <w:r w:rsidRPr="002668DA">
        <w:rPr>
          <w:b/>
          <w:bCs/>
          <w:sz w:val="22"/>
          <w:shd w:val="clear" w:color="auto" w:fill="F3F1ED"/>
        </w:rPr>
        <w:t>Гитлер</w:t>
      </w:r>
      <w:r w:rsidRPr="002668DA">
        <w:rPr>
          <w:sz w:val="22"/>
          <w:shd w:val="clear" w:color="auto" w:fill="F3F1ED"/>
        </w:rPr>
        <w:t xml:space="preserve"> завоевал половину Европы: в марте 1938 г. оккупировали </w:t>
      </w:r>
      <w:r w:rsidRPr="002668DA">
        <w:rPr>
          <w:b/>
          <w:sz w:val="22"/>
          <w:shd w:val="clear" w:color="auto" w:fill="F3F1ED"/>
        </w:rPr>
        <w:t>Австрию,</w:t>
      </w:r>
      <w:r w:rsidRPr="002668DA">
        <w:rPr>
          <w:sz w:val="22"/>
          <w:shd w:val="clear" w:color="auto" w:fill="F3F1ED"/>
        </w:rPr>
        <w:t xml:space="preserve"> в марте 1939 – </w:t>
      </w:r>
      <w:r w:rsidRPr="002668DA">
        <w:rPr>
          <w:b/>
          <w:sz w:val="22"/>
          <w:shd w:val="clear" w:color="auto" w:fill="F3F1ED"/>
        </w:rPr>
        <w:t>Чехословакию,</w:t>
      </w:r>
      <w:r w:rsidRPr="002668DA">
        <w:rPr>
          <w:sz w:val="22"/>
          <w:shd w:val="clear" w:color="auto" w:fill="F3F1ED"/>
        </w:rPr>
        <w:t xml:space="preserve"> 1 сентября 1939 года напали на </w:t>
      </w:r>
      <w:r w:rsidRPr="002668DA">
        <w:rPr>
          <w:b/>
          <w:sz w:val="22"/>
          <w:shd w:val="clear" w:color="auto" w:fill="F3F1ED"/>
        </w:rPr>
        <w:t>Польшу,</w:t>
      </w:r>
      <w:r w:rsidRPr="002668DA">
        <w:rPr>
          <w:sz w:val="22"/>
          <w:shd w:val="clear" w:color="auto" w:fill="F3F1ED"/>
        </w:rPr>
        <w:t xml:space="preserve"> в апреле-июне 1940 немецко-фашистские войска вошли в </w:t>
      </w:r>
      <w:r w:rsidRPr="002668DA">
        <w:rPr>
          <w:b/>
          <w:sz w:val="22"/>
          <w:shd w:val="clear" w:color="auto" w:fill="F3F1ED"/>
        </w:rPr>
        <w:t>Данию и Норвегию</w:t>
      </w:r>
      <w:r w:rsidRPr="002668DA">
        <w:rPr>
          <w:sz w:val="22"/>
          <w:shd w:val="clear" w:color="auto" w:fill="F3F1ED"/>
        </w:rPr>
        <w:t xml:space="preserve">, а 10 мая вторглись в </w:t>
      </w:r>
      <w:r w:rsidRPr="002668DA">
        <w:rPr>
          <w:b/>
          <w:sz w:val="22"/>
          <w:shd w:val="clear" w:color="auto" w:fill="F3F1ED"/>
        </w:rPr>
        <w:t>Бельгию, Нидерланды, Люксембург</w:t>
      </w:r>
      <w:r w:rsidRPr="002668DA">
        <w:rPr>
          <w:sz w:val="22"/>
          <w:shd w:val="clear" w:color="auto" w:fill="F3F1ED"/>
        </w:rPr>
        <w:t xml:space="preserve">, 22 июня 1940 г. капитулировала </w:t>
      </w:r>
      <w:r w:rsidRPr="002668DA">
        <w:rPr>
          <w:b/>
          <w:sz w:val="22"/>
          <w:shd w:val="clear" w:color="auto" w:fill="F3F1ED"/>
        </w:rPr>
        <w:t>Франция</w:t>
      </w:r>
      <w:r w:rsidRPr="002668DA">
        <w:rPr>
          <w:sz w:val="22"/>
          <w:shd w:val="clear" w:color="auto" w:fill="F3F1ED"/>
        </w:rPr>
        <w:t>.</w:t>
      </w:r>
      <w:r w:rsidRPr="002668DA">
        <w:rPr>
          <w:sz w:val="22"/>
        </w:rPr>
        <w:t xml:space="preserve"> </w:t>
      </w:r>
    </w:p>
    <w:p w14:paraId="756A6A65" w14:textId="77777777" w:rsidR="00B37F47" w:rsidRPr="002668DA" w:rsidRDefault="00B37F47" w:rsidP="00F35ECF">
      <w:pPr>
        <w:pStyle w:val="NormalWeb"/>
        <w:spacing w:before="0" w:beforeAutospacing="0" w:after="0" w:afterAutospacing="0"/>
        <w:ind w:firstLine="567"/>
        <w:jc w:val="both"/>
        <w:rPr>
          <w:color w:val="000000"/>
          <w:sz w:val="22"/>
          <w:szCs w:val="28"/>
          <w:shd w:val="clear" w:color="auto" w:fill="FFFFFF"/>
        </w:rPr>
      </w:pPr>
      <w:r w:rsidRPr="002668DA">
        <w:rPr>
          <w:color w:val="000000"/>
          <w:sz w:val="22"/>
          <w:szCs w:val="28"/>
          <w:shd w:val="clear" w:color="auto" w:fill="FFFFFF"/>
        </w:rPr>
        <w:t>На Дальнем Востоке</w:t>
      </w:r>
      <w:r w:rsidRPr="002668DA">
        <w:rPr>
          <w:b/>
          <w:color w:val="000000"/>
          <w:sz w:val="22"/>
          <w:szCs w:val="28"/>
          <w:shd w:val="clear" w:color="auto" w:fill="FFFFFF"/>
        </w:rPr>
        <w:t xml:space="preserve"> Япония, </w:t>
      </w:r>
      <w:r w:rsidRPr="002668DA">
        <w:rPr>
          <w:color w:val="000000"/>
          <w:sz w:val="22"/>
          <w:szCs w:val="28"/>
          <w:shd w:val="clear" w:color="auto" w:fill="FFFFFF"/>
        </w:rPr>
        <w:t>оккупировавшая в</w:t>
      </w:r>
      <w:r w:rsidRPr="002668DA">
        <w:rPr>
          <w:b/>
          <w:color w:val="000000"/>
          <w:sz w:val="22"/>
          <w:szCs w:val="28"/>
          <w:shd w:val="clear" w:color="auto" w:fill="FFFFFF"/>
        </w:rPr>
        <w:t xml:space="preserve"> 1931 г. Манчжурию, в 1937 г. </w:t>
      </w:r>
      <w:r w:rsidRPr="002668DA">
        <w:rPr>
          <w:color w:val="000000"/>
          <w:sz w:val="22"/>
          <w:szCs w:val="28"/>
          <w:shd w:val="clear" w:color="auto" w:fill="FFFFFF"/>
        </w:rPr>
        <w:t xml:space="preserve">перешла к агрессии против остальной территории </w:t>
      </w:r>
      <w:r w:rsidRPr="002668DA">
        <w:rPr>
          <w:b/>
          <w:color w:val="000000"/>
          <w:sz w:val="22"/>
          <w:szCs w:val="28"/>
          <w:shd w:val="clear" w:color="auto" w:fill="FFFFFF"/>
        </w:rPr>
        <w:t>Китая и Монголии</w:t>
      </w:r>
      <w:r w:rsidRPr="002668DA">
        <w:rPr>
          <w:color w:val="000000"/>
          <w:sz w:val="22"/>
          <w:szCs w:val="28"/>
          <w:shd w:val="clear" w:color="auto" w:fill="FFFFFF"/>
        </w:rPr>
        <w:t>.: в августе</w:t>
      </w:r>
      <w:r w:rsidRPr="002668DA">
        <w:rPr>
          <w:b/>
          <w:color w:val="000000"/>
          <w:sz w:val="22"/>
          <w:szCs w:val="28"/>
          <w:shd w:val="clear" w:color="auto" w:fill="FFFFFF"/>
        </w:rPr>
        <w:t xml:space="preserve"> 1938 г. в районе озера Хасан</w:t>
      </w:r>
      <w:r w:rsidRPr="002668DA">
        <w:rPr>
          <w:color w:val="000000"/>
          <w:sz w:val="22"/>
          <w:szCs w:val="28"/>
          <w:shd w:val="clear" w:color="auto" w:fill="FFFFFF"/>
        </w:rPr>
        <w:t xml:space="preserve"> произошло сражение между советскими и японскими войсками, </w:t>
      </w:r>
      <w:r w:rsidRPr="002668DA">
        <w:rPr>
          <w:b/>
          <w:color w:val="000000"/>
          <w:sz w:val="22"/>
          <w:szCs w:val="28"/>
          <w:shd w:val="clear" w:color="auto" w:fill="FFFFFF"/>
        </w:rPr>
        <w:t>закончившееся изгнанием японцев с территории.</w:t>
      </w:r>
      <w:r w:rsidRPr="002668DA">
        <w:rPr>
          <w:color w:val="000000"/>
          <w:sz w:val="22"/>
          <w:szCs w:val="28"/>
          <w:shd w:val="clear" w:color="auto" w:fill="FFFFFF"/>
        </w:rPr>
        <w:t>. 15 сентября 1939 г. было подписано перемирие с японской стороной.</w:t>
      </w:r>
    </w:p>
    <w:p w14:paraId="0E808DBF" w14:textId="77777777" w:rsidR="00B37F47" w:rsidRPr="002668DA" w:rsidRDefault="00B37F47" w:rsidP="00F35ECF">
      <w:pPr>
        <w:shd w:val="clear" w:color="auto" w:fill="FFFFFF"/>
        <w:ind w:firstLine="567"/>
        <w:jc w:val="both"/>
        <w:rPr>
          <w:color w:val="000000"/>
          <w:sz w:val="22"/>
        </w:rPr>
      </w:pPr>
    </w:p>
    <w:p w14:paraId="74CA7EF9" w14:textId="77777777" w:rsidR="00B37F47" w:rsidRPr="002668DA" w:rsidRDefault="00B37F47" w:rsidP="00F35ECF">
      <w:pPr>
        <w:ind w:firstLine="567"/>
        <w:jc w:val="both"/>
        <w:rPr>
          <w:b/>
          <w:color w:val="000000"/>
          <w:sz w:val="22"/>
          <w:shd w:val="clear" w:color="auto" w:fill="FFFFFF"/>
        </w:rPr>
      </w:pPr>
      <w:bookmarkStart w:id="25" w:name="552"/>
      <w:r w:rsidRPr="002668DA">
        <w:rPr>
          <w:b/>
          <w:color w:val="000000"/>
          <w:sz w:val="22"/>
          <w:shd w:val="clear" w:color="auto" w:fill="FFFFFF"/>
        </w:rPr>
        <w:t>47. СССР в условиях начавшейся Второй мировой войны (1939-1941 гг.)</w:t>
      </w:r>
    </w:p>
    <w:p w14:paraId="17760534" w14:textId="77777777" w:rsidR="00B37F47" w:rsidRPr="002668DA" w:rsidRDefault="00B37F47" w:rsidP="00F35ECF">
      <w:pPr>
        <w:ind w:firstLine="567"/>
        <w:jc w:val="both"/>
        <w:rPr>
          <w:rFonts w:ascii="Arial" w:hAnsi="Arial" w:cs="Arial"/>
          <w:color w:val="000000"/>
          <w:sz w:val="22"/>
          <w:shd w:val="clear" w:color="auto" w:fill="FFFFFF"/>
        </w:rPr>
      </w:pPr>
      <w:r w:rsidRPr="002668DA">
        <w:rPr>
          <w:color w:val="000000"/>
          <w:sz w:val="22"/>
          <w:shd w:val="clear" w:color="auto" w:fill="FFFFFF"/>
        </w:rPr>
        <w:t xml:space="preserve">Благодаря пятилеткам в </w:t>
      </w:r>
      <w:r w:rsidRPr="002668DA">
        <w:rPr>
          <w:b/>
          <w:color w:val="000000"/>
          <w:sz w:val="22"/>
          <w:shd w:val="clear" w:color="auto" w:fill="FFFFFF"/>
        </w:rPr>
        <w:t>стране был создан</w:t>
      </w:r>
      <w:r w:rsidRPr="002668DA">
        <w:rPr>
          <w:color w:val="000000"/>
          <w:sz w:val="22"/>
          <w:shd w:val="clear" w:color="auto" w:fill="FFFFFF"/>
        </w:rPr>
        <w:t xml:space="preserve"> мощнейший </w:t>
      </w:r>
      <w:r w:rsidRPr="002668DA">
        <w:rPr>
          <w:b/>
          <w:color w:val="000000"/>
          <w:sz w:val="22"/>
          <w:shd w:val="clear" w:color="auto" w:fill="FFFFFF"/>
        </w:rPr>
        <w:t>военно-промышленный комплекс</w:t>
      </w:r>
      <w:r w:rsidRPr="002668DA">
        <w:rPr>
          <w:color w:val="000000"/>
          <w:sz w:val="22"/>
          <w:shd w:val="clear" w:color="auto" w:fill="FFFFFF"/>
        </w:rPr>
        <w:t>. В ходе индустриализации были построены машинные, тракторные заводы, металлургические комбинаты, гидроэлектрические станции. Повысилась обороноспособность, р</w:t>
      </w:r>
      <w:r w:rsidRPr="002668DA">
        <w:rPr>
          <w:b/>
          <w:color w:val="000000"/>
          <w:sz w:val="22"/>
          <w:shd w:val="clear" w:color="auto" w:fill="FFFFFF"/>
        </w:rPr>
        <w:t>азвитие черной и цветной металлургии</w:t>
      </w:r>
      <w:r w:rsidRPr="002668DA">
        <w:rPr>
          <w:color w:val="000000"/>
          <w:sz w:val="22"/>
          <w:shd w:val="clear" w:color="auto" w:fill="FFFFFF"/>
        </w:rPr>
        <w:t xml:space="preserve"> и ускоренное </w:t>
      </w:r>
      <w:r w:rsidRPr="002668DA">
        <w:rPr>
          <w:b/>
          <w:color w:val="000000"/>
          <w:sz w:val="22"/>
          <w:shd w:val="clear" w:color="auto" w:fill="FFFFFF"/>
        </w:rPr>
        <w:t>производство вооружения армии</w:t>
      </w:r>
      <w:r w:rsidRPr="002668DA">
        <w:rPr>
          <w:color w:val="000000"/>
          <w:sz w:val="22"/>
          <w:shd w:val="clear" w:color="auto" w:fill="FFFFFF"/>
        </w:rPr>
        <w:t>. Созданы</w:t>
      </w:r>
      <w:r w:rsidRPr="002668DA">
        <w:rPr>
          <w:b/>
          <w:color w:val="000000"/>
          <w:sz w:val="22"/>
          <w:shd w:val="clear" w:color="auto" w:fill="FFFFFF"/>
        </w:rPr>
        <w:t xml:space="preserve"> новые танки</w:t>
      </w:r>
      <w:r w:rsidRPr="002668DA">
        <w:rPr>
          <w:color w:val="000000"/>
          <w:sz w:val="22"/>
          <w:shd w:val="clear" w:color="auto" w:fill="FFFFFF"/>
        </w:rPr>
        <w:t xml:space="preserve">, </w:t>
      </w:r>
      <w:r w:rsidRPr="002668DA">
        <w:rPr>
          <w:b/>
          <w:color w:val="000000"/>
          <w:sz w:val="22"/>
          <w:shd w:val="clear" w:color="auto" w:fill="FFFFFF"/>
        </w:rPr>
        <w:t>самолеты</w:t>
      </w:r>
      <w:r w:rsidRPr="002668DA">
        <w:rPr>
          <w:color w:val="000000"/>
          <w:sz w:val="22"/>
          <w:shd w:val="clear" w:color="auto" w:fill="FFFFFF"/>
        </w:rPr>
        <w:t xml:space="preserve"> – скоростные истребители, штурмовики, но их массовый выпуск еще не был налажен, сконструированы автоматы и пулеметы. В стране был принят закон о всеобщей воинской повинности.</w:t>
      </w:r>
      <w:r w:rsidRPr="002668DA">
        <w:rPr>
          <w:sz w:val="22"/>
        </w:rPr>
        <w:t xml:space="preserve"> Новый вид оружия – </w:t>
      </w:r>
      <w:r w:rsidRPr="002668DA">
        <w:rPr>
          <w:b/>
          <w:sz w:val="22"/>
        </w:rPr>
        <w:t>реактивные минометы, знаменитые «Катюши»</w:t>
      </w:r>
      <w:r w:rsidRPr="002668DA">
        <w:rPr>
          <w:sz w:val="22"/>
        </w:rPr>
        <w:t xml:space="preserve"> </w:t>
      </w:r>
      <w:r w:rsidRPr="002668DA">
        <w:rPr>
          <w:b/>
          <w:color w:val="000000"/>
          <w:sz w:val="22"/>
          <w:shd w:val="clear" w:color="auto" w:fill="FFFFFF"/>
        </w:rPr>
        <w:t>Основные направления внешней политики</w:t>
      </w:r>
      <w:r w:rsidRPr="002668DA">
        <w:rPr>
          <w:color w:val="000000"/>
          <w:sz w:val="22"/>
          <w:shd w:val="clear" w:color="auto" w:fill="FFFFFF"/>
        </w:rPr>
        <w:t>.</w:t>
      </w:r>
    </w:p>
    <w:p w14:paraId="25B2615A" w14:textId="77777777" w:rsidR="00B37F47" w:rsidRPr="002668DA" w:rsidRDefault="00B37F47" w:rsidP="00F35ECF">
      <w:pPr>
        <w:pStyle w:val="NormalWeb"/>
        <w:spacing w:before="0" w:beforeAutospacing="0" w:after="0" w:afterAutospacing="0"/>
        <w:ind w:firstLine="567"/>
        <w:jc w:val="both"/>
        <w:rPr>
          <w:color w:val="000000"/>
          <w:sz w:val="22"/>
          <w:szCs w:val="28"/>
          <w:shd w:val="clear" w:color="auto" w:fill="FFFFFF"/>
        </w:rPr>
      </w:pPr>
      <w:r w:rsidRPr="002668DA">
        <w:rPr>
          <w:color w:val="000000"/>
          <w:sz w:val="22"/>
          <w:szCs w:val="28"/>
          <w:shd w:val="clear" w:color="auto" w:fill="FFFFFF"/>
        </w:rPr>
        <w:t>В 1932 г. Советский Союз заключил договора о ненападении с Финляндией, Латвией, Эстонией, Польшей, Францией.</w:t>
      </w:r>
      <w:bookmarkStart w:id="26" w:name="437"/>
      <w:bookmarkEnd w:id="25"/>
      <w:r w:rsidRPr="002668DA">
        <w:rPr>
          <w:color w:val="000000"/>
          <w:sz w:val="22"/>
          <w:szCs w:val="28"/>
          <w:shd w:val="clear" w:color="auto" w:fill="FFFFFF"/>
        </w:rPr>
        <w:t xml:space="preserve"> В июне </w:t>
      </w:r>
      <w:r w:rsidRPr="002668DA">
        <w:rPr>
          <w:b/>
          <w:color w:val="000000"/>
          <w:sz w:val="22"/>
          <w:szCs w:val="28"/>
          <w:shd w:val="clear" w:color="auto" w:fill="FFFFFF"/>
        </w:rPr>
        <w:t>1933 г. СССР</w:t>
      </w:r>
      <w:r w:rsidRPr="002668DA">
        <w:rPr>
          <w:color w:val="000000"/>
          <w:sz w:val="22"/>
          <w:szCs w:val="28"/>
          <w:shd w:val="clear" w:color="auto" w:fill="FFFFFF"/>
        </w:rPr>
        <w:t xml:space="preserve"> заявил </w:t>
      </w:r>
      <w:r w:rsidRPr="002668DA">
        <w:rPr>
          <w:b/>
          <w:color w:val="000000"/>
          <w:sz w:val="22"/>
          <w:szCs w:val="28"/>
          <w:shd w:val="clear" w:color="auto" w:fill="FFFFFF"/>
        </w:rPr>
        <w:t>о прекращении военного сотрудничества</w:t>
      </w:r>
      <w:r w:rsidRPr="002668DA">
        <w:rPr>
          <w:color w:val="000000"/>
          <w:sz w:val="22"/>
          <w:szCs w:val="28"/>
          <w:shd w:val="clear" w:color="auto" w:fill="FFFFFF"/>
        </w:rPr>
        <w:t xml:space="preserve"> с Германией,  вышла из Лиги наций. С октября 1936 г. </w:t>
      </w:r>
      <w:r w:rsidRPr="002668DA">
        <w:rPr>
          <w:b/>
          <w:color w:val="000000"/>
          <w:sz w:val="22"/>
          <w:szCs w:val="28"/>
          <w:shd w:val="clear" w:color="auto" w:fill="FFFFFF"/>
        </w:rPr>
        <w:t>Советский Союз</w:t>
      </w:r>
      <w:r w:rsidRPr="002668DA">
        <w:rPr>
          <w:color w:val="000000"/>
          <w:sz w:val="22"/>
          <w:szCs w:val="28"/>
          <w:shd w:val="clear" w:color="auto" w:fill="FFFFFF"/>
        </w:rPr>
        <w:t xml:space="preserve"> стал оказывать поддержку республиканцам. К началу Второй Мировой войны советская пропаганда сформировала у большинства населения представление о том, что Советский Союз одержит победу над потенциальным врагом малой кровью и на чужой территории. </w:t>
      </w:r>
      <w:bookmarkStart w:id="27" w:name="407"/>
      <w:bookmarkEnd w:id="26"/>
      <w:r w:rsidRPr="002668DA">
        <w:rPr>
          <w:color w:val="000000"/>
          <w:sz w:val="22"/>
          <w:szCs w:val="28"/>
          <w:shd w:val="clear" w:color="auto" w:fill="FFFFFF"/>
        </w:rPr>
        <w:t xml:space="preserve">В этих условиях СССР формирует новую внешнеполитическую доктрину. Суть ее заключалась в соблюдении нейтралитета в любом конфликте, и активно принимать участии в создании системы коллективной безопасности. В </w:t>
      </w:r>
      <w:r w:rsidRPr="002668DA">
        <w:rPr>
          <w:b/>
          <w:color w:val="000000"/>
          <w:sz w:val="22"/>
          <w:szCs w:val="28"/>
          <w:shd w:val="clear" w:color="auto" w:fill="FFFFFF"/>
        </w:rPr>
        <w:t>1933 г.</w:t>
      </w:r>
      <w:r w:rsidRPr="002668DA">
        <w:rPr>
          <w:color w:val="000000"/>
          <w:sz w:val="22"/>
          <w:szCs w:val="28"/>
          <w:shd w:val="clear" w:color="auto" w:fill="FFFFFF"/>
        </w:rPr>
        <w:t xml:space="preserve"> </w:t>
      </w:r>
      <w:r w:rsidRPr="002668DA">
        <w:rPr>
          <w:b/>
          <w:color w:val="000000"/>
          <w:sz w:val="22"/>
          <w:szCs w:val="28"/>
          <w:shd w:val="clear" w:color="auto" w:fill="FFFFFF"/>
        </w:rPr>
        <w:t>дипломатические отношения</w:t>
      </w:r>
      <w:r w:rsidRPr="002668DA">
        <w:rPr>
          <w:color w:val="000000"/>
          <w:sz w:val="22"/>
          <w:szCs w:val="28"/>
          <w:shd w:val="clear" w:color="auto" w:fill="FFFFFF"/>
        </w:rPr>
        <w:t xml:space="preserve"> между СССР и США. </w:t>
      </w:r>
    </w:p>
    <w:p w14:paraId="474D7BC8" w14:textId="77777777" w:rsidR="00B37F47" w:rsidRPr="002668DA" w:rsidRDefault="00B37F47" w:rsidP="00F35ECF">
      <w:pPr>
        <w:pStyle w:val="NormalWeb"/>
        <w:spacing w:before="0" w:beforeAutospacing="0" w:after="0" w:afterAutospacing="0"/>
        <w:ind w:firstLine="567"/>
        <w:jc w:val="both"/>
        <w:rPr>
          <w:color w:val="000000"/>
          <w:sz w:val="22"/>
          <w:szCs w:val="28"/>
          <w:shd w:val="clear" w:color="auto" w:fill="FFFFFF"/>
        </w:rPr>
      </w:pPr>
      <w:r w:rsidRPr="002668DA">
        <w:rPr>
          <w:b/>
          <w:color w:val="000000"/>
          <w:sz w:val="22"/>
          <w:szCs w:val="28"/>
          <w:shd w:val="clear" w:color="auto" w:fill="FFFFFF"/>
        </w:rPr>
        <w:t>1934 г.</w:t>
      </w:r>
      <w:r w:rsidRPr="002668DA">
        <w:rPr>
          <w:color w:val="000000"/>
          <w:sz w:val="22"/>
          <w:szCs w:val="28"/>
          <w:shd w:val="clear" w:color="auto" w:fill="FFFFFF"/>
        </w:rPr>
        <w:t xml:space="preserve"> Советский Союз был принят в Лигу наций, В 1935 г. был подписан </w:t>
      </w:r>
      <w:r w:rsidRPr="002668DA">
        <w:rPr>
          <w:b/>
          <w:color w:val="000000"/>
          <w:sz w:val="22"/>
          <w:szCs w:val="28"/>
          <w:shd w:val="clear" w:color="auto" w:fill="FFFFFF"/>
        </w:rPr>
        <w:t>договор с Францией</w:t>
      </w:r>
      <w:bookmarkStart w:id="28" w:name="974"/>
      <w:bookmarkEnd w:id="27"/>
      <w:r w:rsidRPr="002668DA">
        <w:rPr>
          <w:color w:val="000000"/>
          <w:sz w:val="22"/>
          <w:szCs w:val="28"/>
          <w:shd w:val="clear" w:color="auto" w:fill="FFFFFF"/>
        </w:rPr>
        <w:t xml:space="preserve">. Политика </w:t>
      </w:r>
      <w:r w:rsidRPr="002668DA">
        <w:rPr>
          <w:b/>
          <w:color w:val="000000"/>
          <w:sz w:val="22"/>
          <w:szCs w:val="28"/>
          <w:shd w:val="clear" w:color="auto" w:fill="FFFFFF"/>
        </w:rPr>
        <w:t>«умиротворения»</w:t>
      </w:r>
      <w:r w:rsidRPr="002668DA">
        <w:rPr>
          <w:color w:val="000000"/>
          <w:sz w:val="22"/>
          <w:szCs w:val="28"/>
          <w:shd w:val="clear" w:color="auto" w:fill="FFFFFF"/>
        </w:rPr>
        <w:t xml:space="preserve">, проводимая западными державами в отношении Германии, Италии и Японии, не давала положительных итогов. </w:t>
      </w:r>
      <w:r w:rsidRPr="002668DA">
        <w:rPr>
          <w:b/>
          <w:color w:val="000000"/>
          <w:sz w:val="22"/>
          <w:szCs w:val="28"/>
          <w:shd w:val="clear" w:color="auto" w:fill="FFFFFF"/>
        </w:rPr>
        <w:t>Международная напряженность усиливалась.</w:t>
      </w:r>
      <w:bookmarkEnd w:id="28"/>
      <w:r w:rsidRPr="002668DA">
        <w:rPr>
          <w:color w:val="000000"/>
          <w:sz w:val="22"/>
          <w:szCs w:val="28"/>
          <w:shd w:val="clear" w:color="auto" w:fill="FFFFFF"/>
        </w:rPr>
        <w:t xml:space="preserve"> </w:t>
      </w:r>
      <w:r w:rsidRPr="002668DA">
        <w:rPr>
          <w:b/>
          <w:color w:val="000000"/>
          <w:sz w:val="22"/>
          <w:szCs w:val="28"/>
          <w:shd w:val="clear" w:color="auto" w:fill="FFFFFF"/>
        </w:rPr>
        <w:t xml:space="preserve">Япония </w:t>
      </w:r>
      <w:r w:rsidRPr="002668DA">
        <w:rPr>
          <w:color w:val="000000"/>
          <w:sz w:val="22"/>
          <w:szCs w:val="28"/>
          <w:shd w:val="clear" w:color="auto" w:fill="FFFFFF"/>
        </w:rPr>
        <w:t xml:space="preserve">на Дальнем Востоке, оккупировавшая в 1931 г. Манчжурию, в 1937 г. перешла к агрессии против остальной территории </w:t>
      </w:r>
      <w:r w:rsidRPr="002668DA">
        <w:rPr>
          <w:b/>
          <w:color w:val="000000"/>
          <w:sz w:val="22"/>
          <w:szCs w:val="28"/>
          <w:shd w:val="clear" w:color="auto" w:fill="FFFFFF"/>
        </w:rPr>
        <w:t>Китая и Монголии</w:t>
      </w:r>
      <w:r w:rsidRPr="002668DA">
        <w:rPr>
          <w:color w:val="000000"/>
          <w:sz w:val="22"/>
          <w:szCs w:val="28"/>
          <w:shd w:val="clear" w:color="auto" w:fill="FFFFFF"/>
        </w:rPr>
        <w:t xml:space="preserve">. Действия японских войск затронули и территорию СССР. В августе 1938 г. в районе озера Хасан произошло сражение </w:t>
      </w:r>
      <w:r w:rsidRPr="002668DA">
        <w:rPr>
          <w:b/>
          <w:color w:val="000000"/>
          <w:sz w:val="22"/>
          <w:szCs w:val="28"/>
          <w:shd w:val="clear" w:color="auto" w:fill="FFFFFF"/>
        </w:rPr>
        <w:t>между советскими и японскими войсками</w:t>
      </w:r>
      <w:r w:rsidRPr="002668DA">
        <w:rPr>
          <w:color w:val="000000"/>
          <w:sz w:val="22"/>
          <w:szCs w:val="28"/>
          <w:shd w:val="clear" w:color="auto" w:fill="FFFFFF"/>
        </w:rPr>
        <w:t xml:space="preserve">, закончившееся изгнанием японцев с территории. В 1939 г </w:t>
      </w:r>
      <w:r w:rsidRPr="002668DA">
        <w:rPr>
          <w:b/>
          <w:color w:val="000000"/>
          <w:sz w:val="22"/>
          <w:szCs w:val="28"/>
          <w:shd w:val="clear" w:color="auto" w:fill="FFFFFF"/>
        </w:rPr>
        <w:t>советским войскам под командованием Г.К. Жукова удалось успешно отразить все атаки японцев</w:t>
      </w:r>
      <w:r w:rsidRPr="002668DA">
        <w:rPr>
          <w:color w:val="000000"/>
          <w:sz w:val="22"/>
          <w:szCs w:val="28"/>
          <w:shd w:val="clear" w:color="auto" w:fill="FFFFFF"/>
        </w:rPr>
        <w:t xml:space="preserve">. 15 сентября 1939 г. было </w:t>
      </w:r>
      <w:r w:rsidRPr="002668DA">
        <w:rPr>
          <w:b/>
          <w:color w:val="000000"/>
          <w:sz w:val="22"/>
          <w:szCs w:val="28"/>
          <w:shd w:val="clear" w:color="auto" w:fill="FFFFFF"/>
        </w:rPr>
        <w:t>подписано перемирие</w:t>
      </w:r>
      <w:r w:rsidRPr="002668DA">
        <w:rPr>
          <w:color w:val="000000"/>
          <w:sz w:val="22"/>
          <w:szCs w:val="28"/>
          <w:shd w:val="clear" w:color="auto" w:fill="FFFFFF"/>
        </w:rPr>
        <w:t xml:space="preserve"> с японской стороной. </w:t>
      </w:r>
      <w:bookmarkStart w:id="29" w:name="885"/>
      <w:bookmarkEnd w:id="29"/>
      <w:r w:rsidRPr="002668DA">
        <w:rPr>
          <w:color w:val="000000"/>
          <w:sz w:val="22"/>
          <w:szCs w:val="28"/>
          <w:shd w:val="clear" w:color="auto" w:fill="FFFFFF"/>
        </w:rPr>
        <w:t xml:space="preserve">Предпринимались попытки заключить трёхстороннее соглашение с Великобританией и Францией. Западные страны, </w:t>
      </w:r>
      <w:bookmarkStart w:id="30" w:name="923"/>
      <w:r w:rsidRPr="002668DA">
        <w:rPr>
          <w:color w:val="000000"/>
          <w:sz w:val="22"/>
          <w:szCs w:val="28"/>
          <w:shd w:val="clear" w:color="auto" w:fill="FFFFFF"/>
        </w:rPr>
        <w:t xml:space="preserve">но Они были не заинтересованы в подписании с нами договоров, т.к. наша социалистическая идеология была для них неприемлема. </w:t>
      </w:r>
    </w:p>
    <w:p w14:paraId="02928971" w14:textId="77777777" w:rsidR="00B37F47" w:rsidRPr="002668DA" w:rsidRDefault="00B37F47" w:rsidP="00F35ECF">
      <w:pPr>
        <w:pStyle w:val="NormalWeb"/>
        <w:spacing w:before="0" w:beforeAutospacing="0" w:after="0" w:afterAutospacing="0"/>
        <w:ind w:firstLine="567"/>
        <w:jc w:val="both"/>
        <w:rPr>
          <w:color w:val="000000"/>
          <w:sz w:val="22"/>
          <w:szCs w:val="28"/>
          <w:shd w:val="clear" w:color="auto" w:fill="FFFFFF"/>
        </w:rPr>
      </w:pPr>
    </w:p>
    <w:bookmarkEnd w:id="30"/>
    <w:p w14:paraId="4AAF691A" w14:textId="77777777" w:rsidR="00B37F47" w:rsidRPr="002668DA" w:rsidRDefault="00B37F47" w:rsidP="00F35ECF">
      <w:pPr>
        <w:ind w:firstLine="567"/>
        <w:jc w:val="both"/>
        <w:rPr>
          <w:b/>
          <w:sz w:val="22"/>
        </w:rPr>
      </w:pPr>
      <w:r w:rsidRPr="002668DA">
        <w:rPr>
          <w:b/>
          <w:sz w:val="22"/>
        </w:rPr>
        <w:t>48.</w:t>
      </w:r>
      <w:r w:rsidRPr="002668DA">
        <w:rPr>
          <w:sz w:val="22"/>
        </w:rPr>
        <w:t xml:space="preserve"> </w:t>
      </w:r>
      <w:r w:rsidRPr="002668DA">
        <w:rPr>
          <w:b/>
          <w:sz w:val="22"/>
        </w:rPr>
        <w:t xml:space="preserve">Великая Отечественная война: начало, характер, цели. Создание антигитлеровской коалиции. </w:t>
      </w:r>
    </w:p>
    <w:p w14:paraId="465FD500" w14:textId="77777777" w:rsidR="00B37F47" w:rsidRPr="002668DA" w:rsidRDefault="00B37F47" w:rsidP="00F35ECF">
      <w:pPr>
        <w:ind w:firstLine="567"/>
        <w:jc w:val="both"/>
        <w:rPr>
          <w:sz w:val="22"/>
        </w:rPr>
      </w:pPr>
      <w:r w:rsidRPr="002668DA">
        <w:rPr>
          <w:b/>
          <w:sz w:val="22"/>
        </w:rPr>
        <w:t xml:space="preserve"> </w:t>
      </w:r>
      <w:r w:rsidRPr="002668DA">
        <w:rPr>
          <w:sz w:val="22"/>
        </w:rPr>
        <w:t xml:space="preserve">Великая Отечественная война прошла в своем развитии </w:t>
      </w:r>
      <w:r w:rsidRPr="002668DA">
        <w:rPr>
          <w:b/>
          <w:sz w:val="22"/>
        </w:rPr>
        <w:t>три крупных этапа</w:t>
      </w:r>
      <w:r w:rsidRPr="002668DA">
        <w:rPr>
          <w:sz w:val="22"/>
        </w:rPr>
        <w:t xml:space="preserve">: </w:t>
      </w:r>
    </w:p>
    <w:p w14:paraId="657B4793" w14:textId="77777777" w:rsidR="00B37F47" w:rsidRPr="002668DA" w:rsidRDefault="00B37F47" w:rsidP="00F35ECF">
      <w:pPr>
        <w:ind w:firstLine="567"/>
        <w:jc w:val="both"/>
        <w:rPr>
          <w:sz w:val="22"/>
        </w:rPr>
      </w:pPr>
      <w:r w:rsidRPr="002668DA">
        <w:rPr>
          <w:b/>
          <w:sz w:val="22"/>
        </w:rPr>
        <w:t>первый</w:t>
      </w:r>
      <w:r w:rsidRPr="002668DA">
        <w:rPr>
          <w:sz w:val="22"/>
        </w:rPr>
        <w:t xml:space="preserve"> — начальный период с 22 июня 1941; </w:t>
      </w:r>
    </w:p>
    <w:p w14:paraId="4575C5CB" w14:textId="77777777" w:rsidR="00B37F47" w:rsidRPr="002668DA" w:rsidRDefault="00B37F47" w:rsidP="00F35ECF">
      <w:pPr>
        <w:ind w:firstLine="567"/>
        <w:jc w:val="both"/>
        <w:rPr>
          <w:sz w:val="22"/>
        </w:rPr>
      </w:pPr>
      <w:r w:rsidRPr="002668DA">
        <w:rPr>
          <w:b/>
          <w:sz w:val="22"/>
        </w:rPr>
        <w:t xml:space="preserve">второй </w:t>
      </w:r>
      <w:r w:rsidRPr="002668DA">
        <w:rPr>
          <w:sz w:val="22"/>
        </w:rPr>
        <w:t xml:space="preserve">— период коренного перелома начался с19 ноября 1942 г. – конец 1943 г.; </w:t>
      </w:r>
    </w:p>
    <w:p w14:paraId="5231CC18" w14:textId="77777777" w:rsidR="00B37F47" w:rsidRPr="002668DA" w:rsidRDefault="00B37F47" w:rsidP="00F35ECF">
      <w:pPr>
        <w:ind w:left="708" w:firstLine="567"/>
        <w:jc w:val="both"/>
        <w:rPr>
          <w:sz w:val="22"/>
        </w:rPr>
      </w:pPr>
      <w:r w:rsidRPr="002668DA">
        <w:rPr>
          <w:b/>
          <w:sz w:val="22"/>
        </w:rPr>
        <w:t xml:space="preserve">третий </w:t>
      </w:r>
      <w:r w:rsidRPr="002668DA">
        <w:rPr>
          <w:sz w:val="22"/>
        </w:rPr>
        <w:t xml:space="preserve">— период освобождения территории СССР и    ….. разгрома фашистской Германии (начало 1944 г. — 9 мая 1945 г.). </w:t>
      </w:r>
    </w:p>
    <w:p w14:paraId="5B6F9C45" w14:textId="77777777" w:rsidR="00B37F47" w:rsidRPr="002668DA" w:rsidRDefault="00B37F47" w:rsidP="00F35ECF">
      <w:pPr>
        <w:ind w:firstLine="567"/>
        <w:jc w:val="both"/>
        <w:rPr>
          <w:sz w:val="22"/>
        </w:rPr>
      </w:pPr>
      <w:r w:rsidRPr="002668DA">
        <w:rPr>
          <w:sz w:val="22"/>
        </w:rPr>
        <w:lastRenderedPageBreak/>
        <w:t xml:space="preserve">Великая Отечественная война началась с вторжения германской армии на территорию СССР ранним </w:t>
      </w:r>
      <w:r w:rsidRPr="002668DA">
        <w:rPr>
          <w:b/>
          <w:sz w:val="22"/>
        </w:rPr>
        <w:t>утром 22 июня</w:t>
      </w:r>
      <w:r w:rsidRPr="002668DA">
        <w:rPr>
          <w:sz w:val="22"/>
        </w:rPr>
        <w:t>. Гитлеровские войска пошли сразу по трем направлениям.- север, центр и юг.  первом - поражение. П</w:t>
      </w:r>
      <w:r w:rsidRPr="002668DA">
        <w:rPr>
          <w:b/>
          <w:sz w:val="22"/>
        </w:rPr>
        <w:t xml:space="preserve">ричины: </w:t>
      </w:r>
      <w:r w:rsidRPr="002668DA">
        <w:rPr>
          <w:sz w:val="22"/>
        </w:rPr>
        <w:t xml:space="preserve">лучшая подготовленность к войне фашистской Германии, кадровое переоснащение советских вооруженных сил, вызванное репрессиями накануне войны среди командного состава, демонтаж старых и отсутствие новых укреплений на границе, опоздание в приведении войск в боевую готовность, ошибки и просчеты в отношении сроков начала войны, опоздание приведения войск в боевую готовность. 23 июня была </w:t>
      </w:r>
      <w:r w:rsidRPr="002668DA">
        <w:rPr>
          <w:b/>
          <w:sz w:val="22"/>
        </w:rPr>
        <w:t xml:space="preserve">создана Ставка Главного Командования </w:t>
      </w:r>
      <w:r w:rsidRPr="002668DA">
        <w:rPr>
          <w:sz w:val="22"/>
        </w:rPr>
        <w:t xml:space="preserve">,которую также возглавил И.В. Сталин. 29 июня 1941 г. в стране было введено </w:t>
      </w:r>
      <w:r w:rsidRPr="002668DA">
        <w:rPr>
          <w:b/>
          <w:sz w:val="22"/>
        </w:rPr>
        <w:t>военное положение</w:t>
      </w:r>
      <w:r w:rsidRPr="002668DA">
        <w:rPr>
          <w:sz w:val="22"/>
        </w:rPr>
        <w:t xml:space="preserve">. На следующий день был создан Государственный Комитет Обороны </w:t>
      </w:r>
      <w:r w:rsidRPr="002668DA">
        <w:rPr>
          <w:b/>
          <w:sz w:val="22"/>
        </w:rPr>
        <w:t>(ГКО),</w:t>
      </w:r>
      <w:r w:rsidRPr="002668DA">
        <w:rPr>
          <w:sz w:val="22"/>
        </w:rPr>
        <w:t xml:space="preserve"> . </w:t>
      </w:r>
      <w:r w:rsidRPr="002668DA">
        <w:rPr>
          <w:b/>
          <w:sz w:val="22"/>
        </w:rPr>
        <w:t>Председателем ГКО стал И.В. Сталин</w:t>
      </w:r>
      <w:r w:rsidRPr="002668DA">
        <w:rPr>
          <w:sz w:val="22"/>
        </w:rPr>
        <w:t xml:space="preserve">. </w:t>
      </w:r>
    </w:p>
    <w:p w14:paraId="63CADDF4" w14:textId="77777777" w:rsidR="00B37F47" w:rsidRPr="002668DA" w:rsidRDefault="00B37F47" w:rsidP="00F35ECF">
      <w:pPr>
        <w:pStyle w:val="NormalWeb"/>
        <w:spacing w:before="0" w:beforeAutospacing="0" w:after="0" w:afterAutospacing="0"/>
        <w:ind w:firstLine="567"/>
        <w:jc w:val="both"/>
        <w:rPr>
          <w:b/>
          <w:sz w:val="22"/>
          <w:szCs w:val="28"/>
        </w:rPr>
      </w:pPr>
      <w:r w:rsidRPr="002668DA">
        <w:rPr>
          <w:sz w:val="22"/>
          <w:szCs w:val="28"/>
        </w:rPr>
        <w:t xml:space="preserve">Штурм Брестской крепости 22 июня 1941 года . С конца сентября развернулась </w:t>
      </w:r>
      <w:r w:rsidRPr="002668DA">
        <w:rPr>
          <w:b/>
          <w:sz w:val="22"/>
          <w:szCs w:val="28"/>
        </w:rPr>
        <w:t>четырехмесячная Московская битва. 16 августа 1941 г. был издан приказ № 270, объявлявший всех, кто оказался в плену, предателями и изменниками.</w:t>
      </w:r>
      <w:r w:rsidRPr="002668DA">
        <w:rPr>
          <w:sz w:val="22"/>
          <w:szCs w:val="28"/>
        </w:rPr>
        <w:t xml:space="preserve"> Согласно приказу, </w:t>
      </w:r>
      <w:r w:rsidRPr="002668DA">
        <w:rPr>
          <w:b/>
          <w:sz w:val="22"/>
          <w:szCs w:val="28"/>
        </w:rPr>
        <w:t>семьи пленных командиров и политработников</w:t>
      </w:r>
      <w:r w:rsidRPr="002668DA">
        <w:rPr>
          <w:sz w:val="22"/>
          <w:szCs w:val="28"/>
        </w:rPr>
        <w:t xml:space="preserve"> подлежали репрессиям, родные же солдат лишались льгот, предоставляемых семьям участников войны. </w:t>
      </w:r>
      <w:r w:rsidRPr="002668DA">
        <w:rPr>
          <w:b/>
          <w:sz w:val="22"/>
          <w:szCs w:val="28"/>
        </w:rPr>
        <w:t>Первой победой Красной Армии</w:t>
      </w:r>
      <w:r w:rsidRPr="002668DA">
        <w:rPr>
          <w:sz w:val="22"/>
          <w:szCs w:val="28"/>
        </w:rPr>
        <w:t xml:space="preserve"> на начальном этапе войны стала Московская битва (30 сентября 1941 г. — январь 1942 г.). </w:t>
      </w:r>
      <w:r w:rsidRPr="002668DA">
        <w:rPr>
          <w:b/>
          <w:sz w:val="22"/>
          <w:szCs w:val="28"/>
        </w:rPr>
        <w:t>К концу ноября</w:t>
      </w:r>
      <w:r w:rsidRPr="002668DA">
        <w:rPr>
          <w:sz w:val="22"/>
          <w:szCs w:val="28"/>
        </w:rPr>
        <w:t xml:space="preserve"> немцы подошли к Москве на расстояние 25-30 км. </w:t>
      </w:r>
      <w:r w:rsidRPr="002668DA">
        <w:rPr>
          <w:b/>
          <w:sz w:val="22"/>
          <w:szCs w:val="28"/>
        </w:rPr>
        <w:t>В октябре для обороны Москвы были созданы три фронта:</w:t>
      </w:r>
      <w:r w:rsidRPr="002668DA">
        <w:rPr>
          <w:sz w:val="22"/>
          <w:szCs w:val="28"/>
        </w:rPr>
        <w:t xml:space="preserve"> </w:t>
      </w:r>
      <w:r w:rsidRPr="002668DA">
        <w:rPr>
          <w:b/>
          <w:sz w:val="22"/>
          <w:szCs w:val="28"/>
        </w:rPr>
        <w:t>Западный</w:t>
      </w:r>
      <w:r w:rsidRPr="002668DA">
        <w:rPr>
          <w:sz w:val="22"/>
          <w:szCs w:val="28"/>
        </w:rPr>
        <w:t xml:space="preserve"> — непосредственно оборонявший Москву (командующий генерал армии Г.К.Жуков), </w:t>
      </w:r>
      <w:r w:rsidRPr="002668DA">
        <w:rPr>
          <w:b/>
          <w:sz w:val="22"/>
          <w:szCs w:val="28"/>
        </w:rPr>
        <w:t xml:space="preserve">Калининский </w:t>
      </w:r>
      <w:r w:rsidRPr="002668DA">
        <w:rPr>
          <w:sz w:val="22"/>
          <w:szCs w:val="28"/>
        </w:rPr>
        <w:t xml:space="preserve">(командующий генерал И.С.Конев), </w:t>
      </w:r>
      <w:r w:rsidRPr="002668DA">
        <w:rPr>
          <w:b/>
          <w:sz w:val="22"/>
          <w:szCs w:val="28"/>
        </w:rPr>
        <w:t>Юго-Западный</w:t>
      </w:r>
      <w:r w:rsidRPr="002668DA">
        <w:rPr>
          <w:sz w:val="22"/>
          <w:szCs w:val="28"/>
        </w:rPr>
        <w:t xml:space="preserve"> (командующий маршал С.К.Тимошенко). с целью подъема морального духа народа, </w:t>
      </w:r>
      <w:r w:rsidRPr="002668DA">
        <w:rPr>
          <w:b/>
          <w:sz w:val="22"/>
          <w:szCs w:val="28"/>
        </w:rPr>
        <w:t xml:space="preserve">проведение военного парада на Красной площади 7 ноября. </w:t>
      </w:r>
      <w:r w:rsidRPr="002668DA">
        <w:rPr>
          <w:sz w:val="22"/>
          <w:szCs w:val="28"/>
        </w:rPr>
        <w:t xml:space="preserve">5-6 декабря ценой невероятных усилий от Калинина (Твери) до Ельца советские войска перешли в контрнаступление. </w:t>
      </w:r>
      <w:r w:rsidRPr="002668DA">
        <w:rPr>
          <w:b/>
          <w:sz w:val="22"/>
          <w:szCs w:val="28"/>
        </w:rPr>
        <w:t>По всему фронту за месяц враг был отброшен на 100-150 км от Москвы.</w:t>
      </w:r>
      <w:r w:rsidRPr="002668DA">
        <w:rPr>
          <w:sz w:val="22"/>
          <w:szCs w:val="28"/>
        </w:rPr>
        <w:t xml:space="preserve"> </w:t>
      </w:r>
      <w:r w:rsidRPr="002668DA">
        <w:rPr>
          <w:b/>
          <w:sz w:val="22"/>
          <w:szCs w:val="28"/>
        </w:rPr>
        <w:t>Под Москвой</w:t>
      </w:r>
      <w:r w:rsidRPr="002668DA">
        <w:rPr>
          <w:sz w:val="22"/>
          <w:szCs w:val="28"/>
        </w:rPr>
        <w:t xml:space="preserve"> войска Германии потерпели первое с 1939 г. крупное поражение. Окончательно провалился план «молниеносной войны. </w:t>
      </w:r>
      <w:r w:rsidRPr="002668DA">
        <w:rPr>
          <w:b/>
          <w:sz w:val="22"/>
          <w:szCs w:val="28"/>
        </w:rPr>
        <w:t>На северо-западном</w:t>
      </w:r>
      <w:r w:rsidRPr="002668DA">
        <w:rPr>
          <w:sz w:val="22"/>
          <w:szCs w:val="28"/>
        </w:rPr>
        <w:t xml:space="preserve"> направлении неудачей закончилась попытка прорвать блокаду Ленинграда, установленную противником в августе 1941 году. После московского поражения германское командование уже не могло проводить наступление по всему Восточному фронту. Определяя задачи летней кампании 1942 г., оно решило нанести главный удар на юге, стремясь овладеть Кавказом и Нижним Поволжьем. </w:t>
      </w:r>
    </w:p>
    <w:p w14:paraId="78B1C024" w14:textId="77777777" w:rsidR="00B37F47" w:rsidRPr="002668DA" w:rsidRDefault="00B37F47" w:rsidP="00F35ECF">
      <w:pPr>
        <w:ind w:firstLine="567"/>
        <w:jc w:val="both"/>
        <w:rPr>
          <w:sz w:val="22"/>
        </w:rPr>
      </w:pPr>
    </w:p>
    <w:p w14:paraId="56251180" w14:textId="77777777" w:rsidR="00B37F47" w:rsidRPr="002668DA" w:rsidRDefault="00B37F47" w:rsidP="00F35ECF">
      <w:pPr>
        <w:ind w:firstLine="567"/>
        <w:jc w:val="both"/>
        <w:rPr>
          <w:b/>
          <w:sz w:val="22"/>
        </w:rPr>
      </w:pPr>
      <w:r w:rsidRPr="002668DA">
        <w:rPr>
          <w:b/>
          <w:sz w:val="22"/>
        </w:rPr>
        <w:t xml:space="preserve">49. Коренной перелом во Второй мировой и Великой Отечественной войнах. Тегеранская конференция. </w:t>
      </w:r>
    </w:p>
    <w:p w14:paraId="671D2F0B" w14:textId="77777777" w:rsidR="00B37F47" w:rsidRPr="002668DA" w:rsidRDefault="00B37F47" w:rsidP="00F35ECF">
      <w:pPr>
        <w:ind w:firstLine="567"/>
        <w:jc w:val="both"/>
        <w:rPr>
          <w:sz w:val="22"/>
        </w:rPr>
      </w:pPr>
      <w:r w:rsidRPr="002668DA">
        <w:rPr>
          <w:sz w:val="22"/>
        </w:rPr>
        <w:t xml:space="preserve"> В мае 1942 г. в районе Харькова немцы окружили три армии Юго-Западного фронта, В том же месяце поражением закончилась и Керченская операция. </w:t>
      </w:r>
      <w:r w:rsidRPr="002668DA">
        <w:rPr>
          <w:b/>
          <w:sz w:val="22"/>
        </w:rPr>
        <w:t>Поражение привело к новому стратегическому отступлению советских войск</w:t>
      </w:r>
      <w:r w:rsidRPr="002668DA">
        <w:rPr>
          <w:sz w:val="22"/>
        </w:rPr>
        <w:t xml:space="preserve">: в августе </w:t>
      </w:r>
      <w:r w:rsidRPr="002668DA">
        <w:rPr>
          <w:b/>
          <w:sz w:val="22"/>
        </w:rPr>
        <w:t xml:space="preserve">одна </w:t>
      </w:r>
      <w:r w:rsidRPr="002668DA">
        <w:rPr>
          <w:sz w:val="22"/>
        </w:rPr>
        <w:t xml:space="preserve">группа войск противника вышла к берегам Волги в районе Сталинграда, а </w:t>
      </w:r>
      <w:r w:rsidRPr="002668DA">
        <w:rPr>
          <w:b/>
          <w:sz w:val="22"/>
        </w:rPr>
        <w:t>другая</w:t>
      </w:r>
      <w:r w:rsidRPr="002668DA">
        <w:rPr>
          <w:sz w:val="22"/>
        </w:rPr>
        <w:t xml:space="preserve"> на Кавказе. </w:t>
      </w:r>
      <w:r w:rsidRPr="002668DA">
        <w:rPr>
          <w:b/>
          <w:sz w:val="22"/>
        </w:rPr>
        <w:t>28 июля</w:t>
      </w:r>
      <w:r w:rsidRPr="002668DA">
        <w:rPr>
          <w:sz w:val="22"/>
        </w:rPr>
        <w:t xml:space="preserve"> </w:t>
      </w:r>
      <w:r w:rsidRPr="002668DA">
        <w:rPr>
          <w:b/>
          <w:sz w:val="22"/>
        </w:rPr>
        <w:t>1942 г.</w:t>
      </w:r>
      <w:r w:rsidRPr="002668DA">
        <w:rPr>
          <w:sz w:val="22"/>
        </w:rPr>
        <w:t xml:space="preserve"> И.В. Сталин подписал приказ </w:t>
      </w:r>
      <w:r w:rsidRPr="002668DA">
        <w:rPr>
          <w:b/>
          <w:sz w:val="22"/>
        </w:rPr>
        <w:t>№ 227 приказ («Ни шагу назад!»).</w:t>
      </w:r>
      <w:r w:rsidRPr="002668DA">
        <w:rPr>
          <w:sz w:val="22"/>
        </w:rPr>
        <w:t xml:space="preserve"> </w:t>
      </w:r>
      <w:r w:rsidRPr="002668DA">
        <w:rPr>
          <w:b/>
          <w:sz w:val="22"/>
        </w:rPr>
        <w:t xml:space="preserve">Начавшаяся Сталинградская битва </w:t>
      </w:r>
      <w:r w:rsidRPr="002668DA">
        <w:rPr>
          <w:sz w:val="22"/>
        </w:rPr>
        <w:t xml:space="preserve">с 22 августа 1942 по 02. февраля 1943 г. и продолжавшаяся 200 дней знаменовала собой </w:t>
      </w:r>
      <w:r w:rsidRPr="002668DA">
        <w:rPr>
          <w:b/>
          <w:sz w:val="22"/>
        </w:rPr>
        <w:t>начало периода коренного перелома для Красной Армии</w:t>
      </w:r>
      <w:r w:rsidRPr="002668DA">
        <w:rPr>
          <w:sz w:val="22"/>
        </w:rPr>
        <w:t xml:space="preserve">. </w:t>
      </w:r>
      <w:r w:rsidRPr="002668DA">
        <w:rPr>
          <w:b/>
          <w:sz w:val="22"/>
        </w:rPr>
        <w:t>Основными событиями второго периода войны</w:t>
      </w:r>
      <w:r w:rsidRPr="002668DA">
        <w:rPr>
          <w:sz w:val="22"/>
        </w:rPr>
        <w:t xml:space="preserve"> стали: разгром немецких войск под </w:t>
      </w:r>
      <w:r w:rsidRPr="002668DA">
        <w:rPr>
          <w:b/>
          <w:sz w:val="22"/>
        </w:rPr>
        <w:t>Сталинградом, Курская</w:t>
      </w:r>
      <w:r w:rsidRPr="002668DA">
        <w:rPr>
          <w:sz w:val="22"/>
        </w:rPr>
        <w:t xml:space="preserve"> битва (5 июля – 23 августа 1943 г.); </w:t>
      </w:r>
      <w:r w:rsidRPr="002668DA">
        <w:rPr>
          <w:b/>
          <w:sz w:val="22"/>
        </w:rPr>
        <w:t>битва за Днепр</w:t>
      </w:r>
      <w:r w:rsidRPr="002668DA">
        <w:rPr>
          <w:sz w:val="22"/>
        </w:rPr>
        <w:t xml:space="preserve"> (сентябрь – ноябрь 1943 г.); </w:t>
      </w:r>
      <w:r w:rsidRPr="002668DA">
        <w:rPr>
          <w:b/>
          <w:sz w:val="22"/>
        </w:rPr>
        <w:t>освобождение Кавказа</w:t>
      </w:r>
      <w:r w:rsidRPr="002668DA">
        <w:rPr>
          <w:sz w:val="22"/>
        </w:rPr>
        <w:t xml:space="preserve"> (январь – февраль 1943 г.). Историческое</w:t>
      </w:r>
      <w:r w:rsidRPr="002668DA">
        <w:rPr>
          <w:b/>
          <w:sz w:val="22"/>
        </w:rPr>
        <w:t xml:space="preserve"> контрнаступление </w:t>
      </w:r>
      <w:r w:rsidRPr="002668DA">
        <w:rPr>
          <w:sz w:val="22"/>
        </w:rPr>
        <w:t>советских войск под Сталинградом началось</w:t>
      </w:r>
      <w:r w:rsidRPr="002668DA">
        <w:rPr>
          <w:b/>
          <w:sz w:val="22"/>
        </w:rPr>
        <w:t xml:space="preserve"> 19 ноября 1942 г.</w:t>
      </w:r>
      <w:r w:rsidRPr="002668DA">
        <w:rPr>
          <w:sz w:val="22"/>
        </w:rPr>
        <w:t xml:space="preserve"> Войска Юго-Западного (командующий </w:t>
      </w:r>
      <w:r w:rsidRPr="002668DA">
        <w:rPr>
          <w:b/>
          <w:sz w:val="22"/>
        </w:rPr>
        <w:t>Н.Ф. Ватутин)</w:t>
      </w:r>
      <w:r w:rsidRPr="002668DA">
        <w:rPr>
          <w:sz w:val="22"/>
        </w:rPr>
        <w:t xml:space="preserve">, Донского (командующий </w:t>
      </w:r>
      <w:r w:rsidRPr="002668DA">
        <w:rPr>
          <w:b/>
          <w:sz w:val="22"/>
        </w:rPr>
        <w:t>К.К.Рокоссовский)</w:t>
      </w:r>
      <w:r w:rsidRPr="002668DA">
        <w:rPr>
          <w:sz w:val="22"/>
        </w:rPr>
        <w:t xml:space="preserve"> и Сталинградского (командующий </w:t>
      </w:r>
      <w:r w:rsidRPr="002668DA">
        <w:rPr>
          <w:b/>
          <w:sz w:val="22"/>
        </w:rPr>
        <w:t>А.И. Еременко)</w:t>
      </w:r>
      <w:r w:rsidRPr="002668DA">
        <w:rPr>
          <w:sz w:val="22"/>
        </w:rPr>
        <w:t xml:space="preserve"> фронтов окружили 22 дивизии врага общей численностью 330 тыс. человек. </w:t>
      </w:r>
      <w:r w:rsidRPr="002668DA">
        <w:rPr>
          <w:b/>
          <w:sz w:val="22"/>
        </w:rPr>
        <w:t xml:space="preserve">Победа под Сталинградом сыграла важную роль в коренном переломе в Великой Отечественной и Второй мировой войне. </w:t>
      </w:r>
      <w:r w:rsidRPr="002668DA">
        <w:rPr>
          <w:sz w:val="22"/>
        </w:rPr>
        <w:t xml:space="preserve">Завершающий этап Сталинградской битвы перерос в общее наступление советских войск. </w:t>
      </w:r>
      <w:r w:rsidRPr="002668DA">
        <w:rPr>
          <w:b/>
          <w:sz w:val="22"/>
        </w:rPr>
        <w:t xml:space="preserve">В январе 1943 г. была предпринята </w:t>
      </w:r>
      <w:r w:rsidRPr="002668DA">
        <w:rPr>
          <w:sz w:val="22"/>
        </w:rPr>
        <w:t>вторая, на этот раз была частично прервана</w:t>
      </w:r>
      <w:r w:rsidRPr="002668DA">
        <w:rPr>
          <w:b/>
          <w:sz w:val="22"/>
        </w:rPr>
        <w:t xml:space="preserve"> блокада Ленинграда.</w:t>
      </w:r>
      <w:r w:rsidRPr="002668DA">
        <w:rPr>
          <w:sz w:val="22"/>
        </w:rPr>
        <w:t xml:space="preserve"> Коренной перелом в ходе Великой Отечественной войны, начатый под Сталинградом, был завершен в ходе </w:t>
      </w:r>
      <w:r w:rsidRPr="002668DA">
        <w:rPr>
          <w:b/>
          <w:sz w:val="22"/>
        </w:rPr>
        <w:t>Курской битвы</w:t>
      </w:r>
      <w:r w:rsidRPr="002668DA">
        <w:rPr>
          <w:sz w:val="22"/>
        </w:rPr>
        <w:t xml:space="preserve"> и </w:t>
      </w:r>
      <w:r w:rsidRPr="002668DA">
        <w:rPr>
          <w:b/>
          <w:sz w:val="22"/>
        </w:rPr>
        <w:t>сражения за Днепр</w:t>
      </w:r>
      <w:r w:rsidRPr="002668DA">
        <w:rPr>
          <w:sz w:val="22"/>
        </w:rPr>
        <w:t xml:space="preserve">. Германии планировали операцию </w:t>
      </w:r>
      <w:r w:rsidRPr="002668DA">
        <w:rPr>
          <w:b/>
          <w:sz w:val="22"/>
        </w:rPr>
        <w:t xml:space="preserve">«Цитадель». Хотели </w:t>
      </w:r>
      <w:r w:rsidRPr="002668DA">
        <w:rPr>
          <w:sz w:val="22"/>
        </w:rPr>
        <w:t xml:space="preserve">тем самым изменить военно-политическую обстановку на советско-германском фронте в свою пользу. </w:t>
      </w:r>
      <w:r w:rsidRPr="002668DA">
        <w:rPr>
          <w:b/>
          <w:sz w:val="22"/>
        </w:rPr>
        <w:t>Соотношение сил в районе Курского выступа было в пользу советских войск.</w:t>
      </w:r>
      <w:r w:rsidRPr="002668DA">
        <w:rPr>
          <w:sz w:val="22"/>
        </w:rPr>
        <w:t xml:space="preserve"> С советской стороны в Курской битве принимали участие войска: Центрального (командующий генерал </w:t>
      </w:r>
      <w:r w:rsidRPr="002668DA">
        <w:rPr>
          <w:b/>
          <w:sz w:val="22"/>
        </w:rPr>
        <w:t>К.К.Рокоссовский),</w:t>
      </w:r>
      <w:r w:rsidRPr="002668DA">
        <w:rPr>
          <w:sz w:val="22"/>
        </w:rPr>
        <w:t xml:space="preserve"> Воронежского (командующий генерал </w:t>
      </w:r>
      <w:r w:rsidRPr="002668DA">
        <w:rPr>
          <w:b/>
          <w:sz w:val="22"/>
        </w:rPr>
        <w:t>Н.Ф.Ватутин)</w:t>
      </w:r>
      <w:r w:rsidRPr="002668DA">
        <w:rPr>
          <w:sz w:val="22"/>
        </w:rPr>
        <w:t xml:space="preserve">, Степного (командующий генерал </w:t>
      </w:r>
      <w:r w:rsidRPr="002668DA">
        <w:rPr>
          <w:b/>
          <w:sz w:val="22"/>
        </w:rPr>
        <w:t>И.С.Конев</w:t>
      </w:r>
      <w:r w:rsidRPr="002668DA">
        <w:rPr>
          <w:sz w:val="22"/>
        </w:rPr>
        <w:t xml:space="preserve">) и других фронтов. </w:t>
      </w:r>
      <w:r w:rsidRPr="002668DA">
        <w:rPr>
          <w:b/>
          <w:sz w:val="22"/>
        </w:rPr>
        <w:t>Курская битва</w:t>
      </w:r>
      <w:r w:rsidRPr="002668DA">
        <w:rPr>
          <w:sz w:val="22"/>
        </w:rPr>
        <w:t xml:space="preserve"> продолжалась с 5 июля по 23 августа. Их наступление закончилось 12 июля </w:t>
      </w:r>
      <w:r w:rsidRPr="002668DA">
        <w:rPr>
          <w:b/>
          <w:sz w:val="22"/>
        </w:rPr>
        <w:t>танковым сражением в районе деревни Прохоровки</w:t>
      </w:r>
      <w:r w:rsidRPr="002668DA">
        <w:rPr>
          <w:sz w:val="22"/>
        </w:rPr>
        <w:t xml:space="preserve">. </w:t>
      </w:r>
      <w:r w:rsidRPr="002668DA">
        <w:rPr>
          <w:b/>
          <w:sz w:val="22"/>
        </w:rPr>
        <w:t xml:space="preserve">Прохоровское поле вошло в летопись военной истории страны наряду с Куликовым и Бородинским. </w:t>
      </w:r>
    </w:p>
    <w:p w14:paraId="65A2A724" w14:textId="77777777" w:rsidR="00B37F47" w:rsidRPr="002668DA" w:rsidRDefault="00B37F47" w:rsidP="00F35ECF">
      <w:pPr>
        <w:ind w:firstLine="567"/>
        <w:jc w:val="both"/>
        <w:rPr>
          <w:sz w:val="22"/>
        </w:rPr>
      </w:pPr>
      <w:r w:rsidRPr="002668DA">
        <w:rPr>
          <w:sz w:val="22"/>
        </w:rPr>
        <w:t xml:space="preserve">На втором этапе битвы: 5 августа были освобождены </w:t>
      </w:r>
      <w:r w:rsidRPr="002668DA">
        <w:rPr>
          <w:b/>
          <w:sz w:val="22"/>
        </w:rPr>
        <w:t>Белгород и Орел</w:t>
      </w:r>
      <w:r w:rsidRPr="002668DA">
        <w:rPr>
          <w:sz w:val="22"/>
        </w:rPr>
        <w:t>. А</w:t>
      </w:r>
      <w:r w:rsidRPr="002668DA">
        <w:rPr>
          <w:b/>
          <w:sz w:val="22"/>
        </w:rPr>
        <w:t>ртиллерийский салют в честь этого</w:t>
      </w:r>
      <w:r w:rsidRPr="002668DA">
        <w:rPr>
          <w:sz w:val="22"/>
        </w:rPr>
        <w:t xml:space="preserve">. 23 августа был освобожден Харьков. </w:t>
      </w:r>
      <w:r w:rsidRPr="002668DA">
        <w:rPr>
          <w:b/>
          <w:sz w:val="22"/>
        </w:rPr>
        <w:t>Освобождением Харькова завершилась Курская битва</w:t>
      </w:r>
      <w:r w:rsidRPr="002668DA">
        <w:rPr>
          <w:sz w:val="22"/>
        </w:rPr>
        <w:t xml:space="preserve">. </w:t>
      </w:r>
      <w:r w:rsidRPr="002668DA">
        <w:rPr>
          <w:b/>
          <w:sz w:val="22"/>
        </w:rPr>
        <w:t>Ускорился развал фашистской коалиции.</w:t>
      </w:r>
      <w:r w:rsidRPr="002668DA">
        <w:rPr>
          <w:sz w:val="22"/>
        </w:rPr>
        <w:t xml:space="preserve"> </w:t>
      </w:r>
      <w:r w:rsidRPr="002668DA">
        <w:rPr>
          <w:b/>
          <w:sz w:val="22"/>
        </w:rPr>
        <w:t>Были освобождены</w:t>
      </w:r>
      <w:r w:rsidRPr="002668DA">
        <w:rPr>
          <w:sz w:val="22"/>
        </w:rPr>
        <w:t xml:space="preserve"> Левобережная Украина, Донбасс, захвачены плацдармы в Крыму, форсирован Днепр. </w:t>
      </w:r>
      <w:r w:rsidRPr="002668DA">
        <w:rPr>
          <w:b/>
          <w:sz w:val="22"/>
        </w:rPr>
        <w:t>Битва за Днепр</w:t>
      </w:r>
      <w:r w:rsidRPr="002668DA">
        <w:rPr>
          <w:sz w:val="22"/>
        </w:rPr>
        <w:t xml:space="preserve"> завершилась 6 ноября </w:t>
      </w:r>
      <w:r w:rsidRPr="002668DA">
        <w:rPr>
          <w:b/>
          <w:sz w:val="22"/>
        </w:rPr>
        <w:t>освобождением Киева</w:t>
      </w:r>
      <w:r w:rsidRPr="002668DA">
        <w:rPr>
          <w:sz w:val="22"/>
        </w:rPr>
        <w:t xml:space="preserve">. </w:t>
      </w:r>
      <w:r w:rsidRPr="002668DA">
        <w:rPr>
          <w:b/>
          <w:color w:val="020A1B"/>
          <w:sz w:val="22"/>
          <w:shd w:val="clear" w:color="auto" w:fill="FFFFFF"/>
        </w:rPr>
        <w:t>Тегеранская конференция</w:t>
      </w:r>
      <w:r w:rsidRPr="002668DA">
        <w:rPr>
          <w:color w:val="000000"/>
          <w:sz w:val="22"/>
        </w:rPr>
        <w:t xml:space="preserve"> проходила в городе Тегеране (Иран) с 28 ноября по 1 декабря 1943 г. В ней приняли участие лидеры трех держав – СССР, США и Англии (Сталин, Рузвельт и Черчилль). Основными решениями были: принятие декларации о совместных действиях в войне против Германии, открытие второго фронта, обсуждение вопроса о послевоенных границах Польши, готовность СССР вступить в войну с Японией после разгрома Германии.</w:t>
      </w:r>
    </w:p>
    <w:p w14:paraId="2BF2EA5E" w14:textId="77777777" w:rsidR="00B37F47" w:rsidRPr="002668DA" w:rsidRDefault="00B37F47" w:rsidP="00F35ECF">
      <w:pPr>
        <w:ind w:firstLine="567"/>
        <w:jc w:val="both"/>
        <w:rPr>
          <w:sz w:val="22"/>
        </w:rPr>
      </w:pPr>
    </w:p>
    <w:p w14:paraId="2115ED45" w14:textId="77777777" w:rsidR="00B37F47" w:rsidRPr="002668DA" w:rsidRDefault="00B37F47" w:rsidP="00F35ECF">
      <w:pPr>
        <w:ind w:firstLine="567"/>
        <w:jc w:val="both"/>
        <w:rPr>
          <w:b/>
          <w:sz w:val="22"/>
        </w:rPr>
      </w:pPr>
      <w:r w:rsidRPr="002668DA">
        <w:rPr>
          <w:b/>
          <w:sz w:val="22"/>
        </w:rPr>
        <w:t xml:space="preserve">50. Завершающий период Великой Отечественной войны. Ялтинская, Потсдамская конференции. Разгром Японии. Окончание Второй мировой войны. </w:t>
      </w:r>
    </w:p>
    <w:p w14:paraId="613C30BA" w14:textId="77777777" w:rsidR="00B37F47" w:rsidRPr="002668DA" w:rsidRDefault="00B37F47" w:rsidP="00F35ECF">
      <w:pPr>
        <w:ind w:firstLine="567"/>
        <w:jc w:val="both"/>
        <w:rPr>
          <w:sz w:val="22"/>
        </w:rPr>
      </w:pPr>
      <w:r w:rsidRPr="002668DA">
        <w:rPr>
          <w:sz w:val="22"/>
        </w:rPr>
        <w:lastRenderedPageBreak/>
        <w:t xml:space="preserve"> В начале 1944 г. начался завершающий период Великой Отечественной войны. Он знаменовался окончательным освобождением территории СССР от немецко-фашистских захватчиков и стран Европы от фашистской оккупации. В этот период силами СССР и его союзников была разгромлена фашистская Германия. В январе 1944 г. войска </w:t>
      </w:r>
      <w:r w:rsidRPr="002668DA">
        <w:rPr>
          <w:b/>
          <w:sz w:val="22"/>
        </w:rPr>
        <w:t>окончательно</w:t>
      </w:r>
      <w:r w:rsidRPr="002668DA">
        <w:rPr>
          <w:sz w:val="22"/>
        </w:rPr>
        <w:t xml:space="preserve"> сняли </w:t>
      </w:r>
      <w:r w:rsidRPr="002668DA">
        <w:rPr>
          <w:b/>
          <w:sz w:val="22"/>
        </w:rPr>
        <w:t>блокаду Ленинграда.</w:t>
      </w:r>
      <w:r w:rsidRPr="002668DA">
        <w:rPr>
          <w:sz w:val="22"/>
        </w:rPr>
        <w:t xml:space="preserve"> В январе-апреле 1944 г. была освобождена </w:t>
      </w:r>
      <w:r w:rsidRPr="002668DA">
        <w:rPr>
          <w:b/>
          <w:sz w:val="22"/>
        </w:rPr>
        <w:t>Правобережная Украина</w:t>
      </w:r>
      <w:r w:rsidRPr="002668DA">
        <w:rPr>
          <w:sz w:val="22"/>
        </w:rPr>
        <w:t xml:space="preserve">. </w:t>
      </w:r>
      <w:r w:rsidRPr="002668DA">
        <w:rPr>
          <w:b/>
          <w:sz w:val="22"/>
        </w:rPr>
        <w:t>В начале мая 1944</w:t>
      </w:r>
      <w:r w:rsidRPr="002668DA">
        <w:rPr>
          <w:sz w:val="22"/>
        </w:rPr>
        <w:t xml:space="preserve"> г. была разгромлена группировка войск противника в </w:t>
      </w:r>
      <w:r w:rsidRPr="002668DA">
        <w:rPr>
          <w:b/>
          <w:sz w:val="22"/>
        </w:rPr>
        <w:t>Крыму.</w:t>
      </w:r>
      <w:r w:rsidRPr="002668DA">
        <w:rPr>
          <w:sz w:val="22"/>
        </w:rPr>
        <w:t xml:space="preserve"> </w:t>
      </w:r>
      <w:r w:rsidRPr="002668DA">
        <w:rPr>
          <w:b/>
          <w:sz w:val="22"/>
        </w:rPr>
        <w:t xml:space="preserve">С освобождением Крыма </w:t>
      </w:r>
      <w:r w:rsidRPr="002668DA">
        <w:rPr>
          <w:sz w:val="22"/>
        </w:rPr>
        <w:t xml:space="preserve">было завершено зимне-весеннее наступление советских войск. Операция </w:t>
      </w:r>
      <w:r w:rsidRPr="002668DA">
        <w:rPr>
          <w:b/>
          <w:sz w:val="22"/>
        </w:rPr>
        <w:t>«Багратион»</w:t>
      </w:r>
      <w:r w:rsidRPr="002668DA">
        <w:rPr>
          <w:sz w:val="22"/>
        </w:rPr>
        <w:t xml:space="preserve"> — освобождение Белоруссии (23 июня — 17 августа 1944 г.). В ней участвовали </w:t>
      </w:r>
      <w:r w:rsidRPr="002668DA">
        <w:rPr>
          <w:b/>
          <w:sz w:val="22"/>
        </w:rPr>
        <w:t>три Белорусских фронта</w:t>
      </w:r>
      <w:r w:rsidRPr="002668DA">
        <w:rPr>
          <w:sz w:val="22"/>
        </w:rPr>
        <w:t xml:space="preserve"> под командованием генералов К.К.Рокоссовского, Г.Ф.Захарова, И.Д.Черняховского и 1-го Прибалтийского фронта под командованием генерала И.Х.Баграмяна. В июле-августе 1944 г. советские войска </w:t>
      </w:r>
      <w:r w:rsidRPr="002668DA">
        <w:rPr>
          <w:b/>
          <w:sz w:val="22"/>
        </w:rPr>
        <w:t>освободили Западную Украину</w:t>
      </w:r>
      <w:r w:rsidRPr="002668DA">
        <w:rPr>
          <w:sz w:val="22"/>
        </w:rPr>
        <w:t xml:space="preserve">. В августе 1944 г. </w:t>
      </w:r>
      <w:r w:rsidRPr="002668DA">
        <w:rPr>
          <w:b/>
          <w:sz w:val="22"/>
        </w:rPr>
        <w:t>освобождена Молдавия, часть Румынии.</w:t>
      </w:r>
      <w:r w:rsidRPr="002668DA">
        <w:rPr>
          <w:sz w:val="22"/>
        </w:rPr>
        <w:t xml:space="preserve">К 7 ноября 1944 г. немецко-фашистские войска были окончательно изгнаны с советской территории. Одновременно в 1944 г. начался освободительный поход советских Вооруженных Сил в Европе. Советскими войсками была освобождена вся Румыния, Болгария, часть Польши, Норвегии, Венгрии. В октябре была проведена совместная Белградская операция по освобождению югославской столицы. В ходе Висло-Одерской операции (февраль 1945 г.) от фашистских оккупантов была полностью очищена </w:t>
      </w:r>
      <w:r w:rsidRPr="002668DA">
        <w:rPr>
          <w:b/>
          <w:sz w:val="22"/>
        </w:rPr>
        <w:t>территория Польши</w:t>
      </w:r>
      <w:r w:rsidRPr="002668DA">
        <w:rPr>
          <w:sz w:val="22"/>
        </w:rPr>
        <w:t xml:space="preserve">. </w:t>
      </w:r>
    </w:p>
    <w:p w14:paraId="5D264668" w14:textId="77777777" w:rsidR="00B37F47" w:rsidRPr="002668DA" w:rsidRDefault="00B37F47" w:rsidP="00F35ECF">
      <w:pPr>
        <w:pStyle w:val="NormalWeb"/>
        <w:shd w:val="clear" w:color="auto" w:fill="FFFFFF"/>
        <w:tabs>
          <w:tab w:val="left" w:pos="720"/>
        </w:tabs>
        <w:spacing w:before="0" w:beforeAutospacing="0" w:after="0" w:afterAutospacing="0"/>
        <w:ind w:firstLine="567"/>
        <w:jc w:val="both"/>
        <w:textAlignment w:val="baseline"/>
        <w:rPr>
          <w:sz w:val="22"/>
          <w:szCs w:val="28"/>
        </w:rPr>
      </w:pPr>
      <w:r w:rsidRPr="002668DA">
        <w:rPr>
          <w:b/>
          <w:sz w:val="22"/>
          <w:szCs w:val="28"/>
        </w:rPr>
        <w:t>Ялтинская конференция.</w:t>
      </w:r>
      <w:r w:rsidRPr="002668DA">
        <w:rPr>
          <w:sz w:val="22"/>
          <w:szCs w:val="28"/>
        </w:rPr>
        <w:t xml:space="preserve"> (4.02 – 11.02.45 г.) Главы стран – СССР, США и Великобритании на конференции согласовали планы разгрома и условий безоговорочной капитуляции фашистской Германии, вопрос о странах освобожденной Европы. Также </w:t>
      </w:r>
      <w:r w:rsidRPr="002668DA">
        <w:rPr>
          <w:b/>
          <w:sz w:val="22"/>
          <w:szCs w:val="28"/>
        </w:rPr>
        <w:t>о создании в Германии</w:t>
      </w:r>
      <w:r w:rsidRPr="002668DA">
        <w:rPr>
          <w:sz w:val="22"/>
          <w:szCs w:val="28"/>
        </w:rPr>
        <w:t xml:space="preserve"> зон оккупации и о взыскании репараций, о выработке Устава ООН, окончательно решили вопрос о восточных границах Польши, СССР подтвердил вступить в вону с Японией через три месяца после капитуляции Германии. К началу апреля 1945 г. советские войска освободили </w:t>
      </w:r>
      <w:r w:rsidRPr="002668DA">
        <w:rPr>
          <w:b/>
          <w:sz w:val="22"/>
          <w:szCs w:val="28"/>
        </w:rPr>
        <w:t xml:space="preserve">Венгрию и Австрию. </w:t>
      </w:r>
      <w:r w:rsidRPr="002668DA">
        <w:rPr>
          <w:sz w:val="22"/>
          <w:szCs w:val="28"/>
        </w:rPr>
        <w:t xml:space="preserve">В мае советские войска освободили </w:t>
      </w:r>
      <w:r w:rsidRPr="002668DA">
        <w:rPr>
          <w:b/>
          <w:sz w:val="22"/>
          <w:szCs w:val="28"/>
        </w:rPr>
        <w:t>Чехословакию</w:t>
      </w:r>
      <w:r w:rsidRPr="002668DA">
        <w:rPr>
          <w:sz w:val="22"/>
          <w:szCs w:val="28"/>
        </w:rPr>
        <w:t>. 9 мая они вошли в Прагу. 13 апреля 1945 г. был взят город-крепость Кенигсберг.</w:t>
      </w:r>
    </w:p>
    <w:p w14:paraId="2067E0C5" w14:textId="77777777" w:rsidR="00B37F47" w:rsidRPr="002668DA" w:rsidRDefault="00B37F47" w:rsidP="00F35ECF">
      <w:pPr>
        <w:ind w:firstLine="567"/>
        <w:jc w:val="both"/>
        <w:rPr>
          <w:b/>
          <w:sz w:val="22"/>
        </w:rPr>
      </w:pPr>
      <w:r w:rsidRPr="002668DA">
        <w:rPr>
          <w:sz w:val="22"/>
        </w:rPr>
        <w:t xml:space="preserve">Заключительным сражением Великой Отечественной войны стала битва за Берлин (16 апреля — 8 мая 1945 г.). 2 мая Берлин капитулировал, Гитлер покончил жизнь самоубийством. Подписан </w:t>
      </w:r>
      <w:r w:rsidRPr="002668DA">
        <w:rPr>
          <w:b/>
          <w:sz w:val="22"/>
        </w:rPr>
        <w:t xml:space="preserve">акт о полной и безоговорочной капитуляции гитлеровской Германии и ее вооруженных сил. (подписал от СССР Жуковский). </w:t>
      </w:r>
      <w:r w:rsidRPr="002668DA">
        <w:rPr>
          <w:sz w:val="22"/>
        </w:rPr>
        <w:t xml:space="preserve">Великая Отечественная война завершилась безоговорочной победой советского народа. </w:t>
      </w:r>
    </w:p>
    <w:p w14:paraId="4C26A900" w14:textId="77777777" w:rsidR="00B37F47" w:rsidRPr="002668DA" w:rsidRDefault="00B37F47" w:rsidP="00F35ECF">
      <w:pPr>
        <w:pStyle w:val="NormalWeb"/>
        <w:shd w:val="clear" w:color="auto" w:fill="FFFFFF"/>
        <w:spacing w:before="0" w:beforeAutospacing="0" w:after="0" w:afterAutospacing="0"/>
        <w:ind w:firstLine="567"/>
        <w:jc w:val="both"/>
        <w:textAlignment w:val="baseline"/>
        <w:rPr>
          <w:sz w:val="22"/>
          <w:szCs w:val="28"/>
        </w:rPr>
      </w:pPr>
      <w:r w:rsidRPr="002668DA">
        <w:rPr>
          <w:b/>
          <w:sz w:val="22"/>
          <w:szCs w:val="28"/>
        </w:rPr>
        <w:t xml:space="preserve">Потсдамская конференция. </w:t>
      </w:r>
      <w:r w:rsidRPr="002668DA">
        <w:rPr>
          <w:sz w:val="22"/>
          <w:szCs w:val="28"/>
          <w:shd w:val="clear" w:color="auto" w:fill="FFFFFF"/>
        </w:rPr>
        <w:t xml:space="preserve">с 17 июля по 2 августа 1945 года – Сталина, </w:t>
      </w:r>
      <w:r w:rsidRPr="002668DA">
        <w:rPr>
          <w:sz w:val="22"/>
          <w:szCs w:val="28"/>
        </w:rPr>
        <w:t xml:space="preserve">Гарри Трумэн (президент США) и Клемент Эттли (лидер лейбористов, премьер министр Англии). </w:t>
      </w:r>
      <w:r w:rsidRPr="002668DA">
        <w:rPr>
          <w:b/>
          <w:sz w:val="22"/>
          <w:szCs w:val="28"/>
          <w:shd w:val="clear" w:color="auto" w:fill="FFFFFF"/>
        </w:rPr>
        <w:t>Целью конференции</w:t>
      </w:r>
      <w:r w:rsidRPr="002668DA">
        <w:rPr>
          <w:sz w:val="22"/>
          <w:szCs w:val="28"/>
          <w:shd w:val="clear" w:color="auto" w:fill="FFFFFF"/>
        </w:rPr>
        <w:t xml:space="preserve"> было подведение итогов победы во Второй Мировой войне, </w:t>
      </w:r>
      <w:r w:rsidRPr="002668DA">
        <w:rPr>
          <w:sz w:val="22"/>
          <w:szCs w:val="28"/>
        </w:rPr>
        <w:t xml:space="preserve">определялись контуры будущего мирового устройства </w:t>
      </w:r>
      <w:r w:rsidRPr="002668DA">
        <w:rPr>
          <w:sz w:val="22"/>
          <w:szCs w:val="28"/>
          <w:shd w:val="clear" w:color="auto" w:fill="FFFFFF"/>
        </w:rPr>
        <w:t xml:space="preserve">Европы, принято решение о четырехсторонней оккупации Германии, о создании Международного военного трибунала для суда над главными нацистскими преступниками с 1 ноября 1945 г., передача СССР бывшей Восточной Пруссии с г. Кенигсбергом., решен вопрос о репарациях. </w:t>
      </w:r>
      <w:r w:rsidRPr="002668DA">
        <w:rPr>
          <w:sz w:val="22"/>
          <w:szCs w:val="28"/>
        </w:rPr>
        <w:t xml:space="preserve">Нацизм должен был быть уничтожен в Европе. </w:t>
      </w:r>
    </w:p>
    <w:p w14:paraId="022E5120" w14:textId="77777777" w:rsidR="00B37F47" w:rsidRPr="002668DA" w:rsidRDefault="00B37F47" w:rsidP="00F35ECF">
      <w:pPr>
        <w:ind w:firstLine="567"/>
        <w:jc w:val="both"/>
        <w:rPr>
          <w:sz w:val="22"/>
        </w:rPr>
      </w:pPr>
      <w:r w:rsidRPr="002668DA">
        <w:rPr>
          <w:b/>
          <w:sz w:val="22"/>
        </w:rPr>
        <w:t>Особым периодом участия СССР во Второй мировой войне</w:t>
      </w:r>
      <w:r w:rsidRPr="002668DA">
        <w:rPr>
          <w:sz w:val="22"/>
        </w:rPr>
        <w:t xml:space="preserve"> стала война с </w:t>
      </w:r>
      <w:r w:rsidRPr="002668DA">
        <w:rPr>
          <w:b/>
          <w:sz w:val="22"/>
        </w:rPr>
        <w:t xml:space="preserve">Японией </w:t>
      </w:r>
      <w:r w:rsidRPr="002668DA">
        <w:rPr>
          <w:sz w:val="22"/>
        </w:rPr>
        <w:t xml:space="preserve">(9 августа – 2 сентября 1945 г.). В боевых действиях участвовали войска </w:t>
      </w:r>
      <w:r w:rsidRPr="002668DA">
        <w:rPr>
          <w:b/>
          <w:sz w:val="22"/>
        </w:rPr>
        <w:t>трех фронтов</w:t>
      </w:r>
      <w:r w:rsidRPr="002668DA">
        <w:rPr>
          <w:sz w:val="22"/>
        </w:rPr>
        <w:t xml:space="preserve">: </w:t>
      </w:r>
      <w:r w:rsidRPr="002668DA">
        <w:rPr>
          <w:b/>
          <w:sz w:val="22"/>
        </w:rPr>
        <w:t>Забайкальского</w:t>
      </w:r>
      <w:r w:rsidRPr="002668DA">
        <w:rPr>
          <w:sz w:val="22"/>
        </w:rPr>
        <w:t xml:space="preserve"> (командующий маршал </w:t>
      </w:r>
      <w:r w:rsidRPr="002668DA">
        <w:rPr>
          <w:sz w:val="22"/>
          <w:u w:val="single"/>
        </w:rPr>
        <w:t>Р.Я. Малиновский</w:t>
      </w:r>
      <w:r w:rsidRPr="002668DA">
        <w:rPr>
          <w:sz w:val="22"/>
        </w:rPr>
        <w:t xml:space="preserve">), </w:t>
      </w:r>
      <w:r w:rsidRPr="002668DA">
        <w:rPr>
          <w:b/>
          <w:sz w:val="22"/>
        </w:rPr>
        <w:t>1-го Дальневосточного</w:t>
      </w:r>
      <w:r w:rsidRPr="002668DA">
        <w:rPr>
          <w:sz w:val="22"/>
        </w:rPr>
        <w:t xml:space="preserve"> (командующий маршал </w:t>
      </w:r>
      <w:r w:rsidRPr="002668DA">
        <w:rPr>
          <w:sz w:val="22"/>
          <w:u w:val="single"/>
        </w:rPr>
        <w:t>К.А. Мерецков</w:t>
      </w:r>
      <w:r w:rsidRPr="002668DA">
        <w:rPr>
          <w:sz w:val="22"/>
        </w:rPr>
        <w:t xml:space="preserve">), </w:t>
      </w:r>
      <w:r w:rsidRPr="002668DA">
        <w:rPr>
          <w:b/>
          <w:sz w:val="22"/>
        </w:rPr>
        <w:t>2-го Дальневосточного</w:t>
      </w:r>
      <w:r w:rsidRPr="002668DA">
        <w:rPr>
          <w:sz w:val="22"/>
        </w:rPr>
        <w:t xml:space="preserve"> (командующий генерал армии </w:t>
      </w:r>
      <w:r w:rsidRPr="002668DA">
        <w:rPr>
          <w:sz w:val="22"/>
          <w:u w:val="single"/>
        </w:rPr>
        <w:t>М.А. Пуркаев).</w:t>
      </w:r>
      <w:r w:rsidRPr="002668DA">
        <w:rPr>
          <w:sz w:val="22"/>
        </w:rPr>
        <w:t xml:space="preserve"> Советские войска изгнали японцев из</w:t>
      </w:r>
      <w:r w:rsidRPr="002668DA">
        <w:rPr>
          <w:b/>
          <w:sz w:val="22"/>
        </w:rPr>
        <w:t xml:space="preserve"> Маньчжурии и Кореи, Южного Сахалина и Курильских островов.</w:t>
      </w:r>
      <w:r w:rsidRPr="002668DA">
        <w:rPr>
          <w:sz w:val="22"/>
        </w:rPr>
        <w:t xml:space="preserve"> Япония лишилась всех военных баз и плацдармов, которые готовила против СССР.</w:t>
      </w:r>
    </w:p>
    <w:p w14:paraId="45EAF039" w14:textId="77777777" w:rsidR="00B37F47" w:rsidRPr="002668DA" w:rsidRDefault="00B37F47" w:rsidP="00F35ECF">
      <w:pPr>
        <w:ind w:firstLine="567"/>
        <w:jc w:val="both"/>
        <w:rPr>
          <w:sz w:val="22"/>
        </w:rPr>
      </w:pPr>
      <w:r w:rsidRPr="002668DA">
        <w:rPr>
          <w:b/>
          <w:sz w:val="22"/>
        </w:rPr>
        <w:t xml:space="preserve">2 сентября 1945 г. </w:t>
      </w:r>
      <w:r w:rsidRPr="002668DA">
        <w:rPr>
          <w:sz w:val="22"/>
        </w:rPr>
        <w:t>в Токийской бухте на американском линкоре «Миссури»</w:t>
      </w:r>
      <w:r w:rsidRPr="002668DA">
        <w:rPr>
          <w:b/>
          <w:sz w:val="22"/>
        </w:rPr>
        <w:t xml:space="preserve"> Япония подписала акт о полной и безоговорочной капитуляции.</w:t>
      </w:r>
      <w:r w:rsidRPr="002668DA">
        <w:rPr>
          <w:sz w:val="22"/>
        </w:rPr>
        <w:t xml:space="preserve"> Этим актом закончилась вторая мировая война стран антигитлеровской коалиции со странами фашистского блока.</w:t>
      </w:r>
    </w:p>
    <w:p w14:paraId="610E8C01" w14:textId="77777777" w:rsidR="00B37F47" w:rsidRPr="002668DA" w:rsidRDefault="00B37F47" w:rsidP="00F35ECF">
      <w:pPr>
        <w:pStyle w:val="NormalWeb"/>
        <w:shd w:val="clear" w:color="auto" w:fill="FFFFFF"/>
        <w:spacing w:before="0" w:beforeAutospacing="0" w:after="0" w:afterAutospacing="0"/>
        <w:ind w:left="-851" w:firstLine="567"/>
        <w:jc w:val="both"/>
        <w:textAlignment w:val="baseline"/>
        <w:rPr>
          <w:sz w:val="22"/>
          <w:szCs w:val="28"/>
        </w:rPr>
      </w:pPr>
    </w:p>
    <w:p w14:paraId="061DF648" w14:textId="77777777" w:rsidR="00B37F47" w:rsidRPr="002668DA" w:rsidRDefault="00B37F47" w:rsidP="00F35ECF">
      <w:pPr>
        <w:ind w:firstLine="567"/>
        <w:jc w:val="both"/>
        <w:rPr>
          <w:b/>
          <w:sz w:val="22"/>
        </w:rPr>
      </w:pPr>
      <w:r w:rsidRPr="002668DA">
        <w:rPr>
          <w:b/>
          <w:sz w:val="22"/>
        </w:rPr>
        <w:t xml:space="preserve">51. Решающий вклад СССР в разгром фашизма. Цена победы. Итоги и уроки Второй мировой и Великой Отечественной войн </w:t>
      </w:r>
    </w:p>
    <w:p w14:paraId="467DDB8F" w14:textId="77777777" w:rsidR="00B37F47" w:rsidRPr="002668DA" w:rsidRDefault="00B37F47" w:rsidP="00F35ECF">
      <w:pPr>
        <w:ind w:firstLine="567"/>
        <w:jc w:val="both"/>
        <w:rPr>
          <w:sz w:val="22"/>
        </w:rPr>
      </w:pPr>
      <w:r w:rsidRPr="002668DA">
        <w:rPr>
          <w:sz w:val="22"/>
        </w:rPr>
        <w:t xml:space="preserve">Главным итогом Великой Отечественной и Второй мировой воины стала победа над фашизмом, в которой решающую роль сыграл Советский Союз. На долю нашей страны выпали наиболее тяжкие испытания. Погибло очень много  людей, не только в СССР, но и других странах. За годы войны резко </w:t>
      </w:r>
      <w:r w:rsidRPr="002668DA">
        <w:rPr>
          <w:b/>
          <w:sz w:val="22"/>
        </w:rPr>
        <w:t>возросло международное влияние СССР</w:t>
      </w:r>
      <w:r w:rsidRPr="002668DA">
        <w:rPr>
          <w:sz w:val="22"/>
        </w:rPr>
        <w:t>.</w:t>
      </w:r>
      <w:r w:rsidRPr="002668DA">
        <w:rPr>
          <w:rFonts w:ascii="Helvetica" w:hAnsi="Helvetica"/>
          <w:color w:val="333333"/>
          <w:sz w:val="22"/>
          <w:shd w:val="clear" w:color="auto" w:fill="FFFFFF"/>
        </w:rPr>
        <w:t xml:space="preserve"> М</w:t>
      </w:r>
      <w:r w:rsidRPr="002668DA">
        <w:rPr>
          <w:b/>
          <w:sz w:val="22"/>
        </w:rPr>
        <w:t>ир становился все более биполярным</w:t>
      </w:r>
      <w:r w:rsidRPr="002668DA">
        <w:rPr>
          <w:sz w:val="22"/>
        </w:rPr>
        <w:t xml:space="preserve">. США и СССР, который приобрел статус </w:t>
      </w:r>
      <w:r w:rsidRPr="002668DA">
        <w:rPr>
          <w:b/>
          <w:sz w:val="22"/>
        </w:rPr>
        <w:t>ведущей мировой державы</w:t>
      </w:r>
      <w:r w:rsidRPr="002668DA">
        <w:rPr>
          <w:sz w:val="22"/>
        </w:rPr>
        <w:t xml:space="preserve">. </w:t>
      </w:r>
    </w:p>
    <w:p w14:paraId="655CC7A7" w14:textId="77777777" w:rsidR="00B37F47" w:rsidRPr="002668DA" w:rsidRDefault="00B37F47" w:rsidP="00F35ECF">
      <w:pPr>
        <w:ind w:firstLine="567"/>
        <w:jc w:val="both"/>
        <w:rPr>
          <w:sz w:val="22"/>
        </w:rPr>
      </w:pPr>
      <w:r w:rsidRPr="002668DA">
        <w:rPr>
          <w:sz w:val="22"/>
        </w:rPr>
        <w:t>В политическом отношении Советский Союз вышел из войны более сильным государством, чем вступал в нее. Его территория увеличилась. Цена Победы в ВОВ заключалась:</w:t>
      </w:r>
    </w:p>
    <w:p w14:paraId="33642F2E" w14:textId="77777777" w:rsidR="00B37F47" w:rsidRPr="002668DA" w:rsidRDefault="00B37F47" w:rsidP="00F35ECF">
      <w:pPr>
        <w:ind w:firstLine="567"/>
        <w:jc w:val="both"/>
        <w:rPr>
          <w:sz w:val="22"/>
        </w:rPr>
      </w:pPr>
      <w:r w:rsidRPr="002668DA">
        <w:rPr>
          <w:sz w:val="22"/>
        </w:rPr>
        <w:t>- в массовом героизме и самоотверженности работников фронта и тыла</w:t>
      </w:r>
    </w:p>
    <w:p w14:paraId="2572C590" w14:textId="77777777" w:rsidR="00B37F47" w:rsidRPr="002668DA" w:rsidRDefault="00B37F47" w:rsidP="00F35ECF">
      <w:pPr>
        <w:ind w:firstLine="567"/>
        <w:jc w:val="both"/>
        <w:rPr>
          <w:sz w:val="22"/>
        </w:rPr>
      </w:pPr>
      <w:r w:rsidRPr="002668DA">
        <w:rPr>
          <w:sz w:val="22"/>
        </w:rPr>
        <w:t>- единство фронта и тыла,</w:t>
      </w:r>
    </w:p>
    <w:p w14:paraId="3F11F496" w14:textId="77777777" w:rsidR="00B37F47" w:rsidRPr="002668DA" w:rsidRDefault="00B37F47" w:rsidP="00F35ECF">
      <w:pPr>
        <w:ind w:firstLine="567"/>
        <w:jc w:val="both"/>
        <w:rPr>
          <w:sz w:val="22"/>
        </w:rPr>
      </w:pPr>
      <w:r w:rsidRPr="002668DA">
        <w:rPr>
          <w:sz w:val="22"/>
        </w:rPr>
        <w:t>- в героизме деятелей культуры (художники, артисты, журналисты, звукорежиссеры, фотографы и др.)</w:t>
      </w:r>
    </w:p>
    <w:p w14:paraId="2EE0FF13" w14:textId="77777777" w:rsidR="00B37F47" w:rsidRPr="002668DA" w:rsidRDefault="00B37F47" w:rsidP="00F35ECF">
      <w:pPr>
        <w:ind w:firstLine="567"/>
        <w:jc w:val="both"/>
        <w:rPr>
          <w:sz w:val="22"/>
        </w:rPr>
      </w:pPr>
      <w:r w:rsidRPr="002668DA">
        <w:rPr>
          <w:sz w:val="22"/>
        </w:rPr>
        <w:t>- возросшее военное искусство полководцев.</w:t>
      </w:r>
    </w:p>
    <w:p w14:paraId="08A65AEA" w14:textId="77777777" w:rsidR="00B37F47" w:rsidRPr="002668DA" w:rsidRDefault="00B37F47" w:rsidP="00F35ECF">
      <w:pPr>
        <w:ind w:firstLine="567"/>
        <w:jc w:val="both"/>
        <w:rPr>
          <w:sz w:val="22"/>
        </w:rPr>
      </w:pPr>
      <w:r w:rsidRPr="002668DA">
        <w:rPr>
          <w:sz w:val="22"/>
        </w:rPr>
        <w:t xml:space="preserve">- успехи партизанского движения (во время войны в тылу врага действовало свыше 6200 партизанских отрядов и подпольных групп, в которых сражались более 1 млн человек). </w:t>
      </w:r>
    </w:p>
    <w:p w14:paraId="70FA82C5" w14:textId="77777777" w:rsidR="00B37F47" w:rsidRPr="002668DA" w:rsidRDefault="00B37F47" w:rsidP="00F35ECF">
      <w:pPr>
        <w:ind w:firstLine="567"/>
        <w:jc w:val="both"/>
        <w:rPr>
          <w:sz w:val="22"/>
        </w:rPr>
      </w:pPr>
      <w:r w:rsidRPr="002668DA">
        <w:rPr>
          <w:sz w:val="22"/>
        </w:rPr>
        <w:t>С весны 1943 г. действия партизан стали координироваться с наступательными операциями Красной армии. Наиболее известные командиры партизанских отрядов: С.А. Ковпак, М.Ф. Шмырев, А.Ф. Федоров, П.П. Вершигора, Д.Н. Медведев, П.М. Машеров и др.</w:t>
      </w:r>
    </w:p>
    <w:p w14:paraId="5577AF82" w14:textId="77777777" w:rsidR="00B37F47" w:rsidRPr="002668DA" w:rsidRDefault="00B37F47" w:rsidP="00F35ECF">
      <w:pPr>
        <w:ind w:firstLine="567"/>
        <w:jc w:val="both"/>
        <w:rPr>
          <w:b/>
          <w:sz w:val="22"/>
        </w:rPr>
      </w:pPr>
    </w:p>
    <w:p w14:paraId="6B94F673" w14:textId="77777777" w:rsidR="00B37F47" w:rsidRPr="002668DA" w:rsidRDefault="00B37F47" w:rsidP="00F35ECF">
      <w:pPr>
        <w:ind w:left="142" w:firstLine="567"/>
        <w:jc w:val="both"/>
        <w:rPr>
          <w:b/>
          <w:sz w:val="22"/>
        </w:rPr>
      </w:pPr>
      <w:r w:rsidRPr="002668DA">
        <w:rPr>
          <w:b/>
          <w:sz w:val="22"/>
        </w:rPr>
        <w:lastRenderedPageBreak/>
        <w:t>52.</w:t>
      </w:r>
      <w:r w:rsidRPr="002668DA">
        <w:rPr>
          <w:sz w:val="22"/>
        </w:rPr>
        <w:t xml:space="preserve"> </w:t>
      </w:r>
      <w:r w:rsidRPr="002668DA">
        <w:rPr>
          <w:b/>
          <w:sz w:val="22"/>
        </w:rPr>
        <w:t>Новая расстановка политических сил в мире после окончания Второй мировой войны. «Холодная война»: ее причины, сущность и последствия.</w:t>
      </w:r>
    </w:p>
    <w:p w14:paraId="4CBF8D04" w14:textId="77777777" w:rsidR="00B37F47" w:rsidRPr="002668DA" w:rsidRDefault="00B37F47" w:rsidP="00F35ECF">
      <w:pPr>
        <w:ind w:firstLine="567"/>
        <w:jc w:val="both"/>
        <w:rPr>
          <w:b/>
          <w:sz w:val="22"/>
        </w:rPr>
      </w:pPr>
      <w:r w:rsidRPr="002668DA">
        <w:rPr>
          <w:b/>
          <w:sz w:val="22"/>
        </w:rPr>
        <w:t xml:space="preserve"> </w:t>
      </w:r>
      <w:r w:rsidRPr="002668DA">
        <w:rPr>
          <w:sz w:val="22"/>
        </w:rPr>
        <w:t>Термин «холодная война» появился в 1947 г. «</w:t>
      </w:r>
      <w:r w:rsidRPr="002668DA">
        <w:rPr>
          <w:b/>
          <w:sz w:val="22"/>
        </w:rPr>
        <w:t>Холодная война»</w:t>
      </w:r>
      <w:r w:rsidRPr="002668DA">
        <w:rPr>
          <w:sz w:val="22"/>
        </w:rPr>
        <w:t xml:space="preserve"> – состояние экономической, политической, идеологической конфронтации между двумя системами (социализмом и капитализмом). После окончания на международной арене произошла новая расстановка сил, столкнулись две различные политические линии, противоположные платформы. Одну отстаивали Советский Союз и страны народной демократии, другую – капиталистические государства – США и страны западной Европы. Противостояние этих двух систем и привело к «холодной войне». </w:t>
      </w:r>
      <w:r w:rsidRPr="002668DA">
        <w:rPr>
          <w:b/>
          <w:sz w:val="22"/>
        </w:rPr>
        <w:t>Началу холодной войны</w:t>
      </w:r>
      <w:r w:rsidRPr="002668DA">
        <w:rPr>
          <w:sz w:val="22"/>
        </w:rPr>
        <w:t xml:space="preserve"> послужила речь У. Черчилля на г. Фултоне США. В ней он призывал западные страны бороться с «экспансией» (расширение зоны и влияния отдельного государства), в данном случае СССР.</w:t>
      </w:r>
      <w:r w:rsidRPr="002668DA">
        <w:rPr>
          <w:b/>
          <w:sz w:val="22"/>
        </w:rPr>
        <w:t xml:space="preserve"> </w:t>
      </w:r>
      <w:r w:rsidRPr="002668DA">
        <w:rPr>
          <w:sz w:val="22"/>
        </w:rPr>
        <w:t xml:space="preserve">В 1947 году американским государственным секретарем </w:t>
      </w:r>
      <w:r w:rsidRPr="002668DA">
        <w:rPr>
          <w:b/>
          <w:sz w:val="22"/>
        </w:rPr>
        <w:t xml:space="preserve">Джордж </w:t>
      </w:r>
      <w:r w:rsidRPr="002668DA">
        <w:rPr>
          <w:b/>
          <w:bCs/>
          <w:sz w:val="22"/>
        </w:rPr>
        <w:t>Маршалл</w:t>
      </w:r>
      <w:r w:rsidRPr="002668DA">
        <w:rPr>
          <w:sz w:val="22"/>
        </w:rPr>
        <w:t xml:space="preserve"> была выдвинута </w:t>
      </w:r>
      <w:r w:rsidRPr="002668DA">
        <w:rPr>
          <w:b/>
          <w:sz w:val="22"/>
        </w:rPr>
        <w:t>Программа,</w:t>
      </w:r>
      <w:r w:rsidRPr="002668DA">
        <w:rPr>
          <w:sz w:val="22"/>
        </w:rPr>
        <w:t xml:space="preserve"> которая предусматривала оказание экономической помощи европейским странам, пострадавшим в годы Второй мировой войны. </w:t>
      </w:r>
      <w:r w:rsidRPr="002668DA">
        <w:rPr>
          <w:rStyle w:val="w"/>
          <w:sz w:val="22"/>
        </w:rPr>
        <w:t>Целью</w:t>
      </w:r>
      <w:r w:rsidRPr="002668DA">
        <w:rPr>
          <w:sz w:val="22"/>
        </w:rPr>
        <w:t xml:space="preserve"> </w:t>
      </w:r>
      <w:r w:rsidRPr="002668DA">
        <w:rPr>
          <w:rStyle w:val="w"/>
          <w:sz w:val="22"/>
        </w:rPr>
        <w:t>США</w:t>
      </w:r>
      <w:r w:rsidRPr="002668DA">
        <w:rPr>
          <w:sz w:val="22"/>
        </w:rPr>
        <w:t xml:space="preserve"> </w:t>
      </w:r>
      <w:r w:rsidRPr="002668DA">
        <w:rPr>
          <w:rStyle w:val="w"/>
          <w:sz w:val="22"/>
        </w:rPr>
        <w:t>было</w:t>
      </w:r>
      <w:r w:rsidRPr="002668DA">
        <w:rPr>
          <w:sz w:val="22"/>
        </w:rPr>
        <w:t xml:space="preserve"> </w:t>
      </w:r>
      <w:r w:rsidRPr="002668DA">
        <w:rPr>
          <w:rStyle w:val="w"/>
          <w:sz w:val="22"/>
        </w:rPr>
        <w:t>восстановление</w:t>
      </w:r>
      <w:r w:rsidRPr="002668DA">
        <w:rPr>
          <w:sz w:val="22"/>
        </w:rPr>
        <w:t xml:space="preserve"> </w:t>
      </w:r>
      <w:r w:rsidRPr="002668DA">
        <w:rPr>
          <w:rStyle w:val="w"/>
          <w:sz w:val="22"/>
        </w:rPr>
        <w:t>разрушенной</w:t>
      </w:r>
      <w:r w:rsidRPr="002668DA">
        <w:rPr>
          <w:sz w:val="22"/>
        </w:rPr>
        <w:t xml:space="preserve"> </w:t>
      </w:r>
      <w:r w:rsidRPr="002668DA">
        <w:rPr>
          <w:rStyle w:val="w"/>
          <w:sz w:val="22"/>
        </w:rPr>
        <w:t>войной</w:t>
      </w:r>
      <w:r w:rsidRPr="002668DA">
        <w:rPr>
          <w:sz w:val="22"/>
        </w:rPr>
        <w:t xml:space="preserve"> </w:t>
      </w:r>
      <w:r w:rsidRPr="002668DA">
        <w:rPr>
          <w:rStyle w:val="w"/>
          <w:sz w:val="22"/>
        </w:rPr>
        <w:t>экономики</w:t>
      </w:r>
      <w:r w:rsidRPr="002668DA">
        <w:rPr>
          <w:sz w:val="22"/>
        </w:rPr>
        <w:t xml:space="preserve"> </w:t>
      </w:r>
      <w:r w:rsidRPr="002668DA">
        <w:rPr>
          <w:rStyle w:val="w"/>
          <w:sz w:val="22"/>
        </w:rPr>
        <w:t>Европы</w:t>
      </w:r>
      <w:r w:rsidRPr="002668DA">
        <w:rPr>
          <w:sz w:val="22"/>
        </w:rPr>
        <w:t xml:space="preserve">, </w:t>
      </w:r>
      <w:r w:rsidRPr="002668DA">
        <w:rPr>
          <w:rStyle w:val="w"/>
          <w:sz w:val="22"/>
        </w:rPr>
        <w:t>устранение</w:t>
      </w:r>
      <w:r w:rsidRPr="002668DA">
        <w:rPr>
          <w:sz w:val="22"/>
        </w:rPr>
        <w:t xml:space="preserve"> </w:t>
      </w:r>
      <w:r w:rsidRPr="002668DA">
        <w:rPr>
          <w:rStyle w:val="w"/>
          <w:sz w:val="22"/>
        </w:rPr>
        <w:t>торговых</w:t>
      </w:r>
      <w:r w:rsidRPr="002668DA">
        <w:rPr>
          <w:sz w:val="22"/>
        </w:rPr>
        <w:t xml:space="preserve"> </w:t>
      </w:r>
      <w:r w:rsidRPr="002668DA">
        <w:rPr>
          <w:rStyle w:val="w"/>
          <w:sz w:val="22"/>
        </w:rPr>
        <w:t>барьеров</w:t>
      </w:r>
      <w:r w:rsidRPr="002668DA">
        <w:rPr>
          <w:sz w:val="22"/>
        </w:rPr>
        <w:t xml:space="preserve">, </w:t>
      </w:r>
      <w:r w:rsidRPr="002668DA">
        <w:rPr>
          <w:rStyle w:val="w"/>
          <w:sz w:val="22"/>
        </w:rPr>
        <w:t>модернизация</w:t>
      </w:r>
      <w:r w:rsidRPr="002668DA">
        <w:rPr>
          <w:sz w:val="22"/>
        </w:rPr>
        <w:t xml:space="preserve"> </w:t>
      </w:r>
      <w:r w:rsidRPr="002668DA">
        <w:rPr>
          <w:rStyle w:val="w"/>
          <w:sz w:val="22"/>
        </w:rPr>
        <w:t>индустрии</w:t>
      </w:r>
      <w:r w:rsidRPr="002668DA">
        <w:rPr>
          <w:sz w:val="22"/>
        </w:rPr>
        <w:t xml:space="preserve"> </w:t>
      </w:r>
      <w:r w:rsidRPr="002668DA">
        <w:rPr>
          <w:rStyle w:val="w"/>
          <w:sz w:val="22"/>
        </w:rPr>
        <w:t>европейских</w:t>
      </w:r>
      <w:r w:rsidRPr="002668DA">
        <w:rPr>
          <w:sz w:val="22"/>
        </w:rPr>
        <w:t xml:space="preserve"> </w:t>
      </w:r>
      <w:r w:rsidRPr="002668DA">
        <w:rPr>
          <w:rStyle w:val="w"/>
          <w:sz w:val="22"/>
        </w:rPr>
        <w:t>стран</w:t>
      </w:r>
      <w:r w:rsidRPr="002668DA">
        <w:rPr>
          <w:sz w:val="22"/>
        </w:rPr>
        <w:t xml:space="preserve"> </w:t>
      </w:r>
      <w:r w:rsidRPr="002668DA">
        <w:rPr>
          <w:rStyle w:val="w"/>
          <w:sz w:val="22"/>
        </w:rPr>
        <w:t>и</w:t>
      </w:r>
      <w:r w:rsidRPr="002668DA">
        <w:rPr>
          <w:sz w:val="22"/>
        </w:rPr>
        <w:t xml:space="preserve"> </w:t>
      </w:r>
      <w:r w:rsidRPr="002668DA">
        <w:rPr>
          <w:rStyle w:val="w"/>
          <w:sz w:val="22"/>
        </w:rPr>
        <w:t>развитие</w:t>
      </w:r>
      <w:r w:rsidRPr="002668DA">
        <w:rPr>
          <w:sz w:val="22"/>
        </w:rPr>
        <w:t xml:space="preserve"> </w:t>
      </w:r>
      <w:r w:rsidRPr="002668DA">
        <w:rPr>
          <w:rStyle w:val="w"/>
          <w:sz w:val="22"/>
        </w:rPr>
        <w:t>Европы</w:t>
      </w:r>
      <w:r w:rsidRPr="002668DA">
        <w:rPr>
          <w:sz w:val="22"/>
        </w:rPr>
        <w:t xml:space="preserve"> </w:t>
      </w:r>
      <w:r w:rsidRPr="002668DA">
        <w:rPr>
          <w:rStyle w:val="w"/>
          <w:sz w:val="22"/>
        </w:rPr>
        <w:t>в</w:t>
      </w:r>
      <w:r w:rsidRPr="002668DA">
        <w:rPr>
          <w:sz w:val="22"/>
        </w:rPr>
        <w:t xml:space="preserve"> </w:t>
      </w:r>
      <w:r w:rsidRPr="002668DA">
        <w:rPr>
          <w:rStyle w:val="w"/>
          <w:sz w:val="22"/>
        </w:rPr>
        <w:t>целом</w:t>
      </w:r>
      <w:r w:rsidRPr="002668DA">
        <w:rPr>
          <w:sz w:val="22"/>
        </w:rPr>
        <w:t>. Программа вступила в действие в апреле 1948 года.</w:t>
      </w:r>
      <w:r w:rsidRPr="002668DA">
        <w:rPr>
          <w:b/>
          <w:sz w:val="22"/>
        </w:rPr>
        <w:t xml:space="preserve"> </w:t>
      </w:r>
      <w:r w:rsidRPr="002668DA">
        <w:rPr>
          <w:sz w:val="22"/>
        </w:rPr>
        <w:t>Для участия в конференции по этому вопросу были приглашены СССР и страны народной демократии. Советское правительство расценило план Маршалла как оружие антисоветской политики и отказалось от участия в конференции. Немаловажное влияние на это оказало то обстоятельство, что после войны в странах Центральной и Восточной Европы к власти пришли левые, демократические силы. Созданные в них новые правительства возглавили представители коммунистических и рабочих партий.</w:t>
      </w:r>
      <w:r w:rsidRPr="002668DA">
        <w:rPr>
          <w:b/>
          <w:sz w:val="22"/>
        </w:rPr>
        <w:t xml:space="preserve"> </w:t>
      </w:r>
      <w:r w:rsidRPr="002668DA">
        <w:rPr>
          <w:sz w:val="22"/>
        </w:rPr>
        <w:t>В 1947 г. создано Коммунистическое информационное бюро (</w:t>
      </w:r>
      <w:r w:rsidRPr="002668DA">
        <w:rPr>
          <w:b/>
          <w:sz w:val="22"/>
        </w:rPr>
        <w:t>Коминформбюро).</w:t>
      </w:r>
      <w:r w:rsidRPr="002668DA">
        <w:rPr>
          <w:sz w:val="22"/>
        </w:rPr>
        <w:t xml:space="preserve"> На него возлагалась координация действий компартий государств народной демократии, которые стали называть себя социалистическими. В документах совещания был сформулирован тезис о разделении мира на два лагеря – империалистический и демократический (антиимпериалистический). Для координации взаимопомощи стран народной демократии во главе с СССР в 1949 г. был создан Совет экономической взаимопомощи </w:t>
      </w:r>
      <w:r w:rsidRPr="002668DA">
        <w:rPr>
          <w:b/>
          <w:sz w:val="22"/>
        </w:rPr>
        <w:t>(СЭВ).</w:t>
      </w:r>
      <w:r w:rsidRPr="002668DA">
        <w:rPr>
          <w:sz w:val="22"/>
        </w:rPr>
        <w:t xml:space="preserve"> В 1949 г. была создана советская атомная бомба в СССР.</w:t>
      </w:r>
      <w:r w:rsidRPr="002668DA">
        <w:rPr>
          <w:b/>
          <w:sz w:val="22"/>
        </w:rPr>
        <w:t xml:space="preserve"> </w:t>
      </w:r>
      <w:r w:rsidRPr="002668DA">
        <w:rPr>
          <w:sz w:val="22"/>
        </w:rPr>
        <w:t xml:space="preserve">Западные державы во главе с США в 1949 г. создали военно-политическую организацию Северо-Атлантического договора </w:t>
      </w:r>
      <w:r w:rsidRPr="002668DA">
        <w:rPr>
          <w:b/>
          <w:sz w:val="22"/>
        </w:rPr>
        <w:t>(НАТО</w:t>
      </w:r>
      <w:r w:rsidRPr="002668DA">
        <w:rPr>
          <w:sz w:val="22"/>
        </w:rPr>
        <w:t xml:space="preserve">). </w:t>
      </w:r>
    </w:p>
    <w:p w14:paraId="6B91BA60" w14:textId="77777777" w:rsidR="00B37F47" w:rsidRPr="002668DA" w:rsidRDefault="00B37F47" w:rsidP="00F35ECF">
      <w:pPr>
        <w:ind w:firstLine="567"/>
        <w:jc w:val="both"/>
        <w:rPr>
          <w:sz w:val="22"/>
        </w:rPr>
      </w:pPr>
      <w:r w:rsidRPr="002668DA">
        <w:rPr>
          <w:sz w:val="22"/>
        </w:rPr>
        <w:t xml:space="preserve">В 1949 г. произошел </w:t>
      </w:r>
      <w:r w:rsidRPr="002668DA">
        <w:rPr>
          <w:b/>
          <w:sz w:val="22"/>
        </w:rPr>
        <w:t>раскол Германии</w:t>
      </w:r>
      <w:r w:rsidRPr="002668DA">
        <w:rPr>
          <w:sz w:val="22"/>
        </w:rPr>
        <w:t xml:space="preserve"> на ФРГ и ГДР. В 1949 г. была образована Организация объединенных наций </w:t>
      </w:r>
      <w:r w:rsidRPr="002668DA">
        <w:rPr>
          <w:b/>
          <w:sz w:val="22"/>
        </w:rPr>
        <w:t>(ООН),</w:t>
      </w:r>
      <w:r w:rsidRPr="002668DA">
        <w:rPr>
          <w:sz w:val="22"/>
        </w:rPr>
        <w:t xml:space="preserve"> международная организация, созданная для поддержания и укрепления международного мира и безопасности, развития сотрудничества между государствами. В свою очередь Советский Союз, Болгария, Венгрия, ГДР, Польша, Румыния, Чехословакия и Албания в </w:t>
      </w:r>
      <w:r w:rsidRPr="002668DA">
        <w:rPr>
          <w:b/>
          <w:sz w:val="22"/>
        </w:rPr>
        <w:t>мае 1955 г.</w:t>
      </w:r>
      <w:r w:rsidRPr="002668DA">
        <w:rPr>
          <w:sz w:val="22"/>
        </w:rPr>
        <w:t xml:space="preserve"> подписали договор о дружбе, сотрудничестве и взаимопомощи, т.е. Организацию Варшавского Договора </w:t>
      </w:r>
      <w:r w:rsidRPr="002668DA">
        <w:rPr>
          <w:b/>
          <w:sz w:val="22"/>
        </w:rPr>
        <w:t>(ОВД)</w:t>
      </w:r>
      <w:r w:rsidRPr="002668DA">
        <w:rPr>
          <w:sz w:val="22"/>
        </w:rPr>
        <w:t xml:space="preserve"> в Варшаве. Произошло влияние СССР в странах социалистической демократии. Таким образом, итоги внешнеполитической деятельности СССР во второй половине 40-х – начале 50-х гг. ХХ в. были противоречивы. Окрепли его позиции на международной арене.</w:t>
      </w:r>
    </w:p>
    <w:p w14:paraId="50A7F29B" w14:textId="77777777" w:rsidR="00B37F47" w:rsidRPr="002668DA" w:rsidRDefault="00B37F47" w:rsidP="00F35ECF">
      <w:pPr>
        <w:ind w:firstLine="567"/>
        <w:jc w:val="both"/>
        <w:rPr>
          <w:sz w:val="22"/>
        </w:rPr>
      </w:pPr>
      <w:r w:rsidRPr="002668DA">
        <w:rPr>
          <w:sz w:val="22"/>
          <w:shd w:val="clear" w:color="auto" w:fill="F5F4F2"/>
        </w:rPr>
        <w:t>Последствия «холодной войны» привели нашу страну и наш народ к к</w:t>
      </w:r>
      <w:r w:rsidRPr="002668DA">
        <w:rPr>
          <w:sz w:val="22"/>
        </w:rPr>
        <w:t xml:space="preserve">онфликту между СССР и США. изготовлению оружия массового уничтожения в странах и уменьшению благосостояния нашего народа. Были прекращены научные, экономические и культурные контакты между народами двух блоков и т.д. </w:t>
      </w:r>
    </w:p>
    <w:p w14:paraId="5612F65B" w14:textId="77777777" w:rsidR="00B37F47" w:rsidRPr="002668DA" w:rsidRDefault="00B37F47" w:rsidP="00F35ECF">
      <w:pPr>
        <w:ind w:firstLine="567"/>
        <w:jc w:val="both"/>
        <w:rPr>
          <w:b/>
          <w:sz w:val="22"/>
        </w:rPr>
      </w:pPr>
    </w:p>
    <w:p w14:paraId="3081D6ED" w14:textId="77777777" w:rsidR="00B37F47" w:rsidRPr="002668DA" w:rsidRDefault="00B37F47" w:rsidP="00F35ECF">
      <w:pPr>
        <w:ind w:firstLine="567"/>
        <w:jc w:val="both"/>
        <w:rPr>
          <w:b/>
          <w:sz w:val="22"/>
        </w:rPr>
      </w:pPr>
      <w:r w:rsidRPr="002668DA">
        <w:rPr>
          <w:b/>
          <w:sz w:val="22"/>
        </w:rPr>
        <w:t xml:space="preserve">53. Восстановление и развитие народного хозяйства СССР после окончания Великой Отечественной войны </w:t>
      </w:r>
    </w:p>
    <w:p w14:paraId="001F2216" w14:textId="77777777" w:rsidR="00B37F47" w:rsidRPr="002668DA" w:rsidRDefault="00B37F47" w:rsidP="00F35ECF">
      <w:pPr>
        <w:ind w:firstLine="567"/>
        <w:jc w:val="both"/>
        <w:rPr>
          <w:sz w:val="22"/>
        </w:rPr>
      </w:pPr>
      <w:r w:rsidRPr="002668DA">
        <w:rPr>
          <w:sz w:val="22"/>
        </w:rPr>
        <w:t xml:space="preserve">Ни одна страна в мире не понесла таких потерь в годы Второй мировой войны, как СССР. </w:t>
      </w:r>
    </w:p>
    <w:p w14:paraId="456B4D41" w14:textId="77777777" w:rsidR="00B37F47" w:rsidRPr="002668DA" w:rsidRDefault="00B37F47" w:rsidP="00F35ECF">
      <w:pPr>
        <w:ind w:firstLine="567"/>
        <w:jc w:val="both"/>
        <w:rPr>
          <w:sz w:val="22"/>
        </w:rPr>
      </w:pPr>
      <w:r w:rsidRPr="002668DA">
        <w:rPr>
          <w:sz w:val="22"/>
        </w:rPr>
        <w:t xml:space="preserve">Более 1710 городов и поселков было разрушено, 11 млн. человек осталось без крова. Страна потеряла около 30% национальных богатств. В конце мая 1945 г. Государственный Комитет Обороны постановил </w:t>
      </w:r>
      <w:r w:rsidRPr="002668DA">
        <w:rPr>
          <w:b/>
          <w:sz w:val="22"/>
        </w:rPr>
        <w:t>перевести</w:t>
      </w:r>
      <w:r w:rsidRPr="002668DA">
        <w:rPr>
          <w:sz w:val="22"/>
        </w:rPr>
        <w:t xml:space="preserve"> часть оборонных предприятий на выпуск товаров для населения. В сентябре 1945 г. был упразднен ГКО. </w:t>
      </w:r>
      <w:r w:rsidRPr="002668DA">
        <w:rPr>
          <w:b/>
          <w:sz w:val="22"/>
        </w:rPr>
        <w:t>Все функции по управлению страной</w:t>
      </w:r>
      <w:r w:rsidRPr="002668DA">
        <w:rPr>
          <w:sz w:val="22"/>
        </w:rPr>
        <w:t xml:space="preserve"> перешли к Совету народных комиссаров (в марте 1946 г. ГКО </w:t>
      </w:r>
      <w:r w:rsidRPr="002668DA">
        <w:rPr>
          <w:b/>
          <w:sz w:val="22"/>
        </w:rPr>
        <w:t>преобразован</w:t>
      </w:r>
      <w:r w:rsidRPr="002668DA">
        <w:rPr>
          <w:sz w:val="22"/>
        </w:rPr>
        <w:t xml:space="preserve"> в Совет Министров СССР). В марте 1946 г. Верховный Совет СССР утвердил план восстановления и развития народного хозяйства на 1946 – 1950 гг. Основная задача пятилетнего плана заключалась в том, чтобы </w:t>
      </w:r>
      <w:r w:rsidRPr="002668DA">
        <w:rPr>
          <w:b/>
          <w:sz w:val="22"/>
        </w:rPr>
        <w:t>восстановить районы страны</w:t>
      </w:r>
      <w:r w:rsidRPr="002668DA">
        <w:rPr>
          <w:sz w:val="22"/>
        </w:rPr>
        <w:t xml:space="preserve">, подвергшиеся оккупации, </w:t>
      </w:r>
      <w:r w:rsidRPr="002668DA">
        <w:rPr>
          <w:b/>
          <w:sz w:val="22"/>
        </w:rPr>
        <w:t>достичь довоенного уровня</w:t>
      </w:r>
      <w:r w:rsidRPr="002668DA">
        <w:rPr>
          <w:sz w:val="22"/>
        </w:rPr>
        <w:t xml:space="preserve"> развития промышленности и сельского хозяйства. План предусматривал первоочередное развитие отраслей </w:t>
      </w:r>
      <w:r w:rsidRPr="002668DA">
        <w:rPr>
          <w:b/>
          <w:sz w:val="22"/>
        </w:rPr>
        <w:t>тяжелой и оборонной</w:t>
      </w:r>
      <w:r w:rsidRPr="002668DA">
        <w:rPr>
          <w:sz w:val="22"/>
        </w:rPr>
        <w:t xml:space="preserve"> промышленности. Намечались </w:t>
      </w:r>
      <w:r w:rsidRPr="002668DA">
        <w:rPr>
          <w:b/>
          <w:sz w:val="22"/>
        </w:rPr>
        <w:t>освоение</w:t>
      </w:r>
      <w:r w:rsidRPr="002668DA">
        <w:rPr>
          <w:sz w:val="22"/>
        </w:rPr>
        <w:t xml:space="preserve"> новых угольных районов, </w:t>
      </w:r>
      <w:r w:rsidRPr="002668DA">
        <w:rPr>
          <w:b/>
          <w:sz w:val="22"/>
        </w:rPr>
        <w:t>расширение</w:t>
      </w:r>
      <w:r w:rsidRPr="002668DA">
        <w:rPr>
          <w:sz w:val="22"/>
        </w:rPr>
        <w:t xml:space="preserve"> металлургической базы на востоке страны. В соответствии с пятилетним планом развернулись восстановительные работы в других республиках – </w:t>
      </w:r>
      <w:r w:rsidRPr="002668DA">
        <w:rPr>
          <w:b/>
          <w:sz w:val="22"/>
        </w:rPr>
        <w:t>на Украине, в Белоруссии, Молдавии</w:t>
      </w:r>
      <w:r w:rsidRPr="002668DA">
        <w:rPr>
          <w:sz w:val="22"/>
        </w:rPr>
        <w:t>.  Принимались меры по улучшению условий жизни населения. Несколько раз снижались цены на товары массового потребления. В 1947 г. была отменена карточная система на продовольственные товары, была проведена денежная реформа. Увеличивались масштабы жилищного и культурно-бытового строительства.</w:t>
      </w:r>
    </w:p>
    <w:p w14:paraId="407F9759" w14:textId="77777777" w:rsidR="00B37F47" w:rsidRPr="002668DA" w:rsidRDefault="00B37F47" w:rsidP="00F35ECF">
      <w:pPr>
        <w:ind w:firstLine="567"/>
        <w:jc w:val="both"/>
        <w:rPr>
          <w:sz w:val="22"/>
        </w:rPr>
      </w:pPr>
      <w:r w:rsidRPr="002668DA">
        <w:rPr>
          <w:sz w:val="22"/>
        </w:rPr>
        <w:t xml:space="preserve">По окончании войны И. В. Сталин сохранил за собой пост председателя Совнаркома, с 1946 – Совета Министров СССР. Он продолжал оставаться Генеральным секретарем ВКП (б), с 1952 г. КП СССР. Возросший за годы войны авторитет И. В. Сталина поддерживался всей системой административно-бюрократического и идеологического аппарата. </w:t>
      </w:r>
    </w:p>
    <w:p w14:paraId="79DE064C" w14:textId="77777777" w:rsidR="002A6A2A" w:rsidRPr="002668DA" w:rsidRDefault="002A6A2A" w:rsidP="00F35ECF">
      <w:pPr>
        <w:ind w:firstLine="567"/>
        <w:jc w:val="both"/>
        <w:rPr>
          <w:sz w:val="22"/>
        </w:rPr>
      </w:pPr>
    </w:p>
    <w:p w14:paraId="55A49110" w14:textId="77777777" w:rsidR="002A6A2A" w:rsidRPr="002668DA" w:rsidRDefault="002A6A2A" w:rsidP="00F35ECF">
      <w:pPr>
        <w:pStyle w:val="1"/>
        <w:spacing w:line="288" w:lineRule="auto"/>
        <w:ind w:left="0"/>
        <w:rPr>
          <w:rFonts w:ascii="Times New Roman" w:eastAsia="Times New Roman" w:hAnsi="Times New Roman"/>
          <w:b/>
          <w:bCs/>
          <w:sz w:val="22"/>
          <w:szCs w:val="28"/>
        </w:rPr>
      </w:pPr>
      <w:r w:rsidRPr="002668DA">
        <w:rPr>
          <w:rFonts w:ascii="Times New Roman" w:eastAsia="Times New Roman" w:hAnsi="Times New Roman"/>
          <w:b/>
          <w:bCs/>
          <w:sz w:val="22"/>
          <w:szCs w:val="28"/>
        </w:rPr>
        <w:t xml:space="preserve">54. Ужесточение режима личной власти Сталина в послевоенный период. Идеологические кампании и репрессии второй половины </w:t>
      </w:r>
    </w:p>
    <w:p w14:paraId="255DEB9B" w14:textId="77777777" w:rsidR="002A6A2A" w:rsidRPr="002668DA" w:rsidRDefault="002A6A2A" w:rsidP="00F35ECF">
      <w:pPr>
        <w:pStyle w:val="1"/>
        <w:spacing w:line="240" w:lineRule="auto"/>
        <w:ind w:left="0"/>
        <w:rPr>
          <w:rFonts w:ascii="Times New Roman" w:eastAsia="Times New Roman" w:hAnsi="Times New Roman"/>
          <w:sz w:val="22"/>
          <w:szCs w:val="28"/>
        </w:rPr>
      </w:pPr>
      <w:r w:rsidRPr="002668DA">
        <w:rPr>
          <w:rFonts w:ascii="Times New Roman" w:eastAsia="Times New Roman" w:hAnsi="Times New Roman"/>
          <w:b/>
          <w:bCs/>
          <w:sz w:val="22"/>
          <w:szCs w:val="28"/>
        </w:rPr>
        <w:t xml:space="preserve">1940-х – начала 1950-х годов. </w:t>
      </w:r>
      <w:r w:rsidRPr="002668DA">
        <w:rPr>
          <w:rFonts w:ascii="Times New Roman" w:eastAsia="Times New Roman" w:hAnsi="Times New Roman"/>
          <w:sz w:val="22"/>
          <w:szCs w:val="28"/>
        </w:rPr>
        <w:t xml:space="preserve">По окончании войны И. В. Сталин сохранил за собой пост </w:t>
      </w:r>
      <w:r w:rsidRPr="002668DA">
        <w:rPr>
          <w:rFonts w:ascii="Times New Roman" w:eastAsia="Times New Roman" w:hAnsi="Times New Roman"/>
          <w:b/>
          <w:bCs/>
          <w:sz w:val="22"/>
          <w:szCs w:val="28"/>
        </w:rPr>
        <w:t>председателя</w:t>
      </w:r>
      <w:r w:rsidRPr="002668DA">
        <w:rPr>
          <w:rFonts w:ascii="Times New Roman" w:eastAsia="Times New Roman" w:hAnsi="Times New Roman"/>
          <w:sz w:val="22"/>
          <w:szCs w:val="28"/>
        </w:rPr>
        <w:t xml:space="preserve"> Совнаркома, с </w:t>
      </w:r>
      <w:r w:rsidRPr="002668DA">
        <w:rPr>
          <w:rFonts w:ascii="Times New Roman" w:eastAsia="Times New Roman" w:hAnsi="Times New Roman"/>
          <w:b/>
          <w:bCs/>
          <w:sz w:val="22"/>
          <w:szCs w:val="28"/>
        </w:rPr>
        <w:t>1946 Совета Министров СССР</w:t>
      </w:r>
      <w:r w:rsidRPr="002668DA">
        <w:rPr>
          <w:rFonts w:ascii="Times New Roman" w:eastAsia="Times New Roman" w:hAnsi="Times New Roman"/>
          <w:sz w:val="22"/>
          <w:szCs w:val="28"/>
        </w:rPr>
        <w:t xml:space="preserve">. Также он продолжал оставаться </w:t>
      </w:r>
      <w:r w:rsidRPr="002668DA">
        <w:rPr>
          <w:rFonts w:ascii="Times New Roman" w:eastAsia="Times New Roman" w:hAnsi="Times New Roman"/>
          <w:b/>
          <w:bCs/>
          <w:sz w:val="22"/>
          <w:szCs w:val="28"/>
        </w:rPr>
        <w:t xml:space="preserve">Генеральным секретарем ВКП </w:t>
      </w:r>
      <w:r w:rsidRPr="002668DA">
        <w:rPr>
          <w:rFonts w:ascii="Times New Roman" w:eastAsia="Times New Roman" w:hAnsi="Times New Roman"/>
          <w:b/>
          <w:bCs/>
          <w:sz w:val="22"/>
          <w:szCs w:val="28"/>
        </w:rPr>
        <w:lastRenderedPageBreak/>
        <w:t>(б),</w:t>
      </w:r>
      <w:r w:rsidRPr="002668DA">
        <w:rPr>
          <w:rFonts w:ascii="Times New Roman" w:eastAsia="Times New Roman" w:hAnsi="Times New Roman"/>
          <w:sz w:val="22"/>
          <w:szCs w:val="28"/>
        </w:rPr>
        <w:t xml:space="preserve"> с 1952 г. КП СССР. В стране укреплялась административно-командная система и тоталитарно-бюрократический аппарат структуры власти. Начался </w:t>
      </w:r>
      <w:r w:rsidRPr="002668DA">
        <w:rPr>
          <w:rFonts w:ascii="Times New Roman" w:eastAsia="Times New Roman" w:hAnsi="Times New Roman"/>
          <w:b/>
          <w:bCs/>
          <w:sz w:val="22"/>
          <w:szCs w:val="28"/>
        </w:rPr>
        <w:t>новый виток</w:t>
      </w:r>
      <w:r w:rsidRPr="002668DA">
        <w:rPr>
          <w:rFonts w:ascii="Times New Roman" w:eastAsia="Times New Roman" w:hAnsi="Times New Roman"/>
          <w:sz w:val="22"/>
          <w:szCs w:val="28"/>
        </w:rPr>
        <w:t xml:space="preserve"> политических репрессий. В стране снова началось запугивание населения, чистки руководителей предприятий, неугодных военнослужащих из высшего состава, деятелей науки и искусства. Репрессии стали как оправдание неудач в восстановлении народного хозяйства после ВОВ с целью нагнетания атмосферы страха и борьбы за власть в политическом руководстве страны.  Сразу после окончания войны </w:t>
      </w:r>
      <w:r w:rsidRPr="002668DA">
        <w:rPr>
          <w:rFonts w:ascii="Times New Roman" w:eastAsia="Times New Roman" w:hAnsi="Times New Roman"/>
          <w:b/>
          <w:bCs/>
          <w:sz w:val="22"/>
          <w:szCs w:val="28"/>
        </w:rPr>
        <w:t>начались репрессии</w:t>
      </w:r>
      <w:r w:rsidRPr="002668DA">
        <w:rPr>
          <w:rFonts w:ascii="Times New Roman" w:eastAsia="Times New Roman" w:hAnsi="Times New Roman"/>
          <w:sz w:val="22"/>
          <w:szCs w:val="28"/>
        </w:rPr>
        <w:t xml:space="preserve"> по отношению к вернувшимся из плена военнослужащим и гражданским лицам. В послевоенные годы усилился контроль партии за общественной жизнью, за сферой духовной культуры.</w:t>
      </w:r>
    </w:p>
    <w:p w14:paraId="1F245627" w14:textId="77777777" w:rsidR="002A6A2A" w:rsidRPr="002668DA" w:rsidRDefault="002A6A2A" w:rsidP="00F35ECF">
      <w:pPr>
        <w:ind w:firstLine="567"/>
        <w:jc w:val="both"/>
        <w:rPr>
          <w:b/>
          <w:bCs/>
          <w:sz w:val="22"/>
        </w:rPr>
      </w:pPr>
      <w:r w:rsidRPr="002668DA">
        <w:rPr>
          <w:sz w:val="22"/>
        </w:rPr>
        <w:t xml:space="preserve">В идеологической области была развернута борьба на разные сферы жизнедеятельности «искажающие советскую действительность». В 1947 –1948 гг. началась </w:t>
      </w:r>
      <w:r w:rsidRPr="002668DA">
        <w:rPr>
          <w:b/>
          <w:bCs/>
          <w:sz w:val="22"/>
        </w:rPr>
        <w:t>борьба с космополитизмом:</w:t>
      </w:r>
      <w:r w:rsidRPr="002668DA">
        <w:rPr>
          <w:sz w:val="22"/>
        </w:rPr>
        <w:t xml:space="preserve"> считалось, что народ утратил веру в советский строй, выступил за установление буржуазных порядков. </w:t>
      </w:r>
      <w:r w:rsidRPr="002668DA">
        <w:rPr>
          <w:b/>
          <w:bCs/>
          <w:sz w:val="22"/>
        </w:rPr>
        <w:t>Космополитизм</w:t>
      </w:r>
      <w:r w:rsidRPr="002668DA">
        <w:rPr>
          <w:sz w:val="22"/>
        </w:rPr>
        <w:t xml:space="preserve"> в советское время рассматривался как «отказ от патриотических традиций, национальной независимости и культуры». Советских </w:t>
      </w:r>
      <w:r w:rsidRPr="002668DA">
        <w:rPr>
          <w:b/>
          <w:bCs/>
          <w:sz w:val="22"/>
        </w:rPr>
        <w:t>людей обвиняли</w:t>
      </w:r>
      <w:r w:rsidRPr="002668DA">
        <w:rPr>
          <w:sz w:val="22"/>
        </w:rPr>
        <w:t xml:space="preserve"> в «низкопоклонстве перед Западом», утрате бдительности, чувства гордости за Родину. Были </w:t>
      </w:r>
      <w:r w:rsidRPr="002668DA">
        <w:rPr>
          <w:b/>
          <w:bCs/>
          <w:sz w:val="22"/>
        </w:rPr>
        <w:t>закрыты журналы</w:t>
      </w:r>
      <w:r w:rsidRPr="002668DA">
        <w:rPr>
          <w:sz w:val="22"/>
        </w:rPr>
        <w:t xml:space="preserve"> «Звезда» и «Ленинград». </w:t>
      </w:r>
      <w:r w:rsidRPr="002668DA">
        <w:rPr>
          <w:b/>
          <w:bCs/>
          <w:sz w:val="22"/>
        </w:rPr>
        <w:t>Обвинения обрушились</w:t>
      </w:r>
      <w:r w:rsidRPr="002668DA">
        <w:rPr>
          <w:sz w:val="22"/>
        </w:rPr>
        <w:t xml:space="preserve"> на А.А. Ахматову, М.М. Зощенко, других литераторов. Ахматова и Зощенко были </w:t>
      </w:r>
      <w:r w:rsidRPr="002668DA">
        <w:rPr>
          <w:b/>
          <w:bCs/>
          <w:sz w:val="22"/>
        </w:rPr>
        <w:t>исключены из Союза писателей.  В 1948 году была арестована певица Лидия Русланова</w:t>
      </w:r>
      <w:r w:rsidRPr="002668DA">
        <w:rPr>
          <w:sz w:val="22"/>
        </w:rPr>
        <w:t xml:space="preserve">, которая вместе с Красной Армией дошла до стен Рейхстага, вместе со своим мужем, </w:t>
      </w:r>
      <w:r w:rsidRPr="002668DA">
        <w:rPr>
          <w:b/>
          <w:bCs/>
          <w:sz w:val="22"/>
        </w:rPr>
        <w:t>генералом Владимиром Крюковым</w:t>
      </w:r>
      <w:r w:rsidRPr="002668DA">
        <w:rPr>
          <w:sz w:val="22"/>
        </w:rPr>
        <w:t>. Супружескую пару обвиняли в антисоветской пропаганде и приговорили к 10 годам лишения свободы.</w:t>
      </w:r>
    </w:p>
    <w:p w14:paraId="5009DC86" w14:textId="77777777" w:rsidR="002A6A2A" w:rsidRPr="002668DA" w:rsidRDefault="002A6A2A" w:rsidP="00F35ECF">
      <w:pPr>
        <w:ind w:firstLine="567"/>
        <w:jc w:val="both"/>
        <w:rPr>
          <w:sz w:val="22"/>
        </w:rPr>
      </w:pPr>
      <w:r w:rsidRPr="002668DA">
        <w:rPr>
          <w:sz w:val="22"/>
        </w:rPr>
        <w:t xml:space="preserve">В 1946 г. на заседании Политбюро ЦК ВКП (б) рассматривалось </w:t>
      </w:r>
      <w:r w:rsidRPr="002668DA">
        <w:rPr>
          <w:b/>
          <w:bCs/>
          <w:sz w:val="22"/>
        </w:rPr>
        <w:t>«дело авиаторов»</w:t>
      </w:r>
      <w:r w:rsidRPr="002668DA">
        <w:rPr>
          <w:sz w:val="22"/>
        </w:rPr>
        <w:t xml:space="preserve">. Были осуждены: главнокомандующий ВВС, главный маршал авиации А. А. Новиков, нарком авиационной промышленности А. И. Шахурин и др. </w:t>
      </w:r>
      <w:r w:rsidRPr="002668DA">
        <w:rPr>
          <w:b/>
          <w:bCs/>
          <w:sz w:val="22"/>
        </w:rPr>
        <w:t xml:space="preserve"> </w:t>
      </w:r>
      <w:r w:rsidRPr="002668DA">
        <w:rPr>
          <w:sz w:val="22"/>
        </w:rPr>
        <w:t xml:space="preserve">В 1949 г. руководители </w:t>
      </w:r>
      <w:r w:rsidRPr="002668DA">
        <w:rPr>
          <w:b/>
          <w:bCs/>
          <w:sz w:val="22"/>
        </w:rPr>
        <w:t>Ленинградской партийной организации</w:t>
      </w:r>
      <w:r w:rsidRPr="002668DA">
        <w:rPr>
          <w:sz w:val="22"/>
        </w:rPr>
        <w:t xml:space="preserve"> были обвинены в создании антипартийной группы и проведении вредительской работы («ленинградское дело»). В результате многие государственные и партийные работники подлежали репрессиям. Организаторы не существовавшей антипартийной группировки были приговорены к расстрелу, несколько человек – к длительным срокам лишения свободы. Были </w:t>
      </w:r>
      <w:r w:rsidRPr="002668DA">
        <w:rPr>
          <w:b/>
          <w:bCs/>
          <w:sz w:val="22"/>
        </w:rPr>
        <w:t>арестованы и осуждены еврейская интеллигенция</w:t>
      </w:r>
      <w:r w:rsidRPr="002668DA">
        <w:rPr>
          <w:sz w:val="22"/>
        </w:rPr>
        <w:t xml:space="preserve"> – партийный деятель П.С. Жемчужная, жена Молотова и др. В 1953 г </w:t>
      </w:r>
      <w:r w:rsidRPr="002668DA">
        <w:rPr>
          <w:b/>
          <w:bCs/>
          <w:sz w:val="22"/>
        </w:rPr>
        <w:t>«дело врачей»,</w:t>
      </w:r>
      <w:r w:rsidRPr="002668DA">
        <w:rPr>
          <w:sz w:val="22"/>
        </w:rPr>
        <w:t xml:space="preserve"> обвиненных во вредительстве и отравлении партийных работников.</w:t>
      </w:r>
    </w:p>
    <w:p w14:paraId="255DF006" w14:textId="77777777" w:rsidR="002A6A2A" w:rsidRPr="002668DA" w:rsidRDefault="002A6A2A" w:rsidP="00F35ECF">
      <w:pPr>
        <w:ind w:firstLine="567"/>
        <w:jc w:val="both"/>
        <w:rPr>
          <w:sz w:val="22"/>
        </w:rPr>
      </w:pPr>
    </w:p>
    <w:p w14:paraId="1FCDECE0" w14:textId="77777777" w:rsidR="002A6A2A" w:rsidRPr="002668DA" w:rsidRDefault="002A6A2A" w:rsidP="00F35ECF">
      <w:pPr>
        <w:widowControl w:val="0"/>
        <w:autoSpaceDE w:val="0"/>
        <w:autoSpaceDN w:val="0"/>
        <w:adjustRightInd w:val="0"/>
        <w:ind w:firstLine="567"/>
        <w:jc w:val="both"/>
        <w:rPr>
          <w:b/>
          <w:bCs/>
          <w:sz w:val="22"/>
        </w:rPr>
      </w:pPr>
      <w:r w:rsidRPr="002668DA">
        <w:rPr>
          <w:b/>
          <w:bCs/>
          <w:sz w:val="22"/>
        </w:rPr>
        <w:t>55. «Оттепель». Либерализация советского общества в период «хрущевского десятилетия». Критика культа личности Сталина.</w:t>
      </w:r>
    </w:p>
    <w:p w14:paraId="3A0506EC" w14:textId="77777777" w:rsidR="002A6A2A" w:rsidRPr="002668DA" w:rsidRDefault="002A6A2A" w:rsidP="00F35ECF">
      <w:pPr>
        <w:pStyle w:val="NormalWeb"/>
        <w:spacing w:before="0" w:beforeAutospacing="0" w:after="0" w:afterAutospacing="0"/>
        <w:ind w:firstLine="567"/>
        <w:jc w:val="both"/>
        <w:rPr>
          <w:b/>
          <w:bCs/>
          <w:sz w:val="22"/>
          <w:szCs w:val="28"/>
        </w:rPr>
      </w:pPr>
      <w:r w:rsidRPr="002668DA">
        <w:rPr>
          <w:sz w:val="22"/>
          <w:szCs w:val="28"/>
        </w:rPr>
        <w:t xml:space="preserve">5 марта 1953 г. умер </w:t>
      </w:r>
      <w:r w:rsidRPr="002668DA">
        <w:rPr>
          <w:b/>
          <w:bCs/>
          <w:sz w:val="22"/>
          <w:szCs w:val="28"/>
        </w:rPr>
        <w:t>И.В. Сталин,</w:t>
      </w:r>
      <w:r w:rsidRPr="002668DA">
        <w:rPr>
          <w:sz w:val="22"/>
          <w:szCs w:val="28"/>
        </w:rPr>
        <w:t xml:space="preserve"> и закончилась целая эпоха развитой тоталитарной системы, опиравшейся на партийный, советский аппарат. </w:t>
      </w:r>
      <w:r w:rsidRPr="002668DA">
        <w:rPr>
          <w:b/>
          <w:bCs/>
          <w:sz w:val="22"/>
          <w:szCs w:val="28"/>
        </w:rPr>
        <w:t>Тоталитарная система</w:t>
      </w:r>
      <w:r w:rsidRPr="002668DA">
        <w:rPr>
          <w:sz w:val="22"/>
          <w:szCs w:val="28"/>
        </w:rPr>
        <w:t xml:space="preserve"> породила серьезные экономические трудности, социально-политическую напряженность в обществе. Нам следующий день, </w:t>
      </w:r>
      <w:r w:rsidRPr="002668DA">
        <w:rPr>
          <w:b/>
          <w:bCs/>
          <w:sz w:val="22"/>
          <w:szCs w:val="28"/>
        </w:rPr>
        <w:t>6 марта</w:t>
      </w:r>
      <w:r w:rsidRPr="002668DA">
        <w:rPr>
          <w:sz w:val="22"/>
          <w:szCs w:val="28"/>
        </w:rPr>
        <w:t xml:space="preserve"> приближенные Сталина приступили к первому разделу руководящих постов. Председателя Совета Министров и Первого Секретаря ЦК КПСС занял </w:t>
      </w:r>
      <w:hyperlink r:id="rId25">
        <w:r w:rsidRPr="002668DA">
          <w:rPr>
            <w:rStyle w:val="Hyperlink"/>
            <w:b/>
            <w:bCs/>
            <w:sz w:val="22"/>
            <w:szCs w:val="28"/>
          </w:rPr>
          <w:t>Г.М. Маленков</w:t>
        </w:r>
      </w:hyperlink>
      <w:r w:rsidRPr="002668DA">
        <w:rPr>
          <w:b/>
          <w:bCs/>
          <w:sz w:val="22"/>
          <w:szCs w:val="28"/>
        </w:rPr>
        <w:t>,</w:t>
      </w:r>
      <w:r w:rsidRPr="002668DA">
        <w:rPr>
          <w:sz w:val="22"/>
          <w:szCs w:val="28"/>
        </w:rPr>
        <w:t xml:space="preserve"> его заместителями стали: </w:t>
      </w:r>
      <w:hyperlink r:id="rId26">
        <w:r w:rsidRPr="002668DA">
          <w:rPr>
            <w:rStyle w:val="Hyperlink"/>
            <w:b/>
            <w:bCs/>
            <w:sz w:val="22"/>
            <w:szCs w:val="28"/>
          </w:rPr>
          <w:t>Л.П. Берия</w:t>
        </w:r>
      </w:hyperlink>
      <w:r w:rsidRPr="002668DA">
        <w:rPr>
          <w:sz w:val="22"/>
          <w:szCs w:val="28"/>
        </w:rPr>
        <w:t xml:space="preserve">, возглавивший МВД; </w:t>
      </w:r>
      <w:hyperlink r:id="rId27">
        <w:r w:rsidRPr="002668DA">
          <w:rPr>
            <w:rStyle w:val="Hyperlink"/>
            <w:b/>
            <w:bCs/>
            <w:sz w:val="22"/>
            <w:szCs w:val="28"/>
          </w:rPr>
          <w:t>В.М. Молотов</w:t>
        </w:r>
      </w:hyperlink>
      <w:r w:rsidRPr="002668DA">
        <w:rPr>
          <w:b/>
          <w:bCs/>
          <w:sz w:val="22"/>
          <w:szCs w:val="28"/>
        </w:rPr>
        <w:t>,</w:t>
      </w:r>
      <w:r w:rsidRPr="002668DA">
        <w:rPr>
          <w:sz w:val="22"/>
          <w:szCs w:val="28"/>
        </w:rPr>
        <w:t xml:space="preserve"> </w:t>
      </w:r>
      <w:hyperlink r:id="rId28">
        <w:r w:rsidRPr="002668DA">
          <w:rPr>
            <w:rStyle w:val="Hyperlink"/>
            <w:b/>
            <w:bCs/>
            <w:sz w:val="22"/>
            <w:szCs w:val="28"/>
          </w:rPr>
          <w:t>Н.А. Булганин</w:t>
        </w:r>
      </w:hyperlink>
      <w:r w:rsidRPr="002668DA">
        <w:rPr>
          <w:b/>
          <w:bCs/>
          <w:sz w:val="22"/>
          <w:szCs w:val="28"/>
        </w:rPr>
        <w:t xml:space="preserve"> и </w:t>
      </w:r>
      <w:hyperlink r:id="rId29">
        <w:r w:rsidRPr="002668DA">
          <w:rPr>
            <w:rStyle w:val="Hyperlink"/>
            <w:b/>
            <w:bCs/>
            <w:sz w:val="22"/>
            <w:szCs w:val="28"/>
          </w:rPr>
          <w:t>Л.М. Каганович</w:t>
        </w:r>
      </w:hyperlink>
      <w:r w:rsidRPr="002668DA">
        <w:rPr>
          <w:sz w:val="22"/>
          <w:szCs w:val="28"/>
        </w:rPr>
        <w:t xml:space="preserve">. Председателем Президиума Верховного Совета был назначен </w:t>
      </w:r>
      <w:hyperlink r:id="rId30">
        <w:r w:rsidRPr="002668DA">
          <w:rPr>
            <w:rStyle w:val="Hyperlink"/>
            <w:b/>
            <w:bCs/>
            <w:sz w:val="22"/>
            <w:szCs w:val="28"/>
          </w:rPr>
          <w:t>К.Е. Ворошилов</w:t>
        </w:r>
      </w:hyperlink>
      <w:r w:rsidRPr="002668DA">
        <w:rPr>
          <w:sz w:val="22"/>
          <w:szCs w:val="28"/>
        </w:rPr>
        <w:t xml:space="preserve">, </w:t>
      </w:r>
      <w:hyperlink r:id="rId31">
        <w:r w:rsidRPr="002668DA">
          <w:rPr>
            <w:rStyle w:val="Hyperlink"/>
            <w:b/>
            <w:bCs/>
            <w:sz w:val="22"/>
            <w:szCs w:val="28"/>
          </w:rPr>
          <w:t>Н.С. Хрущев</w:t>
        </w:r>
      </w:hyperlink>
      <w:r w:rsidRPr="002668DA">
        <w:rPr>
          <w:b/>
          <w:bCs/>
          <w:sz w:val="22"/>
          <w:szCs w:val="28"/>
        </w:rPr>
        <w:t xml:space="preserve"> </w:t>
      </w:r>
      <w:r w:rsidRPr="002668DA">
        <w:rPr>
          <w:sz w:val="22"/>
          <w:szCs w:val="28"/>
        </w:rPr>
        <w:t xml:space="preserve">был в секретариате ЦК партии. Долгие годы Н.С. Хрущев работал с И.В. Сталиным, сам был причастен к сталинским репрессиям, подписывал приговоры, обличал «изменников Родины». </w:t>
      </w:r>
      <w:r w:rsidRPr="002668DA">
        <w:rPr>
          <w:b/>
          <w:bCs/>
          <w:sz w:val="22"/>
          <w:szCs w:val="28"/>
        </w:rPr>
        <w:t>1953 – 1956 годы</w:t>
      </w:r>
      <w:r w:rsidRPr="002668DA">
        <w:rPr>
          <w:sz w:val="22"/>
          <w:szCs w:val="28"/>
        </w:rPr>
        <w:t xml:space="preserve"> вошли в сознание людей как «</w:t>
      </w:r>
      <w:r w:rsidRPr="002668DA">
        <w:rPr>
          <w:b/>
          <w:bCs/>
          <w:sz w:val="22"/>
          <w:szCs w:val="28"/>
        </w:rPr>
        <w:t>оттепель»</w:t>
      </w:r>
      <w:r w:rsidRPr="002668DA">
        <w:rPr>
          <w:sz w:val="22"/>
          <w:szCs w:val="28"/>
        </w:rPr>
        <w:t xml:space="preserve">. Отличительной особенностью этого времени стало </w:t>
      </w:r>
      <w:r w:rsidRPr="002668DA">
        <w:rPr>
          <w:b/>
          <w:bCs/>
          <w:sz w:val="22"/>
          <w:szCs w:val="28"/>
        </w:rPr>
        <w:t>смягчение политического режима</w:t>
      </w:r>
      <w:r w:rsidRPr="002668DA">
        <w:rPr>
          <w:sz w:val="22"/>
          <w:szCs w:val="28"/>
        </w:rPr>
        <w:t xml:space="preserve">. «Оттепель» характеризуется коллегиальным характером управления. Появляются новые выражения – «культ личности», исчезают хвалебные речи в адрес руководителей всех рангов. В прессе в этот период идет снижение прославления Сталина. Хрущев постепенно собирает вокруг себя союзников для разоблачения культа личности Сталина. </w:t>
      </w:r>
      <w:r w:rsidRPr="002668DA">
        <w:rPr>
          <w:b/>
          <w:bCs/>
          <w:sz w:val="22"/>
          <w:szCs w:val="28"/>
        </w:rPr>
        <w:t>На свободу</w:t>
      </w:r>
      <w:r w:rsidRPr="002668DA">
        <w:rPr>
          <w:sz w:val="22"/>
          <w:szCs w:val="28"/>
        </w:rPr>
        <w:t xml:space="preserve"> были отпущены 4 тысячи политических заключенных. 27 марта 1953 г. Верховный Совет СССР объявил </w:t>
      </w:r>
      <w:r w:rsidRPr="002668DA">
        <w:rPr>
          <w:b/>
          <w:bCs/>
          <w:sz w:val="22"/>
          <w:szCs w:val="28"/>
        </w:rPr>
        <w:t xml:space="preserve">амнистию </w:t>
      </w:r>
      <w:r w:rsidRPr="002668DA">
        <w:rPr>
          <w:sz w:val="22"/>
          <w:szCs w:val="28"/>
        </w:rPr>
        <w:t>для всех заключенных, чей срок не превышал пять лет.</w:t>
      </w:r>
    </w:p>
    <w:p w14:paraId="6DE75264"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В середине июля 1953 г. на одном из заседаний в Кремле, которое вел Г.М. Маленков, </w:t>
      </w:r>
      <w:r w:rsidRPr="002668DA">
        <w:rPr>
          <w:b/>
          <w:bCs/>
          <w:sz w:val="22"/>
          <w:szCs w:val="28"/>
        </w:rPr>
        <w:t>Хрущев выступил с обвинениями в адрес Л.П. Берии.</w:t>
      </w:r>
      <w:r w:rsidRPr="002668DA">
        <w:rPr>
          <w:sz w:val="22"/>
          <w:szCs w:val="28"/>
        </w:rPr>
        <w:t xml:space="preserve"> Его поддержали Булганин, Молотов и другие. Несколько офицеров высшего ранга арестовали Берию. Военной стороной этой акции </w:t>
      </w:r>
      <w:r w:rsidRPr="002668DA">
        <w:rPr>
          <w:b/>
          <w:bCs/>
          <w:sz w:val="22"/>
          <w:szCs w:val="28"/>
        </w:rPr>
        <w:t>руководил Г.К. Жуков</w:t>
      </w:r>
      <w:r w:rsidRPr="002668DA">
        <w:rPr>
          <w:sz w:val="22"/>
          <w:szCs w:val="28"/>
        </w:rPr>
        <w:t xml:space="preserve">. Эта акция осуществлялась силовыми методами. Другой альтернативы тогда не существовало. </w:t>
      </w:r>
      <w:r w:rsidRPr="002668DA">
        <w:rPr>
          <w:b/>
          <w:bCs/>
          <w:sz w:val="22"/>
          <w:szCs w:val="28"/>
        </w:rPr>
        <w:t>В</w:t>
      </w:r>
      <w:r w:rsidRPr="002668DA">
        <w:rPr>
          <w:sz w:val="22"/>
          <w:szCs w:val="28"/>
        </w:rPr>
        <w:t xml:space="preserve"> </w:t>
      </w:r>
      <w:r w:rsidRPr="002668DA">
        <w:rPr>
          <w:b/>
          <w:bCs/>
          <w:sz w:val="22"/>
          <w:szCs w:val="28"/>
        </w:rPr>
        <w:t>сентябре 1953 г.</w:t>
      </w:r>
      <w:r w:rsidRPr="002668DA">
        <w:rPr>
          <w:sz w:val="22"/>
          <w:szCs w:val="28"/>
        </w:rPr>
        <w:t xml:space="preserve"> Н.С. Хрущев был избран </w:t>
      </w:r>
      <w:r w:rsidRPr="002668DA">
        <w:rPr>
          <w:b/>
          <w:bCs/>
          <w:sz w:val="22"/>
          <w:szCs w:val="28"/>
        </w:rPr>
        <w:t>первым секретарем ЦК КПСС</w:t>
      </w:r>
      <w:r w:rsidRPr="002668DA">
        <w:rPr>
          <w:sz w:val="22"/>
          <w:szCs w:val="28"/>
        </w:rPr>
        <w:t xml:space="preserve">. </w:t>
      </w:r>
      <w:r w:rsidRPr="002668DA">
        <w:rPr>
          <w:b/>
          <w:bCs/>
          <w:sz w:val="22"/>
          <w:szCs w:val="28"/>
        </w:rPr>
        <w:t>Главной заслугой</w:t>
      </w:r>
      <w:r w:rsidRPr="002668DA">
        <w:rPr>
          <w:sz w:val="22"/>
          <w:szCs w:val="28"/>
        </w:rPr>
        <w:t xml:space="preserve"> </w:t>
      </w:r>
      <w:r w:rsidRPr="002668DA">
        <w:rPr>
          <w:b/>
          <w:bCs/>
          <w:sz w:val="22"/>
          <w:szCs w:val="28"/>
        </w:rPr>
        <w:t xml:space="preserve">Хрущева </w:t>
      </w:r>
      <w:r w:rsidRPr="002668DA">
        <w:rPr>
          <w:sz w:val="22"/>
          <w:szCs w:val="28"/>
        </w:rPr>
        <w:t xml:space="preserve">и его соратников, </w:t>
      </w:r>
      <w:r w:rsidRPr="002668DA">
        <w:rPr>
          <w:b/>
          <w:bCs/>
          <w:sz w:val="22"/>
          <w:szCs w:val="28"/>
        </w:rPr>
        <w:t xml:space="preserve">стало разрушение Гулага, освобождение политических заключенных и началась реабилитация невиновных. </w:t>
      </w:r>
      <w:r w:rsidRPr="002668DA">
        <w:rPr>
          <w:sz w:val="22"/>
          <w:szCs w:val="28"/>
        </w:rPr>
        <w:t xml:space="preserve">Хрущев добился для колхозов существенного </w:t>
      </w:r>
      <w:r w:rsidRPr="002668DA">
        <w:rPr>
          <w:b/>
          <w:bCs/>
          <w:sz w:val="22"/>
          <w:szCs w:val="28"/>
        </w:rPr>
        <w:t>повышения государственных закупочных цен</w:t>
      </w:r>
      <w:r w:rsidRPr="002668DA">
        <w:rPr>
          <w:sz w:val="22"/>
          <w:szCs w:val="28"/>
        </w:rPr>
        <w:t xml:space="preserve"> на продукты питания: 5,5 раза на мясо, в два раза на молоко и масло, на 50 % на зерновые культуры. Повышение закупочных цен сопровождалось </w:t>
      </w:r>
      <w:r w:rsidRPr="002668DA">
        <w:rPr>
          <w:b/>
          <w:bCs/>
          <w:sz w:val="22"/>
          <w:szCs w:val="28"/>
        </w:rPr>
        <w:t xml:space="preserve">списанием долгов с колхозов, снижением налога с приусадебных участков и продажи своей продукции на свободном рынке. </w:t>
      </w:r>
      <w:r w:rsidRPr="002668DA">
        <w:rPr>
          <w:sz w:val="22"/>
          <w:szCs w:val="28"/>
        </w:rPr>
        <w:t xml:space="preserve">Вторым пунктом программы Хрущева было расширение посевных площадей, </w:t>
      </w:r>
      <w:r w:rsidRPr="002668DA">
        <w:rPr>
          <w:b/>
          <w:bCs/>
          <w:sz w:val="22"/>
          <w:szCs w:val="28"/>
        </w:rPr>
        <w:t>освоение целинных земель</w:t>
      </w:r>
      <w:r w:rsidRPr="002668DA">
        <w:rPr>
          <w:sz w:val="22"/>
          <w:szCs w:val="28"/>
        </w:rPr>
        <w:t xml:space="preserve"> Северного Казахстана, Сибири, Алтая и Южного Урала. Н.С. Хрущев выступил с проектом </w:t>
      </w:r>
      <w:r w:rsidRPr="002668DA">
        <w:rPr>
          <w:b/>
          <w:bCs/>
          <w:sz w:val="22"/>
          <w:szCs w:val="28"/>
        </w:rPr>
        <w:t>возделывания кукурузы</w:t>
      </w:r>
      <w:r w:rsidRPr="002668DA">
        <w:rPr>
          <w:sz w:val="22"/>
          <w:szCs w:val="28"/>
        </w:rPr>
        <w:t xml:space="preserve"> для решения кормовой проблемы. </w:t>
      </w:r>
      <w:r w:rsidRPr="002668DA">
        <w:rPr>
          <w:b/>
          <w:bCs/>
          <w:sz w:val="22"/>
          <w:szCs w:val="28"/>
        </w:rPr>
        <w:t>С 1955 года</w:t>
      </w:r>
      <w:r w:rsidRPr="002668DA">
        <w:rPr>
          <w:sz w:val="22"/>
          <w:szCs w:val="28"/>
        </w:rPr>
        <w:t xml:space="preserve"> стал руководить высшим органом власти – </w:t>
      </w:r>
      <w:r w:rsidRPr="002668DA">
        <w:rPr>
          <w:b/>
          <w:bCs/>
          <w:sz w:val="22"/>
          <w:szCs w:val="28"/>
        </w:rPr>
        <w:t>Правительством СССР.</w:t>
      </w:r>
      <w:r w:rsidRPr="002668DA">
        <w:rPr>
          <w:sz w:val="22"/>
          <w:szCs w:val="28"/>
        </w:rPr>
        <w:t xml:space="preserve"> Позиция Н.С. Хрущева в политическом руководстве страны все более укреплялась. </w:t>
      </w:r>
      <w:r w:rsidRPr="002668DA">
        <w:rPr>
          <w:b/>
          <w:bCs/>
          <w:sz w:val="22"/>
          <w:szCs w:val="28"/>
        </w:rPr>
        <w:t>14 февраля 1956 г.</w:t>
      </w:r>
      <w:r w:rsidRPr="002668DA">
        <w:rPr>
          <w:sz w:val="22"/>
          <w:szCs w:val="28"/>
        </w:rPr>
        <w:t xml:space="preserve"> в Кремле открылся </w:t>
      </w:r>
      <w:r w:rsidRPr="002668DA">
        <w:rPr>
          <w:b/>
          <w:bCs/>
          <w:sz w:val="22"/>
          <w:szCs w:val="28"/>
        </w:rPr>
        <w:t>ХХ съезд КПСС</w:t>
      </w:r>
      <w:r w:rsidRPr="002668DA">
        <w:rPr>
          <w:sz w:val="22"/>
          <w:szCs w:val="28"/>
        </w:rPr>
        <w:t xml:space="preserve">, вызванный необходимостью подведения итогов прошедших после смерти Сталина лет, изменений в жизни страны и определения </w:t>
      </w:r>
      <w:r w:rsidRPr="002668DA">
        <w:rPr>
          <w:b/>
          <w:bCs/>
          <w:sz w:val="22"/>
          <w:szCs w:val="28"/>
        </w:rPr>
        <w:t>нового курса</w:t>
      </w:r>
      <w:r w:rsidRPr="002668DA">
        <w:rPr>
          <w:sz w:val="22"/>
          <w:szCs w:val="28"/>
        </w:rPr>
        <w:t xml:space="preserve"> развития страны. </w:t>
      </w:r>
      <w:r w:rsidRPr="002668DA">
        <w:rPr>
          <w:b/>
          <w:bCs/>
          <w:sz w:val="22"/>
          <w:szCs w:val="28"/>
        </w:rPr>
        <w:t>Отчетный доклад ЦК</w:t>
      </w:r>
      <w:r w:rsidRPr="002668DA">
        <w:rPr>
          <w:sz w:val="22"/>
          <w:szCs w:val="28"/>
        </w:rPr>
        <w:t xml:space="preserve">, представленный съезду Н.С. Хрущевым, подтвердил </w:t>
      </w:r>
      <w:r w:rsidRPr="002668DA">
        <w:rPr>
          <w:b/>
          <w:bCs/>
          <w:sz w:val="22"/>
          <w:szCs w:val="28"/>
        </w:rPr>
        <w:t>изменение политического курса</w:t>
      </w:r>
      <w:r w:rsidRPr="002668DA">
        <w:rPr>
          <w:sz w:val="22"/>
          <w:szCs w:val="28"/>
        </w:rPr>
        <w:t xml:space="preserve"> страны – разрыв со сталинскими традициями. Хрущев подчеркнул важность международной разрядки, заявив, что </w:t>
      </w:r>
      <w:r w:rsidRPr="002668DA">
        <w:rPr>
          <w:b/>
          <w:bCs/>
          <w:sz w:val="22"/>
          <w:szCs w:val="28"/>
        </w:rPr>
        <w:t>мирное сосуществование</w:t>
      </w:r>
      <w:r w:rsidRPr="002668DA">
        <w:rPr>
          <w:sz w:val="22"/>
          <w:szCs w:val="28"/>
        </w:rPr>
        <w:t xml:space="preserve"> должно стать </w:t>
      </w:r>
      <w:r w:rsidRPr="002668DA">
        <w:rPr>
          <w:b/>
          <w:bCs/>
          <w:sz w:val="22"/>
          <w:szCs w:val="28"/>
        </w:rPr>
        <w:t>генеральной линией внешней политики СССР</w:t>
      </w:r>
      <w:r w:rsidRPr="002668DA">
        <w:rPr>
          <w:sz w:val="22"/>
          <w:szCs w:val="28"/>
        </w:rPr>
        <w:t xml:space="preserve">.  Перейдя </w:t>
      </w:r>
      <w:r w:rsidRPr="002668DA">
        <w:rPr>
          <w:b/>
          <w:bCs/>
          <w:sz w:val="22"/>
          <w:szCs w:val="28"/>
        </w:rPr>
        <w:t>к экономике</w:t>
      </w:r>
      <w:r w:rsidRPr="002668DA">
        <w:rPr>
          <w:sz w:val="22"/>
          <w:szCs w:val="28"/>
        </w:rPr>
        <w:t xml:space="preserve">, особое </w:t>
      </w:r>
      <w:r w:rsidRPr="002668DA">
        <w:rPr>
          <w:sz w:val="22"/>
          <w:szCs w:val="28"/>
        </w:rPr>
        <w:lastRenderedPageBreak/>
        <w:t xml:space="preserve">внимание план уделял </w:t>
      </w:r>
      <w:r w:rsidRPr="002668DA">
        <w:rPr>
          <w:b/>
          <w:bCs/>
          <w:sz w:val="22"/>
          <w:szCs w:val="28"/>
        </w:rPr>
        <w:t>сельскому хозяйству</w:t>
      </w:r>
      <w:r w:rsidRPr="002668DA">
        <w:rPr>
          <w:sz w:val="22"/>
          <w:szCs w:val="28"/>
        </w:rPr>
        <w:t xml:space="preserve">, положение в котором оставалось сложным, а также </w:t>
      </w:r>
      <w:r w:rsidRPr="002668DA">
        <w:rPr>
          <w:b/>
          <w:bCs/>
          <w:sz w:val="22"/>
          <w:szCs w:val="28"/>
        </w:rPr>
        <w:t>жилищному строительству</w:t>
      </w:r>
      <w:r w:rsidRPr="002668DA">
        <w:rPr>
          <w:sz w:val="22"/>
          <w:szCs w:val="28"/>
        </w:rPr>
        <w:t>.</w:t>
      </w:r>
    </w:p>
    <w:p w14:paraId="5E50AB2E"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Большинство выступлений на съезде было посвящено </w:t>
      </w:r>
      <w:r w:rsidRPr="002668DA">
        <w:rPr>
          <w:b/>
          <w:bCs/>
          <w:sz w:val="22"/>
          <w:szCs w:val="28"/>
        </w:rPr>
        <w:t>восстановлению</w:t>
      </w:r>
      <w:r w:rsidRPr="002668DA">
        <w:rPr>
          <w:sz w:val="22"/>
          <w:szCs w:val="28"/>
        </w:rPr>
        <w:t xml:space="preserve"> </w:t>
      </w:r>
      <w:r w:rsidRPr="002668DA">
        <w:rPr>
          <w:b/>
          <w:bCs/>
          <w:sz w:val="22"/>
          <w:szCs w:val="28"/>
        </w:rPr>
        <w:t>ленинского принципа</w:t>
      </w:r>
      <w:r w:rsidRPr="002668DA">
        <w:rPr>
          <w:sz w:val="22"/>
          <w:szCs w:val="28"/>
        </w:rPr>
        <w:t xml:space="preserve"> коллективного руководства страной.  На </w:t>
      </w:r>
      <w:r w:rsidRPr="002668DA">
        <w:rPr>
          <w:sz w:val="22"/>
          <w:szCs w:val="28"/>
          <w:lang w:val="en-US"/>
        </w:rPr>
        <w:t>XX</w:t>
      </w:r>
      <w:r w:rsidRPr="002668DA">
        <w:rPr>
          <w:sz w:val="22"/>
          <w:szCs w:val="28"/>
        </w:rPr>
        <w:t xml:space="preserve"> съезде Н.С. Хрущев сообщил советским делегатам про закрытое заседание. </w:t>
      </w:r>
      <w:r w:rsidRPr="002668DA">
        <w:rPr>
          <w:b/>
          <w:bCs/>
          <w:sz w:val="22"/>
          <w:szCs w:val="28"/>
        </w:rPr>
        <w:t>В ночь с 24 на 25 февраля</w:t>
      </w:r>
      <w:r w:rsidRPr="002668DA">
        <w:rPr>
          <w:sz w:val="22"/>
          <w:szCs w:val="28"/>
        </w:rPr>
        <w:t xml:space="preserve"> </w:t>
      </w:r>
      <w:hyperlink r:id="rId32">
        <w:r w:rsidRPr="002668DA">
          <w:rPr>
            <w:rStyle w:val="Hyperlink"/>
            <w:b/>
            <w:bCs/>
            <w:sz w:val="22"/>
            <w:szCs w:val="28"/>
          </w:rPr>
          <w:t>Н.С. Хрущев</w:t>
        </w:r>
      </w:hyperlink>
      <w:r w:rsidRPr="002668DA">
        <w:rPr>
          <w:sz w:val="22"/>
          <w:szCs w:val="28"/>
        </w:rPr>
        <w:t xml:space="preserve"> в течение четырех часов зачитывал делегатам </w:t>
      </w:r>
      <w:r w:rsidRPr="002668DA">
        <w:rPr>
          <w:b/>
          <w:bCs/>
          <w:sz w:val="22"/>
          <w:szCs w:val="28"/>
        </w:rPr>
        <w:t>«секретный доклад»</w:t>
      </w:r>
      <w:r w:rsidRPr="002668DA">
        <w:rPr>
          <w:sz w:val="22"/>
          <w:szCs w:val="28"/>
        </w:rPr>
        <w:t xml:space="preserve">. В нем говорилось о развитии и упрочнении «культа личности Сталина», и его последствиях. Из «секретного доклада» участники съезда </w:t>
      </w:r>
      <w:r w:rsidRPr="002668DA">
        <w:rPr>
          <w:b/>
          <w:bCs/>
          <w:sz w:val="22"/>
          <w:szCs w:val="28"/>
        </w:rPr>
        <w:t>узнали</w:t>
      </w:r>
      <w:r w:rsidRPr="002668DA">
        <w:rPr>
          <w:sz w:val="22"/>
          <w:szCs w:val="28"/>
        </w:rPr>
        <w:t xml:space="preserve"> о «завещании» Ленина. Был развенчан миф о Сталине как «гениальном продолжателе» дела Ленина и «великом военачальнике». Показан облик некомпетентного военного человека, ответственного за поражения в начале войны 1941 – 1942 гг., </w:t>
      </w:r>
      <w:r w:rsidRPr="002668DA">
        <w:rPr>
          <w:b/>
          <w:bCs/>
          <w:sz w:val="22"/>
          <w:szCs w:val="28"/>
        </w:rPr>
        <w:t>критиковал</w:t>
      </w:r>
      <w:r w:rsidRPr="002668DA">
        <w:rPr>
          <w:sz w:val="22"/>
          <w:szCs w:val="28"/>
        </w:rPr>
        <w:t xml:space="preserve"> </w:t>
      </w:r>
      <w:r w:rsidRPr="002668DA">
        <w:rPr>
          <w:b/>
          <w:bCs/>
          <w:sz w:val="22"/>
          <w:szCs w:val="28"/>
        </w:rPr>
        <w:t>руководство Сталиным военными операциями</w:t>
      </w:r>
      <w:r w:rsidRPr="002668DA">
        <w:rPr>
          <w:sz w:val="22"/>
          <w:szCs w:val="28"/>
        </w:rPr>
        <w:t xml:space="preserve">, в которых он ничего не мыслил и о репрессиях высшего военного состава, которым приписывал поражения в начале войны. Осудил </w:t>
      </w:r>
      <w:r w:rsidRPr="002668DA">
        <w:rPr>
          <w:b/>
          <w:bCs/>
          <w:sz w:val="22"/>
          <w:szCs w:val="28"/>
        </w:rPr>
        <w:t>массовые репрессии 30 – 40-х годов</w:t>
      </w:r>
      <w:r w:rsidRPr="002668DA">
        <w:rPr>
          <w:sz w:val="22"/>
          <w:szCs w:val="28"/>
        </w:rPr>
        <w:t xml:space="preserve">. Сразу же по окончании съезда текст доклада был издан в виде маленькой красной книжки. О существовании доклада скоро стало известно и за границей. На заседании </w:t>
      </w:r>
      <w:r w:rsidRPr="002668DA">
        <w:rPr>
          <w:b/>
          <w:bCs/>
          <w:sz w:val="22"/>
          <w:szCs w:val="28"/>
        </w:rPr>
        <w:t>18 июня 1957 года</w:t>
      </w:r>
      <w:r w:rsidRPr="002668DA">
        <w:rPr>
          <w:sz w:val="22"/>
          <w:szCs w:val="28"/>
        </w:rPr>
        <w:t xml:space="preserve"> Президиума ЦК КПСС </w:t>
      </w:r>
      <w:r w:rsidRPr="002668DA">
        <w:rPr>
          <w:b/>
          <w:bCs/>
          <w:sz w:val="22"/>
          <w:szCs w:val="28"/>
        </w:rPr>
        <w:t>семь из одиннадцати его членов</w:t>
      </w:r>
      <w:r w:rsidRPr="002668DA">
        <w:rPr>
          <w:sz w:val="22"/>
          <w:szCs w:val="28"/>
        </w:rPr>
        <w:t xml:space="preserve"> </w:t>
      </w:r>
      <w:r w:rsidRPr="002668DA">
        <w:rPr>
          <w:b/>
          <w:bCs/>
          <w:sz w:val="22"/>
          <w:szCs w:val="28"/>
        </w:rPr>
        <w:t xml:space="preserve">потребовали </w:t>
      </w:r>
      <w:r w:rsidRPr="002668DA">
        <w:rPr>
          <w:sz w:val="22"/>
          <w:szCs w:val="28"/>
        </w:rPr>
        <w:t xml:space="preserve">отставки Хрущева. Но благодаря оперативной работе была осуждена </w:t>
      </w:r>
      <w:r w:rsidRPr="002668DA">
        <w:rPr>
          <w:b/>
          <w:bCs/>
          <w:sz w:val="22"/>
          <w:szCs w:val="28"/>
        </w:rPr>
        <w:t>«фракционная деятельность антипартийной группы»</w:t>
      </w:r>
      <w:r w:rsidRPr="002668DA">
        <w:rPr>
          <w:sz w:val="22"/>
          <w:szCs w:val="28"/>
        </w:rPr>
        <w:t xml:space="preserve">. Молотов, Каганович, Маленков и Сабуров были исключены из Президиума ЦК, а Первухин переведен в кандидаты. После устранения «оппозиции» и произведенных перемещений в высших органах власти, Н.С. Хрущев стал совмещать две должности: </w:t>
      </w:r>
      <w:r w:rsidRPr="002668DA">
        <w:rPr>
          <w:b/>
          <w:bCs/>
          <w:sz w:val="22"/>
          <w:szCs w:val="28"/>
        </w:rPr>
        <w:t>первого секретаря ЦК КПСС и главы Правительства Совета министров СССР</w:t>
      </w:r>
      <w:r w:rsidRPr="002668DA">
        <w:rPr>
          <w:sz w:val="22"/>
          <w:szCs w:val="28"/>
        </w:rPr>
        <w:t xml:space="preserve">. Под его руководством был подготовлен проект </w:t>
      </w:r>
      <w:r w:rsidRPr="002668DA">
        <w:rPr>
          <w:b/>
          <w:bCs/>
          <w:sz w:val="22"/>
          <w:szCs w:val="28"/>
        </w:rPr>
        <w:t>новой Программы КПСС.</w:t>
      </w:r>
      <w:r w:rsidRPr="002668DA">
        <w:rPr>
          <w:sz w:val="22"/>
          <w:szCs w:val="28"/>
        </w:rPr>
        <w:t xml:space="preserve"> Эта Программа провозгласила вступление страны в период </w:t>
      </w:r>
      <w:r w:rsidRPr="002668DA">
        <w:rPr>
          <w:b/>
          <w:bCs/>
          <w:sz w:val="22"/>
          <w:szCs w:val="28"/>
        </w:rPr>
        <w:t>«развернутого коммунистического строительства»</w:t>
      </w:r>
      <w:r w:rsidRPr="002668DA">
        <w:rPr>
          <w:sz w:val="22"/>
          <w:szCs w:val="28"/>
        </w:rPr>
        <w:t xml:space="preserve"> и переход к коммунизму уже к началу 80-х годам. «Нынешнее поколение людей будет жить при коммунизме», – утверждал Н.С. Хрущев.</w:t>
      </w:r>
    </w:p>
    <w:p w14:paraId="57C3F06E" w14:textId="77777777" w:rsidR="002A6A2A" w:rsidRPr="002668DA" w:rsidRDefault="002A6A2A" w:rsidP="00F35ECF">
      <w:pPr>
        <w:ind w:firstLine="567"/>
        <w:jc w:val="both"/>
        <w:rPr>
          <w:sz w:val="22"/>
        </w:rPr>
      </w:pPr>
      <w:r w:rsidRPr="002668DA">
        <w:rPr>
          <w:b/>
          <w:bCs/>
          <w:sz w:val="22"/>
        </w:rPr>
        <w:t>В продолжение социально-экономических реформ</w:t>
      </w:r>
      <w:r w:rsidRPr="002668DA">
        <w:rPr>
          <w:sz w:val="22"/>
        </w:rPr>
        <w:t xml:space="preserve"> Хрущев планировал «</w:t>
      </w:r>
      <w:r w:rsidRPr="002668DA">
        <w:rPr>
          <w:b/>
          <w:bCs/>
          <w:sz w:val="22"/>
        </w:rPr>
        <w:t>Догнать и перегнать Америку!</w:t>
      </w:r>
      <w:r w:rsidRPr="002668DA">
        <w:rPr>
          <w:sz w:val="22"/>
        </w:rPr>
        <w:t xml:space="preserve">» по производству мяса и молочных продуктов. Выступление стало началом политики невыполнимых целей. </w:t>
      </w:r>
      <w:r w:rsidRPr="002668DA">
        <w:rPr>
          <w:b/>
          <w:bCs/>
          <w:sz w:val="22"/>
        </w:rPr>
        <w:t>Наглядным примером</w:t>
      </w:r>
      <w:r w:rsidRPr="002668DA">
        <w:rPr>
          <w:sz w:val="22"/>
        </w:rPr>
        <w:t xml:space="preserve"> катастрофических последствий стала «</w:t>
      </w:r>
      <w:r w:rsidRPr="002668DA">
        <w:rPr>
          <w:b/>
          <w:bCs/>
          <w:sz w:val="22"/>
        </w:rPr>
        <w:t>рязанская катастрофа»</w:t>
      </w:r>
      <w:r w:rsidRPr="002668DA">
        <w:rPr>
          <w:sz w:val="22"/>
        </w:rPr>
        <w:t xml:space="preserve">. Хрущев предложил за три года утроить производство мяса в стране. В конце 1958 года Первый секретарь Рязанского обкома Алексей Ларионов пообещал за один год утроить государственные заготовки мяса в области. Чтобы сдержать обещание, он распорядился забить весь приплод 1959 года, а также большую часть молочного скота, выращенного колхозниками в своих хозяйствах. Далее были организованы закупки скота в соседних областях за счет средств из общественных фондов. В декабре 1959 г. местные власти торжественно рапортовали о стопроцентном выполнении плана. В 1960 г. Алексей Ларионов покончил жизнь самоубийством. Так окончилось «соревнование» с Америкой. В </w:t>
      </w:r>
      <w:r w:rsidRPr="002668DA">
        <w:rPr>
          <w:b/>
          <w:bCs/>
          <w:sz w:val="22"/>
        </w:rPr>
        <w:t>сельском хозяйстве</w:t>
      </w:r>
      <w:r w:rsidRPr="002668DA">
        <w:rPr>
          <w:sz w:val="22"/>
        </w:rPr>
        <w:t xml:space="preserve"> были проведены две реформы. </w:t>
      </w:r>
      <w:r w:rsidRPr="002668DA">
        <w:rPr>
          <w:b/>
          <w:bCs/>
          <w:sz w:val="22"/>
        </w:rPr>
        <w:t>Первая</w:t>
      </w:r>
      <w:r w:rsidRPr="002668DA">
        <w:rPr>
          <w:sz w:val="22"/>
        </w:rPr>
        <w:t xml:space="preserve"> заключалась в </w:t>
      </w:r>
      <w:r w:rsidRPr="002668DA">
        <w:rPr>
          <w:b/>
          <w:bCs/>
          <w:sz w:val="22"/>
        </w:rPr>
        <w:t>ликвидации МТС</w:t>
      </w:r>
      <w:r w:rsidRPr="002668DA">
        <w:rPr>
          <w:sz w:val="22"/>
        </w:rPr>
        <w:t xml:space="preserve"> и передаче техники (тракторов и сельхозмашин) в собственность колхозов. Эта форма навязала всем колхозам немедленный выкуп машин и тракторов парка МТС, но многим колхозам это было не под силу. Отрицательным последствием этой реформы стал отъезд в города большого количества технических специалистов. </w:t>
      </w:r>
      <w:r w:rsidRPr="002668DA">
        <w:rPr>
          <w:b/>
          <w:bCs/>
          <w:sz w:val="22"/>
        </w:rPr>
        <w:t>Вторая реформа</w:t>
      </w:r>
      <w:r w:rsidRPr="002668DA">
        <w:rPr>
          <w:sz w:val="22"/>
        </w:rPr>
        <w:t xml:space="preserve"> заключалась в </w:t>
      </w:r>
      <w:r w:rsidRPr="002668DA">
        <w:rPr>
          <w:b/>
          <w:bCs/>
          <w:sz w:val="22"/>
        </w:rPr>
        <w:t>новом укрупнении колхозов,</w:t>
      </w:r>
      <w:r w:rsidRPr="002668DA">
        <w:rPr>
          <w:sz w:val="22"/>
        </w:rPr>
        <w:t xml:space="preserve"> способных стать началом индустриализации сельского хозяйства. Этот проект, требовал крупных капиталовложений, но колхозы не в состоянии были участвовать в нем из-за недостатка средств, вызванного выкупом с\х техники. В конце 50-х годов стала проводиться линия на </w:t>
      </w:r>
      <w:r w:rsidRPr="002668DA">
        <w:rPr>
          <w:b/>
          <w:bCs/>
          <w:sz w:val="22"/>
        </w:rPr>
        <w:t>свертывание личных подсобных хозяйств</w:t>
      </w:r>
      <w:r w:rsidRPr="002668DA">
        <w:rPr>
          <w:sz w:val="22"/>
        </w:rPr>
        <w:t xml:space="preserve">, на </w:t>
      </w:r>
      <w:r w:rsidRPr="002668DA">
        <w:rPr>
          <w:b/>
          <w:bCs/>
          <w:sz w:val="22"/>
        </w:rPr>
        <w:t>сокращение</w:t>
      </w:r>
      <w:r w:rsidRPr="002668DA">
        <w:rPr>
          <w:sz w:val="22"/>
        </w:rPr>
        <w:t xml:space="preserve"> личного поголовья скота, началась кампания против «тунеядцев» и «спекулянтов». После визита Н.С. Хрущева в США (</w:t>
      </w:r>
      <w:r w:rsidRPr="002668DA">
        <w:rPr>
          <w:b/>
          <w:bCs/>
          <w:sz w:val="22"/>
        </w:rPr>
        <w:t>1959 г.</w:t>
      </w:r>
      <w:r w:rsidRPr="002668DA">
        <w:rPr>
          <w:sz w:val="22"/>
        </w:rPr>
        <w:t xml:space="preserve">) значительно увеличились посевные площади под кукурузу за счет посевов ржи, ячменя и т.д. С </w:t>
      </w:r>
      <w:r w:rsidRPr="002668DA">
        <w:rPr>
          <w:b/>
          <w:bCs/>
          <w:sz w:val="22"/>
        </w:rPr>
        <w:t xml:space="preserve">1953 года осуществлялись </w:t>
      </w:r>
      <w:r w:rsidRPr="002668DA">
        <w:rPr>
          <w:sz w:val="22"/>
        </w:rPr>
        <w:t xml:space="preserve">меры, направленные на </w:t>
      </w:r>
      <w:r w:rsidRPr="002668DA">
        <w:rPr>
          <w:b/>
          <w:bCs/>
          <w:sz w:val="22"/>
        </w:rPr>
        <w:t>повышение благосостояния народа</w:t>
      </w:r>
      <w:r w:rsidRPr="002668DA">
        <w:rPr>
          <w:sz w:val="22"/>
        </w:rPr>
        <w:t xml:space="preserve">. К середине 50-х годов </w:t>
      </w:r>
      <w:r w:rsidRPr="002668DA">
        <w:rPr>
          <w:b/>
          <w:bCs/>
          <w:sz w:val="22"/>
        </w:rPr>
        <w:t xml:space="preserve">увеличилась оплата труда, снижены налоги, произошло коренное улучшение пенсионного обеспечения, сокращение рабочей недели, рост производства товаров народного потребления и улучшения бытового обслуживания населения, началось радикальное решение жилищной проблемы </w:t>
      </w:r>
      <w:r w:rsidRPr="002668DA">
        <w:rPr>
          <w:sz w:val="22"/>
        </w:rPr>
        <w:t xml:space="preserve">и т.д. К концу 1960 года все рабочие и служащие перешли на </w:t>
      </w:r>
      <w:r w:rsidRPr="002668DA">
        <w:rPr>
          <w:b/>
          <w:bCs/>
          <w:sz w:val="22"/>
        </w:rPr>
        <w:t>семи-шестичасовой рабочий день</w:t>
      </w:r>
      <w:r w:rsidRPr="002668DA">
        <w:rPr>
          <w:sz w:val="22"/>
        </w:rPr>
        <w:t xml:space="preserve">. В середине 50-х годов было положено начало становлению системы пенсионного обеспечения рабочих и служащих. Острая соц. Проблема в 50-е годы - </w:t>
      </w:r>
      <w:r w:rsidRPr="002668DA">
        <w:rPr>
          <w:b/>
          <w:bCs/>
          <w:sz w:val="22"/>
        </w:rPr>
        <w:t>жилищный вопрос</w:t>
      </w:r>
      <w:r w:rsidRPr="002668DA">
        <w:rPr>
          <w:sz w:val="22"/>
        </w:rPr>
        <w:t xml:space="preserve">. </w:t>
      </w:r>
      <w:r w:rsidRPr="002668DA">
        <w:rPr>
          <w:b/>
          <w:bCs/>
          <w:sz w:val="22"/>
        </w:rPr>
        <w:t>Десятки миллионов</w:t>
      </w:r>
      <w:r w:rsidRPr="002668DA">
        <w:rPr>
          <w:sz w:val="22"/>
        </w:rPr>
        <w:t xml:space="preserve"> людей </w:t>
      </w:r>
      <w:r w:rsidRPr="002668DA">
        <w:rPr>
          <w:b/>
          <w:bCs/>
          <w:sz w:val="22"/>
        </w:rPr>
        <w:t>переехали в собственные комнаты</w:t>
      </w:r>
      <w:r w:rsidRPr="002668DA">
        <w:rPr>
          <w:sz w:val="22"/>
        </w:rPr>
        <w:t xml:space="preserve">, а многодетные – в отдельные </w:t>
      </w:r>
      <w:r w:rsidRPr="002668DA">
        <w:rPr>
          <w:b/>
          <w:bCs/>
          <w:sz w:val="22"/>
        </w:rPr>
        <w:t>двух- или трехкомнатные квартиры</w:t>
      </w:r>
      <w:r w:rsidRPr="002668DA">
        <w:rPr>
          <w:sz w:val="22"/>
        </w:rPr>
        <w:t xml:space="preserve">. Произошли изменения </w:t>
      </w:r>
      <w:r w:rsidRPr="002668DA">
        <w:rPr>
          <w:b/>
          <w:bCs/>
          <w:sz w:val="22"/>
        </w:rPr>
        <w:t xml:space="preserve">в области образования, в 1958 г. </w:t>
      </w:r>
      <w:r w:rsidRPr="002668DA">
        <w:rPr>
          <w:sz w:val="22"/>
        </w:rPr>
        <w:t xml:space="preserve">была проведена школьная реформа. </w:t>
      </w:r>
      <w:r w:rsidRPr="002668DA">
        <w:rPr>
          <w:b/>
          <w:bCs/>
          <w:sz w:val="22"/>
        </w:rPr>
        <w:t>Главная причина</w:t>
      </w:r>
      <w:r w:rsidRPr="002668DA">
        <w:rPr>
          <w:sz w:val="22"/>
        </w:rPr>
        <w:t xml:space="preserve"> – необходимость привлечения детей к трудовой ответственности.  Благодаря реформе был завершен переход к всеобщему восьмилетнему образованию, улучшилось обеспечение школ педагогическими кадрами.</w:t>
      </w:r>
    </w:p>
    <w:p w14:paraId="12EB9B4F"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Положительные результаты были достигнуты в этот период </w:t>
      </w:r>
      <w:r w:rsidRPr="002668DA">
        <w:rPr>
          <w:b/>
          <w:bCs/>
          <w:sz w:val="22"/>
          <w:szCs w:val="28"/>
        </w:rPr>
        <w:t>советской наукой</w:t>
      </w:r>
      <w:r w:rsidRPr="002668DA">
        <w:rPr>
          <w:sz w:val="22"/>
          <w:szCs w:val="28"/>
        </w:rPr>
        <w:t xml:space="preserve">, особенно в области прикладных знаний. Произошли запуск </w:t>
      </w:r>
      <w:r w:rsidRPr="002668DA">
        <w:rPr>
          <w:b/>
          <w:bCs/>
          <w:sz w:val="22"/>
          <w:szCs w:val="28"/>
        </w:rPr>
        <w:t>первого искусственного спутника</w:t>
      </w:r>
      <w:r w:rsidRPr="002668DA">
        <w:rPr>
          <w:sz w:val="22"/>
          <w:szCs w:val="28"/>
        </w:rPr>
        <w:t xml:space="preserve"> Земли в </w:t>
      </w:r>
      <w:r w:rsidRPr="002668DA">
        <w:rPr>
          <w:b/>
          <w:bCs/>
          <w:sz w:val="22"/>
          <w:szCs w:val="28"/>
        </w:rPr>
        <w:t>1957 году</w:t>
      </w:r>
      <w:r w:rsidRPr="002668DA">
        <w:rPr>
          <w:sz w:val="22"/>
          <w:szCs w:val="28"/>
        </w:rPr>
        <w:t xml:space="preserve">, первый полет человека в космос в </w:t>
      </w:r>
      <w:r w:rsidRPr="002668DA">
        <w:rPr>
          <w:b/>
          <w:bCs/>
          <w:sz w:val="22"/>
          <w:szCs w:val="28"/>
        </w:rPr>
        <w:t>1961 год</w:t>
      </w:r>
      <w:r w:rsidRPr="002668DA">
        <w:rPr>
          <w:sz w:val="22"/>
          <w:szCs w:val="28"/>
        </w:rPr>
        <w:t xml:space="preserve"> </w:t>
      </w:r>
      <w:r w:rsidRPr="002668DA">
        <w:rPr>
          <w:b/>
          <w:bCs/>
          <w:sz w:val="22"/>
          <w:szCs w:val="28"/>
        </w:rPr>
        <w:t>Ю.А. Гагарина</w:t>
      </w:r>
      <w:r w:rsidRPr="002668DA">
        <w:rPr>
          <w:sz w:val="22"/>
          <w:szCs w:val="28"/>
        </w:rPr>
        <w:t>.</w:t>
      </w:r>
    </w:p>
    <w:p w14:paraId="73B1D606" w14:textId="77777777" w:rsidR="002A6A2A" w:rsidRPr="002668DA" w:rsidRDefault="002A6A2A" w:rsidP="00F35ECF">
      <w:pPr>
        <w:pStyle w:val="NormalWeb"/>
        <w:spacing w:before="0" w:beforeAutospacing="0" w:after="0" w:afterAutospacing="0"/>
        <w:ind w:firstLine="567"/>
        <w:jc w:val="both"/>
        <w:rPr>
          <w:b/>
          <w:bCs/>
          <w:sz w:val="22"/>
          <w:szCs w:val="28"/>
        </w:rPr>
      </w:pPr>
      <w:r w:rsidRPr="002668DA">
        <w:rPr>
          <w:sz w:val="22"/>
          <w:szCs w:val="28"/>
        </w:rPr>
        <w:t xml:space="preserve">В 50-е годы удалось существенно продвинуться вперед в решении </w:t>
      </w:r>
      <w:r w:rsidRPr="002668DA">
        <w:rPr>
          <w:b/>
          <w:bCs/>
          <w:sz w:val="22"/>
          <w:szCs w:val="28"/>
        </w:rPr>
        <w:t>глобальных проблем</w:t>
      </w:r>
      <w:r w:rsidRPr="002668DA">
        <w:rPr>
          <w:sz w:val="22"/>
          <w:szCs w:val="28"/>
        </w:rPr>
        <w:t xml:space="preserve">. Заметные изменения произошли в социальной политике, в науке и технике. Значительно возросла оборонная мощь страны. Однако нереальные планы, некомпетентность, кризис сельскохозяйственной политики, реорганизации в промышленности, осложнение внешнеполитической ситуации – все это </w:t>
      </w:r>
      <w:r w:rsidRPr="002668DA">
        <w:rPr>
          <w:b/>
          <w:bCs/>
          <w:sz w:val="22"/>
          <w:szCs w:val="28"/>
        </w:rPr>
        <w:t>вызывало недовольство деятельностью Хрущева.</w:t>
      </w:r>
      <w:r w:rsidRPr="002668DA">
        <w:rPr>
          <w:sz w:val="22"/>
          <w:szCs w:val="28"/>
        </w:rPr>
        <w:t xml:space="preserve"> Конфликт между СССР и США вошел в историю как «</w:t>
      </w:r>
      <w:r w:rsidRPr="002668DA">
        <w:rPr>
          <w:b/>
          <w:bCs/>
          <w:sz w:val="22"/>
          <w:szCs w:val="28"/>
        </w:rPr>
        <w:t>Карибский кризис».</w:t>
      </w:r>
      <w:r w:rsidRPr="002668DA">
        <w:rPr>
          <w:sz w:val="22"/>
          <w:szCs w:val="28"/>
        </w:rPr>
        <w:t xml:space="preserve"> Началось все с размещения американских ядерных ракет в </w:t>
      </w:r>
      <w:r w:rsidRPr="002668DA">
        <w:rPr>
          <w:b/>
          <w:bCs/>
          <w:sz w:val="22"/>
          <w:szCs w:val="28"/>
        </w:rPr>
        <w:t>1961 г.</w:t>
      </w:r>
      <w:r w:rsidRPr="002668DA">
        <w:rPr>
          <w:sz w:val="22"/>
          <w:szCs w:val="28"/>
        </w:rPr>
        <w:t xml:space="preserve"> </w:t>
      </w:r>
      <w:r w:rsidRPr="002668DA">
        <w:rPr>
          <w:b/>
          <w:bCs/>
          <w:sz w:val="22"/>
          <w:szCs w:val="28"/>
        </w:rPr>
        <w:t>в Турции</w:t>
      </w:r>
      <w:r w:rsidRPr="002668DA">
        <w:rPr>
          <w:sz w:val="22"/>
          <w:szCs w:val="28"/>
        </w:rPr>
        <w:t>. Заряды ядерных ракет были размещены так, что могли поразить любые цели в западной части СССР, в том числе и Москве. А з</w:t>
      </w:r>
      <w:r w:rsidRPr="002668DA">
        <w:rPr>
          <w:b/>
          <w:bCs/>
          <w:sz w:val="22"/>
          <w:szCs w:val="28"/>
        </w:rPr>
        <w:t>а несколько лет до этого</w:t>
      </w:r>
      <w:r w:rsidRPr="002668DA">
        <w:rPr>
          <w:sz w:val="22"/>
          <w:szCs w:val="28"/>
        </w:rPr>
        <w:t xml:space="preserve"> </w:t>
      </w:r>
      <w:r w:rsidRPr="002668DA">
        <w:rPr>
          <w:b/>
          <w:bCs/>
          <w:sz w:val="22"/>
          <w:szCs w:val="28"/>
        </w:rPr>
        <w:t>на Кубе</w:t>
      </w:r>
      <w:r w:rsidRPr="002668DA">
        <w:rPr>
          <w:sz w:val="22"/>
          <w:szCs w:val="28"/>
        </w:rPr>
        <w:t xml:space="preserve"> </w:t>
      </w:r>
      <w:r w:rsidRPr="002668DA">
        <w:rPr>
          <w:b/>
          <w:bCs/>
          <w:sz w:val="22"/>
          <w:szCs w:val="28"/>
        </w:rPr>
        <w:t>началась народная революция.</w:t>
      </w:r>
      <w:r w:rsidRPr="002668DA">
        <w:rPr>
          <w:sz w:val="22"/>
          <w:szCs w:val="28"/>
        </w:rPr>
        <w:t xml:space="preserve"> Кубинскому народу удалось свергнуть режим Батисты (ставленник североамериканской монополии). </w:t>
      </w:r>
      <w:r w:rsidRPr="002668DA">
        <w:rPr>
          <w:b/>
          <w:bCs/>
          <w:sz w:val="22"/>
          <w:szCs w:val="28"/>
        </w:rPr>
        <w:t>Американское руководство</w:t>
      </w:r>
      <w:r w:rsidRPr="002668DA">
        <w:rPr>
          <w:sz w:val="22"/>
          <w:szCs w:val="28"/>
        </w:rPr>
        <w:t xml:space="preserve"> заявило, что не потерпит новой власти на Кубе. Создало блокаду Кубе. Сразу после </w:t>
      </w:r>
      <w:r w:rsidRPr="002668DA">
        <w:rPr>
          <w:sz w:val="22"/>
          <w:szCs w:val="28"/>
        </w:rPr>
        <w:lastRenderedPageBreak/>
        <w:t xml:space="preserve">этого конфликта между Москвой и Кубой установились тесные дипломатические отношения. На Кубу были отправлены советские вооруженные части. Военным кораблям была поставлена задача – </w:t>
      </w:r>
      <w:r w:rsidRPr="002668DA">
        <w:rPr>
          <w:b/>
          <w:bCs/>
          <w:sz w:val="22"/>
          <w:szCs w:val="28"/>
        </w:rPr>
        <w:t xml:space="preserve">доставить ракеты дальнего действия на Кубу. </w:t>
      </w:r>
      <w:r w:rsidRPr="002668DA">
        <w:rPr>
          <w:sz w:val="22"/>
          <w:szCs w:val="28"/>
        </w:rPr>
        <w:t xml:space="preserve">В октябре 1962 г. началось монтирование пусковых площадок. Это вполне могло привести к всемирной ядерной войне. США и СССР начали искать возможные компромиссы. В итоге американцы выдвинули ультиматум убрать советские ракеты с территории Кубы. СССР ответил отказом. Состоялись переговоры глав государств. Хрущевым было дано обещание, что мы демонтируем ракеты в обмен на обещание США снять блокаду Кубы и вывезти ракеты из Турции. На этом Кубинский кризис и закончился. Убедившись, что Советский Союз вывез ракеты из Кубы, президент Кеннеди </w:t>
      </w:r>
      <w:hyperlink r:id="rId33">
        <w:r w:rsidRPr="002668DA">
          <w:rPr>
            <w:rStyle w:val="Hyperlink"/>
            <w:sz w:val="22"/>
            <w:szCs w:val="28"/>
          </w:rPr>
          <w:t>20 ноября</w:t>
        </w:r>
      </w:hyperlink>
      <w:r w:rsidRPr="002668DA">
        <w:rPr>
          <w:sz w:val="22"/>
          <w:szCs w:val="28"/>
        </w:rPr>
        <w:t xml:space="preserve"> отдал приказ прекратить </w:t>
      </w:r>
      <w:hyperlink r:id="rId34">
        <w:r w:rsidRPr="002668DA">
          <w:rPr>
            <w:rStyle w:val="Hyperlink"/>
            <w:sz w:val="22"/>
            <w:szCs w:val="28"/>
          </w:rPr>
          <w:t>блокаду Кубы</w:t>
        </w:r>
      </w:hyperlink>
      <w:r w:rsidRPr="002668DA">
        <w:rPr>
          <w:sz w:val="22"/>
          <w:szCs w:val="28"/>
        </w:rPr>
        <w:t xml:space="preserve">. Через несколько месяцев американские ракеты были демонтированы в Турции. В </w:t>
      </w:r>
      <w:r w:rsidRPr="002668DA">
        <w:rPr>
          <w:b/>
          <w:bCs/>
          <w:sz w:val="22"/>
          <w:szCs w:val="28"/>
        </w:rPr>
        <w:t>октябре 1964 г.</w:t>
      </w:r>
      <w:r w:rsidRPr="002668DA">
        <w:rPr>
          <w:sz w:val="22"/>
          <w:szCs w:val="28"/>
        </w:rPr>
        <w:t xml:space="preserve">, когда Хрущев отдыхал на Черном море, Президиум ЦК КПСС подготовил его </w:t>
      </w:r>
      <w:r w:rsidRPr="002668DA">
        <w:rPr>
          <w:b/>
          <w:bCs/>
          <w:sz w:val="22"/>
          <w:szCs w:val="28"/>
        </w:rPr>
        <w:t>смещение</w:t>
      </w:r>
      <w:r w:rsidRPr="002668DA">
        <w:rPr>
          <w:sz w:val="22"/>
          <w:szCs w:val="28"/>
        </w:rPr>
        <w:t xml:space="preserve">. Хрущев вынужден был уйти по состоянию здоровья. После смещения Н.С. Хрущева во главе партийно-государственного руководства страны был поставлен </w:t>
      </w:r>
      <w:hyperlink r:id="rId35">
        <w:r w:rsidRPr="002668DA">
          <w:rPr>
            <w:rStyle w:val="Hyperlink"/>
            <w:b/>
            <w:bCs/>
            <w:sz w:val="22"/>
            <w:szCs w:val="28"/>
          </w:rPr>
          <w:t>Л.И. Брежнев</w:t>
        </w:r>
      </w:hyperlink>
      <w:r w:rsidRPr="002668DA">
        <w:rPr>
          <w:sz w:val="22"/>
          <w:szCs w:val="28"/>
        </w:rPr>
        <w:t>.</w:t>
      </w:r>
    </w:p>
    <w:p w14:paraId="086CAA74" w14:textId="77777777" w:rsidR="002A6A2A" w:rsidRPr="002668DA" w:rsidRDefault="002A6A2A" w:rsidP="00F35ECF">
      <w:pPr>
        <w:widowControl w:val="0"/>
        <w:autoSpaceDE w:val="0"/>
        <w:autoSpaceDN w:val="0"/>
        <w:adjustRightInd w:val="0"/>
        <w:ind w:firstLine="567"/>
        <w:jc w:val="both"/>
        <w:rPr>
          <w:b/>
          <w:sz w:val="22"/>
        </w:rPr>
      </w:pPr>
    </w:p>
    <w:p w14:paraId="4BD3EACC" w14:textId="77777777" w:rsidR="002A6A2A" w:rsidRPr="002668DA" w:rsidRDefault="002A6A2A" w:rsidP="00F35ECF">
      <w:pPr>
        <w:widowControl w:val="0"/>
        <w:autoSpaceDE w:val="0"/>
        <w:autoSpaceDN w:val="0"/>
        <w:adjustRightInd w:val="0"/>
        <w:ind w:firstLine="567"/>
        <w:jc w:val="both"/>
        <w:rPr>
          <w:b/>
          <w:bCs/>
          <w:sz w:val="22"/>
        </w:rPr>
      </w:pPr>
      <w:r w:rsidRPr="002668DA">
        <w:rPr>
          <w:b/>
          <w:bCs/>
          <w:sz w:val="22"/>
        </w:rPr>
        <w:t>56. Основные противоречия в экономической, политической, социальной и духовной сферах жизни советского общества в середине 1960-х – середине 1980-х годов. Обострение международной напряженности в конце 1970-х – начале 1980-х годов.</w:t>
      </w:r>
    </w:p>
    <w:p w14:paraId="1BE378F7"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После отставки </w:t>
      </w:r>
      <w:hyperlink r:id="rId36">
        <w:r w:rsidRPr="002668DA">
          <w:rPr>
            <w:rStyle w:val="Hyperlink"/>
            <w:sz w:val="22"/>
            <w:szCs w:val="28"/>
          </w:rPr>
          <w:t>Н.С. Хрущева</w:t>
        </w:r>
      </w:hyperlink>
      <w:r w:rsidRPr="002668DA">
        <w:rPr>
          <w:sz w:val="22"/>
          <w:szCs w:val="28"/>
        </w:rPr>
        <w:t xml:space="preserve"> в </w:t>
      </w:r>
      <w:r w:rsidRPr="002668DA">
        <w:rPr>
          <w:b/>
          <w:bCs/>
          <w:sz w:val="22"/>
          <w:szCs w:val="28"/>
        </w:rPr>
        <w:t>1964 г.</w:t>
      </w:r>
      <w:r w:rsidRPr="002668DA">
        <w:rPr>
          <w:sz w:val="22"/>
          <w:szCs w:val="28"/>
        </w:rPr>
        <w:t xml:space="preserve"> к власти пришло новое руководство. Первым секретарем ЦК КПСС, а с 1966 г. – Генеральным секретарем стал </w:t>
      </w:r>
      <w:hyperlink r:id="rId37">
        <w:r w:rsidRPr="002668DA">
          <w:rPr>
            <w:rStyle w:val="Hyperlink"/>
            <w:b/>
            <w:bCs/>
            <w:sz w:val="22"/>
            <w:szCs w:val="28"/>
          </w:rPr>
          <w:t>Л.И. Брежнев</w:t>
        </w:r>
      </w:hyperlink>
      <w:r w:rsidRPr="002668DA">
        <w:rPr>
          <w:sz w:val="22"/>
          <w:szCs w:val="28"/>
        </w:rPr>
        <w:t xml:space="preserve">, главой правительства – А.И. Косыгин.  Выделялись </w:t>
      </w:r>
      <w:r w:rsidRPr="002668DA">
        <w:rPr>
          <w:b/>
          <w:bCs/>
          <w:sz w:val="22"/>
          <w:szCs w:val="28"/>
        </w:rPr>
        <w:t xml:space="preserve">два направления </w:t>
      </w:r>
      <w:r w:rsidRPr="002668DA">
        <w:rPr>
          <w:sz w:val="22"/>
          <w:szCs w:val="28"/>
        </w:rPr>
        <w:t>дальнейшего внутриполитического развития. Часть руководителей (</w:t>
      </w:r>
      <w:hyperlink r:id="rId38">
        <w:r w:rsidRPr="002668DA">
          <w:rPr>
            <w:rStyle w:val="Hyperlink"/>
            <w:sz w:val="22"/>
            <w:szCs w:val="28"/>
          </w:rPr>
          <w:t>А.И. Косыгин</w:t>
        </w:r>
      </w:hyperlink>
      <w:r w:rsidRPr="002668DA">
        <w:rPr>
          <w:sz w:val="22"/>
          <w:szCs w:val="28"/>
        </w:rPr>
        <w:t xml:space="preserve">, </w:t>
      </w:r>
      <w:hyperlink r:id="rId39">
        <w:r w:rsidRPr="002668DA">
          <w:rPr>
            <w:rStyle w:val="Hyperlink"/>
            <w:sz w:val="22"/>
            <w:szCs w:val="28"/>
          </w:rPr>
          <w:t>Ю.В. Андропов</w:t>
        </w:r>
      </w:hyperlink>
      <w:r w:rsidRPr="002668DA">
        <w:rPr>
          <w:sz w:val="22"/>
          <w:szCs w:val="28"/>
        </w:rPr>
        <w:t xml:space="preserve">) считали необходимым продолжать </w:t>
      </w:r>
      <w:r w:rsidRPr="002668DA">
        <w:rPr>
          <w:b/>
          <w:bCs/>
          <w:sz w:val="22"/>
          <w:szCs w:val="28"/>
        </w:rPr>
        <w:t>реформаторский курс</w:t>
      </w:r>
      <w:r w:rsidRPr="002668DA">
        <w:rPr>
          <w:sz w:val="22"/>
          <w:szCs w:val="28"/>
        </w:rPr>
        <w:t xml:space="preserve"> в экономике и либерализацию общественно-политической жизни. </w:t>
      </w:r>
      <w:r w:rsidRPr="002668DA">
        <w:rPr>
          <w:b/>
          <w:bCs/>
          <w:sz w:val="22"/>
          <w:szCs w:val="28"/>
        </w:rPr>
        <w:t>Консервативный путь</w:t>
      </w:r>
      <w:r w:rsidRPr="002668DA">
        <w:rPr>
          <w:sz w:val="22"/>
          <w:szCs w:val="28"/>
        </w:rPr>
        <w:t xml:space="preserve"> отстаивали </w:t>
      </w:r>
      <w:hyperlink r:id="rId40">
        <w:r w:rsidRPr="002668DA">
          <w:rPr>
            <w:rStyle w:val="Hyperlink"/>
            <w:sz w:val="22"/>
            <w:szCs w:val="28"/>
          </w:rPr>
          <w:t>Л.И. Брежнев</w:t>
        </w:r>
      </w:hyperlink>
      <w:r w:rsidRPr="002668DA">
        <w:rPr>
          <w:sz w:val="22"/>
          <w:szCs w:val="28"/>
        </w:rPr>
        <w:t xml:space="preserve">, </w:t>
      </w:r>
      <w:hyperlink r:id="rId41">
        <w:r w:rsidRPr="002668DA">
          <w:rPr>
            <w:rStyle w:val="Hyperlink"/>
            <w:sz w:val="22"/>
            <w:szCs w:val="28"/>
          </w:rPr>
          <w:t>М.А. Суслов</w:t>
        </w:r>
      </w:hyperlink>
      <w:r w:rsidRPr="002668DA">
        <w:rPr>
          <w:sz w:val="22"/>
          <w:szCs w:val="28"/>
        </w:rPr>
        <w:t xml:space="preserve"> и др. В итоге сложился </w:t>
      </w:r>
      <w:r w:rsidRPr="002668DA">
        <w:rPr>
          <w:b/>
          <w:bCs/>
          <w:sz w:val="22"/>
          <w:szCs w:val="28"/>
        </w:rPr>
        <w:t>умеренно-консервативный курс</w:t>
      </w:r>
      <w:r w:rsidRPr="002668DA">
        <w:rPr>
          <w:sz w:val="22"/>
          <w:szCs w:val="28"/>
        </w:rPr>
        <w:t xml:space="preserve">, в котором возобладали тенденции отхода от десталинизации, т.е. преодоления культа личности и ликвидация его политической и идеологической системы. Руководством страны была разработана концепция </w:t>
      </w:r>
      <w:r w:rsidRPr="002668DA">
        <w:rPr>
          <w:b/>
          <w:bCs/>
          <w:sz w:val="22"/>
          <w:szCs w:val="28"/>
        </w:rPr>
        <w:t>«развитого социализма»,</w:t>
      </w:r>
      <w:r w:rsidRPr="002668DA">
        <w:rPr>
          <w:sz w:val="22"/>
          <w:szCs w:val="28"/>
        </w:rPr>
        <w:t xml:space="preserve"> как этапа по совершенствованию социализма на пути построения коммунизма. Для совершенствования социализма в середине 60-х гг. советским руководством было принято решение о проведении </w:t>
      </w:r>
      <w:r w:rsidRPr="002668DA">
        <w:rPr>
          <w:b/>
          <w:bCs/>
          <w:sz w:val="22"/>
          <w:szCs w:val="28"/>
        </w:rPr>
        <w:t>экономической реформы</w:t>
      </w:r>
      <w:r w:rsidRPr="002668DA">
        <w:rPr>
          <w:sz w:val="22"/>
          <w:szCs w:val="28"/>
        </w:rPr>
        <w:t>, более глубокой и продуктивной по сравнению с предыдущим периодом.</w:t>
      </w:r>
    </w:p>
    <w:p w14:paraId="00A461F1" w14:textId="77777777" w:rsidR="002A6A2A" w:rsidRPr="002668DA" w:rsidRDefault="002A6A2A" w:rsidP="00F35ECF">
      <w:pPr>
        <w:pStyle w:val="NormalWeb"/>
        <w:spacing w:before="0" w:beforeAutospacing="0" w:after="0" w:afterAutospacing="0"/>
        <w:ind w:firstLine="567"/>
        <w:jc w:val="both"/>
        <w:rPr>
          <w:b/>
          <w:bCs/>
          <w:sz w:val="22"/>
          <w:szCs w:val="28"/>
        </w:rPr>
      </w:pPr>
      <w:r w:rsidRPr="002668DA">
        <w:rPr>
          <w:b/>
          <w:bCs/>
          <w:sz w:val="22"/>
          <w:szCs w:val="28"/>
        </w:rPr>
        <w:t>Главным для промышленности был курс</w:t>
      </w:r>
      <w:r w:rsidRPr="002668DA">
        <w:rPr>
          <w:sz w:val="22"/>
          <w:szCs w:val="28"/>
        </w:rPr>
        <w:t xml:space="preserve"> на внедрение элементов хозрасчета в деятельности предприятий, перевод их на самостоятельность решений по сбыту продукции, уменьшение административного регулирования их деятельности. Но экономическая реформа не принесла ожидаемого результата, прежде всего потому, что </w:t>
      </w:r>
      <w:r w:rsidRPr="002668DA">
        <w:rPr>
          <w:b/>
          <w:bCs/>
          <w:sz w:val="22"/>
          <w:szCs w:val="28"/>
        </w:rPr>
        <w:t xml:space="preserve">продолжала сохраняться старая, плановая неэффективная модель экономического, экстенсивного развития </w:t>
      </w:r>
      <w:r w:rsidRPr="002668DA">
        <w:rPr>
          <w:b/>
          <w:bCs/>
          <w:color w:val="000000"/>
          <w:sz w:val="22"/>
          <w:szCs w:val="28"/>
        </w:rPr>
        <w:t xml:space="preserve">страны. </w:t>
      </w:r>
      <w:r w:rsidRPr="002668DA">
        <w:rPr>
          <w:sz w:val="22"/>
          <w:szCs w:val="28"/>
        </w:rPr>
        <w:t>Одна из существенных</w:t>
      </w:r>
      <w:r w:rsidRPr="002668DA">
        <w:rPr>
          <w:b/>
          <w:bCs/>
          <w:sz w:val="22"/>
          <w:szCs w:val="28"/>
        </w:rPr>
        <w:t xml:space="preserve"> причин неудачи</w:t>
      </w:r>
      <w:r w:rsidRPr="002668DA">
        <w:rPr>
          <w:sz w:val="22"/>
          <w:szCs w:val="28"/>
        </w:rPr>
        <w:t xml:space="preserve"> реформы 1965 г. состояла и в том, что </w:t>
      </w:r>
      <w:r w:rsidRPr="002668DA">
        <w:rPr>
          <w:b/>
          <w:bCs/>
          <w:sz w:val="22"/>
          <w:szCs w:val="28"/>
        </w:rPr>
        <w:t>она была заблокирована силами бюрократического консерватизма.</w:t>
      </w:r>
      <w:r w:rsidRPr="002668DA">
        <w:rPr>
          <w:sz w:val="22"/>
          <w:szCs w:val="28"/>
        </w:rPr>
        <w:t xml:space="preserve"> </w:t>
      </w:r>
      <w:r w:rsidRPr="002668DA">
        <w:rPr>
          <w:b/>
          <w:bCs/>
          <w:sz w:val="22"/>
          <w:szCs w:val="28"/>
        </w:rPr>
        <w:t>В сфере сельскохозяйственного производства</w:t>
      </w:r>
      <w:r w:rsidRPr="002668DA">
        <w:rPr>
          <w:sz w:val="22"/>
          <w:szCs w:val="28"/>
        </w:rPr>
        <w:t xml:space="preserve"> устанавливался многолетний (на 5 лет) план. Усиливалось </w:t>
      </w:r>
      <w:r w:rsidRPr="002668DA">
        <w:rPr>
          <w:b/>
          <w:bCs/>
          <w:sz w:val="22"/>
          <w:szCs w:val="28"/>
        </w:rPr>
        <w:t>экономическое стимулирование труда:</w:t>
      </w:r>
      <w:r w:rsidRPr="002668DA">
        <w:rPr>
          <w:sz w:val="22"/>
          <w:szCs w:val="28"/>
        </w:rPr>
        <w:t xml:space="preserve"> изменены условия заготовок и закупок с\х продукции, введено материальное поощрение ее сверхплановой продажи, усовершенствована оплата труда колхозников и работников совхозов. Эти меры обеспечивали заинтересованность работников в увеличении производства продукции, производительности труда, поощряли хозяйственную предприимчивость. Предусматривалось снижение цен на технику, укрепление материально-технической базы сельского хозяйства. </w:t>
      </w:r>
      <w:r w:rsidRPr="002668DA">
        <w:rPr>
          <w:b/>
          <w:bCs/>
          <w:sz w:val="22"/>
          <w:szCs w:val="28"/>
        </w:rPr>
        <w:t>В сфере промышленного производства</w:t>
      </w:r>
      <w:r w:rsidRPr="002668DA">
        <w:rPr>
          <w:sz w:val="22"/>
          <w:szCs w:val="28"/>
        </w:rPr>
        <w:t xml:space="preserve"> упразднялась территориальная система управления. Руководство отраслями снова передавалось созданным </w:t>
      </w:r>
      <w:r w:rsidRPr="002668DA">
        <w:rPr>
          <w:b/>
          <w:bCs/>
          <w:sz w:val="22"/>
          <w:szCs w:val="28"/>
        </w:rPr>
        <w:t>министерствам</w:t>
      </w:r>
      <w:r w:rsidRPr="002668DA">
        <w:rPr>
          <w:sz w:val="22"/>
          <w:szCs w:val="28"/>
        </w:rPr>
        <w:t xml:space="preserve">. Демократическая тенденция слабела, а </w:t>
      </w:r>
      <w:r w:rsidRPr="002668DA">
        <w:rPr>
          <w:b/>
          <w:bCs/>
          <w:sz w:val="22"/>
          <w:szCs w:val="28"/>
        </w:rPr>
        <w:t>консерватизм все больше укреплялся.</w:t>
      </w:r>
      <w:r w:rsidRPr="002668DA">
        <w:rPr>
          <w:sz w:val="22"/>
          <w:szCs w:val="28"/>
        </w:rPr>
        <w:t xml:space="preserve"> Техническое состояние производительных сил не отвечало потребностям времени, имело большую степень износа. Сохранялась административно-командная система управления. В годы девятой пятилетки (1970 – 1975 гг.) сформировалась единая энергосистема, транспортная система СССР, единая система автоматической связи. Все более </w:t>
      </w:r>
      <w:r w:rsidRPr="002668DA">
        <w:rPr>
          <w:b/>
          <w:bCs/>
          <w:sz w:val="22"/>
          <w:szCs w:val="28"/>
        </w:rPr>
        <w:t>очевидной стала необходимость выработки</w:t>
      </w:r>
      <w:r w:rsidRPr="002668DA">
        <w:rPr>
          <w:sz w:val="22"/>
          <w:szCs w:val="28"/>
        </w:rPr>
        <w:t xml:space="preserve"> новых подходов к экономическим и социальным проблемам.</w:t>
      </w:r>
    </w:p>
    <w:p w14:paraId="3D4E1598"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В период десятой пятилетки (1976 – 1980 гг.) характерной чертой индустриального развития было </w:t>
      </w:r>
      <w:r w:rsidRPr="002668DA">
        <w:rPr>
          <w:b/>
          <w:bCs/>
          <w:sz w:val="22"/>
          <w:szCs w:val="28"/>
        </w:rPr>
        <w:t xml:space="preserve">увеличение масштабов строительства, </w:t>
      </w:r>
      <w:r w:rsidRPr="002668DA">
        <w:rPr>
          <w:sz w:val="22"/>
          <w:szCs w:val="28"/>
        </w:rPr>
        <w:t>стали строиться</w:t>
      </w:r>
      <w:r w:rsidRPr="002668DA">
        <w:rPr>
          <w:b/>
          <w:bCs/>
          <w:sz w:val="22"/>
          <w:szCs w:val="28"/>
        </w:rPr>
        <w:t xml:space="preserve"> </w:t>
      </w:r>
      <w:r w:rsidRPr="002668DA">
        <w:rPr>
          <w:sz w:val="22"/>
          <w:szCs w:val="28"/>
        </w:rPr>
        <w:t xml:space="preserve">новые заводы в Курске, Костроме, Волгодонске; Волжский автомобильный завод (ВАЗ), КаМАЗ (тяжелые грузовые машины) в Набережных Челнах. Высокими темпами развивалась энергетика, химия, электроника, нефте и газодобывающая, атомная промышленность. </w:t>
      </w:r>
      <w:r w:rsidRPr="002668DA">
        <w:rPr>
          <w:b/>
          <w:bCs/>
          <w:sz w:val="22"/>
          <w:szCs w:val="28"/>
        </w:rPr>
        <w:t>Приоритетное положение занимала оборонная промышленность.</w:t>
      </w:r>
      <w:r w:rsidRPr="002668DA">
        <w:rPr>
          <w:sz w:val="22"/>
          <w:szCs w:val="28"/>
        </w:rPr>
        <w:t xml:space="preserve"> Однако намеченные планы по внедрению новой техники и росту производительности труда </w:t>
      </w:r>
      <w:r w:rsidRPr="002668DA">
        <w:rPr>
          <w:b/>
          <w:bCs/>
          <w:sz w:val="22"/>
          <w:szCs w:val="28"/>
        </w:rPr>
        <w:t>выполнены не были.</w:t>
      </w:r>
      <w:r w:rsidRPr="002668DA">
        <w:rPr>
          <w:sz w:val="22"/>
          <w:szCs w:val="28"/>
        </w:rPr>
        <w:t xml:space="preserve"> Все более открытой становилась </w:t>
      </w:r>
      <w:r w:rsidRPr="002668DA">
        <w:rPr>
          <w:b/>
          <w:bCs/>
          <w:sz w:val="22"/>
          <w:szCs w:val="28"/>
        </w:rPr>
        <w:t>тенденция отставания</w:t>
      </w:r>
      <w:r w:rsidRPr="002668DA">
        <w:rPr>
          <w:sz w:val="22"/>
          <w:szCs w:val="28"/>
        </w:rPr>
        <w:t xml:space="preserve"> во всех индустриальных отраслях. </w:t>
      </w:r>
      <w:r w:rsidRPr="002668DA">
        <w:rPr>
          <w:b/>
          <w:bCs/>
          <w:sz w:val="22"/>
          <w:szCs w:val="28"/>
        </w:rPr>
        <w:t>В сфере управления</w:t>
      </w:r>
      <w:r w:rsidRPr="002668DA">
        <w:rPr>
          <w:sz w:val="22"/>
          <w:szCs w:val="28"/>
        </w:rPr>
        <w:t xml:space="preserve"> прогрессировала бюрократизация. Управленческий аппарат разросся почти до </w:t>
      </w:r>
      <w:r w:rsidRPr="002668DA">
        <w:rPr>
          <w:b/>
          <w:bCs/>
          <w:sz w:val="22"/>
          <w:szCs w:val="28"/>
        </w:rPr>
        <w:t>сотни союзных и восьмисот республиканских министерств и ведомств</w:t>
      </w:r>
      <w:r w:rsidRPr="002668DA">
        <w:rPr>
          <w:sz w:val="22"/>
          <w:szCs w:val="28"/>
        </w:rPr>
        <w:t xml:space="preserve">, которые стали диктовать свою волю и хозяйству, и политике. В </w:t>
      </w:r>
      <w:r w:rsidRPr="002668DA">
        <w:rPr>
          <w:b/>
          <w:bCs/>
          <w:sz w:val="22"/>
          <w:szCs w:val="28"/>
        </w:rPr>
        <w:t>1977 года</w:t>
      </w:r>
      <w:r w:rsidRPr="002668DA">
        <w:rPr>
          <w:sz w:val="22"/>
          <w:szCs w:val="28"/>
        </w:rPr>
        <w:t xml:space="preserve"> была принята </w:t>
      </w:r>
      <w:r w:rsidRPr="002668DA">
        <w:rPr>
          <w:b/>
          <w:bCs/>
          <w:sz w:val="22"/>
          <w:szCs w:val="28"/>
        </w:rPr>
        <w:t xml:space="preserve">Конституция СССР, </w:t>
      </w:r>
      <w:r w:rsidRPr="002668DA">
        <w:rPr>
          <w:sz w:val="22"/>
          <w:szCs w:val="28"/>
        </w:rPr>
        <w:t xml:space="preserve">в основу которой была положена концепция </w:t>
      </w:r>
      <w:r w:rsidRPr="002668DA">
        <w:rPr>
          <w:b/>
          <w:bCs/>
          <w:sz w:val="22"/>
          <w:szCs w:val="28"/>
        </w:rPr>
        <w:t>«развитого социализма»</w:t>
      </w:r>
      <w:r w:rsidRPr="002668DA">
        <w:rPr>
          <w:sz w:val="22"/>
          <w:szCs w:val="28"/>
        </w:rPr>
        <w:t xml:space="preserve">. По Конституции </w:t>
      </w:r>
      <w:r w:rsidRPr="002668DA">
        <w:rPr>
          <w:b/>
          <w:bCs/>
          <w:sz w:val="22"/>
          <w:szCs w:val="28"/>
        </w:rPr>
        <w:t>политическую основу</w:t>
      </w:r>
      <w:r w:rsidRPr="002668DA">
        <w:rPr>
          <w:sz w:val="22"/>
          <w:szCs w:val="28"/>
        </w:rPr>
        <w:t xml:space="preserve"> государства составляли </w:t>
      </w:r>
      <w:r w:rsidRPr="002668DA">
        <w:rPr>
          <w:b/>
          <w:bCs/>
          <w:sz w:val="22"/>
          <w:szCs w:val="28"/>
        </w:rPr>
        <w:t>советы народных депутатов</w:t>
      </w:r>
      <w:r w:rsidRPr="002668DA">
        <w:rPr>
          <w:sz w:val="22"/>
          <w:szCs w:val="28"/>
        </w:rPr>
        <w:t xml:space="preserve">. </w:t>
      </w:r>
      <w:r w:rsidRPr="002668DA">
        <w:rPr>
          <w:b/>
          <w:bCs/>
          <w:sz w:val="22"/>
          <w:szCs w:val="28"/>
        </w:rPr>
        <w:t>Ядром политической системы</w:t>
      </w:r>
      <w:r w:rsidRPr="002668DA">
        <w:rPr>
          <w:sz w:val="22"/>
          <w:szCs w:val="28"/>
        </w:rPr>
        <w:t xml:space="preserve"> общества «развитого социализма» называлась </w:t>
      </w:r>
      <w:r w:rsidRPr="002668DA">
        <w:rPr>
          <w:b/>
          <w:bCs/>
          <w:sz w:val="22"/>
          <w:szCs w:val="28"/>
        </w:rPr>
        <w:t>Коммунистическая партия</w:t>
      </w:r>
      <w:r w:rsidRPr="002668DA">
        <w:rPr>
          <w:sz w:val="22"/>
          <w:szCs w:val="28"/>
        </w:rPr>
        <w:t xml:space="preserve">. В реальной жизни авторитет Коммунистической партии падал, в стране росло недовольство руководством страны. Смерть Л.И. Брежнева в 1982 году привела к власти </w:t>
      </w:r>
      <w:hyperlink r:id="rId42">
        <w:r w:rsidRPr="002668DA">
          <w:rPr>
            <w:rStyle w:val="Hyperlink"/>
            <w:b/>
            <w:bCs/>
            <w:sz w:val="22"/>
            <w:szCs w:val="28"/>
          </w:rPr>
          <w:t>Ю.В Андропова</w:t>
        </w:r>
      </w:hyperlink>
      <w:r w:rsidRPr="002668DA">
        <w:rPr>
          <w:sz w:val="22"/>
          <w:szCs w:val="28"/>
        </w:rPr>
        <w:t>. Годы его правления (</w:t>
      </w:r>
      <w:r w:rsidRPr="002668DA">
        <w:rPr>
          <w:b/>
          <w:bCs/>
          <w:sz w:val="22"/>
          <w:szCs w:val="28"/>
        </w:rPr>
        <w:t>1982 – 1984 гг.</w:t>
      </w:r>
      <w:r w:rsidRPr="002668DA">
        <w:rPr>
          <w:sz w:val="22"/>
          <w:szCs w:val="28"/>
        </w:rPr>
        <w:t xml:space="preserve">) вошли в историю как кампания по наведению порядка и дисциплины. После его кончины в </w:t>
      </w:r>
      <w:r w:rsidRPr="002668DA">
        <w:rPr>
          <w:b/>
          <w:bCs/>
          <w:sz w:val="22"/>
          <w:szCs w:val="28"/>
        </w:rPr>
        <w:t>1984 году</w:t>
      </w:r>
      <w:r w:rsidRPr="002668DA">
        <w:rPr>
          <w:sz w:val="22"/>
          <w:szCs w:val="28"/>
        </w:rPr>
        <w:t xml:space="preserve"> преемником его стал </w:t>
      </w:r>
      <w:hyperlink r:id="rId43">
        <w:r w:rsidRPr="002668DA">
          <w:rPr>
            <w:rStyle w:val="Hyperlink"/>
            <w:b/>
            <w:bCs/>
            <w:sz w:val="22"/>
            <w:szCs w:val="28"/>
          </w:rPr>
          <w:t>К.У. Черненко</w:t>
        </w:r>
      </w:hyperlink>
      <w:r w:rsidRPr="002668DA">
        <w:rPr>
          <w:b/>
          <w:bCs/>
          <w:sz w:val="22"/>
          <w:szCs w:val="28"/>
        </w:rPr>
        <w:t xml:space="preserve">. </w:t>
      </w:r>
      <w:r w:rsidRPr="002668DA">
        <w:rPr>
          <w:sz w:val="22"/>
          <w:szCs w:val="28"/>
        </w:rPr>
        <w:t>Таким образом, к 80-м годам деятели партийных и государственных структур не могли ответить на вызов научно-технической революции и заблокировали экономический и социальный прогресс страны.</w:t>
      </w:r>
    </w:p>
    <w:p w14:paraId="779F4727" w14:textId="77777777" w:rsidR="002A6A2A" w:rsidRPr="002668DA" w:rsidRDefault="002A6A2A" w:rsidP="00F35ECF">
      <w:pPr>
        <w:ind w:firstLine="567"/>
        <w:jc w:val="both"/>
        <w:rPr>
          <w:b/>
          <w:bCs/>
          <w:sz w:val="22"/>
        </w:rPr>
      </w:pPr>
      <w:bookmarkStart w:id="31" w:name="_Toc53311941"/>
      <w:r w:rsidRPr="002668DA">
        <w:rPr>
          <w:b/>
          <w:bCs/>
          <w:sz w:val="22"/>
        </w:rPr>
        <w:t>Внешняя политика СССР в 70-е – начале 80-х гг.</w:t>
      </w:r>
      <w:bookmarkEnd w:id="31"/>
    </w:p>
    <w:p w14:paraId="34798DCB" w14:textId="77777777" w:rsidR="002A6A2A" w:rsidRPr="002668DA" w:rsidRDefault="002A6A2A" w:rsidP="00F35ECF">
      <w:pPr>
        <w:pStyle w:val="NormalWeb"/>
        <w:spacing w:before="0" w:beforeAutospacing="0" w:after="0" w:afterAutospacing="0"/>
        <w:ind w:firstLine="567"/>
        <w:jc w:val="both"/>
        <w:rPr>
          <w:b/>
          <w:bCs/>
          <w:sz w:val="22"/>
          <w:szCs w:val="28"/>
        </w:rPr>
      </w:pPr>
      <w:bookmarkStart w:id="32" w:name="_Toc53311943"/>
      <w:r w:rsidRPr="002668DA">
        <w:rPr>
          <w:b/>
          <w:bCs/>
          <w:sz w:val="22"/>
          <w:szCs w:val="28"/>
        </w:rPr>
        <w:lastRenderedPageBreak/>
        <w:t>На рубеже 60 – 70-х гг.</w:t>
      </w:r>
      <w:r w:rsidRPr="002668DA">
        <w:rPr>
          <w:sz w:val="22"/>
          <w:szCs w:val="28"/>
        </w:rPr>
        <w:t xml:space="preserve"> активизировалась деятельность СССР на международной арене. В 1969 г. </w:t>
      </w:r>
      <w:r w:rsidRPr="002668DA">
        <w:rPr>
          <w:b/>
          <w:bCs/>
          <w:sz w:val="22"/>
          <w:szCs w:val="28"/>
        </w:rPr>
        <w:t>Генеральная ассамблея ООН одобрила предложенный</w:t>
      </w:r>
      <w:r w:rsidRPr="002668DA">
        <w:rPr>
          <w:sz w:val="22"/>
          <w:szCs w:val="28"/>
        </w:rPr>
        <w:t xml:space="preserve"> Советским Союзом проект договора </w:t>
      </w:r>
      <w:r w:rsidRPr="002668DA">
        <w:rPr>
          <w:b/>
          <w:bCs/>
          <w:sz w:val="22"/>
          <w:szCs w:val="28"/>
        </w:rPr>
        <w:t>о нераспространении ядерного оружия</w:t>
      </w:r>
      <w:r w:rsidRPr="002668DA">
        <w:rPr>
          <w:sz w:val="22"/>
          <w:szCs w:val="28"/>
        </w:rPr>
        <w:t xml:space="preserve">. В 1970 г. договор вступил в силу. Заключение в </w:t>
      </w:r>
      <w:r w:rsidRPr="002668DA">
        <w:rPr>
          <w:b/>
          <w:bCs/>
          <w:sz w:val="22"/>
          <w:szCs w:val="28"/>
        </w:rPr>
        <w:t>1972 г.</w:t>
      </w:r>
      <w:r w:rsidRPr="002668DA">
        <w:rPr>
          <w:sz w:val="22"/>
          <w:szCs w:val="28"/>
        </w:rPr>
        <w:t xml:space="preserve"> между </w:t>
      </w:r>
      <w:r w:rsidRPr="002668DA">
        <w:rPr>
          <w:b/>
          <w:bCs/>
          <w:sz w:val="22"/>
          <w:szCs w:val="28"/>
        </w:rPr>
        <w:t>СССР и США</w:t>
      </w:r>
      <w:r w:rsidRPr="002668DA">
        <w:rPr>
          <w:sz w:val="22"/>
          <w:szCs w:val="28"/>
        </w:rPr>
        <w:t xml:space="preserve"> соглашения об </w:t>
      </w:r>
      <w:r w:rsidRPr="002668DA">
        <w:rPr>
          <w:b/>
          <w:bCs/>
          <w:sz w:val="22"/>
          <w:szCs w:val="28"/>
        </w:rPr>
        <w:t>ограничении стратегических вооружений</w:t>
      </w:r>
      <w:r w:rsidRPr="002668DA">
        <w:rPr>
          <w:sz w:val="22"/>
          <w:szCs w:val="28"/>
        </w:rPr>
        <w:t xml:space="preserve"> (</w:t>
      </w:r>
      <w:r w:rsidRPr="002668DA">
        <w:rPr>
          <w:b/>
          <w:bCs/>
          <w:sz w:val="22"/>
          <w:szCs w:val="28"/>
        </w:rPr>
        <w:t>ОСВ-1</w:t>
      </w:r>
      <w:r w:rsidRPr="002668DA">
        <w:rPr>
          <w:sz w:val="22"/>
          <w:szCs w:val="28"/>
        </w:rPr>
        <w:t xml:space="preserve">) явилось началом политики </w:t>
      </w:r>
      <w:r w:rsidRPr="002668DA">
        <w:rPr>
          <w:b/>
          <w:bCs/>
          <w:sz w:val="22"/>
          <w:szCs w:val="28"/>
        </w:rPr>
        <w:t>«разрядки международной напряженности»</w:t>
      </w:r>
      <w:r w:rsidRPr="002668DA">
        <w:rPr>
          <w:sz w:val="22"/>
          <w:szCs w:val="28"/>
        </w:rPr>
        <w:t xml:space="preserve">. В 1973 г. было подписано бессрочное Соглашение о предотвращении ядерной войны между </w:t>
      </w:r>
      <w:r w:rsidRPr="002668DA">
        <w:rPr>
          <w:b/>
          <w:bCs/>
          <w:sz w:val="22"/>
          <w:szCs w:val="28"/>
        </w:rPr>
        <w:t xml:space="preserve">США и СССР. </w:t>
      </w:r>
      <w:r w:rsidRPr="002668DA">
        <w:rPr>
          <w:sz w:val="22"/>
          <w:szCs w:val="28"/>
        </w:rPr>
        <w:t xml:space="preserve">Кульминацией процесса разрядки стало </w:t>
      </w:r>
      <w:r w:rsidRPr="002668DA">
        <w:rPr>
          <w:b/>
          <w:bCs/>
          <w:sz w:val="22"/>
          <w:szCs w:val="28"/>
        </w:rPr>
        <w:t>Совещание по безопасности и сотрудничеству</w:t>
      </w:r>
      <w:r w:rsidRPr="002668DA">
        <w:rPr>
          <w:sz w:val="22"/>
          <w:szCs w:val="28"/>
        </w:rPr>
        <w:t xml:space="preserve"> </w:t>
      </w:r>
      <w:r w:rsidRPr="002668DA">
        <w:rPr>
          <w:b/>
          <w:bCs/>
          <w:sz w:val="22"/>
          <w:szCs w:val="28"/>
        </w:rPr>
        <w:t xml:space="preserve">в Европе </w:t>
      </w:r>
      <w:r w:rsidRPr="002668DA">
        <w:rPr>
          <w:sz w:val="22"/>
          <w:szCs w:val="28"/>
        </w:rPr>
        <w:t xml:space="preserve">(СБСЕ). </w:t>
      </w:r>
      <w:r w:rsidRPr="002668DA">
        <w:rPr>
          <w:b/>
          <w:bCs/>
          <w:sz w:val="22"/>
          <w:szCs w:val="28"/>
        </w:rPr>
        <w:t>Однако конфронтация между СССР и США</w:t>
      </w:r>
      <w:r w:rsidRPr="002668DA">
        <w:rPr>
          <w:sz w:val="22"/>
          <w:szCs w:val="28"/>
        </w:rPr>
        <w:t xml:space="preserve"> резко усилилась в связи с вводом советских войск в </w:t>
      </w:r>
      <w:r w:rsidRPr="002668DA">
        <w:rPr>
          <w:b/>
          <w:bCs/>
          <w:sz w:val="22"/>
          <w:szCs w:val="28"/>
        </w:rPr>
        <w:t>декабре 1979 г</w:t>
      </w:r>
      <w:r w:rsidRPr="002668DA">
        <w:rPr>
          <w:sz w:val="22"/>
          <w:szCs w:val="28"/>
        </w:rPr>
        <w:t xml:space="preserve"> в </w:t>
      </w:r>
      <w:r w:rsidRPr="002668DA">
        <w:rPr>
          <w:b/>
          <w:bCs/>
          <w:sz w:val="22"/>
          <w:szCs w:val="28"/>
        </w:rPr>
        <w:t>Афганистан.</w:t>
      </w:r>
      <w:r w:rsidRPr="002668DA">
        <w:rPr>
          <w:sz w:val="22"/>
          <w:szCs w:val="28"/>
        </w:rPr>
        <w:t xml:space="preserve"> </w:t>
      </w:r>
      <w:r w:rsidRPr="002668DA">
        <w:rPr>
          <w:b/>
          <w:bCs/>
          <w:sz w:val="22"/>
          <w:szCs w:val="28"/>
        </w:rPr>
        <w:t>Политическое руководство</w:t>
      </w:r>
      <w:r w:rsidRPr="002668DA">
        <w:rPr>
          <w:sz w:val="22"/>
          <w:szCs w:val="28"/>
        </w:rPr>
        <w:t xml:space="preserve"> втянуло Советский Союз в крайне сложную ситуацию, принесшую большие жертвы с обеих сторон. </w:t>
      </w:r>
      <w:r w:rsidRPr="002668DA">
        <w:rPr>
          <w:b/>
          <w:bCs/>
          <w:sz w:val="22"/>
          <w:szCs w:val="28"/>
        </w:rPr>
        <w:t>Большинство стран, входящих в ООН, не только не поддержали эту акцию, но и потребовали вывода советских войск. Участие СССР в афганской войне</w:t>
      </w:r>
      <w:r w:rsidRPr="002668DA">
        <w:rPr>
          <w:sz w:val="22"/>
          <w:szCs w:val="28"/>
        </w:rPr>
        <w:t xml:space="preserve"> повлекло за собой падение его престижа на международной арене. </w:t>
      </w:r>
      <w:r w:rsidRPr="002668DA">
        <w:rPr>
          <w:b/>
          <w:bCs/>
          <w:sz w:val="22"/>
          <w:szCs w:val="28"/>
        </w:rPr>
        <w:t>В ответ на размещение американских ракет в Европе</w:t>
      </w:r>
      <w:r w:rsidRPr="002668DA">
        <w:rPr>
          <w:sz w:val="22"/>
          <w:szCs w:val="28"/>
        </w:rPr>
        <w:t xml:space="preserve"> советское руководство принимает решение о размещении в ГДР и ЧССР ракет средней дальности. Начался новый этап в гонке вооружений, в результате которого Европа оказалась в роли заложника. </w:t>
      </w:r>
      <w:r w:rsidRPr="002668DA">
        <w:rPr>
          <w:b/>
          <w:bCs/>
          <w:sz w:val="22"/>
          <w:szCs w:val="28"/>
        </w:rPr>
        <w:t>В 1983 г. США</w:t>
      </w:r>
      <w:r w:rsidRPr="002668DA">
        <w:rPr>
          <w:sz w:val="22"/>
          <w:szCs w:val="28"/>
        </w:rPr>
        <w:t xml:space="preserve"> начали размещать свои ракеты в Западной Европе. </w:t>
      </w:r>
      <w:r w:rsidRPr="002668DA">
        <w:rPr>
          <w:b/>
          <w:bCs/>
          <w:sz w:val="22"/>
          <w:szCs w:val="28"/>
        </w:rPr>
        <w:t>Советский союз предпринял аналогичные действия,</w:t>
      </w:r>
      <w:r w:rsidRPr="002668DA">
        <w:rPr>
          <w:sz w:val="22"/>
          <w:szCs w:val="28"/>
        </w:rPr>
        <w:t xml:space="preserve"> </w:t>
      </w:r>
      <w:r w:rsidRPr="002668DA">
        <w:rPr>
          <w:b/>
          <w:bCs/>
          <w:sz w:val="22"/>
          <w:szCs w:val="28"/>
        </w:rPr>
        <w:t xml:space="preserve">потребовавшие дополнительных материальных затрат. </w:t>
      </w:r>
      <w:r w:rsidRPr="002668DA">
        <w:rPr>
          <w:sz w:val="22"/>
          <w:szCs w:val="28"/>
        </w:rPr>
        <w:t xml:space="preserve"> </w:t>
      </w:r>
      <w:bookmarkEnd w:id="32"/>
    </w:p>
    <w:p w14:paraId="36416A81" w14:textId="77777777" w:rsidR="002A6A2A" w:rsidRPr="002668DA" w:rsidRDefault="002A6A2A" w:rsidP="00F35ECF">
      <w:pPr>
        <w:pStyle w:val="NormalWeb"/>
        <w:spacing w:before="0" w:beforeAutospacing="0" w:after="0" w:afterAutospacing="0"/>
        <w:ind w:firstLine="567"/>
        <w:jc w:val="both"/>
        <w:rPr>
          <w:b/>
          <w:bCs/>
          <w:sz w:val="22"/>
          <w:szCs w:val="28"/>
        </w:rPr>
      </w:pPr>
      <w:r w:rsidRPr="002668DA">
        <w:rPr>
          <w:b/>
          <w:bCs/>
          <w:sz w:val="22"/>
          <w:szCs w:val="28"/>
        </w:rPr>
        <w:t>СССР и социалистические страны</w:t>
      </w:r>
    </w:p>
    <w:p w14:paraId="069FB4D4" w14:textId="77777777" w:rsidR="002A6A2A" w:rsidRPr="002668DA" w:rsidRDefault="002A6A2A" w:rsidP="00F35ECF">
      <w:pPr>
        <w:pStyle w:val="NormalWeb"/>
        <w:spacing w:before="0" w:beforeAutospacing="0" w:after="0" w:afterAutospacing="0"/>
        <w:ind w:firstLine="567"/>
        <w:jc w:val="both"/>
        <w:rPr>
          <w:b/>
          <w:bCs/>
          <w:sz w:val="22"/>
          <w:szCs w:val="28"/>
        </w:rPr>
      </w:pPr>
      <w:r w:rsidRPr="002668DA">
        <w:rPr>
          <w:sz w:val="22"/>
          <w:szCs w:val="28"/>
        </w:rPr>
        <w:t xml:space="preserve">Руководство СССР в начале 60-х – 70-е гг. расширяло взаимодействие с социалистическими странами. </w:t>
      </w:r>
      <w:r w:rsidRPr="002668DA">
        <w:rPr>
          <w:b/>
          <w:bCs/>
          <w:sz w:val="22"/>
          <w:szCs w:val="28"/>
        </w:rPr>
        <w:t xml:space="preserve">При техническом содействии СССР возводились атомные электростанции в Болгарии и ГДР, строились комбинаты в Венгрии, Румынии. </w:t>
      </w:r>
    </w:p>
    <w:p w14:paraId="37E8D3F3"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В </w:t>
      </w:r>
      <w:r w:rsidRPr="002668DA">
        <w:rPr>
          <w:b/>
          <w:bCs/>
          <w:sz w:val="22"/>
          <w:szCs w:val="28"/>
        </w:rPr>
        <w:t>1968 г.</w:t>
      </w:r>
      <w:r w:rsidRPr="002668DA">
        <w:rPr>
          <w:sz w:val="22"/>
          <w:szCs w:val="28"/>
        </w:rPr>
        <w:t xml:space="preserve"> чехословацкие руководители попытались внедрить рыночные начала в экономику страны, </w:t>
      </w:r>
      <w:r w:rsidRPr="002668DA">
        <w:rPr>
          <w:b/>
          <w:bCs/>
          <w:sz w:val="22"/>
          <w:szCs w:val="28"/>
        </w:rPr>
        <w:t>их деятельность</w:t>
      </w:r>
      <w:r w:rsidRPr="002668DA">
        <w:rPr>
          <w:sz w:val="22"/>
          <w:szCs w:val="28"/>
        </w:rPr>
        <w:t xml:space="preserve"> была оценена как «</w:t>
      </w:r>
      <w:r w:rsidRPr="002668DA">
        <w:rPr>
          <w:b/>
          <w:bCs/>
          <w:sz w:val="22"/>
          <w:szCs w:val="28"/>
        </w:rPr>
        <w:t>контрреволюция»</w:t>
      </w:r>
      <w:r w:rsidRPr="002668DA">
        <w:rPr>
          <w:sz w:val="22"/>
          <w:szCs w:val="28"/>
        </w:rPr>
        <w:t xml:space="preserve">. В </w:t>
      </w:r>
      <w:r w:rsidRPr="002668DA">
        <w:rPr>
          <w:b/>
          <w:bCs/>
          <w:sz w:val="22"/>
          <w:szCs w:val="28"/>
        </w:rPr>
        <w:t>Чехословакию</w:t>
      </w:r>
      <w:r w:rsidRPr="002668DA">
        <w:rPr>
          <w:sz w:val="22"/>
          <w:szCs w:val="28"/>
        </w:rPr>
        <w:t xml:space="preserve"> </w:t>
      </w:r>
      <w:r w:rsidRPr="002668DA">
        <w:rPr>
          <w:b/>
          <w:bCs/>
          <w:sz w:val="22"/>
          <w:szCs w:val="28"/>
        </w:rPr>
        <w:t xml:space="preserve">были введены войска СССР, Болгарии, Венгрии, ГДР и Польши. </w:t>
      </w:r>
      <w:r w:rsidRPr="002668DA">
        <w:rPr>
          <w:sz w:val="22"/>
          <w:szCs w:val="28"/>
        </w:rPr>
        <w:t xml:space="preserve">Конфронтационные отношения складывались и с </w:t>
      </w:r>
      <w:r w:rsidRPr="002668DA">
        <w:rPr>
          <w:b/>
          <w:bCs/>
          <w:sz w:val="22"/>
          <w:szCs w:val="28"/>
        </w:rPr>
        <w:t>КНР, т.к. в</w:t>
      </w:r>
      <w:r w:rsidRPr="002668DA">
        <w:rPr>
          <w:sz w:val="22"/>
          <w:szCs w:val="28"/>
        </w:rPr>
        <w:t xml:space="preserve"> феврале </w:t>
      </w:r>
      <w:r w:rsidRPr="002668DA">
        <w:rPr>
          <w:b/>
          <w:bCs/>
          <w:sz w:val="22"/>
          <w:szCs w:val="28"/>
        </w:rPr>
        <w:t>1979 г. Китай</w:t>
      </w:r>
      <w:r w:rsidRPr="002668DA">
        <w:rPr>
          <w:sz w:val="22"/>
          <w:szCs w:val="28"/>
        </w:rPr>
        <w:t xml:space="preserve"> осуществил военные действия </w:t>
      </w:r>
      <w:r w:rsidRPr="002668DA">
        <w:rPr>
          <w:b/>
          <w:bCs/>
          <w:sz w:val="22"/>
          <w:szCs w:val="28"/>
        </w:rPr>
        <w:t>против Вьетнама</w:t>
      </w:r>
      <w:r w:rsidRPr="002668DA">
        <w:rPr>
          <w:sz w:val="22"/>
          <w:szCs w:val="28"/>
        </w:rPr>
        <w:t xml:space="preserve">. </w:t>
      </w:r>
      <w:r w:rsidRPr="002668DA">
        <w:rPr>
          <w:b/>
          <w:bCs/>
          <w:sz w:val="22"/>
          <w:szCs w:val="28"/>
        </w:rPr>
        <w:t>Общая ситуация в мире</w:t>
      </w:r>
      <w:r w:rsidRPr="002668DA">
        <w:rPr>
          <w:sz w:val="22"/>
          <w:szCs w:val="28"/>
        </w:rPr>
        <w:t xml:space="preserve"> в эти годы накладывала свой отпечаток на взаимоотношения социалистических стран, </w:t>
      </w:r>
      <w:r w:rsidRPr="002668DA">
        <w:rPr>
          <w:b/>
          <w:bCs/>
          <w:sz w:val="22"/>
          <w:szCs w:val="28"/>
        </w:rPr>
        <w:t>где Советский Союз</w:t>
      </w:r>
      <w:r w:rsidRPr="002668DA">
        <w:rPr>
          <w:sz w:val="22"/>
          <w:szCs w:val="28"/>
        </w:rPr>
        <w:t xml:space="preserve"> занимал доминирующее положение. </w:t>
      </w:r>
      <w:r w:rsidRPr="002668DA">
        <w:rPr>
          <w:b/>
          <w:bCs/>
          <w:sz w:val="22"/>
          <w:szCs w:val="28"/>
        </w:rPr>
        <w:t>В середине 1980-х гг. в социалистических странах</w:t>
      </w:r>
      <w:r w:rsidRPr="002668DA">
        <w:rPr>
          <w:sz w:val="22"/>
          <w:szCs w:val="28"/>
        </w:rPr>
        <w:t xml:space="preserve"> назревали серьезные перемены, связанные с радикальным изменением всех сторон жизни.</w:t>
      </w:r>
    </w:p>
    <w:p w14:paraId="7A17EE2F" w14:textId="77777777" w:rsidR="002A6A2A" w:rsidRPr="002668DA" w:rsidRDefault="002A6A2A" w:rsidP="00F35ECF">
      <w:pPr>
        <w:pStyle w:val="NormalWeb"/>
        <w:spacing w:before="0" w:beforeAutospacing="0" w:after="0" w:afterAutospacing="0"/>
        <w:ind w:firstLine="567"/>
        <w:jc w:val="both"/>
        <w:rPr>
          <w:b/>
          <w:bCs/>
          <w:sz w:val="22"/>
          <w:szCs w:val="28"/>
        </w:rPr>
      </w:pPr>
    </w:p>
    <w:p w14:paraId="03198A46" w14:textId="77777777" w:rsidR="002A6A2A" w:rsidRPr="002668DA" w:rsidRDefault="002A6A2A" w:rsidP="00F35ECF">
      <w:pPr>
        <w:ind w:firstLine="567"/>
        <w:jc w:val="both"/>
        <w:rPr>
          <w:b/>
          <w:bCs/>
          <w:sz w:val="22"/>
        </w:rPr>
      </w:pPr>
      <w:bookmarkStart w:id="33" w:name="_Toc53312040"/>
      <w:r w:rsidRPr="002668DA">
        <w:rPr>
          <w:b/>
          <w:bCs/>
          <w:sz w:val="22"/>
        </w:rPr>
        <w:t>57. Перестройка в СССР. Причины, основные события, итоги.</w:t>
      </w:r>
      <w:bookmarkEnd w:id="33"/>
    </w:p>
    <w:p w14:paraId="05DA4306" w14:textId="77777777" w:rsidR="002A6A2A" w:rsidRPr="002668DA" w:rsidRDefault="002A6A2A" w:rsidP="00F35ECF">
      <w:pPr>
        <w:pStyle w:val="NormalWeb"/>
        <w:spacing w:before="0" w:beforeAutospacing="0" w:after="0" w:afterAutospacing="0"/>
        <w:ind w:firstLine="567"/>
        <w:jc w:val="both"/>
        <w:rPr>
          <w:b/>
          <w:bCs/>
          <w:sz w:val="22"/>
          <w:szCs w:val="28"/>
        </w:rPr>
      </w:pPr>
      <w:r w:rsidRPr="002668DA">
        <w:rPr>
          <w:sz w:val="22"/>
          <w:szCs w:val="28"/>
        </w:rPr>
        <w:t>К середине 80-х гг. в СССР произошли радикальные изменения в идеологии, общественном сознании, политической и государственной организации. Произошло крушение коммунистического режима и КПСС, распад Советского Союза, образование на его месте новых независимых государств, в том числе и самой России, становление идеологического и политического плюрализма. Зарождение гражданского общества, новых классов.</w:t>
      </w:r>
      <w:r w:rsidRPr="002668DA">
        <w:rPr>
          <w:sz w:val="22"/>
          <w:szCs w:val="28"/>
        </w:rPr>
        <w:tab/>
      </w:r>
    </w:p>
    <w:p w14:paraId="2149FB60" w14:textId="77777777" w:rsidR="002A6A2A" w:rsidRPr="002668DA" w:rsidRDefault="002A6A2A" w:rsidP="00F35ECF">
      <w:pPr>
        <w:pStyle w:val="NormalWeb"/>
        <w:spacing w:before="0" w:beforeAutospacing="0" w:after="0" w:afterAutospacing="0"/>
        <w:ind w:firstLine="567"/>
        <w:jc w:val="both"/>
        <w:rPr>
          <w:color w:val="000000" w:themeColor="text1"/>
          <w:sz w:val="22"/>
          <w:szCs w:val="28"/>
        </w:rPr>
      </w:pPr>
      <w:r w:rsidRPr="002668DA">
        <w:rPr>
          <w:b/>
          <w:bCs/>
          <w:sz w:val="22"/>
          <w:szCs w:val="28"/>
        </w:rPr>
        <w:t>Причины перестройки</w:t>
      </w:r>
      <w:r w:rsidRPr="002668DA">
        <w:rPr>
          <w:sz w:val="22"/>
          <w:szCs w:val="28"/>
        </w:rPr>
        <w:t>:</w:t>
      </w:r>
    </w:p>
    <w:p w14:paraId="2E3D5334" w14:textId="77777777" w:rsidR="002A6A2A" w:rsidRPr="002668DA" w:rsidRDefault="002A6A2A" w:rsidP="00F35ECF">
      <w:pPr>
        <w:pStyle w:val="NormalWeb"/>
        <w:spacing w:before="0" w:beforeAutospacing="0" w:after="0" w:afterAutospacing="0"/>
        <w:ind w:firstLine="567"/>
        <w:jc w:val="both"/>
        <w:rPr>
          <w:color w:val="000000" w:themeColor="text1"/>
          <w:sz w:val="22"/>
          <w:szCs w:val="28"/>
        </w:rPr>
      </w:pPr>
      <w:r w:rsidRPr="002668DA">
        <w:rPr>
          <w:color w:val="000000" w:themeColor="text1"/>
          <w:sz w:val="22"/>
          <w:szCs w:val="28"/>
        </w:rPr>
        <w:t xml:space="preserve">-прекращение развития экономики, отставание в научно-техническом секторе от стран Запада; </w:t>
      </w:r>
    </w:p>
    <w:p w14:paraId="01ADCB79" w14:textId="77777777" w:rsidR="002A6A2A" w:rsidRPr="002668DA" w:rsidRDefault="002A6A2A" w:rsidP="00F35ECF">
      <w:pPr>
        <w:pStyle w:val="NormalWeb"/>
        <w:spacing w:before="0" w:beforeAutospacing="0" w:after="0" w:afterAutospacing="0"/>
        <w:ind w:firstLine="567"/>
        <w:jc w:val="both"/>
        <w:rPr>
          <w:color w:val="000000" w:themeColor="text1"/>
          <w:sz w:val="22"/>
          <w:szCs w:val="28"/>
        </w:rPr>
      </w:pPr>
      <w:r w:rsidRPr="002668DA">
        <w:rPr>
          <w:color w:val="000000" w:themeColor="text1"/>
          <w:sz w:val="22"/>
          <w:szCs w:val="28"/>
        </w:rPr>
        <w:t>- низкий уровень жизни населения: постоянный дефицит продуктов питания и промышленных товаров, рост цен «черного рынка»;</w:t>
      </w:r>
    </w:p>
    <w:p w14:paraId="03638710" w14:textId="77777777" w:rsidR="002A6A2A" w:rsidRPr="002668DA" w:rsidRDefault="002A6A2A" w:rsidP="00F35ECF">
      <w:pPr>
        <w:ind w:firstLine="567"/>
        <w:jc w:val="both"/>
        <w:rPr>
          <w:color w:val="000000"/>
          <w:sz w:val="22"/>
        </w:rPr>
      </w:pPr>
      <w:r w:rsidRPr="002668DA">
        <w:rPr>
          <w:color w:val="000000"/>
          <w:sz w:val="22"/>
        </w:rPr>
        <w:t xml:space="preserve">- политический кризис, выразившийся в неспособности обеспечить экономический прогресс; </w:t>
      </w:r>
    </w:p>
    <w:p w14:paraId="1C411F16" w14:textId="77777777" w:rsidR="002A6A2A" w:rsidRPr="002668DA" w:rsidRDefault="002A6A2A" w:rsidP="00F35ECF">
      <w:pPr>
        <w:ind w:firstLine="567"/>
        <w:jc w:val="both"/>
        <w:rPr>
          <w:color w:val="000000"/>
          <w:sz w:val="22"/>
        </w:rPr>
      </w:pPr>
      <w:r w:rsidRPr="002668DA">
        <w:rPr>
          <w:color w:val="000000"/>
          <w:sz w:val="22"/>
        </w:rPr>
        <w:t>-сращивание партийно-государственного аппарата с представителями теневой экономики;</w:t>
      </w:r>
    </w:p>
    <w:p w14:paraId="09524C8A" w14:textId="77777777" w:rsidR="002A6A2A" w:rsidRPr="002668DA" w:rsidRDefault="002A6A2A" w:rsidP="00F35ECF">
      <w:pPr>
        <w:ind w:firstLine="567"/>
        <w:jc w:val="both"/>
        <w:rPr>
          <w:color w:val="000000"/>
          <w:sz w:val="22"/>
        </w:rPr>
      </w:pPr>
      <w:r w:rsidRPr="002668DA">
        <w:rPr>
          <w:color w:val="000000"/>
          <w:sz w:val="22"/>
        </w:rPr>
        <w:t>- негативные явления в духовной сфере общества, из-за жесткой цензуры во всех жанрах творчества.</w:t>
      </w:r>
    </w:p>
    <w:p w14:paraId="354F09E6" w14:textId="77777777" w:rsidR="002A6A2A" w:rsidRPr="002668DA" w:rsidRDefault="002A6A2A" w:rsidP="00F35ECF">
      <w:pPr>
        <w:ind w:firstLine="567"/>
        <w:jc w:val="both"/>
        <w:rPr>
          <w:sz w:val="22"/>
        </w:rPr>
      </w:pPr>
      <w:r w:rsidRPr="002668DA">
        <w:rPr>
          <w:sz w:val="22"/>
        </w:rPr>
        <w:t xml:space="preserve">- война в Афганистане и гонка вооружений. </w:t>
      </w:r>
    </w:p>
    <w:p w14:paraId="343B8623"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В </w:t>
      </w:r>
      <w:r w:rsidRPr="002668DA">
        <w:rPr>
          <w:b/>
          <w:bCs/>
          <w:sz w:val="22"/>
          <w:szCs w:val="28"/>
        </w:rPr>
        <w:t>апреле 1985 г.</w:t>
      </w:r>
      <w:r w:rsidRPr="002668DA">
        <w:rPr>
          <w:sz w:val="22"/>
          <w:szCs w:val="28"/>
        </w:rPr>
        <w:t xml:space="preserve"> на Пленуме ЦК КПСС </w:t>
      </w:r>
      <w:hyperlink r:id="rId44">
        <w:r w:rsidRPr="002668DA">
          <w:rPr>
            <w:rStyle w:val="Hyperlink"/>
            <w:sz w:val="22"/>
            <w:szCs w:val="28"/>
          </w:rPr>
          <w:t>М.С. Горбачев</w:t>
        </w:r>
      </w:hyperlink>
      <w:r w:rsidRPr="002668DA">
        <w:rPr>
          <w:sz w:val="22"/>
          <w:szCs w:val="28"/>
        </w:rPr>
        <w:t xml:space="preserve"> изложил стратегический курс реформ. Речь шла о необходимости качественного преобразования советского общества, его </w:t>
      </w:r>
      <w:r w:rsidRPr="002668DA">
        <w:rPr>
          <w:b/>
          <w:bCs/>
          <w:sz w:val="22"/>
          <w:szCs w:val="28"/>
        </w:rPr>
        <w:t xml:space="preserve">обновлении, о глубоких переменах во всех сферах жизни. </w:t>
      </w:r>
      <w:r w:rsidRPr="002668DA">
        <w:rPr>
          <w:sz w:val="22"/>
          <w:szCs w:val="28"/>
        </w:rPr>
        <w:t xml:space="preserve">Предполагалось ускорять техническое перевооружение, модернизацию предприятий, </w:t>
      </w:r>
      <w:r w:rsidRPr="002668DA">
        <w:rPr>
          <w:b/>
          <w:bCs/>
          <w:sz w:val="22"/>
          <w:szCs w:val="28"/>
        </w:rPr>
        <w:t>ускоренное развитие машиностроения,</w:t>
      </w:r>
      <w:r w:rsidRPr="002668DA">
        <w:rPr>
          <w:sz w:val="22"/>
          <w:szCs w:val="28"/>
        </w:rPr>
        <w:t xml:space="preserve"> социальную сферу и даже деятельность партийных органов. </w:t>
      </w:r>
    </w:p>
    <w:p w14:paraId="6A95AE6D"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Успех ускорения связывался с активным использованием достижений науки и техники, расширением прав предприятий, улучшением кадровой работы, укреплением порядка дисциплины на предприятиях. </w:t>
      </w:r>
      <w:r w:rsidRPr="002668DA">
        <w:rPr>
          <w:b/>
          <w:bCs/>
          <w:sz w:val="22"/>
          <w:szCs w:val="28"/>
        </w:rPr>
        <w:t>Новшеством</w:t>
      </w:r>
      <w:r w:rsidRPr="002668DA">
        <w:rPr>
          <w:sz w:val="22"/>
          <w:szCs w:val="28"/>
        </w:rPr>
        <w:t xml:space="preserve"> был </w:t>
      </w:r>
      <w:r w:rsidRPr="002668DA">
        <w:rPr>
          <w:b/>
          <w:bCs/>
          <w:sz w:val="22"/>
          <w:szCs w:val="28"/>
        </w:rPr>
        <w:t>Закона о трудовых коллективах</w:t>
      </w:r>
      <w:r w:rsidRPr="002668DA">
        <w:rPr>
          <w:sz w:val="22"/>
          <w:szCs w:val="28"/>
        </w:rPr>
        <w:t xml:space="preserve">. Закон провозглашал </w:t>
      </w:r>
      <w:r w:rsidRPr="002668DA">
        <w:rPr>
          <w:b/>
          <w:bCs/>
          <w:sz w:val="22"/>
          <w:szCs w:val="28"/>
        </w:rPr>
        <w:t>создание на всех</w:t>
      </w:r>
      <w:r w:rsidRPr="002668DA">
        <w:rPr>
          <w:sz w:val="22"/>
          <w:szCs w:val="28"/>
        </w:rPr>
        <w:t xml:space="preserve"> предприятиях советов трудовых коллективов с широкими полномочиями, ликвидация уравниловки в заработной плате, соблюдение социальной справедливости в оплате труда и даже определение цены выпускаемой продукции. Большинство советских людей поверило М.С. Горбачеву и с энтузиазмом его поддержало. В </w:t>
      </w:r>
      <w:r w:rsidRPr="002668DA">
        <w:rPr>
          <w:b/>
          <w:bCs/>
          <w:sz w:val="22"/>
          <w:szCs w:val="28"/>
        </w:rPr>
        <w:t>1987 г.</w:t>
      </w:r>
      <w:r w:rsidRPr="002668DA">
        <w:rPr>
          <w:sz w:val="22"/>
          <w:szCs w:val="28"/>
        </w:rPr>
        <w:t xml:space="preserve"> начались серьезные корректировки реформаторского курса. В </w:t>
      </w:r>
      <w:r w:rsidRPr="002668DA">
        <w:rPr>
          <w:b/>
          <w:bCs/>
          <w:sz w:val="22"/>
          <w:szCs w:val="28"/>
        </w:rPr>
        <w:t>январе 1987 г.</w:t>
      </w:r>
      <w:r w:rsidRPr="002668DA">
        <w:rPr>
          <w:sz w:val="22"/>
          <w:szCs w:val="28"/>
        </w:rPr>
        <w:t xml:space="preserve"> Горбачев признал неудачу реформаторских усилий предшествующих лет.</w:t>
      </w:r>
    </w:p>
    <w:p w14:paraId="0B5170E7"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Предполагалось все деформации ликвидировать и вернуться к тому социализму, который был задуман В.И. Лениным. </w:t>
      </w:r>
      <w:r w:rsidRPr="002668DA">
        <w:rPr>
          <w:b/>
          <w:bCs/>
          <w:sz w:val="22"/>
          <w:szCs w:val="28"/>
        </w:rPr>
        <w:t>Главной</w:t>
      </w:r>
      <w:r w:rsidRPr="002668DA">
        <w:rPr>
          <w:sz w:val="22"/>
          <w:szCs w:val="28"/>
        </w:rPr>
        <w:t>, центральной темой перестроечного времени стала критика Сталина и командно-административной системы в средствах массовой информации.</w:t>
      </w:r>
    </w:p>
    <w:p w14:paraId="4E651792"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Основные направления перестройки управления экономикой: </w:t>
      </w:r>
    </w:p>
    <w:p w14:paraId="17462B16"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предоставления самостоятельности предприятий, переведение их на хозрасчет</w:t>
      </w:r>
    </w:p>
    <w:p w14:paraId="79EFA5CF"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закон о государственном предприятии, т.е. переход предприятий на самоокупаемость, отказ от госзаказа, контроль министерств за фондом заработной платы и его непосредственное управление предприятиями,</w:t>
      </w:r>
    </w:p>
    <w:p w14:paraId="79B8E697"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закон об индивидуальной трудовой деятельности;</w:t>
      </w:r>
    </w:p>
    <w:p w14:paraId="45731A61"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начало развития сферы частной инициативы;</w:t>
      </w:r>
    </w:p>
    <w:p w14:paraId="6BC7C7E3"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lastRenderedPageBreak/>
        <w:t>- создание кооперативов.</w:t>
      </w:r>
    </w:p>
    <w:p w14:paraId="6A4C48B2" w14:textId="77777777" w:rsidR="002A6A2A" w:rsidRPr="002668DA" w:rsidRDefault="002A6A2A" w:rsidP="00F35ECF">
      <w:pPr>
        <w:pStyle w:val="NormalWeb"/>
        <w:spacing w:before="0" w:beforeAutospacing="0" w:after="0" w:afterAutospacing="0"/>
        <w:ind w:firstLine="567"/>
        <w:jc w:val="both"/>
        <w:rPr>
          <w:b/>
          <w:bCs/>
          <w:sz w:val="22"/>
          <w:szCs w:val="28"/>
        </w:rPr>
      </w:pPr>
      <w:r w:rsidRPr="002668DA">
        <w:rPr>
          <w:sz w:val="22"/>
          <w:szCs w:val="28"/>
        </w:rPr>
        <w:t xml:space="preserve">В конце 80-х гг. преобразования коснулись структуры </w:t>
      </w:r>
      <w:r w:rsidRPr="002668DA">
        <w:rPr>
          <w:b/>
          <w:bCs/>
          <w:sz w:val="22"/>
          <w:szCs w:val="28"/>
        </w:rPr>
        <w:t>государственной власти</w:t>
      </w:r>
      <w:r w:rsidRPr="002668DA">
        <w:rPr>
          <w:sz w:val="22"/>
          <w:szCs w:val="28"/>
        </w:rPr>
        <w:t xml:space="preserve">. Новая доктрина политической демократии </w:t>
      </w:r>
      <w:r w:rsidRPr="002668DA">
        <w:rPr>
          <w:b/>
          <w:bCs/>
          <w:sz w:val="22"/>
          <w:szCs w:val="28"/>
        </w:rPr>
        <w:t xml:space="preserve">впервые </w:t>
      </w:r>
      <w:r w:rsidRPr="002668DA">
        <w:rPr>
          <w:sz w:val="22"/>
          <w:szCs w:val="28"/>
        </w:rPr>
        <w:t xml:space="preserve">провозглашала цель создания в СССР </w:t>
      </w:r>
      <w:r w:rsidRPr="002668DA">
        <w:rPr>
          <w:b/>
          <w:bCs/>
          <w:sz w:val="22"/>
          <w:szCs w:val="28"/>
          <w:u w:val="single"/>
        </w:rPr>
        <w:t>гражданского общества</w:t>
      </w:r>
      <w:r w:rsidRPr="002668DA">
        <w:rPr>
          <w:sz w:val="22"/>
          <w:szCs w:val="28"/>
          <w:u w:val="single"/>
        </w:rPr>
        <w:t xml:space="preserve"> и </w:t>
      </w:r>
      <w:r w:rsidRPr="002668DA">
        <w:rPr>
          <w:b/>
          <w:bCs/>
          <w:sz w:val="22"/>
          <w:szCs w:val="28"/>
          <w:u w:val="single"/>
        </w:rPr>
        <w:t>исключения партийных органов из хозяйственного управления,</w:t>
      </w:r>
      <w:r w:rsidRPr="002668DA">
        <w:rPr>
          <w:sz w:val="22"/>
          <w:szCs w:val="28"/>
        </w:rPr>
        <w:t xml:space="preserve"> лишения их государственных функций и передача этих функций Советам. </w:t>
      </w:r>
      <w:r w:rsidRPr="002668DA">
        <w:rPr>
          <w:b/>
          <w:bCs/>
          <w:sz w:val="22"/>
          <w:szCs w:val="28"/>
        </w:rPr>
        <w:t xml:space="preserve">Всесоюзная </w:t>
      </w:r>
      <w:r w:rsidRPr="002668DA">
        <w:rPr>
          <w:b/>
          <w:bCs/>
          <w:sz w:val="22"/>
          <w:szCs w:val="28"/>
          <w:lang w:val="en-US"/>
        </w:rPr>
        <w:t>XIX</w:t>
      </w:r>
      <w:r w:rsidRPr="002668DA">
        <w:rPr>
          <w:b/>
          <w:bCs/>
          <w:sz w:val="22"/>
          <w:szCs w:val="28"/>
        </w:rPr>
        <w:t xml:space="preserve"> Конференция 1988</w:t>
      </w:r>
      <w:r w:rsidRPr="002668DA">
        <w:rPr>
          <w:sz w:val="22"/>
          <w:szCs w:val="28"/>
        </w:rPr>
        <w:t xml:space="preserve"> г. утвердила курс на создание в стране </w:t>
      </w:r>
      <w:r w:rsidRPr="002668DA">
        <w:rPr>
          <w:b/>
          <w:bCs/>
          <w:sz w:val="22"/>
          <w:szCs w:val="28"/>
        </w:rPr>
        <w:t>правового государства</w:t>
      </w:r>
      <w:r w:rsidRPr="002668DA">
        <w:rPr>
          <w:sz w:val="22"/>
          <w:szCs w:val="28"/>
        </w:rPr>
        <w:t xml:space="preserve">. В </w:t>
      </w:r>
      <w:r w:rsidRPr="002668DA">
        <w:rPr>
          <w:b/>
          <w:bCs/>
          <w:sz w:val="22"/>
          <w:szCs w:val="28"/>
        </w:rPr>
        <w:t>мае 1989 г.</w:t>
      </w:r>
      <w:r w:rsidRPr="002668DA">
        <w:rPr>
          <w:sz w:val="22"/>
          <w:szCs w:val="28"/>
        </w:rPr>
        <w:t xml:space="preserve"> состоялся </w:t>
      </w:r>
      <w:r w:rsidRPr="002668DA">
        <w:rPr>
          <w:b/>
          <w:bCs/>
          <w:sz w:val="22"/>
          <w:szCs w:val="28"/>
        </w:rPr>
        <w:t xml:space="preserve">I Съезде народных депутатов СССР. </w:t>
      </w:r>
      <w:r w:rsidRPr="002668DA">
        <w:rPr>
          <w:sz w:val="22"/>
          <w:szCs w:val="28"/>
        </w:rPr>
        <w:t xml:space="preserve">Съезд, созываемый периодически для определения законодательной политики и принятия высших законов. Его председателем был избран М.С. Горбачев. Съезд формировал из своей среды </w:t>
      </w:r>
      <w:r w:rsidRPr="002668DA">
        <w:rPr>
          <w:b/>
          <w:bCs/>
          <w:sz w:val="22"/>
          <w:szCs w:val="28"/>
        </w:rPr>
        <w:t>Верховный Совет</w:t>
      </w:r>
      <w:r w:rsidRPr="002668DA">
        <w:rPr>
          <w:sz w:val="22"/>
          <w:szCs w:val="28"/>
        </w:rPr>
        <w:t xml:space="preserve">. Съезд (радикальное движение) в1990 г. начал решительно оспаривать у Горбачева власть. На Съезде произошло разделение единого лагеря сторонников перестройки на </w:t>
      </w:r>
      <w:r w:rsidRPr="002668DA">
        <w:rPr>
          <w:b/>
          <w:bCs/>
          <w:sz w:val="22"/>
          <w:szCs w:val="28"/>
        </w:rPr>
        <w:t>умеренных</w:t>
      </w:r>
      <w:r w:rsidRPr="002668DA">
        <w:rPr>
          <w:sz w:val="22"/>
          <w:szCs w:val="28"/>
        </w:rPr>
        <w:t xml:space="preserve"> во главе с </w:t>
      </w:r>
      <w:hyperlink r:id="rId45">
        <w:r w:rsidRPr="002668DA">
          <w:rPr>
            <w:rStyle w:val="Hyperlink"/>
            <w:sz w:val="22"/>
            <w:szCs w:val="28"/>
          </w:rPr>
          <w:t>М.С. Горбачевым</w:t>
        </w:r>
      </w:hyperlink>
      <w:r w:rsidRPr="002668DA">
        <w:rPr>
          <w:sz w:val="22"/>
          <w:szCs w:val="28"/>
        </w:rPr>
        <w:t xml:space="preserve"> и </w:t>
      </w:r>
      <w:r w:rsidRPr="002668DA">
        <w:rPr>
          <w:b/>
          <w:bCs/>
          <w:sz w:val="22"/>
          <w:szCs w:val="28"/>
        </w:rPr>
        <w:t>радикалов.</w:t>
      </w:r>
      <w:r w:rsidRPr="002668DA">
        <w:rPr>
          <w:sz w:val="22"/>
          <w:szCs w:val="28"/>
        </w:rPr>
        <w:t xml:space="preserve"> Радикалы выступали против сохранения СССР, против социализма, против КПСС. На протяжении </w:t>
      </w:r>
      <w:r w:rsidRPr="002668DA">
        <w:rPr>
          <w:b/>
          <w:bCs/>
          <w:sz w:val="22"/>
          <w:szCs w:val="28"/>
        </w:rPr>
        <w:t>1989 г.</w:t>
      </w:r>
      <w:r w:rsidRPr="002668DA">
        <w:rPr>
          <w:sz w:val="22"/>
          <w:szCs w:val="28"/>
        </w:rPr>
        <w:t xml:space="preserve"> конфликт между М.С. Горбачевым и радикалами углублялся. </w:t>
      </w:r>
    </w:p>
    <w:p w14:paraId="0B8DD0F9"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Борьба между Горбачевым и радикалами за лидерство в реформаторском процессе и продолжалась до июля 1990 г. </w:t>
      </w:r>
      <w:r w:rsidRPr="002668DA">
        <w:rPr>
          <w:b/>
          <w:bCs/>
          <w:sz w:val="22"/>
          <w:szCs w:val="28"/>
        </w:rPr>
        <w:t>В начале 1990 г. российские радикалы</w:t>
      </w:r>
      <w:r w:rsidRPr="002668DA">
        <w:rPr>
          <w:sz w:val="22"/>
          <w:szCs w:val="28"/>
        </w:rPr>
        <w:t xml:space="preserve"> разработали новую стратегию. На </w:t>
      </w:r>
      <w:r w:rsidRPr="002668DA">
        <w:rPr>
          <w:sz w:val="22"/>
          <w:szCs w:val="28"/>
          <w:lang w:val="en-US"/>
        </w:rPr>
        <w:t>III</w:t>
      </w:r>
      <w:r w:rsidRPr="002668DA">
        <w:rPr>
          <w:sz w:val="22"/>
          <w:szCs w:val="28"/>
        </w:rPr>
        <w:t xml:space="preserve"> Съезде народных депутатов СССР они добивались суверенитета России и проведение реформ именно в России. </w:t>
      </w:r>
      <w:r w:rsidRPr="002668DA">
        <w:rPr>
          <w:b/>
          <w:bCs/>
          <w:sz w:val="22"/>
          <w:szCs w:val="28"/>
        </w:rPr>
        <w:t>III Съезд народных депутатов СССР</w:t>
      </w:r>
      <w:r w:rsidRPr="002668DA">
        <w:rPr>
          <w:sz w:val="22"/>
          <w:szCs w:val="28"/>
        </w:rPr>
        <w:t xml:space="preserve">, состоявшийся в </w:t>
      </w:r>
      <w:r w:rsidRPr="002668DA">
        <w:rPr>
          <w:b/>
          <w:bCs/>
          <w:sz w:val="22"/>
          <w:szCs w:val="28"/>
        </w:rPr>
        <w:t>марте 1990 г.</w:t>
      </w:r>
      <w:r w:rsidRPr="002668DA">
        <w:rPr>
          <w:sz w:val="22"/>
          <w:szCs w:val="28"/>
        </w:rPr>
        <w:t xml:space="preserve">, отменил </w:t>
      </w:r>
      <w:r w:rsidRPr="002668DA">
        <w:rPr>
          <w:b/>
          <w:bCs/>
          <w:sz w:val="22"/>
          <w:szCs w:val="28"/>
        </w:rPr>
        <w:t>6 статью</w:t>
      </w:r>
      <w:r w:rsidRPr="002668DA">
        <w:rPr>
          <w:sz w:val="22"/>
          <w:szCs w:val="28"/>
        </w:rPr>
        <w:t xml:space="preserve"> Конституции и на нем </w:t>
      </w:r>
      <w:hyperlink r:id="rId46">
        <w:r w:rsidRPr="002668DA">
          <w:rPr>
            <w:rStyle w:val="Hyperlink"/>
            <w:sz w:val="22"/>
            <w:szCs w:val="28"/>
          </w:rPr>
          <w:t>М.С. Горбачев</w:t>
        </w:r>
      </w:hyperlink>
      <w:r w:rsidRPr="002668DA">
        <w:rPr>
          <w:sz w:val="22"/>
          <w:szCs w:val="28"/>
        </w:rPr>
        <w:t xml:space="preserve"> был избран </w:t>
      </w:r>
      <w:r w:rsidRPr="002668DA">
        <w:rPr>
          <w:b/>
          <w:bCs/>
          <w:sz w:val="22"/>
          <w:szCs w:val="28"/>
        </w:rPr>
        <w:t>Президентом СССР</w:t>
      </w:r>
      <w:r w:rsidRPr="002668DA">
        <w:rPr>
          <w:sz w:val="22"/>
          <w:szCs w:val="28"/>
        </w:rPr>
        <w:t xml:space="preserve">, за которого проголосовало менее 60 % депутатов. Это явственно свидетельствовало о падении его авторитета и популярности. В России стали проходить свои Съезды народных депутатов. </w:t>
      </w:r>
      <w:r w:rsidRPr="002668DA">
        <w:rPr>
          <w:sz w:val="22"/>
          <w:szCs w:val="28"/>
          <w:shd w:val="clear" w:color="auto" w:fill="FFFFFF"/>
        </w:rPr>
        <w:t>Р</w:t>
      </w:r>
      <w:r w:rsidRPr="002668DA">
        <w:rPr>
          <w:sz w:val="22"/>
          <w:szCs w:val="28"/>
        </w:rPr>
        <w:t xml:space="preserve">адикалы одержали победу на выборах на I Съезде народных депутатов РСФСР. </w:t>
      </w:r>
      <w:r w:rsidRPr="002668DA">
        <w:rPr>
          <w:b/>
          <w:bCs/>
          <w:sz w:val="22"/>
          <w:szCs w:val="28"/>
        </w:rPr>
        <w:t>I Съезд народных депутатов РСФСР</w:t>
      </w:r>
      <w:r w:rsidRPr="002668DA">
        <w:rPr>
          <w:b/>
          <w:bCs/>
          <w:sz w:val="22"/>
          <w:szCs w:val="28"/>
          <w:shd w:val="clear" w:color="auto" w:fill="FFFFFF"/>
        </w:rPr>
        <w:t xml:space="preserve"> </w:t>
      </w:r>
      <w:r w:rsidRPr="002668DA">
        <w:rPr>
          <w:sz w:val="22"/>
          <w:szCs w:val="28"/>
          <w:shd w:val="clear" w:color="auto" w:fill="FFFFFF"/>
        </w:rPr>
        <w:t>проходил 16 мая по 22 июня 1990 г.</w:t>
      </w:r>
      <w:r w:rsidRPr="002668DA">
        <w:rPr>
          <w:sz w:val="22"/>
          <w:szCs w:val="28"/>
        </w:rPr>
        <w:t xml:space="preserve">, председателем Верховного Совета Российской Федерации был избран </w:t>
      </w:r>
      <w:hyperlink r:id="rId47" w:history="1">
        <w:r w:rsidRPr="002668DA">
          <w:rPr>
            <w:rStyle w:val="Hyperlink"/>
            <w:b/>
            <w:bCs/>
            <w:sz w:val="22"/>
            <w:szCs w:val="28"/>
          </w:rPr>
          <w:t>Б.Н. Ельцин</w:t>
        </w:r>
      </w:hyperlink>
      <w:r w:rsidRPr="002668DA">
        <w:rPr>
          <w:sz w:val="22"/>
          <w:szCs w:val="28"/>
        </w:rPr>
        <w:t xml:space="preserve">. </w:t>
      </w:r>
      <w:r w:rsidRPr="002668DA">
        <w:rPr>
          <w:b/>
          <w:bCs/>
          <w:kern w:val="36"/>
          <w:sz w:val="22"/>
          <w:szCs w:val="28"/>
        </w:rPr>
        <w:t xml:space="preserve">12 июня 1990 г. была принята Декларация о государственном суверенитете РСФСР. </w:t>
      </w:r>
      <w:r w:rsidRPr="002668DA">
        <w:rPr>
          <w:sz w:val="22"/>
          <w:szCs w:val="28"/>
        </w:rPr>
        <w:t xml:space="preserve">В </w:t>
      </w:r>
      <w:r w:rsidRPr="002668DA">
        <w:rPr>
          <w:b/>
          <w:bCs/>
          <w:sz w:val="22"/>
          <w:szCs w:val="28"/>
        </w:rPr>
        <w:t>июле 1990 г.</w:t>
      </w:r>
      <w:r w:rsidRPr="002668DA">
        <w:rPr>
          <w:sz w:val="22"/>
          <w:szCs w:val="28"/>
        </w:rPr>
        <w:t xml:space="preserve"> на XXVIII съезд КПСС начался </w:t>
      </w:r>
      <w:r w:rsidRPr="002668DA">
        <w:rPr>
          <w:b/>
          <w:bCs/>
          <w:sz w:val="22"/>
          <w:szCs w:val="28"/>
        </w:rPr>
        <w:t xml:space="preserve">массовый выход </w:t>
      </w:r>
      <w:r w:rsidRPr="002668DA">
        <w:rPr>
          <w:sz w:val="22"/>
          <w:szCs w:val="28"/>
        </w:rPr>
        <w:t>радикалов</w:t>
      </w:r>
      <w:r w:rsidRPr="002668DA">
        <w:rPr>
          <w:b/>
          <w:bCs/>
          <w:sz w:val="22"/>
          <w:szCs w:val="28"/>
        </w:rPr>
        <w:t xml:space="preserve"> </w:t>
      </w:r>
      <w:r w:rsidRPr="002668DA">
        <w:rPr>
          <w:sz w:val="22"/>
          <w:szCs w:val="28"/>
        </w:rPr>
        <w:t>из рядов</w:t>
      </w:r>
      <w:r w:rsidRPr="002668DA">
        <w:rPr>
          <w:b/>
          <w:bCs/>
          <w:sz w:val="22"/>
          <w:szCs w:val="28"/>
        </w:rPr>
        <w:t xml:space="preserve"> КПСС.</w:t>
      </w:r>
      <w:r w:rsidRPr="002668DA">
        <w:rPr>
          <w:sz w:val="22"/>
          <w:szCs w:val="28"/>
        </w:rPr>
        <w:t xml:space="preserve"> В стране стали образовываться </w:t>
      </w:r>
      <w:r w:rsidRPr="002668DA">
        <w:rPr>
          <w:b/>
          <w:bCs/>
          <w:sz w:val="22"/>
          <w:szCs w:val="28"/>
        </w:rPr>
        <w:t>новые партии</w:t>
      </w:r>
      <w:r w:rsidRPr="002668DA">
        <w:rPr>
          <w:sz w:val="22"/>
          <w:szCs w:val="28"/>
        </w:rPr>
        <w:t xml:space="preserve"> – Демократическая партия России, Конституционно-демократическая, Республиканская и др. В то же время на противоположном полюсе концентрируются </w:t>
      </w:r>
      <w:r w:rsidRPr="002668DA">
        <w:rPr>
          <w:b/>
          <w:bCs/>
          <w:sz w:val="22"/>
          <w:szCs w:val="28"/>
        </w:rPr>
        <w:t>консервативные партии</w:t>
      </w:r>
      <w:r w:rsidRPr="002668DA">
        <w:rPr>
          <w:sz w:val="22"/>
          <w:szCs w:val="28"/>
        </w:rPr>
        <w:t xml:space="preserve">. На </w:t>
      </w:r>
      <w:r w:rsidRPr="002668DA">
        <w:rPr>
          <w:b/>
          <w:bCs/>
          <w:sz w:val="22"/>
          <w:szCs w:val="28"/>
        </w:rPr>
        <w:t>IV съезде народных депутатов СССР</w:t>
      </w:r>
      <w:r w:rsidRPr="002668DA">
        <w:rPr>
          <w:sz w:val="22"/>
          <w:szCs w:val="28"/>
        </w:rPr>
        <w:t xml:space="preserve"> (</w:t>
      </w:r>
      <w:r w:rsidRPr="002668DA">
        <w:rPr>
          <w:b/>
          <w:bCs/>
          <w:sz w:val="22"/>
          <w:szCs w:val="28"/>
        </w:rPr>
        <w:t>декабрь 1990 г.</w:t>
      </w:r>
      <w:r w:rsidRPr="002668DA">
        <w:rPr>
          <w:sz w:val="22"/>
          <w:szCs w:val="28"/>
        </w:rPr>
        <w:t xml:space="preserve">) остро встал вопрос о дальнейшем существовании Союза. Съезд высказался за сохранение СССР. В соответствии с постановлением съезда был проведен </w:t>
      </w:r>
      <w:r w:rsidRPr="002668DA">
        <w:rPr>
          <w:b/>
          <w:bCs/>
          <w:sz w:val="22"/>
          <w:szCs w:val="28"/>
        </w:rPr>
        <w:t>всесоюзный референдум</w:t>
      </w:r>
      <w:r w:rsidRPr="002668DA">
        <w:rPr>
          <w:sz w:val="22"/>
          <w:szCs w:val="28"/>
        </w:rPr>
        <w:t xml:space="preserve">. </w:t>
      </w:r>
      <w:r w:rsidRPr="002668DA">
        <w:rPr>
          <w:b/>
          <w:bCs/>
          <w:sz w:val="22"/>
          <w:szCs w:val="28"/>
        </w:rPr>
        <w:t>За сохранение СССР высказалось 76,4 % всего населения, которые принимали участие референдуме</w:t>
      </w:r>
      <w:r w:rsidRPr="002668DA">
        <w:rPr>
          <w:sz w:val="22"/>
          <w:szCs w:val="28"/>
        </w:rPr>
        <w:t xml:space="preserve">. Однако движение за выход из состава СССР усиливалось среди населения республик. </w:t>
      </w:r>
      <w:r w:rsidRPr="002668DA">
        <w:rPr>
          <w:b/>
          <w:bCs/>
          <w:sz w:val="22"/>
          <w:szCs w:val="28"/>
        </w:rPr>
        <w:t>Итоги перестройки.</w:t>
      </w:r>
      <w:r w:rsidRPr="002668DA">
        <w:rPr>
          <w:sz w:val="22"/>
          <w:szCs w:val="28"/>
        </w:rPr>
        <w:t xml:space="preserve"> За </w:t>
      </w:r>
      <w:r w:rsidRPr="002668DA">
        <w:rPr>
          <w:b/>
          <w:bCs/>
          <w:sz w:val="22"/>
          <w:szCs w:val="28"/>
        </w:rPr>
        <w:t>1988 – 1990 гг.</w:t>
      </w:r>
      <w:r w:rsidRPr="002668DA">
        <w:rPr>
          <w:sz w:val="22"/>
          <w:szCs w:val="28"/>
        </w:rPr>
        <w:t xml:space="preserve"> Декларации о государственном суверенитете были приняты Литвой, Латвией, Эстонией, Азербайджаном и Молдавией. </w:t>
      </w:r>
      <w:r w:rsidRPr="002668DA">
        <w:rPr>
          <w:b/>
          <w:bCs/>
          <w:sz w:val="22"/>
          <w:szCs w:val="28"/>
        </w:rPr>
        <w:t>12 июня 1991 г.</w:t>
      </w:r>
      <w:r w:rsidRPr="002668DA">
        <w:rPr>
          <w:sz w:val="22"/>
          <w:szCs w:val="28"/>
        </w:rPr>
        <w:t xml:space="preserve"> Б.Н. Ельцин стал первым в истории Президентом России.</w:t>
      </w:r>
    </w:p>
    <w:p w14:paraId="5A96A10B" w14:textId="77777777" w:rsidR="002A6A2A" w:rsidRPr="002668DA" w:rsidRDefault="002A6A2A" w:rsidP="00F35ECF">
      <w:pPr>
        <w:pStyle w:val="NormalWeb"/>
        <w:spacing w:before="0" w:beforeAutospacing="0" w:after="0" w:afterAutospacing="0"/>
        <w:ind w:firstLine="567"/>
        <w:jc w:val="both"/>
        <w:rPr>
          <w:b/>
          <w:bCs/>
          <w:sz w:val="22"/>
          <w:szCs w:val="28"/>
        </w:rPr>
      </w:pPr>
    </w:p>
    <w:p w14:paraId="5FAD12DD" w14:textId="77777777" w:rsidR="002A6A2A" w:rsidRPr="002668DA" w:rsidRDefault="002A6A2A" w:rsidP="00F35ECF">
      <w:pPr>
        <w:ind w:firstLine="567"/>
        <w:jc w:val="both"/>
        <w:rPr>
          <w:b/>
          <w:bCs/>
          <w:sz w:val="22"/>
        </w:rPr>
      </w:pPr>
      <w:r w:rsidRPr="002668DA">
        <w:rPr>
          <w:b/>
          <w:bCs/>
          <w:sz w:val="22"/>
        </w:rPr>
        <w:t>58. Августовский политический кризис 1991 г. и распад СССР. Образование СНГ. Острый кризис недоверия к Горбачеву</w:t>
      </w:r>
      <w:r w:rsidRPr="002668DA">
        <w:rPr>
          <w:sz w:val="22"/>
        </w:rPr>
        <w:t xml:space="preserve">, его неспособность эффективно руководить страной проявились и в его поражениях в борьбе с политическими оппонентами. </w:t>
      </w:r>
      <w:r w:rsidRPr="002668DA">
        <w:rPr>
          <w:b/>
          <w:bCs/>
          <w:sz w:val="22"/>
        </w:rPr>
        <w:t>5 августа 1991</w:t>
      </w:r>
      <w:r w:rsidRPr="002668DA">
        <w:rPr>
          <w:sz w:val="22"/>
        </w:rPr>
        <w:t xml:space="preserve"> г. после отъезда Горбачева в Крым консервативные руководители СССР (коммунисты) приступили к подготовке заговора, направленного на прекращение реформ, и восстановление в полном объеме прежней</w:t>
      </w:r>
      <w:r w:rsidRPr="002668DA">
        <w:rPr>
          <w:b/>
          <w:bCs/>
          <w:sz w:val="22"/>
        </w:rPr>
        <w:t xml:space="preserve"> власти центра и КПСС. </w:t>
      </w:r>
      <w:r w:rsidRPr="002668DA">
        <w:rPr>
          <w:sz w:val="22"/>
        </w:rPr>
        <w:t>Заговор (</w:t>
      </w:r>
      <w:r w:rsidRPr="002668DA">
        <w:rPr>
          <w:b/>
          <w:bCs/>
          <w:sz w:val="22"/>
        </w:rPr>
        <w:t>путч)</w:t>
      </w:r>
      <w:r w:rsidRPr="002668DA">
        <w:rPr>
          <w:sz w:val="22"/>
        </w:rPr>
        <w:t xml:space="preserve"> начался 19 августа 1991 г. и продолжался </w:t>
      </w:r>
      <w:r w:rsidRPr="002668DA">
        <w:rPr>
          <w:b/>
          <w:bCs/>
          <w:sz w:val="22"/>
        </w:rPr>
        <w:t>три дня</w:t>
      </w:r>
      <w:r w:rsidRPr="002668DA">
        <w:rPr>
          <w:sz w:val="22"/>
        </w:rPr>
        <w:t xml:space="preserve">. В первый день были оглашены важнейшие документы руководителей государственного переворота. Вице-президент СССР (заместитель президента) </w:t>
      </w:r>
      <w:r w:rsidRPr="002668DA">
        <w:rPr>
          <w:b/>
          <w:bCs/>
          <w:sz w:val="22"/>
        </w:rPr>
        <w:t>Г. Янаев.</w:t>
      </w:r>
      <w:r w:rsidRPr="002668DA">
        <w:rPr>
          <w:sz w:val="22"/>
        </w:rPr>
        <w:t xml:space="preserve"> Был создан самопровозглашенный орган власти в </w:t>
      </w:r>
      <w:hyperlink r:id="rId48">
        <w:r w:rsidRPr="002668DA">
          <w:rPr>
            <w:rStyle w:val="Hyperlink"/>
            <w:sz w:val="22"/>
          </w:rPr>
          <w:t>СССР</w:t>
        </w:r>
      </w:hyperlink>
      <w:r w:rsidRPr="002668DA">
        <w:rPr>
          <w:sz w:val="22"/>
        </w:rPr>
        <w:t xml:space="preserve"> – </w:t>
      </w:r>
      <w:r w:rsidRPr="002668DA">
        <w:rPr>
          <w:b/>
          <w:bCs/>
          <w:sz w:val="22"/>
        </w:rPr>
        <w:t>Государственный комитет по чрезвычайному положению</w:t>
      </w:r>
      <w:r w:rsidRPr="002668DA">
        <w:rPr>
          <w:sz w:val="22"/>
        </w:rPr>
        <w:t xml:space="preserve"> (ГКЧП). ГКЧП обнародовал </w:t>
      </w:r>
      <w:r w:rsidRPr="002668DA">
        <w:rPr>
          <w:b/>
          <w:bCs/>
          <w:sz w:val="22"/>
        </w:rPr>
        <w:t>«Обращение к советскому народу»</w:t>
      </w:r>
      <w:r w:rsidRPr="002668DA">
        <w:rPr>
          <w:sz w:val="22"/>
        </w:rPr>
        <w:t xml:space="preserve">, в котором сообщалось, что начатая Горбачевым перестройка потерпела крах. Для спасения отечества </w:t>
      </w:r>
      <w:r w:rsidRPr="002668DA">
        <w:rPr>
          <w:b/>
          <w:bCs/>
          <w:sz w:val="22"/>
        </w:rPr>
        <w:t xml:space="preserve">запрещалась </w:t>
      </w:r>
      <w:r w:rsidRPr="002668DA">
        <w:rPr>
          <w:sz w:val="22"/>
        </w:rPr>
        <w:t xml:space="preserve">деятельность структур власти и управления, </w:t>
      </w:r>
      <w:r w:rsidRPr="002668DA">
        <w:rPr>
          <w:b/>
          <w:bCs/>
          <w:sz w:val="22"/>
        </w:rPr>
        <w:t>не узаконенных Конституцией СССР 1977</w:t>
      </w:r>
      <w:r w:rsidRPr="002668DA">
        <w:rPr>
          <w:sz w:val="22"/>
        </w:rPr>
        <w:t xml:space="preserve"> г., </w:t>
      </w:r>
      <w:r w:rsidRPr="002668DA">
        <w:rPr>
          <w:b/>
          <w:bCs/>
          <w:sz w:val="22"/>
        </w:rPr>
        <w:t>приостанавливалась</w:t>
      </w:r>
      <w:r w:rsidRPr="002668DA">
        <w:rPr>
          <w:sz w:val="22"/>
        </w:rPr>
        <w:t xml:space="preserve"> деятельность политических партий, движений, объединений, оппозиционных КПСС, </w:t>
      </w:r>
      <w:r w:rsidRPr="002668DA">
        <w:rPr>
          <w:b/>
          <w:bCs/>
          <w:sz w:val="22"/>
        </w:rPr>
        <w:t>выпуск нелояльных газет, восстанавливалась цензура</w:t>
      </w:r>
      <w:r w:rsidRPr="002668DA">
        <w:rPr>
          <w:sz w:val="22"/>
        </w:rPr>
        <w:t>. Силовые структуры должны были поддерживать режим чрезвычайного положения.</w:t>
      </w:r>
    </w:p>
    <w:p w14:paraId="0DB98965" w14:textId="77777777" w:rsidR="002A6A2A" w:rsidRPr="002668DA" w:rsidRDefault="002A6A2A" w:rsidP="00F35ECF">
      <w:pPr>
        <w:pStyle w:val="NormalWeb"/>
        <w:spacing w:before="0" w:beforeAutospacing="0" w:after="0" w:afterAutospacing="0"/>
        <w:ind w:firstLine="567"/>
        <w:jc w:val="both"/>
        <w:rPr>
          <w:b/>
          <w:bCs/>
          <w:sz w:val="22"/>
          <w:szCs w:val="28"/>
        </w:rPr>
      </w:pPr>
      <w:r w:rsidRPr="002668DA">
        <w:rPr>
          <w:b/>
          <w:bCs/>
          <w:sz w:val="22"/>
          <w:szCs w:val="28"/>
        </w:rPr>
        <w:t>19 августа</w:t>
      </w:r>
      <w:r w:rsidRPr="002668DA">
        <w:rPr>
          <w:sz w:val="22"/>
          <w:szCs w:val="28"/>
        </w:rPr>
        <w:t xml:space="preserve"> по решению ГКЧП в Москву </w:t>
      </w:r>
      <w:r w:rsidRPr="002668DA">
        <w:rPr>
          <w:b/>
          <w:bCs/>
          <w:sz w:val="22"/>
          <w:szCs w:val="28"/>
        </w:rPr>
        <w:t>были введены войска</w:t>
      </w:r>
      <w:r w:rsidRPr="002668DA">
        <w:rPr>
          <w:sz w:val="22"/>
          <w:szCs w:val="28"/>
        </w:rPr>
        <w:t xml:space="preserve">. Вместе с тем организаторы переворота </w:t>
      </w:r>
      <w:r w:rsidRPr="002668DA">
        <w:rPr>
          <w:b/>
          <w:bCs/>
          <w:sz w:val="22"/>
          <w:szCs w:val="28"/>
        </w:rPr>
        <w:t>не арестовали Ельцина и других руководителей России</w:t>
      </w:r>
      <w:r w:rsidRPr="002668DA">
        <w:rPr>
          <w:sz w:val="22"/>
          <w:szCs w:val="28"/>
        </w:rPr>
        <w:t>. Не были отключены телефоны, международная связь. Белый дом, в котором расположилось российское правительство, получило возможность без промедления</w:t>
      </w:r>
      <w:r w:rsidRPr="002668DA">
        <w:rPr>
          <w:b/>
          <w:bCs/>
          <w:sz w:val="22"/>
          <w:szCs w:val="28"/>
        </w:rPr>
        <w:t xml:space="preserve"> приступить к организации сопротивления путчу. </w:t>
      </w:r>
      <w:r w:rsidRPr="002668DA">
        <w:rPr>
          <w:sz w:val="22"/>
          <w:szCs w:val="28"/>
        </w:rPr>
        <w:t xml:space="preserve">Итог противостояния между ГКЧП и российскими властями решился </w:t>
      </w:r>
      <w:r w:rsidRPr="002668DA">
        <w:rPr>
          <w:b/>
          <w:bCs/>
          <w:sz w:val="22"/>
          <w:szCs w:val="28"/>
        </w:rPr>
        <w:t>20 августа</w:t>
      </w:r>
      <w:r w:rsidRPr="002668DA">
        <w:rPr>
          <w:sz w:val="22"/>
          <w:szCs w:val="28"/>
        </w:rPr>
        <w:t xml:space="preserve">. Б.Н. Ельцин и его окружение смогли переломить ход событий, </w:t>
      </w:r>
      <w:r w:rsidRPr="002668DA">
        <w:rPr>
          <w:b/>
          <w:bCs/>
          <w:sz w:val="22"/>
          <w:szCs w:val="28"/>
        </w:rPr>
        <w:t>взяли под контроль ситуацию в Москве</w:t>
      </w:r>
      <w:r w:rsidRPr="002668DA">
        <w:rPr>
          <w:sz w:val="22"/>
          <w:szCs w:val="28"/>
        </w:rPr>
        <w:t xml:space="preserve">. Члены ГКЧП были арестованы. 22 августа в Москву вернулся и М.С. Горбачев. 24 августа Горбачев (по требованию Ельцина и радикалов) </w:t>
      </w:r>
      <w:r w:rsidRPr="002668DA">
        <w:rPr>
          <w:b/>
          <w:bCs/>
          <w:sz w:val="22"/>
          <w:szCs w:val="28"/>
        </w:rPr>
        <w:t xml:space="preserve">распустил </w:t>
      </w:r>
      <w:r w:rsidRPr="002668DA">
        <w:rPr>
          <w:sz w:val="22"/>
          <w:szCs w:val="28"/>
        </w:rPr>
        <w:t xml:space="preserve">союзный кабинет министров, </w:t>
      </w:r>
      <w:r w:rsidRPr="002668DA">
        <w:rPr>
          <w:b/>
          <w:bCs/>
          <w:sz w:val="22"/>
          <w:szCs w:val="28"/>
        </w:rPr>
        <w:t xml:space="preserve">отказался </w:t>
      </w:r>
      <w:r w:rsidRPr="002668DA">
        <w:rPr>
          <w:sz w:val="22"/>
          <w:szCs w:val="28"/>
        </w:rPr>
        <w:t>от поста Генерального секретаря ЦК КПСС. ЦК КПСС объявил о</w:t>
      </w:r>
      <w:r w:rsidRPr="002668DA">
        <w:rPr>
          <w:b/>
          <w:bCs/>
          <w:sz w:val="22"/>
          <w:szCs w:val="28"/>
        </w:rPr>
        <w:t xml:space="preserve"> роспуске</w:t>
      </w:r>
      <w:r w:rsidRPr="002668DA">
        <w:rPr>
          <w:sz w:val="22"/>
          <w:szCs w:val="28"/>
        </w:rPr>
        <w:t xml:space="preserve"> </w:t>
      </w:r>
      <w:r w:rsidRPr="002668DA">
        <w:rPr>
          <w:b/>
          <w:bCs/>
          <w:sz w:val="22"/>
          <w:szCs w:val="28"/>
        </w:rPr>
        <w:t>КПСС.</w:t>
      </w:r>
      <w:r w:rsidRPr="002668DA">
        <w:rPr>
          <w:sz w:val="22"/>
          <w:szCs w:val="28"/>
        </w:rPr>
        <w:t xml:space="preserve"> На переходный период до заключения нового союзного договора между республиками </w:t>
      </w:r>
      <w:r w:rsidRPr="002668DA">
        <w:rPr>
          <w:b/>
          <w:bCs/>
          <w:sz w:val="22"/>
          <w:szCs w:val="28"/>
        </w:rPr>
        <w:t>высшим представительным органом власти стал Верховный Совет СССР</w:t>
      </w:r>
      <w:r w:rsidRPr="002668DA">
        <w:rPr>
          <w:sz w:val="22"/>
          <w:szCs w:val="28"/>
        </w:rPr>
        <w:t xml:space="preserve">; Республики Прибалтики, добивавшиеся независимости в течение двух лет, ее </w:t>
      </w:r>
      <w:r w:rsidRPr="002668DA">
        <w:rPr>
          <w:b/>
          <w:bCs/>
          <w:sz w:val="22"/>
          <w:szCs w:val="28"/>
        </w:rPr>
        <w:t>получили.</w:t>
      </w:r>
      <w:r w:rsidRPr="002668DA">
        <w:rPr>
          <w:sz w:val="22"/>
          <w:szCs w:val="28"/>
        </w:rPr>
        <w:t xml:space="preserve"> </w:t>
      </w:r>
      <w:r w:rsidRPr="002668DA">
        <w:rPr>
          <w:b/>
          <w:bCs/>
          <w:sz w:val="22"/>
          <w:szCs w:val="28"/>
        </w:rPr>
        <w:t>Другие</w:t>
      </w:r>
      <w:r w:rsidRPr="002668DA">
        <w:rPr>
          <w:sz w:val="22"/>
          <w:szCs w:val="28"/>
        </w:rPr>
        <w:t xml:space="preserve"> </w:t>
      </w:r>
      <w:r w:rsidRPr="002668DA">
        <w:rPr>
          <w:b/>
          <w:bCs/>
          <w:sz w:val="22"/>
          <w:szCs w:val="28"/>
        </w:rPr>
        <w:t>республики приняли законы,</w:t>
      </w:r>
      <w:r w:rsidRPr="002668DA">
        <w:rPr>
          <w:sz w:val="22"/>
          <w:szCs w:val="28"/>
        </w:rPr>
        <w:t xml:space="preserve"> укреплявшие их суверенитет и делавшие их фактически неподвластными Москве.</w:t>
      </w:r>
    </w:p>
    <w:p w14:paraId="21D8AAC1" w14:textId="77777777" w:rsidR="002A6A2A" w:rsidRPr="002668DA" w:rsidRDefault="002A6A2A" w:rsidP="00F35ECF">
      <w:pPr>
        <w:pStyle w:val="NormalWeb"/>
        <w:spacing w:before="0" w:beforeAutospacing="0" w:after="0" w:afterAutospacing="0"/>
        <w:ind w:firstLine="567"/>
        <w:jc w:val="both"/>
        <w:rPr>
          <w:b/>
          <w:bCs/>
          <w:sz w:val="22"/>
          <w:szCs w:val="28"/>
        </w:rPr>
      </w:pPr>
      <w:r w:rsidRPr="002668DA">
        <w:rPr>
          <w:b/>
          <w:bCs/>
          <w:sz w:val="22"/>
          <w:szCs w:val="28"/>
        </w:rPr>
        <w:t>Распад СССР (1991 г.).</w:t>
      </w:r>
    </w:p>
    <w:p w14:paraId="101B7765"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8 декабря 1991 г. в Белоруссии в </w:t>
      </w:r>
      <w:r w:rsidRPr="002668DA">
        <w:rPr>
          <w:b/>
          <w:bCs/>
          <w:sz w:val="22"/>
          <w:szCs w:val="28"/>
        </w:rPr>
        <w:t>Беловежской Пуще</w:t>
      </w:r>
      <w:r w:rsidRPr="002668DA">
        <w:rPr>
          <w:sz w:val="22"/>
          <w:szCs w:val="28"/>
        </w:rPr>
        <w:t xml:space="preserve">, проведенной в тайне от Президента СССР, лидеры трех славянских республик – </w:t>
      </w:r>
      <w:r w:rsidRPr="002668DA">
        <w:rPr>
          <w:b/>
          <w:bCs/>
          <w:sz w:val="22"/>
          <w:szCs w:val="28"/>
        </w:rPr>
        <w:t>Б.Н. Ельцин</w:t>
      </w:r>
      <w:r w:rsidRPr="002668DA">
        <w:rPr>
          <w:sz w:val="22"/>
          <w:szCs w:val="28"/>
        </w:rPr>
        <w:t xml:space="preserve"> (Россия), </w:t>
      </w:r>
      <w:r w:rsidRPr="002668DA">
        <w:rPr>
          <w:b/>
          <w:bCs/>
          <w:sz w:val="22"/>
          <w:szCs w:val="28"/>
        </w:rPr>
        <w:t>Л.М. Кравчук</w:t>
      </w:r>
      <w:r w:rsidRPr="002668DA">
        <w:rPr>
          <w:sz w:val="22"/>
          <w:szCs w:val="28"/>
        </w:rPr>
        <w:t xml:space="preserve"> (Украина), </w:t>
      </w:r>
      <w:r w:rsidRPr="002668DA">
        <w:rPr>
          <w:b/>
          <w:bCs/>
          <w:sz w:val="22"/>
          <w:szCs w:val="28"/>
        </w:rPr>
        <w:t>С.С. Шушкевич</w:t>
      </w:r>
      <w:r w:rsidRPr="002668DA">
        <w:rPr>
          <w:sz w:val="22"/>
          <w:szCs w:val="28"/>
        </w:rPr>
        <w:t xml:space="preserve"> (Белоруссия) приняли решение </w:t>
      </w:r>
      <w:r w:rsidRPr="002668DA">
        <w:rPr>
          <w:b/>
          <w:bCs/>
          <w:sz w:val="22"/>
          <w:szCs w:val="28"/>
        </w:rPr>
        <w:t>о</w:t>
      </w:r>
      <w:r w:rsidRPr="002668DA">
        <w:rPr>
          <w:sz w:val="22"/>
          <w:szCs w:val="28"/>
        </w:rPr>
        <w:t xml:space="preserve"> </w:t>
      </w:r>
      <w:r w:rsidRPr="002668DA">
        <w:rPr>
          <w:b/>
          <w:bCs/>
          <w:sz w:val="22"/>
          <w:szCs w:val="28"/>
        </w:rPr>
        <w:t>прекращении</w:t>
      </w:r>
      <w:r w:rsidRPr="002668DA">
        <w:rPr>
          <w:sz w:val="22"/>
          <w:szCs w:val="28"/>
        </w:rPr>
        <w:t xml:space="preserve"> действия союзного договора 1922 г. и</w:t>
      </w:r>
      <w:r w:rsidRPr="002668DA">
        <w:rPr>
          <w:b/>
          <w:bCs/>
          <w:sz w:val="22"/>
          <w:szCs w:val="28"/>
        </w:rPr>
        <w:t xml:space="preserve"> создании</w:t>
      </w:r>
      <w:r w:rsidRPr="002668DA">
        <w:rPr>
          <w:sz w:val="22"/>
          <w:szCs w:val="28"/>
        </w:rPr>
        <w:t xml:space="preserve"> – Содружества Независимых Государств</w:t>
      </w:r>
      <w:r w:rsidRPr="002668DA">
        <w:rPr>
          <w:b/>
          <w:bCs/>
          <w:sz w:val="22"/>
          <w:szCs w:val="28"/>
        </w:rPr>
        <w:t xml:space="preserve"> СНГ)</w:t>
      </w:r>
      <w:r w:rsidRPr="002668DA">
        <w:rPr>
          <w:sz w:val="22"/>
          <w:szCs w:val="28"/>
        </w:rPr>
        <w:t xml:space="preserve">. В Беловежской Пуще за спиной президента СССР и Парламента страны все мнения были перечеркнуты, и СССР был уничтожен. 21 декабря на встрече в Алма-Ате (Казахстан), </w:t>
      </w:r>
      <w:r w:rsidRPr="002668DA">
        <w:rPr>
          <w:b/>
          <w:bCs/>
          <w:sz w:val="22"/>
          <w:szCs w:val="28"/>
        </w:rPr>
        <w:t>одиннадцать</w:t>
      </w:r>
      <w:r w:rsidRPr="002668DA">
        <w:rPr>
          <w:sz w:val="22"/>
          <w:szCs w:val="28"/>
        </w:rPr>
        <w:t xml:space="preserve"> бывших советских республик, а теперь независимых государств, объявили о создании СНГ по преимуществу с координационными функциями и </w:t>
      </w:r>
      <w:r w:rsidRPr="002668DA">
        <w:rPr>
          <w:sz w:val="22"/>
          <w:szCs w:val="28"/>
        </w:rPr>
        <w:lastRenderedPageBreak/>
        <w:t xml:space="preserve">без каких-либо законодательных, исполнительных и судебных полномочий. Президент СССР на это совещание не был приглашен. Но следует знать, что кроме ярко проявившихся процессов национального самоопределения, в советских республиках важным был фактор – это </w:t>
      </w:r>
      <w:r w:rsidRPr="002668DA">
        <w:rPr>
          <w:b/>
          <w:bCs/>
          <w:sz w:val="22"/>
          <w:szCs w:val="28"/>
        </w:rPr>
        <w:t>борьба за власть</w:t>
      </w:r>
      <w:r w:rsidRPr="002668DA">
        <w:rPr>
          <w:sz w:val="22"/>
          <w:szCs w:val="28"/>
        </w:rPr>
        <w:t xml:space="preserve">. И этот факт сыграл не последнюю роль в решении Б.Н. Ельцина, Л.М. Кравчука и С.С. Шушкевича, принятом в Беловежской Пуще о прекращении действия Союзного договора 1922 г. Россия не столько выиграла от ликвидации Советского Союза, сколько потеряла. Ее территория сжалась, западные границы далеко отодвинулись на восток. Она утратила самые важные порты, и выходы к морю на Балтике, на Черном море и на Каспии. Россия, провозгласив суверенитет, оказалась в невиданном положении в ее политической истории. За пределами России сразу оказались свыше двух десятков миллионов русских, ставших изгоями уже в других странах. </w:t>
      </w:r>
      <w:r w:rsidRPr="002668DA">
        <w:rPr>
          <w:b/>
          <w:bCs/>
          <w:sz w:val="22"/>
          <w:szCs w:val="28"/>
        </w:rPr>
        <w:t>Распад Советского Союза</w:t>
      </w:r>
      <w:r w:rsidRPr="002668DA">
        <w:rPr>
          <w:sz w:val="22"/>
          <w:szCs w:val="28"/>
        </w:rPr>
        <w:t xml:space="preserve"> привел к настораживающей по последствиям </w:t>
      </w:r>
      <w:r w:rsidRPr="002668DA">
        <w:rPr>
          <w:b/>
          <w:bCs/>
          <w:sz w:val="22"/>
          <w:szCs w:val="28"/>
        </w:rPr>
        <w:t>геополитической ситуации</w:t>
      </w:r>
      <w:r w:rsidRPr="002668DA">
        <w:rPr>
          <w:sz w:val="22"/>
          <w:szCs w:val="28"/>
        </w:rPr>
        <w:t xml:space="preserve">. Вместо страны с единой экономикой и политикой образовалось 15 новых суверенных государств. </w:t>
      </w:r>
      <w:r w:rsidRPr="002668DA">
        <w:rPr>
          <w:b/>
          <w:bCs/>
          <w:sz w:val="22"/>
          <w:szCs w:val="28"/>
        </w:rPr>
        <w:t>Итоги.</w:t>
      </w:r>
      <w:r w:rsidRPr="002668DA">
        <w:rPr>
          <w:sz w:val="22"/>
          <w:szCs w:val="28"/>
        </w:rPr>
        <w:t xml:space="preserve"> В связи с отсутствием законодательного оформления границ практически между всеми новыми государствами сразу же возникли </w:t>
      </w:r>
      <w:r w:rsidRPr="002668DA">
        <w:rPr>
          <w:b/>
          <w:bCs/>
          <w:sz w:val="22"/>
          <w:szCs w:val="28"/>
        </w:rPr>
        <w:t>территориальные споры</w:t>
      </w:r>
      <w:r w:rsidRPr="002668DA">
        <w:rPr>
          <w:sz w:val="22"/>
          <w:szCs w:val="28"/>
        </w:rPr>
        <w:t>. Кроме разногласий между Украиной и Россией по поводу Крыма, были разногласия с целинными землями, богатыми природными ресурсами, которые отошли к Казахстану. Резко обострилась политическая ситуация на Северном Кавказе. Возникли кровопролитные столкновения между Северной Осетией и Ингушетией. В декабре 1994 г. началась война России с Чечней. Прошло немало времени, чтобы все эти проблемы нашли свое цивилизованное решение.</w:t>
      </w:r>
    </w:p>
    <w:p w14:paraId="08C029E6" w14:textId="77777777" w:rsidR="002A6A2A" w:rsidRPr="002668DA" w:rsidRDefault="002A6A2A" w:rsidP="00F35ECF">
      <w:pPr>
        <w:pStyle w:val="NormalWeb"/>
        <w:spacing w:before="0" w:beforeAutospacing="0" w:after="0" w:afterAutospacing="0"/>
        <w:ind w:firstLine="567"/>
        <w:jc w:val="both"/>
        <w:rPr>
          <w:sz w:val="22"/>
          <w:szCs w:val="28"/>
        </w:rPr>
      </w:pPr>
    </w:p>
    <w:p w14:paraId="4F14059D" w14:textId="77777777" w:rsidR="002A6A2A" w:rsidRPr="002668DA" w:rsidRDefault="002A6A2A" w:rsidP="00F35ECF">
      <w:pPr>
        <w:ind w:firstLine="567"/>
        <w:jc w:val="both"/>
        <w:rPr>
          <w:sz w:val="22"/>
        </w:rPr>
      </w:pPr>
      <w:bookmarkStart w:id="34" w:name="_Toc53312048"/>
      <w:bookmarkEnd w:id="34"/>
      <w:r w:rsidRPr="002668DA">
        <w:rPr>
          <w:b/>
          <w:bCs/>
          <w:sz w:val="22"/>
        </w:rPr>
        <w:t xml:space="preserve">59. Социально-экономическое и политическое развитие Российской федерации в 1991-1999 г. Внешняя политика России в конце </w:t>
      </w:r>
      <w:r w:rsidRPr="002668DA">
        <w:rPr>
          <w:b/>
          <w:bCs/>
          <w:sz w:val="22"/>
          <w:lang w:val="en-US"/>
        </w:rPr>
        <w:t>XX</w:t>
      </w:r>
      <w:r w:rsidRPr="002668DA">
        <w:rPr>
          <w:b/>
          <w:bCs/>
          <w:sz w:val="22"/>
        </w:rPr>
        <w:t xml:space="preserve"> века. В</w:t>
      </w:r>
      <w:r w:rsidRPr="002668DA">
        <w:rPr>
          <w:sz w:val="22"/>
        </w:rPr>
        <w:t xml:space="preserve"> конце октября 1991 г. программа радикальных реформ была </w:t>
      </w:r>
      <w:r w:rsidRPr="002668DA">
        <w:rPr>
          <w:b/>
          <w:bCs/>
          <w:sz w:val="22"/>
        </w:rPr>
        <w:t xml:space="preserve">изложена </w:t>
      </w:r>
      <w:r w:rsidRPr="002668DA">
        <w:rPr>
          <w:sz w:val="22"/>
        </w:rPr>
        <w:t xml:space="preserve">Ельциным, но ее </w:t>
      </w:r>
      <w:r w:rsidRPr="002668DA">
        <w:rPr>
          <w:b/>
          <w:bCs/>
          <w:sz w:val="22"/>
        </w:rPr>
        <w:t xml:space="preserve">авторами </w:t>
      </w:r>
      <w:r w:rsidRPr="002668DA">
        <w:rPr>
          <w:sz w:val="22"/>
        </w:rPr>
        <w:t xml:space="preserve">являлись ведущие министры нового российского правительства: экономисты-рыночники Е. Гайдар, А. Шохин, А. Чубайс. </w:t>
      </w:r>
      <w:r w:rsidRPr="002668DA">
        <w:rPr>
          <w:b/>
          <w:bCs/>
          <w:sz w:val="22"/>
        </w:rPr>
        <w:t xml:space="preserve">По своей сути эта программа означала быстрый переход к рыночной экономике. </w:t>
      </w:r>
      <w:r w:rsidRPr="002668DA">
        <w:rPr>
          <w:sz w:val="22"/>
        </w:rPr>
        <w:t>Однако результаты оказались драматическими для россиян. Отпуск цен в январе 1992 г. привел к их увеличению не в 3–4 раза, а в 10–12 раз, в то время как зарплаты и пенсии выросли на 70%.</w:t>
      </w:r>
      <w:r w:rsidRPr="002668DA">
        <w:rPr>
          <w:b/>
          <w:bCs/>
          <w:sz w:val="22"/>
        </w:rPr>
        <w:t xml:space="preserve"> Первая крупная мера</w:t>
      </w:r>
      <w:r w:rsidRPr="002668DA">
        <w:rPr>
          <w:sz w:val="22"/>
        </w:rPr>
        <w:t xml:space="preserve"> – разовое </w:t>
      </w:r>
      <w:r w:rsidRPr="002668DA">
        <w:rPr>
          <w:b/>
          <w:bCs/>
          <w:sz w:val="22"/>
        </w:rPr>
        <w:t>введение свободных цен</w:t>
      </w:r>
      <w:r w:rsidRPr="002668DA">
        <w:rPr>
          <w:sz w:val="22"/>
        </w:rPr>
        <w:t xml:space="preserve"> с января 1992 г. Эта реформа должна была определить рыночную стоимость товаров и ликвидировать товарный дефицит. </w:t>
      </w:r>
      <w:r w:rsidRPr="002668DA">
        <w:rPr>
          <w:b/>
          <w:bCs/>
          <w:sz w:val="22"/>
        </w:rPr>
        <w:t>Вторая</w:t>
      </w:r>
      <w:r w:rsidRPr="002668DA">
        <w:rPr>
          <w:sz w:val="22"/>
        </w:rPr>
        <w:t xml:space="preserve"> – </w:t>
      </w:r>
      <w:r w:rsidRPr="002668DA">
        <w:rPr>
          <w:b/>
          <w:bCs/>
          <w:sz w:val="22"/>
        </w:rPr>
        <w:t>либерализация торговли, т.е.</w:t>
      </w:r>
      <w:r w:rsidRPr="002668DA">
        <w:rPr>
          <w:sz w:val="22"/>
        </w:rPr>
        <w:t xml:space="preserve"> ускорить товарооборот, создать инфраструктуру по сбыту отечественной и импортной продукции. </w:t>
      </w:r>
      <w:r w:rsidRPr="002668DA">
        <w:rPr>
          <w:b/>
          <w:bCs/>
          <w:sz w:val="22"/>
        </w:rPr>
        <w:t>Третья</w:t>
      </w:r>
      <w:r w:rsidRPr="002668DA">
        <w:rPr>
          <w:sz w:val="22"/>
        </w:rPr>
        <w:t xml:space="preserve"> – широкая </w:t>
      </w:r>
      <w:r w:rsidRPr="002668DA">
        <w:rPr>
          <w:b/>
          <w:bCs/>
          <w:sz w:val="22"/>
        </w:rPr>
        <w:t>приватизация жилья</w:t>
      </w:r>
      <w:r w:rsidRPr="002668DA">
        <w:rPr>
          <w:sz w:val="22"/>
        </w:rPr>
        <w:t xml:space="preserve">, </w:t>
      </w:r>
      <w:r w:rsidRPr="002668DA">
        <w:rPr>
          <w:b/>
          <w:bCs/>
          <w:sz w:val="22"/>
        </w:rPr>
        <w:t>госпредприятий,</w:t>
      </w:r>
      <w:r w:rsidRPr="002668DA">
        <w:rPr>
          <w:sz w:val="22"/>
        </w:rPr>
        <w:t xml:space="preserve"> превратить массы населения в собственников собственных квартир. Результаты этих реформ оказались драматическими для нашего народа. Отпуск цен в январе 1992 г. </w:t>
      </w:r>
      <w:r w:rsidRPr="002668DA">
        <w:rPr>
          <w:b/>
          <w:bCs/>
          <w:sz w:val="22"/>
        </w:rPr>
        <w:t xml:space="preserve">привел к их увеличению в 10 – 12 раз. </w:t>
      </w:r>
      <w:r w:rsidRPr="002668DA">
        <w:rPr>
          <w:sz w:val="22"/>
        </w:rPr>
        <w:t xml:space="preserve">Фактически за чертой бедности оказалась основная масса населения России. Радикальные реформы вызвали и </w:t>
      </w:r>
      <w:r w:rsidRPr="002668DA">
        <w:rPr>
          <w:b/>
          <w:bCs/>
          <w:sz w:val="22"/>
        </w:rPr>
        <w:t>широкую оппозицию в Верховном Совете РСФСР</w:t>
      </w:r>
      <w:r w:rsidRPr="002668DA">
        <w:rPr>
          <w:sz w:val="22"/>
        </w:rPr>
        <w:t xml:space="preserve">. Противостояние </w:t>
      </w:r>
      <w:r w:rsidRPr="002668DA">
        <w:rPr>
          <w:b/>
          <w:bCs/>
          <w:sz w:val="22"/>
        </w:rPr>
        <w:t>законодательной</w:t>
      </w:r>
      <w:r w:rsidRPr="002668DA">
        <w:rPr>
          <w:sz w:val="22"/>
        </w:rPr>
        <w:t xml:space="preserve"> и </w:t>
      </w:r>
      <w:r w:rsidRPr="002668DA">
        <w:rPr>
          <w:b/>
          <w:bCs/>
          <w:sz w:val="22"/>
        </w:rPr>
        <w:t>исполнительной</w:t>
      </w:r>
      <w:r w:rsidRPr="002668DA">
        <w:rPr>
          <w:sz w:val="22"/>
        </w:rPr>
        <w:t xml:space="preserve"> власти в России завершилось кровавой схваткой в </w:t>
      </w:r>
      <w:r w:rsidRPr="002668DA">
        <w:rPr>
          <w:b/>
          <w:bCs/>
          <w:sz w:val="22"/>
        </w:rPr>
        <w:t>октябре 1993 г.</w:t>
      </w:r>
      <w:r w:rsidRPr="002668DA">
        <w:rPr>
          <w:sz w:val="22"/>
        </w:rPr>
        <w:t xml:space="preserve"> Одной из главных причин конфликта было принципиальное расхождение </w:t>
      </w:r>
      <w:r w:rsidRPr="002668DA">
        <w:rPr>
          <w:b/>
          <w:bCs/>
          <w:sz w:val="22"/>
        </w:rPr>
        <w:t>во взглядах по вопросу о</w:t>
      </w:r>
      <w:r w:rsidRPr="002668DA">
        <w:rPr>
          <w:sz w:val="22"/>
        </w:rPr>
        <w:t xml:space="preserve"> </w:t>
      </w:r>
      <w:r w:rsidRPr="002668DA">
        <w:rPr>
          <w:b/>
          <w:bCs/>
          <w:sz w:val="22"/>
        </w:rPr>
        <w:t>социально-экономическом</w:t>
      </w:r>
      <w:r w:rsidRPr="002668DA">
        <w:rPr>
          <w:sz w:val="22"/>
        </w:rPr>
        <w:t xml:space="preserve"> и </w:t>
      </w:r>
      <w:r w:rsidRPr="002668DA">
        <w:rPr>
          <w:b/>
          <w:bCs/>
          <w:sz w:val="22"/>
        </w:rPr>
        <w:t>политическом</w:t>
      </w:r>
      <w:r w:rsidRPr="002668DA">
        <w:rPr>
          <w:sz w:val="22"/>
        </w:rPr>
        <w:t xml:space="preserve"> курсе России. Правительство во главе с Б.Н. Ельциным и Е.Т. Гайдаром выступило защитником радикальных </w:t>
      </w:r>
      <w:r w:rsidRPr="002668DA">
        <w:rPr>
          <w:b/>
          <w:bCs/>
          <w:sz w:val="22"/>
        </w:rPr>
        <w:t>рыночных</w:t>
      </w:r>
      <w:r w:rsidRPr="002668DA">
        <w:rPr>
          <w:sz w:val="22"/>
        </w:rPr>
        <w:t xml:space="preserve"> реформ, а </w:t>
      </w:r>
      <w:r w:rsidRPr="002668DA">
        <w:rPr>
          <w:b/>
          <w:bCs/>
          <w:sz w:val="22"/>
        </w:rPr>
        <w:t xml:space="preserve">Верховный Совет РСФСР во главе с Р.И. Хасбулатовым и вице-президентом России А.Б. Руцким сопротивлялся реформам, противопоставляя рынку регулируемую экономику. </w:t>
      </w:r>
      <w:r w:rsidRPr="002668DA">
        <w:rPr>
          <w:sz w:val="22"/>
        </w:rPr>
        <w:t xml:space="preserve">Важной причиной нарастания антагонизма между двумя ветвями власти являлось и </w:t>
      </w:r>
      <w:r w:rsidRPr="002668DA">
        <w:rPr>
          <w:b/>
          <w:bCs/>
          <w:sz w:val="22"/>
        </w:rPr>
        <w:t>отсутствие опыта взаимодействия в рамках системы разделения властей, которой Россия</w:t>
      </w:r>
      <w:r w:rsidRPr="002668DA">
        <w:rPr>
          <w:sz w:val="22"/>
        </w:rPr>
        <w:t xml:space="preserve"> практически не знала. Политическая обстановка в России в 1993 г. все более накалялась. </w:t>
      </w:r>
      <w:r w:rsidRPr="002668DA">
        <w:rPr>
          <w:b/>
          <w:bCs/>
          <w:sz w:val="22"/>
        </w:rPr>
        <w:t>Российский президент первым нанес удар</w:t>
      </w:r>
      <w:r w:rsidRPr="002668DA">
        <w:rPr>
          <w:sz w:val="22"/>
        </w:rPr>
        <w:t xml:space="preserve"> по политическому противнику. В выступлении по телевидению </w:t>
      </w:r>
      <w:r w:rsidRPr="002668DA">
        <w:rPr>
          <w:b/>
          <w:bCs/>
          <w:sz w:val="22"/>
        </w:rPr>
        <w:t>21 сентября</w:t>
      </w:r>
      <w:r w:rsidRPr="002668DA">
        <w:rPr>
          <w:sz w:val="22"/>
        </w:rPr>
        <w:t xml:space="preserve"> он объявил о </w:t>
      </w:r>
      <w:r w:rsidRPr="002668DA">
        <w:rPr>
          <w:b/>
          <w:bCs/>
          <w:sz w:val="22"/>
        </w:rPr>
        <w:t>прекращении полномочий Съезда народных депутатов и Верховного Совета</w:t>
      </w:r>
      <w:r w:rsidRPr="002668DA">
        <w:rPr>
          <w:sz w:val="22"/>
        </w:rPr>
        <w:t xml:space="preserve">. В силу вступил президентский указ «О поэтапной конституционной реформе в Российской Федерации». Он фактически означал радикальную ломку всего существующего государственно-политического и конституционного строя. </w:t>
      </w:r>
      <w:r w:rsidRPr="002668DA">
        <w:rPr>
          <w:b/>
          <w:bCs/>
          <w:sz w:val="22"/>
        </w:rPr>
        <w:t>Верховный Совет отказался</w:t>
      </w:r>
      <w:r w:rsidRPr="002668DA">
        <w:rPr>
          <w:sz w:val="22"/>
        </w:rPr>
        <w:t xml:space="preserve"> подчиниться Указу президента.</w:t>
      </w:r>
    </w:p>
    <w:p w14:paraId="4E28468E" w14:textId="77777777" w:rsidR="002A6A2A" w:rsidRPr="002668DA" w:rsidRDefault="002A6A2A" w:rsidP="00F35ECF">
      <w:pPr>
        <w:pStyle w:val="NormalWeb"/>
        <w:spacing w:before="0" w:beforeAutospacing="0" w:after="0" w:afterAutospacing="0"/>
        <w:ind w:firstLine="567"/>
        <w:jc w:val="both"/>
        <w:rPr>
          <w:bCs/>
          <w:sz w:val="22"/>
          <w:szCs w:val="28"/>
        </w:rPr>
      </w:pPr>
      <w:r w:rsidRPr="002668DA">
        <w:rPr>
          <w:sz w:val="22"/>
          <w:szCs w:val="28"/>
        </w:rPr>
        <w:t xml:space="preserve">В ночь с 21 на 22 сентября </w:t>
      </w:r>
      <w:r w:rsidRPr="002668DA">
        <w:rPr>
          <w:b/>
          <w:bCs/>
          <w:sz w:val="22"/>
          <w:szCs w:val="28"/>
        </w:rPr>
        <w:t>Верховный Совет</w:t>
      </w:r>
      <w:r w:rsidRPr="002668DA">
        <w:rPr>
          <w:sz w:val="22"/>
          <w:szCs w:val="28"/>
        </w:rPr>
        <w:t xml:space="preserve"> привел к присяге </w:t>
      </w:r>
      <w:r w:rsidRPr="002668DA">
        <w:rPr>
          <w:b/>
          <w:bCs/>
          <w:sz w:val="22"/>
          <w:szCs w:val="28"/>
        </w:rPr>
        <w:t>в качестве Президента</w:t>
      </w:r>
      <w:r w:rsidRPr="002668DA">
        <w:rPr>
          <w:sz w:val="22"/>
          <w:szCs w:val="28"/>
        </w:rPr>
        <w:t xml:space="preserve"> Российской Федерации </w:t>
      </w:r>
      <w:r w:rsidRPr="002668DA">
        <w:rPr>
          <w:b/>
          <w:bCs/>
          <w:sz w:val="22"/>
          <w:szCs w:val="28"/>
        </w:rPr>
        <w:t>вице-президента А. Руцкого</w:t>
      </w:r>
      <w:r w:rsidRPr="002668DA">
        <w:rPr>
          <w:sz w:val="22"/>
          <w:szCs w:val="28"/>
        </w:rPr>
        <w:t xml:space="preserve"> и 22 сентября </w:t>
      </w:r>
      <w:r w:rsidRPr="002668DA">
        <w:rPr>
          <w:b/>
          <w:bCs/>
          <w:sz w:val="22"/>
          <w:szCs w:val="28"/>
        </w:rPr>
        <w:t>служба охраны Белого дома</w:t>
      </w:r>
      <w:r w:rsidRPr="002668DA">
        <w:rPr>
          <w:sz w:val="22"/>
          <w:szCs w:val="28"/>
        </w:rPr>
        <w:t xml:space="preserve"> начала раздачу оружия гражданским лицам. В течение 10 дней шла </w:t>
      </w:r>
      <w:r w:rsidRPr="002668DA">
        <w:rPr>
          <w:b/>
          <w:bCs/>
          <w:sz w:val="22"/>
          <w:szCs w:val="28"/>
        </w:rPr>
        <w:t>конфронтация между ветвями</w:t>
      </w:r>
      <w:r w:rsidRPr="002668DA">
        <w:rPr>
          <w:sz w:val="22"/>
          <w:szCs w:val="28"/>
        </w:rPr>
        <w:t xml:space="preserve"> власти. </w:t>
      </w:r>
      <w:r w:rsidRPr="002668DA">
        <w:rPr>
          <w:b/>
          <w:bCs/>
          <w:sz w:val="22"/>
          <w:szCs w:val="28"/>
        </w:rPr>
        <w:t>27 – 28 сентября</w:t>
      </w:r>
      <w:r w:rsidRPr="002668DA">
        <w:rPr>
          <w:sz w:val="22"/>
          <w:szCs w:val="28"/>
        </w:rPr>
        <w:t xml:space="preserve"> началась </w:t>
      </w:r>
      <w:r w:rsidRPr="002668DA">
        <w:rPr>
          <w:b/>
          <w:bCs/>
          <w:sz w:val="22"/>
          <w:szCs w:val="28"/>
        </w:rPr>
        <w:t>блокада Белого дома, где находился Верховный совет России</w:t>
      </w:r>
      <w:r w:rsidRPr="002668DA">
        <w:rPr>
          <w:sz w:val="22"/>
          <w:szCs w:val="28"/>
        </w:rPr>
        <w:t xml:space="preserve">, </w:t>
      </w:r>
      <w:r w:rsidRPr="002668DA">
        <w:rPr>
          <w:b/>
          <w:bCs/>
          <w:sz w:val="22"/>
          <w:szCs w:val="28"/>
        </w:rPr>
        <w:t xml:space="preserve">окруженного </w:t>
      </w:r>
      <w:r w:rsidRPr="002668DA">
        <w:rPr>
          <w:sz w:val="22"/>
          <w:szCs w:val="28"/>
        </w:rPr>
        <w:t xml:space="preserve">нарядами милиции и ОМОН. В ночь с 3 на 4 октября у зданий телевидения и в них самих прошли кровавые столкновения, </w:t>
      </w:r>
      <w:r w:rsidRPr="002668DA">
        <w:rPr>
          <w:b/>
          <w:bCs/>
          <w:sz w:val="22"/>
          <w:szCs w:val="28"/>
        </w:rPr>
        <w:t>атаки отрядов Верховного Совета были отбиты.</w:t>
      </w:r>
      <w:r w:rsidRPr="002668DA">
        <w:rPr>
          <w:sz w:val="22"/>
          <w:szCs w:val="28"/>
        </w:rPr>
        <w:t xml:space="preserve"> </w:t>
      </w:r>
      <w:r w:rsidRPr="002668DA">
        <w:rPr>
          <w:b/>
          <w:bCs/>
          <w:sz w:val="22"/>
          <w:szCs w:val="28"/>
        </w:rPr>
        <w:t>Указом Б.Н. Ельцина</w:t>
      </w:r>
      <w:r w:rsidRPr="002668DA">
        <w:rPr>
          <w:sz w:val="22"/>
          <w:szCs w:val="28"/>
        </w:rPr>
        <w:t xml:space="preserve"> у</w:t>
      </w:r>
      <w:r w:rsidRPr="002668DA">
        <w:rPr>
          <w:b/>
          <w:bCs/>
          <w:sz w:val="22"/>
          <w:szCs w:val="28"/>
        </w:rPr>
        <w:t>тром 4 октября</w:t>
      </w:r>
      <w:r w:rsidRPr="002668DA">
        <w:rPr>
          <w:sz w:val="22"/>
          <w:szCs w:val="28"/>
        </w:rPr>
        <w:t xml:space="preserve"> правительственные войска начали </w:t>
      </w:r>
      <w:r w:rsidRPr="002668DA">
        <w:rPr>
          <w:b/>
          <w:bCs/>
          <w:sz w:val="22"/>
          <w:szCs w:val="28"/>
        </w:rPr>
        <w:t>осаду</w:t>
      </w:r>
      <w:r w:rsidRPr="002668DA">
        <w:rPr>
          <w:sz w:val="22"/>
          <w:szCs w:val="28"/>
        </w:rPr>
        <w:t xml:space="preserve"> и </w:t>
      </w:r>
      <w:r w:rsidRPr="002668DA">
        <w:rPr>
          <w:b/>
          <w:bCs/>
          <w:sz w:val="22"/>
          <w:szCs w:val="28"/>
        </w:rPr>
        <w:t>танковый обстрел Белого дома</w:t>
      </w:r>
      <w:r w:rsidRPr="002668DA">
        <w:rPr>
          <w:sz w:val="22"/>
          <w:szCs w:val="28"/>
        </w:rPr>
        <w:t xml:space="preserve">. К вечеру руководство Верховного Совета России во главе с Р. Хасбулатовым и А. Руцким </w:t>
      </w:r>
      <w:r w:rsidRPr="002668DA">
        <w:rPr>
          <w:b/>
          <w:bCs/>
          <w:sz w:val="22"/>
          <w:szCs w:val="28"/>
        </w:rPr>
        <w:t>было арестовано</w:t>
      </w:r>
      <w:r w:rsidRPr="002668DA">
        <w:rPr>
          <w:sz w:val="22"/>
          <w:szCs w:val="28"/>
        </w:rPr>
        <w:t xml:space="preserve">. В сентябре 1993 г. Б.Н. Ельцин издал Указ о </w:t>
      </w:r>
      <w:r w:rsidRPr="002668DA">
        <w:rPr>
          <w:b/>
          <w:bCs/>
          <w:sz w:val="22"/>
          <w:szCs w:val="28"/>
        </w:rPr>
        <w:t>досрочных президентских выборах,</w:t>
      </w:r>
      <w:r w:rsidRPr="002668DA">
        <w:rPr>
          <w:sz w:val="22"/>
          <w:szCs w:val="28"/>
        </w:rPr>
        <w:t xml:space="preserve"> которые планировались на июль 1994 г. и выборы в высший законодательный орган в декабре. </w:t>
      </w:r>
      <w:r w:rsidRPr="002668DA">
        <w:rPr>
          <w:b/>
          <w:bCs/>
          <w:sz w:val="22"/>
          <w:szCs w:val="28"/>
        </w:rPr>
        <w:t>12 декабря 1993 г.</w:t>
      </w:r>
      <w:r w:rsidRPr="002668DA">
        <w:rPr>
          <w:sz w:val="22"/>
          <w:szCs w:val="28"/>
        </w:rPr>
        <w:t xml:space="preserve"> была принята </w:t>
      </w:r>
      <w:r w:rsidRPr="002668DA">
        <w:rPr>
          <w:b/>
          <w:bCs/>
          <w:sz w:val="22"/>
          <w:szCs w:val="28"/>
        </w:rPr>
        <w:t>Конституция</w:t>
      </w:r>
      <w:r w:rsidRPr="002668DA">
        <w:rPr>
          <w:sz w:val="22"/>
          <w:szCs w:val="28"/>
        </w:rPr>
        <w:t xml:space="preserve"> Российской Федерации. </w:t>
      </w:r>
      <w:r w:rsidRPr="002668DA">
        <w:rPr>
          <w:b/>
          <w:bCs/>
          <w:sz w:val="22"/>
          <w:szCs w:val="28"/>
        </w:rPr>
        <w:t xml:space="preserve">Россия объявлялась демократическим </w:t>
      </w:r>
      <w:r w:rsidRPr="002668DA">
        <w:rPr>
          <w:sz w:val="22"/>
          <w:szCs w:val="28"/>
        </w:rPr>
        <w:t xml:space="preserve">федеративным правовым государством </w:t>
      </w:r>
      <w:r w:rsidRPr="002668DA">
        <w:rPr>
          <w:b/>
          <w:bCs/>
          <w:sz w:val="22"/>
          <w:szCs w:val="28"/>
        </w:rPr>
        <w:t>с республиканской</w:t>
      </w:r>
      <w:r w:rsidRPr="002668DA">
        <w:rPr>
          <w:sz w:val="22"/>
          <w:szCs w:val="28"/>
        </w:rPr>
        <w:t xml:space="preserve"> формой правления. </w:t>
      </w:r>
      <w:r w:rsidRPr="002668DA">
        <w:rPr>
          <w:b/>
          <w:bCs/>
          <w:sz w:val="22"/>
          <w:szCs w:val="28"/>
        </w:rPr>
        <w:t>Главой</w:t>
      </w:r>
      <w:r w:rsidRPr="002668DA">
        <w:rPr>
          <w:sz w:val="22"/>
          <w:szCs w:val="28"/>
        </w:rPr>
        <w:t xml:space="preserve"> государства по Конституции является избираемый всенародным голосованием </w:t>
      </w:r>
      <w:r w:rsidRPr="002668DA">
        <w:rPr>
          <w:b/>
          <w:bCs/>
          <w:sz w:val="22"/>
          <w:szCs w:val="28"/>
        </w:rPr>
        <w:t>президент</w:t>
      </w:r>
      <w:r w:rsidRPr="002668DA">
        <w:rPr>
          <w:sz w:val="22"/>
          <w:szCs w:val="28"/>
        </w:rPr>
        <w:t xml:space="preserve">. В состав РФ входят 21 республика, 46 краев, 1 автономная область и 10 автономных округов, 2 города федеративного значения (Москва и Санкт-Петербург) и 49 областей. </w:t>
      </w:r>
      <w:r w:rsidRPr="002668DA">
        <w:rPr>
          <w:b/>
          <w:bCs/>
          <w:sz w:val="22"/>
          <w:szCs w:val="28"/>
        </w:rPr>
        <w:t xml:space="preserve">Высшие органы власти Российской Федерации (по Конституции 1993 г.) </w:t>
      </w:r>
      <w:r w:rsidRPr="002668DA">
        <w:rPr>
          <w:sz w:val="22"/>
          <w:szCs w:val="28"/>
        </w:rPr>
        <w:t>- Президент – глава Государства РФ; - Законодательная власть – Федеральное собрание (парламент) РФ, Совет Федерации и Государственная Дума; - Исполнительная власть – Правительство РФ;</w:t>
      </w:r>
    </w:p>
    <w:p w14:paraId="7A278C5A" w14:textId="77777777" w:rsidR="002A6A2A" w:rsidRPr="002668DA" w:rsidRDefault="002A6A2A" w:rsidP="00F35ECF">
      <w:pPr>
        <w:pStyle w:val="NormalWeb"/>
        <w:spacing w:before="0" w:beforeAutospacing="0" w:after="0" w:afterAutospacing="0"/>
        <w:ind w:firstLine="567"/>
        <w:jc w:val="both"/>
        <w:rPr>
          <w:bCs/>
          <w:sz w:val="22"/>
          <w:szCs w:val="28"/>
        </w:rPr>
      </w:pPr>
      <w:r w:rsidRPr="002668DA">
        <w:rPr>
          <w:sz w:val="22"/>
          <w:szCs w:val="28"/>
        </w:rPr>
        <w:t>- Судебная Власть – Конституционный, Верховный, Высший арбитражный суды.</w:t>
      </w:r>
    </w:p>
    <w:p w14:paraId="5A403F92" w14:textId="77777777" w:rsidR="002A6A2A" w:rsidRPr="002668DA" w:rsidRDefault="002A6A2A" w:rsidP="00F35ECF">
      <w:pPr>
        <w:pStyle w:val="NormalWeb"/>
        <w:spacing w:before="0" w:beforeAutospacing="0" w:after="0" w:afterAutospacing="0"/>
        <w:ind w:firstLine="567"/>
        <w:jc w:val="both"/>
        <w:rPr>
          <w:sz w:val="22"/>
          <w:szCs w:val="28"/>
        </w:rPr>
      </w:pPr>
      <w:r w:rsidRPr="002668DA">
        <w:rPr>
          <w:b/>
          <w:bCs/>
          <w:sz w:val="22"/>
          <w:szCs w:val="28"/>
        </w:rPr>
        <w:t>12 декабря 1993 г.</w:t>
      </w:r>
      <w:r w:rsidRPr="002668DA">
        <w:rPr>
          <w:sz w:val="22"/>
          <w:szCs w:val="28"/>
        </w:rPr>
        <w:t xml:space="preserve"> состоялись </w:t>
      </w:r>
      <w:r w:rsidRPr="002668DA">
        <w:rPr>
          <w:b/>
          <w:bCs/>
          <w:sz w:val="22"/>
          <w:szCs w:val="28"/>
        </w:rPr>
        <w:t xml:space="preserve">выборы </w:t>
      </w:r>
      <w:r w:rsidRPr="002668DA">
        <w:rPr>
          <w:sz w:val="22"/>
          <w:szCs w:val="28"/>
        </w:rPr>
        <w:t xml:space="preserve">в Совет Федерации и Государственную думу. Между политическими партиями и блоками развернулась настоящая </w:t>
      </w:r>
      <w:r w:rsidRPr="002668DA">
        <w:rPr>
          <w:b/>
          <w:bCs/>
          <w:sz w:val="22"/>
          <w:szCs w:val="28"/>
        </w:rPr>
        <w:t>предвыборная борьба</w:t>
      </w:r>
      <w:r w:rsidRPr="002668DA">
        <w:rPr>
          <w:sz w:val="22"/>
          <w:szCs w:val="28"/>
        </w:rPr>
        <w:t xml:space="preserve"> за голоса избирателей.  Наибольшей </w:t>
      </w:r>
      <w:r w:rsidRPr="002668DA">
        <w:rPr>
          <w:sz w:val="22"/>
          <w:szCs w:val="28"/>
        </w:rPr>
        <w:lastRenderedPageBreak/>
        <w:t xml:space="preserve">неожиданностью выборов стал успех </w:t>
      </w:r>
      <w:r w:rsidRPr="002668DA">
        <w:rPr>
          <w:b/>
          <w:bCs/>
          <w:sz w:val="22"/>
          <w:szCs w:val="28"/>
        </w:rPr>
        <w:t>Либерально-демократической партии</w:t>
      </w:r>
      <w:r w:rsidRPr="002668DA">
        <w:rPr>
          <w:sz w:val="22"/>
          <w:szCs w:val="28"/>
        </w:rPr>
        <w:t xml:space="preserve"> во главе с </w:t>
      </w:r>
      <w:r w:rsidRPr="002668DA">
        <w:rPr>
          <w:b/>
          <w:bCs/>
          <w:sz w:val="22"/>
          <w:szCs w:val="28"/>
        </w:rPr>
        <w:t>В.В. Жириновским</w:t>
      </w:r>
      <w:r w:rsidRPr="002668DA">
        <w:rPr>
          <w:sz w:val="22"/>
          <w:szCs w:val="28"/>
        </w:rPr>
        <w:t xml:space="preserve">. Первым председателем Совета Федерации стал В.Ф. Шумейко, Государственную Думу возглавил И.П. Рыбкин. Накануне президентских выборов в начале 1996 г. престиж российского президента упал до рекордно низкого уровня, он был связан с </w:t>
      </w:r>
      <w:r w:rsidRPr="002668DA">
        <w:rPr>
          <w:b/>
          <w:bCs/>
          <w:sz w:val="22"/>
          <w:szCs w:val="28"/>
        </w:rPr>
        <w:t xml:space="preserve">вооруженным конфликтом в Чечне, начавшийся в 1994 г. </w:t>
      </w:r>
      <w:r w:rsidRPr="002668DA">
        <w:rPr>
          <w:sz w:val="22"/>
          <w:szCs w:val="28"/>
        </w:rPr>
        <w:t xml:space="preserve">Подписанное в ноябре 1996 г. генералом Лебедем </w:t>
      </w:r>
      <w:r w:rsidRPr="002668DA">
        <w:rPr>
          <w:b/>
          <w:bCs/>
          <w:sz w:val="22"/>
          <w:szCs w:val="28"/>
        </w:rPr>
        <w:t>соглашение о выводе федеральных вооруженных сил из Чечни явилось свидетельством политического и военного поражения России в борьбе с сепаратизмом на юге страны</w:t>
      </w:r>
      <w:r w:rsidRPr="002668DA">
        <w:rPr>
          <w:sz w:val="22"/>
          <w:szCs w:val="28"/>
        </w:rPr>
        <w:t xml:space="preserve">. </w:t>
      </w:r>
      <w:r w:rsidRPr="002668DA">
        <w:rPr>
          <w:b/>
          <w:bCs/>
          <w:sz w:val="22"/>
          <w:szCs w:val="28"/>
        </w:rPr>
        <w:t>Сепаратисты</w:t>
      </w:r>
      <w:r w:rsidRPr="002668DA">
        <w:rPr>
          <w:sz w:val="22"/>
          <w:szCs w:val="28"/>
        </w:rPr>
        <w:t xml:space="preserve"> хотели построить независимую </w:t>
      </w:r>
      <w:r w:rsidRPr="002668DA">
        <w:rPr>
          <w:b/>
          <w:bCs/>
          <w:sz w:val="22"/>
          <w:szCs w:val="28"/>
        </w:rPr>
        <w:t>Чечню</w:t>
      </w:r>
      <w:r w:rsidRPr="002668DA">
        <w:rPr>
          <w:sz w:val="22"/>
          <w:szCs w:val="28"/>
        </w:rPr>
        <w:t xml:space="preserve"> внутри РФ. В Чечне в это время, в Грозном и Урус-Мартане работали рынки рабов, где продавали людей, в том числе, похищенных из других российских регионов. На фоне экономического кризиса, инфляции, задержек по выплате заработной платы, пенсий, дефицита бюджета </w:t>
      </w:r>
      <w:r w:rsidRPr="002668DA">
        <w:rPr>
          <w:b/>
          <w:bCs/>
          <w:sz w:val="22"/>
          <w:szCs w:val="28"/>
        </w:rPr>
        <w:t>шансы на избрание на второй срок у Б.Н. Ельцина были невелики.</w:t>
      </w:r>
      <w:r w:rsidRPr="002668DA">
        <w:rPr>
          <w:sz w:val="22"/>
          <w:szCs w:val="28"/>
        </w:rPr>
        <w:t xml:space="preserve"> Однако </w:t>
      </w:r>
      <w:r w:rsidRPr="002668DA">
        <w:rPr>
          <w:b/>
          <w:bCs/>
          <w:sz w:val="22"/>
          <w:szCs w:val="28"/>
        </w:rPr>
        <w:t>главным лозунгом</w:t>
      </w:r>
      <w:r w:rsidRPr="002668DA">
        <w:rPr>
          <w:sz w:val="22"/>
          <w:szCs w:val="28"/>
        </w:rPr>
        <w:t xml:space="preserve"> </w:t>
      </w:r>
      <w:r w:rsidRPr="002668DA">
        <w:rPr>
          <w:b/>
          <w:bCs/>
          <w:sz w:val="22"/>
          <w:szCs w:val="28"/>
        </w:rPr>
        <w:t>для голосования стал девиз – голосовать не за Ельцина, а против возрождения коммунизма. Так народ проголосовал за Ельцина.</w:t>
      </w:r>
      <w:r w:rsidRPr="002668DA">
        <w:rPr>
          <w:sz w:val="22"/>
          <w:szCs w:val="28"/>
        </w:rPr>
        <w:t xml:space="preserve">  К этому времени экономический кризис вступил в новую фазу. Упали цены на нефть, являвшейся одной из важнейших статей российского экспорта. 17 августа произошла девальвация рубля. Банковская система оказалась парализованной. Россия вступила в полосу тяжелейшего экономического и политического кризиса.</w:t>
      </w:r>
    </w:p>
    <w:p w14:paraId="6DD3AD03" w14:textId="77777777" w:rsidR="002A6A2A" w:rsidRPr="002668DA" w:rsidRDefault="002A6A2A" w:rsidP="00F35ECF">
      <w:pPr>
        <w:pStyle w:val="NormalWeb"/>
        <w:spacing w:before="0" w:beforeAutospacing="0" w:after="0" w:afterAutospacing="0"/>
        <w:ind w:firstLine="567"/>
        <w:jc w:val="both"/>
        <w:rPr>
          <w:sz w:val="22"/>
          <w:szCs w:val="28"/>
        </w:rPr>
      </w:pPr>
      <w:r w:rsidRPr="002668DA">
        <w:rPr>
          <w:sz w:val="22"/>
          <w:szCs w:val="28"/>
        </w:rPr>
        <w:t xml:space="preserve">В </w:t>
      </w:r>
      <w:r w:rsidRPr="002668DA">
        <w:rPr>
          <w:b/>
          <w:bCs/>
          <w:sz w:val="22"/>
          <w:szCs w:val="28"/>
        </w:rPr>
        <w:t>декабре 1999 г.</w:t>
      </w:r>
      <w:r w:rsidRPr="002668DA">
        <w:rPr>
          <w:sz w:val="22"/>
          <w:szCs w:val="28"/>
        </w:rPr>
        <w:t xml:space="preserve"> состоялись выборы в Государственную Думу. </w:t>
      </w:r>
      <w:r w:rsidRPr="002668DA">
        <w:rPr>
          <w:b/>
          <w:bCs/>
          <w:sz w:val="22"/>
          <w:szCs w:val="28"/>
        </w:rPr>
        <w:t>31 декабря 1999 г.</w:t>
      </w:r>
      <w:r w:rsidRPr="002668DA">
        <w:rPr>
          <w:sz w:val="22"/>
          <w:szCs w:val="28"/>
        </w:rPr>
        <w:t xml:space="preserve"> Б.Н. Ельцин объявил о своем досрочном уходе в отставку. Временно исполняющим президентские обязанности он назначил </w:t>
      </w:r>
      <w:r w:rsidRPr="002668DA">
        <w:rPr>
          <w:b/>
          <w:bCs/>
          <w:sz w:val="22"/>
          <w:szCs w:val="28"/>
        </w:rPr>
        <w:t>В.В. Путина</w:t>
      </w:r>
      <w:r w:rsidRPr="002668DA">
        <w:rPr>
          <w:sz w:val="22"/>
          <w:szCs w:val="28"/>
        </w:rPr>
        <w:t xml:space="preserve">, главу правительства.  На выборах </w:t>
      </w:r>
      <w:r w:rsidRPr="002668DA">
        <w:rPr>
          <w:b/>
          <w:bCs/>
          <w:sz w:val="22"/>
          <w:szCs w:val="28"/>
        </w:rPr>
        <w:t>26 марта 2000 г.</w:t>
      </w:r>
      <w:r w:rsidRPr="002668DA">
        <w:rPr>
          <w:sz w:val="22"/>
          <w:szCs w:val="28"/>
        </w:rPr>
        <w:t xml:space="preserve"> В.В. Путин был избран </w:t>
      </w:r>
      <w:r w:rsidRPr="002668DA">
        <w:rPr>
          <w:b/>
          <w:bCs/>
          <w:sz w:val="22"/>
          <w:szCs w:val="28"/>
        </w:rPr>
        <w:t xml:space="preserve">Президентом Российской Федерации. </w:t>
      </w:r>
      <w:r w:rsidRPr="002668DA">
        <w:rPr>
          <w:sz w:val="22"/>
          <w:szCs w:val="28"/>
        </w:rPr>
        <w:t xml:space="preserve">Первое полугодие </w:t>
      </w:r>
      <w:hyperlink r:id="rId49">
        <w:r w:rsidRPr="002668DA">
          <w:rPr>
            <w:sz w:val="22"/>
            <w:szCs w:val="28"/>
          </w:rPr>
          <w:t>1999 г.</w:t>
        </w:r>
      </w:hyperlink>
      <w:r w:rsidRPr="002668DA">
        <w:rPr>
          <w:sz w:val="22"/>
          <w:szCs w:val="28"/>
        </w:rPr>
        <w:t xml:space="preserve"> стало периодом, когда </w:t>
      </w:r>
      <w:hyperlink r:id="rId50">
        <w:r w:rsidRPr="002668DA">
          <w:rPr>
            <w:sz w:val="22"/>
            <w:szCs w:val="28"/>
          </w:rPr>
          <w:t>России</w:t>
        </w:r>
      </w:hyperlink>
      <w:r w:rsidRPr="002668DA">
        <w:rPr>
          <w:sz w:val="22"/>
          <w:szCs w:val="28"/>
        </w:rPr>
        <w:t xml:space="preserve"> пришлось решать чрезвычайно сложную </w:t>
      </w:r>
      <w:r w:rsidRPr="002668DA">
        <w:rPr>
          <w:b/>
          <w:bCs/>
          <w:sz w:val="22"/>
          <w:szCs w:val="28"/>
        </w:rPr>
        <w:t>внешнеполитическую задачу</w:t>
      </w:r>
      <w:r w:rsidRPr="002668DA">
        <w:rPr>
          <w:sz w:val="22"/>
          <w:szCs w:val="28"/>
        </w:rPr>
        <w:t xml:space="preserve">. Постепенно происходило неуклонное </w:t>
      </w:r>
      <w:r w:rsidRPr="002668DA">
        <w:rPr>
          <w:b/>
          <w:bCs/>
          <w:sz w:val="22"/>
          <w:szCs w:val="28"/>
        </w:rPr>
        <w:t>ухудшение</w:t>
      </w:r>
      <w:r w:rsidRPr="002668DA">
        <w:rPr>
          <w:sz w:val="22"/>
          <w:szCs w:val="28"/>
        </w:rPr>
        <w:t xml:space="preserve"> отношений с </w:t>
      </w:r>
      <w:hyperlink r:id="rId51">
        <w:r w:rsidRPr="002668DA">
          <w:rPr>
            <w:sz w:val="22"/>
            <w:szCs w:val="28"/>
          </w:rPr>
          <w:t>США</w:t>
        </w:r>
      </w:hyperlink>
      <w:r w:rsidRPr="002668DA">
        <w:rPr>
          <w:sz w:val="22"/>
          <w:szCs w:val="28"/>
        </w:rPr>
        <w:t xml:space="preserve">. Это было </w:t>
      </w:r>
      <w:r w:rsidRPr="002668DA">
        <w:rPr>
          <w:b/>
          <w:bCs/>
          <w:sz w:val="22"/>
          <w:szCs w:val="28"/>
        </w:rPr>
        <w:t xml:space="preserve">вызвано </w:t>
      </w:r>
      <w:r w:rsidRPr="002668DA">
        <w:rPr>
          <w:sz w:val="22"/>
          <w:szCs w:val="28"/>
        </w:rPr>
        <w:t xml:space="preserve">продолжающимся </w:t>
      </w:r>
      <w:r w:rsidRPr="002668DA">
        <w:rPr>
          <w:b/>
          <w:bCs/>
          <w:sz w:val="22"/>
          <w:szCs w:val="28"/>
        </w:rPr>
        <w:t xml:space="preserve">военными операциями на </w:t>
      </w:r>
      <w:hyperlink r:id="rId52">
        <w:r w:rsidRPr="002668DA">
          <w:rPr>
            <w:b/>
            <w:bCs/>
            <w:sz w:val="22"/>
            <w:szCs w:val="28"/>
          </w:rPr>
          <w:t>Ирак</w:t>
        </w:r>
      </w:hyperlink>
      <w:r w:rsidRPr="002668DA">
        <w:rPr>
          <w:b/>
          <w:bCs/>
          <w:sz w:val="22"/>
          <w:szCs w:val="28"/>
        </w:rPr>
        <w:t xml:space="preserve"> и </w:t>
      </w:r>
      <w:hyperlink r:id="rId53">
        <w:r w:rsidRPr="002668DA">
          <w:rPr>
            <w:b/>
            <w:bCs/>
            <w:sz w:val="22"/>
            <w:szCs w:val="28"/>
          </w:rPr>
          <w:t>Югославию</w:t>
        </w:r>
      </w:hyperlink>
      <w:r w:rsidRPr="002668DA">
        <w:rPr>
          <w:sz w:val="22"/>
          <w:szCs w:val="28"/>
        </w:rPr>
        <w:t xml:space="preserve"> и санкциями, введенными США против российских ВУЗов и НИИ. Однако </w:t>
      </w:r>
      <w:r w:rsidRPr="002668DA">
        <w:rPr>
          <w:b/>
          <w:bCs/>
          <w:sz w:val="22"/>
          <w:szCs w:val="28"/>
        </w:rPr>
        <w:t>РФ смогла заявить</w:t>
      </w:r>
      <w:r w:rsidRPr="002668DA">
        <w:rPr>
          <w:sz w:val="22"/>
          <w:szCs w:val="28"/>
        </w:rPr>
        <w:t xml:space="preserve"> о себе в качестве уважаемого партнера и международного посредника. Российская дипломатия продемонстрировала, что Россия способна заявить о своих интересах и сделать так, чтобы к ее мнению прислушивались. Улучшились отношения со странами Китая и </w:t>
      </w:r>
      <w:hyperlink r:id="rId54">
        <w:r w:rsidRPr="002668DA">
          <w:rPr>
            <w:sz w:val="22"/>
            <w:szCs w:val="28"/>
          </w:rPr>
          <w:t>Инди</w:t>
        </w:r>
      </w:hyperlink>
      <w:r w:rsidRPr="002668DA">
        <w:rPr>
          <w:sz w:val="22"/>
          <w:szCs w:val="28"/>
        </w:rPr>
        <w:t xml:space="preserve">и. Важным событием стало </w:t>
      </w:r>
      <w:r w:rsidRPr="002668DA">
        <w:rPr>
          <w:b/>
          <w:bCs/>
          <w:sz w:val="22"/>
          <w:szCs w:val="28"/>
        </w:rPr>
        <w:t xml:space="preserve">приостановление </w:t>
      </w:r>
      <w:r w:rsidRPr="002668DA">
        <w:rPr>
          <w:sz w:val="22"/>
          <w:szCs w:val="28"/>
        </w:rPr>
        <w:t xml:space="preserve">в апреле по решению </w:t>
      </w:r>
      <w:hyperlink r:id="rId55">
        <w:r w:rsidRPr="002668DA">
          <w:rPr>
            <w:sz w:val="22"/>
            <w:szCs w:val="28"/>
          </w:rPr>
          <w:t>ООН</w:t>
        </w:r>
      </w:hyperlink>
      <w:r w:rsidRPr="002668DA">
        <w:rPr>
          <w:sz w:val="22"/>
          <w:szCs w:val="28"/>
        </w:rPr>
        <w:t xml:space="preserve"> </w:t>
      </w:r>
      <w:r w:rsidRPr="002668DA">
        <w:rPr>
          <w:b/>
          <w:bCs/>
          <w:sz w:val="22"/>
          <w:szCs w:val="28"/>
        </w:rPr>
        <w:t xml:space="preserve">санкций против </w:t>
      </w:r>
      <w:hyperlink r:id="rId56">
        <w:r w:rsidRPr="002668DA">
          <w:rPr>
            <w:b/>
            <w:bCs/>
            <w:sz w:val="22"/>
            <w:szCs w:val="28"/>
          </w:rPr>
          <w:t>Ливии</w:t>
        </w:r>
      </w:hyperlink>
      <w:r w:rsidRPr="002668DA">
        <w:rPr>
          <w:b/>
          <w:bCs/>
          <w:sz w:val="22"/>
          <w:szCs w:val="28"/>
        </w:rPr>
        <w:t>,</w:t>
      </w:r>
      <w:r w:rsidRPr="002668DA">
        <w:rPr>
          <w:sz w:val="22"/>
          <w:szCs w:val="28"/>
        </w:rPr>
        <w:t xml:space="preserve"> 17 мая их сняла и Россия. Это открыло возможность для того, чтобы Ливия начала выплачивать свой долг РФ в размере 2,4 млрд. долл. Начавшееся в 1999 году экономическое восстановление в </w:t>
      </w:r>
      <w:hyperlink r:id="rId57">
        <w:r w:rsidRPr="002668DA">
          <w:rPr>
            <w:sz w:val="22"/>
            <w:szCs w:val="28"/>
          </w:rPr>
          <w:t>Юго-Восточной Азии</w:t>
        </w:r>
      </w:hyperlink>
      <w:r w:rsidRPr="002668DA">
        <w:rPr>
          <w:sz w:val="22"/>
          <w:szCs w:val="28"/>
        </w:rPr>
        <w:t xml:space="preserve"> после двух лет жесточайшего финансового кризиса также </w:t>
      </w:r>
      <w:r w:rsidRPr="002668DA">
        <w:rPr>
          <w:b/>
          <w:bCs/>
          <w:sz w:val="22"/>
          <w:szCs w:val="28"/>
        </w:rPr>
        <w:t>открыло</w:t>
      </w:r>
      <w:r w:rsidRPr="002668DA">
        <w:rPr>
          <w:sz w:val="22"/>
          <w:szCs w:val="28"/>
        </w:rPr>
        <w:t xml:space="preserve"> перспективы для расширения российского экспорта.</w:t>
      </w:r>
    </w:p>
    <w:p w14:paraId="6CA13849" w14:textId="77777777" w:rsidR="002A6A2A" w:rsidRPr="002668DA" w:rsidRDefault="002A6A2A" w:rsidP="00F35ECF">
      <w:pPr>
        <w:pStyle w:val="NormalWeb"/>
        <w:spacing w:before="0" w:beforeAutospacing="0" w:after="0" w:afterAutospacing="0"/>
        <w:ind w:firstLine="567"/>
        <w:jc w:val="both"/>
        <w:rPr>
          <w:sz w:val="22"/>
          <w:szCs w:val="28"/>
        </w:rPr>
      </w:pPr>
    </w:p>
    <w:p w14:paraId="7FF92D72" w14:textId="77777777" w:rsidR="002A6A2A" w:rsidRPr="002668DA" w:rsidRDefault="002A6A2A" w:rsidP="00F35ECF">
      <w:pPr>
        <w:widowControl w:val="0"/>
        <w:autoSpaceDE w:val="0"/>
        <w:autoSpaceDN w:val="0"/>
        <w:adjustRightInd w:val="0"/>
        <w:ind w:firstLine="567"/>
        <w:jc w:val="both"/>
        <w:rPr>
          <w:b/>
          <w:bCs/>
          <w:sz w:val="22"/>
        </w:rPr>
      </w:pPr>
      <w:r w:rsidRPr="002668DA">
        <w:rPr>
          <w:b/>
          <w:bCs/>
          <w:sz w:val="22"/>
        </w:rPr>
        <w:t>60. Социально-экономическое и политическое развитие, внешняя политика РФ в 2000 – 2017 гг. Президентства В.В. Путина и Д.А. Медведева. Россия на современном этапе.</w:t>
      </w:r>
    </w:p>
    <w:p w14:paraId="15516208" w14:textId="77777777" w:rsidR="002A6A2A" w:rsidRPr="002668DA" w:rsidRDefault="002A6A2A" w:rsidP="00F35ECF">
      <w:pPr>
        <w:ind w:firstLine="567"/>
        <w:jc w:val="both"/>
        <w:rPr>
          <w:b/>
          <w:bCs/>
          <w:sz w:val="22"/>
        </w:rPr>
      </w:pPr>
      <w:r w:rsidRPr="002668DA">
        <w:rPr>
          <w:b/>
          <w:bCs/>
          <w:sz w:val="22"/>
        </w:rPr>
        <w:t xml:space="preserve">31 декабря 1999 г. Б. Н. </w:t>
      </w:r>
      <w:r w:rsidRPr="002668DA">
        <w:rPr>
          <w:sz w:val="22"/>
        </w:rPr>
        <w:t xml:space="preserve">Ельцин объявил о своем досрочном уходе в отставку. </w:t>
      </w:r>
      <w:r w:rsidRPr="002668DA">
        <w:rPr>
          <w:b/>
          <w:bCs/>
          <w:sz w:val="22"/>
        </w:rPr>
        <w:t>Исполняющим обязанности</w:t>
      </w:r>
      <w:r w:rsidRPr="002668DA">
        <w:rPr>
          <w:sz w:val="22"/>
        </w:rPr>
        <w:t xml:space="preserve"> Президента РФ </w:t>
      </w:r>
      <w:r w:rsidRPr="002668DA">
        <w:rPr>
          <w:b/>
          <w:bCs/>
          <w:sz w:val="22"/>
        </w:rPr>
        <w:t>стал</w:t>
      </w:r>
      <w:r w:rsidRPr="002668DA">
        <w:rPr>
          <w:sz w:val="22"/>
        </w:rPr>
        <w:t xml:space="preserve"> В.В. Путин, который занял эту должность после мартовских выборов 2000 г. Для нового руководства страны на первый план </w:t>
      </w:r>
      <w:r w:rsidRPr="002668DA">
        <w:rPr>
          <w:b/>
          <w:bCs/>
          <w:sz w:val="22"/>
        </w:rPr>
        <w:t xml:space="preserve">вышла задача </w:t>
      </w:r>
      <w:r w:rsidRPr="002668DA">
        <w:rPr>
          <w:sz w:val="22"/>
        </w:rPr>
        <w:t xml:space="preserve">укрепления российской государственности. Президентом и правительством </w:t>
      </w:r>
      <w:r w:rsidRPr="002668DA">
        <w:rPr>
          <w:b/>
          <w:bCs/>
          <w:sz w:val="22"/>
        </w:rPr>
        <w:t>был предпринят ряд важных шагов по консолидации</w:t>
      </w:r>
      <w:r w:rsidRPr="002668DA">
        <w:rPr>
          <w:sz w:val="22"/>
        </w:rPr>
        <w:t xml:space="preserve"> нации. Внесли ряд </w:t>
      </w:r>
      <w:r w:rsidRPr="002668DA">
        <w:rPr>
          <w:b/>
          <w:bCs/>
          <w:sz w:val="22"/>
        </w:rPr>
        <w:t>изменений в государственную символику РФ</w:t>
      </w:r>
      <w:r w:rsidRPr="002668DA">
        <w:rPr>
          <w:sz w:val="22"/>
        </w:rPr>
        <w:t xml:space="preserve">. Важным направлением деятельности нового президента стало </w:t>
      </w:r>
      <w:r w:rsidRPr="002668DA">
        <w:rPr>
          <w:b/>
          <w:bCs/>
          <w:sz w:val="22"/>
        </w:rPr>
        <w:t>преодоление</w:t>
      </w:r>
      <w:r w:rsidRPr="002668DA">
        <w:rPr>
          <w:sz w:val="22"/>
        </w:rPr>
        <w:t xml:space="preserve"> имевшихся проблем </w:t>
      </w:r>
      <w:r w:rsidRPr="002668DA">
        <w:rPr>
          <w:b/>
          <w:bCs/>
          <w:sz w:val="22"/>
        </w:rPr>
        <w:t>в сфере</w:t>
      </w:r>
      <w:r w:rsidRPr="002668DA">
        <w:rPr>
          <w:sz w:val="22"/>
        </w:rPr>
        <w:t xml:space="preserve"> национальной политики. Российское правительство сделало ставку на </w:t>
      </w:r>
      <w:r w:rsidRPr="002668DA">
        <w:rPr>
          <w:b/>
          <w:bCs/>
          <w:sz w:val="22"/>
        </w:rPr>
        <w:t>непримиримую борьбу с терроризмом.</w:t>
      </w:r>
      <w:r w:rsidRPr="002668DA">
        <w:rPr>
          <w:sz w:val="22"/>
        </w:rPr>
        <w:t xml:space="preserve"> В марте 2003 г. в </w:t>
      </w:r>
      <w:r w:rsidRPr="002668DA">
        <w:rPr>
          <w:b/>
          <w:bCs/>
          <w:sz w:val="22"/>
        </w:rPr>
        <w:t>одном из самых проблемных</w:t>
      </w:r>
      <w:r w:rsidRPr="002668DA">
        <w:rPr>
          <w:sz w:val="22"/>
        </w:rPr>
        <w:t xml:space="preserve"> в 1990-х гг. регионов России – </w:t>
      </w:r>
      <w:r w:rsidRPr="002668DA">
        <w:rPr>
          <w:b/>
          <w:bCs/>
          <w:sz w:val="22"/>
        </w:rPr>
        <w:t>Чеченской Республике</w:t>
      </w:r>
      <w:r w:rsidRPr="002668DA">
        <w:rPr>
          <w:sz w:val="22"/>
        </w:rPr>
        <w:t xml:space="preserve"> был проведен референдум по вопросу о единстве с Россией и принята Конституция. В октябре </w:t>
      </w:r>
      <w:r w:rsidRPr="002668DA">
        <w:rPr>
          <w:b/>
          <w:bCs/>
          <w:sz w:val="22"/>
        </w:rPr>
        <w:t>2003 г. принят Закон</w:t>
      </w:r>
      <w:r w:rsidRPr="002668DA">
        <w:rPr>
          <w:sz w:val="22"/>
        </w:rPr>
        <w:t xml:space="preserve"> «Об общих принципах организации местного самоуправления в РФ». Его реализация в последующие годы стала одной из приоритетных задач государства. В 2005 г. Президентом России была </w:t>
      </w:r>
      <w:r w:rsidRPr="002668DA">
        <w:rPr>
          <w:b/>
          <w:bCs/>
          <w:sz w:val="22"/>
        </w:rPr>
        <w:t>сформулирована программа</w:t>
      </w:r>
      <w:r w:rsidRPr="002668DA">
        <w:rPr>
          <w:sz w:val="22"/>
        </w:rPr>
        <w:t xml:space="preserve"> приоритетных национальных проектов в области образования, жилищного строительства, сельского хозяйства, здравоохранения. В рамках национального проекта </w:t>
      </w:r>
      <w:r w:rsidRPr="002668DA">
        <w:rPr>
          <w:b/>
          <w:bCs/>
          <w:sz w:val="22"/>
        </w:rPr>
        <w:t>«Образование»</w:t>
      </w:r>
      <w:r w:rsidRPr="002668DA">
        <w:rPr>
          <w:sz w:val="22"/>
        </w:rPr>
        <w:t xml:space="preserve"> решались важные вопросы по заработной плате учителям школ, </w:t>
      </w:r>
      <w:r w:rsidRPr="002668DA">
        <w:rPr>
          <w:b/>
          <w:bCs/>
          <w:sz w:val="22"/>
        </w:rPr>
        <w:t>проводились конкурсы</w:t>
      </w:r>
      <w:r w:rsidRPr="002668DA">
        <w:rPr>
          <w:sz w:val="22"/>
        </w:rPr>
        <w:t xml:space="preserve"> инновационных школ и вузов. На треть </w:t>
      </w:r>
      <w:r w:rsidRPr="002668DA">
        <w:rPr>
          <w:b/>
          <w:bCs/>
          <w:sz w:val="22"/>
        </w:rPr>
        <w:t xml:space="preserve">обновился </w:t>
      </w:r>
      <w:r w:rsidRPr="002668DA">
        <w:rPr>
          <w:sz w:val="22"/>
        </w:rPr>
        <w:t xml:space="preserve">санитарный автопарк. </w:t>
      </w:r>
      <w:r w:rsidRPr="002668DA">
        <w:rPr>
          <w:b/>
          <w:bCs/>
          <w:sz w:val="22"/>
        </w:rPr>
        <w:t xml:space="preserve">Повысилась </w:t>
      </w:r>
      <w:r w:rsidRPr="002668DA">
        <w:rPr>
          <w:sz w:val="22"/>
        </w:rPr>
        <w:t xml:space="preserve">зарплата врачей. </w:t>
      </w:r>
      <w:r w:rsidRPr="002668DA">
        <w:rPr>
          <w:b/>
          <w:bCs/>
          <w:sz w:val="22"/>
        </w:rPr>
        <w:t>2 марта 2008 года</w:t>
      </w:r>
      <w:r w:rsidRPr="002668DA">
        <w:rPr>
          <w:sz w:val="22"/>
        </w:rPr>
        <w:t xml:space="preserve"> прошли выборы Президента России, </w:t>
      </w:r>
      <w:r w:rsidRPr="002668DA">
        <w:rPr>
          <w:b/>
          <w:bCs/>
          <w:sz w:val="22"/>
        </w:rPr>
        <w:t>Дмитрий Медведев</w:t>
      </w:r>
      <w:r w:rsidRPr="002668DA">
        <w:rPr>
          <w:sz w:val="22"/>
        </w:rPr>
        <w:t xml:space="preserve"> одержал победу. Медведев назначил </w:t>
      </w:r>
      <w:r w:rsidRPr="002668DA">
        <w:rPr>
          <w:b/>
          <w:bCs/>
          <w:sz w:val="22"/>
        </w:rPr>
        <w:t>В.В. Путина</w:t>
      </w:r>
      <w:r w:rsidRPr="002668DA">
        <w:rPr>
          <w:sz w:val="22"/>
        </w:rPr>
        <w:t xml:space="preserve"> Председателем правительства России. </w:t>
      </w:r>
      <w:r w:rsidRPr="002668DA">
        <w:rPr>
          <w:b/>
          <w:bCs/>
          <w:sz w:val="22"/>
        </w:rPr>
        <w:t>В конце 2008 г.</w:t>
      </w:r>
      <w:r w:rsidRPr="002668DA">
        <w:rPr>
          <w:sz w:val="22"/>
        </w:rPr>
        <w:t xml:space="preserve"> Президент РФ Д. Медведев подписал </w:t>
      </w:r>
      <w:r w:rsidRPr="002668DA">
        <w:rPr>
          <w:b/>
          <w:bCs/>
          <w:sz w:val="22"/>
        </w:rPr>
        <w:t xml:space="preserve">закон о поправках к Конституции </w:t>
      </w:r>
      <w:r w:rsidRPr="002668DA">
        <w:rPr>
          <w:sz w:val="22"/>
        </w:rPr>
        <w:t xml:space="preserve">РФ. Они касались </w:t>
      </w:r>
      <w:r w:rsidRPr="002668DA">
        <w:rPr>
          <w:b/>
          <w:bCs/>
          <w:sz w:val="22"/>
        </w:rPr>
        <w:t xml:space="preserve">увеличения сроков </w:t>
      </w:r>
      <w:r w:rsidRPr="002668DA">
        <w:rPr>
          <w:sz w:val="22"/>
        </w:rPr>
        <w:t>полномочий президента</w:t>
      </w:r>
      <w:r w:rsidRPr="002668DA">
        <w:rPr>
          <w:b/>
          <w:bCs/>
          <w:sz w:val="22"/>
        </w:rPr>
        <w:t xml:space="preserve"> </w:t>
      </w:r>
      <w:r w:rsidRPr="002668DA">
        <w:rPr>
          <w:sz w:val="22"/>
        </w:rPr>
        <w:t>(до шести лет)</w:t>
      </w:r>
      <w:r w:rsidRPr="002668DA">
        <w:rPr>
          <w:b/>
          <w:bCs/>
          <w:sz w:val="22"/>
        </w:rPr>
        <w:t xml:space="preserve"> и Государственной думы</w:t>
      </w:r>
      <w:r w:rsidRPr="002668DA">
        <w:rPr>
          <w:sz w:val="22"/>
        </w:rPr>
        <w:t xml:space="preserve"> (до пяти лет). </w:t>
      </w:r>
      <w:r w:rsidRPr="002668DA">
        <w:rPr>
          <w:b/>
          <w:bCs/>
          <w:sz w:val="22"/>
        </w:rPr>
        <w:t>Важным направлением деятельности</w:t>
      </w:r>
      <w:r w:rsidRPr="002668DA">
        <w:rPr>
          <w:sz w:val="22"/>
        </w:rPr>
        <w:t xml:space="preserve"> президента и правительства РФ в указанный период становится усиление мероприятий </w:t>
      </w:r>
      <w:r w:rsidRPr="002668DA">
        <w:rPr>
          <w:b/>
          <w:bCs/>
          <w:sz w:val="22"/>
        </w:rPr>
        <w:t>по противодействию коррупции в стране.</w:t>
      </w:r>
      <w:r w:rsidRPr="002668DA">
        <w:rPr>
          <w:sz w:val="22"/>
        </w:rPr>
        <w:t xml:space="preserve"> В конце 2008 г. вступил в силу </w:t>
      </w:r>
      <w:r w:rsidRPr="002668DA">
        <w:rPr>
          <w:b/>
          <w:bCs/>
          <w:sz w:val="22"/>
        </w:rPr>
        <w:t>закон «О противодействии коррупции</w:t>
      </w:r>
      <w:r w:rsidRPr="002668DA">
        <w:rPr>
          <w:sz w:val="22"/>
        </w:rPr>
        <w:t xml:space="preserve">», заложивший правовую основу в борьбе с этим злом. </w:t>
      </w:r>
      <w:r w:rsidRPr="002668DA">
        <w:rPr>
          <w:b/>
          <w:bCs/>
          <w:sz w:val="22"/>
        </w:rPr>
        <w:t xml:space="preserve">22 августа 2011 г. </w:t>
      </w:r>
      <w:r w:rsidRPr="002668DA">
        <w:rPr>
          <w:sz w:val="22"/>
        </w:rPr>
        <w:t>Россия вступила во</w:t>
      </w:r>
      <w:r w:rsidRPr="002668DA">
        <w:rPr>
          <w:b/>
          <w:bCs/>
          <w:sz w:val="22"/>
        </w:rPr>
        <w:t xml:space="preserve"> Всемирную торговую организацию.</w:t>
      </w:r>
    </w:p>
    <w:p w14:paraId="6E2A8ADF" w14:textId="77777777" w:rsidR="002A6A2A" w:rsidRPr="002668DA" w:rsidRDefault="002A6A2A" w:rsidP="00F35ECF">
      <w:pPr>
        <w:ind w:firstLine="567"/>
        <w:jc w:val="both"/>
        <w:rPr>
          <w:sz w:val="22"/>
        </w:rPr>
      </w:pPr>
      <w:r w:rsidRPr="002668DA">
        <w:rPr>
          <w:sz w:val="22"/>
        </w:rPr>
        <w:t xml:space="preserve">В мае 2002 г. преобразование СНГ в </w:t>
      </w:r>
      <w:r w:rsidRPr="002668DA">
        <w:rPr>
          <w:b/>
          <w:bCs/>
          <w:sz w:val="22"/>
        </w:rPr>
        <w:t>Организацию Договора о коллективной безопасности</w:t>
      </w:r>
      <w:r w:rsidRPr="002668DA">
        <w:rPr>
          <w:sz w:val="22"/>
        </w:rPr>
        <w:t xml:space="preserve"> </w:t>
      </w:r>
      <w:r w:rsidRPr="002668DA">
        <w:rPr>
          <w:b/>
          <w:bCs/>
          <w:sz w:val="22"/>
        </w:rPr>
        <w:t>(ОДКБ).</w:t>
      </w:r>
      <w:r w:rsidRPr="002668DA">
        <w:rPr>
          <w:sz w:val="22"/>
        </w:rPr>
        <w:t xml:space="preserve"> Для укрепления роли федерального центра в начале </w:t>
      </w:r>
      <w:r w:rsidRPr="002668DA">
        <w:rPr>
          <w:sz w:val="22"/>
          <w:lang w:val="en-US"/>
        </w:rPr>
        <w:t>XX</w:t>
      </w:r>
      <w:r w:rsidRPr="002668DA">
        <w:rPr>
          <w:sz w:val="22"/>
        </w:rPr>
        <w:t xml:space="preserve"> века </w:t>
      </w:r>
      <w:r w:rsidRPr="002668DA">
        <w:rPr>
          <w:b/>
          <w:bCs/>
          <w:sz w:val="22"/>
        </w:rPr>
        <w:t xml:space="preserve">13 мая 2000 г. президент учредил федеральные округа </w:t>
      </w:r>
      <w:r w:rsidRPr="002668DA">
        <w:rPr>
          <w:sz w:val="22"/>
        </w:rPr>
        <w:t xml:space="preserve">– управленческие единицы. Эти округа послужили началом реформы местного самоуправления. В каждый федеральный округ </w:t>
      </w:r>
      <w:r w:rsidRPr="002668DA">
        <w:rPr>
          <w:b/>
          <w:bCs/>
          <w:sz w:val="22"/>
        </w:rPr>
        <w:t>назначается</w:t>
      </w:r>
      <w:r w:rsidRPr="002668DA">
        <w:rPr>
          <w:sz w:val="22"/>
        </w:rPr>
        <w:t xml:space="preserve"> полномочный представитель президента РФ. Основные функции федерального округа: </w:t>
      </w:r>
      <w:r w:rsidRPr="002668DA">
        <w:rPr>
          <w:b/>
          <w:bCs/>
          <w:sz w:val="22"/>
        </w:rPr>
        <w:t>проводить политику главы</w:t>
      </w:r>
      <w:r w:rsidRPr="002668DA">
        <w:rPr>
          <w:sz w:val="22"/>
        </w:rPr>
        <w:t xml:space="preserve"> государства, отслеживать ситуацию в округе, взаимодействовать с главами субъектов, помогать в назначении кадров в регионах. С конца 2003 года начался процесс </w:t>
      </w:r>
      <w:r w:rsidRPr="002668DA">
        <w:rPr>
          <w:b/>
          <w:bCs/>
          <w:sz w:val="22"/>
        </w:rPr>
        <w:t>укрепления</w:t>
      </w:r>
      <w:r w:rsidRPr="002668DA">
        <w:rPr>
          <w:sz w:val="22"/>
        </w:rPr>
        <w:t xml:space="preserve">, добровольного объединения при согласии граждан, субъектов Федерации. </w:t>
      </w:r>
      <w:r w:rsidRPr="002668DA">
        <w:rPr>
          <w:b/>
          <w:bCs/>
          <w:sz w:val="22"/>
        </w:rPr>
        <w:t>С декабря 2010 года</w:t>
      </w:r>
      <w:r w:rsidRPr="002668DA">
        <w:rPr>
          <w:sz w:val="22"/>
        </w:rPr>
        <w:t xml:space="preserve"> была проведена </w:t>
      </w:r>
      <w:r w:rsidRPr="002668DA">
        <w:rPr>
          <w:b/>
          <w:bCs/>
          <w:sz w:val="22"/>
        </w:rPr>
        <w:t>военная реформа</w:t>
      </w:r>
      <w:r w:rsidRPr="002668DA">
        <w:rPr>
          <w:sz w:val="22"/>
        </w:rPr>
        <w:t>. Созданы 4 военных округа: западный, центральный, восточный и южный.</w:t>
      </w:r>
    </w:p>
    <w:p w14:paraId="711E6F2A" w14:textId="77777777" w:rsidR="002A6A2A" w:rsidRPr="002668DA" w:rsidRDefault="002A6A2A" w:rsidP="00F35ECF">
      <w:pPr>
        <w:ind w:firstLine="567"/>
        <w:jc w:val="both"/>
        <w:rPr>
          <w:b/>
          <w:bCs/>
          <w:sz w:val="22"/>
        </w:rPr>
      </w:pPr>
      <w:r w:rsidRPr="002668DA">
        <w:rPr>
          <w:sz w:val="22"/>
        </w:rPr>
        <w:t xml:space="preserve">С 1 января 2012 года </w:t>
      </w:r>
      <w:r w:rsidRPr="002668DA">
        <w:rPr>
          <w:b/>
          <w:bCs/>
          <w:sz w:val="22"/>
        </w:rPr>
        <w:t>начало работу</w:t>
      </w:r>
      <w:r w:rsidRPr="002668DA">
        <w:rPr>
          <w:sz w:val="22"/>
        </w:rPr>
        <w:t xml:space="preserve"> Единое экономическое пространство России, Белоруссии и Казахстана. </w:t>
      </w:r>
      <w:r w:rsidRPr="002668DA">
        <w:rPr>
          <w:b/>
          <w:bCs/>
          <w:sz w:val="22"/>
        </w:rPr>
        <w:t xml:space="preserve">22 августа 2011 г. </w:t>
      </w:r>
      <w:r w:rsidRPr="002668DA">
        <w:rPr>
          <w:sz w:val="22"/>
        </w:rPr>
        <w:t>Россия вступила во</w:t>
      </w:r>
      <w:r w:rsidRPr="002668DA">
        <w:rPr>
          <w:b/>
          <w:bCs/>
          <w:sz w:val="22"/>
        </w:rPr>
        <w:t xml:space="preserve"> Всемирную торговую организацию.</w:t>
      </w:r>
    </w:p>
    <w:p w14:paraId="379B9CAA" w14:textId="77777777" w:rsidR="002A6A2A" w:rsidRPr="002668DA" w:rsidRDefault="002A6A2A" w:rsidP="00F35ECF">
      <w:pPr>
        <w:ind w:firstLine="567"/>
        <w:jc w:val="both"/>
        <w:rPr>
          <w:sz w:val="22"/>
        </w:rPr>
      </w:pPr>
      <w:r w:rsidRPr="002668DA">
        <w:rPr>
          <w:b/>
          <w:bCs/>
          <w:sz w:val="22"/>
        </w:rPr>
        <w:lastRenderedPageBreak/>
        <w:t xml:space="preserve">В 2013 г. </w:t>
      </w:r>
      <w:r w:rsidRPr="002668DA">
        <w:rPr>
          <w:sz w:val="22"/>
        </w:rPr>
        <w:t xml:space="preserve">вновь избранный президент В.В. Путин издал </w:t>
      </w:r>
      <w:r w:rsidRPr="002668DA">
        <w:rPr>
          <w:b/>
          <w:bCs/>
          <w:sz w:val="22"/>
        </w:rPr>
        <w:t>ряд указов</w:t>
      </w:r>
      <w:r w:rsidRPr="002668DA">
        <w:rPr>
          <w:sz w:val="22"/>
        </w:rPr>
        <w:t xml:space="preserve">, направленный на дальнейшую борьбу с проявлениями коррупции. Для системной работы в этой сфере в составе администрации Президента РФ </w:t>
      </w:r>
      <w:r w:rsidRPr="002668DA">
        <w:rPr>
          <w:b/>
          <w:bCs/>
          <w:sz w:val="22"/>
        </w:rPr>
        <w:t>создано</w:t>
      </w:r>
      <w:r w:rsidRPr="002668DA">
        <w:rPr>
          <w:sz w:val="22"/>
        </w:rPr>
        <w:t xml:space="preserve"> Управление по вопросам противодействия коррупции.</w:t>
      </w:r>
    </w:p>
    <w:p w14:paraId="67D5E9B7" w14:textId="77777777" w:rsidR="002A6A2A" w:rsidRPr="002668DA" w:rsidRDefault="002A6A2A" w:rsidP="00F35ECF">
      <w:pPr>
        <w:ind w:firstLine="567"/>
        <w:jc w:val="both"/>
        <w:rPr>
          <w:b/>
          <w:bCs/>
          <w:sz w:val="22"/>
        </w:rPr>
      </w:pPr>
      <w:r w:rsidRPr="002668DA">
        <w:rPr>
          <w:sz w:val="22"/>
        </w:rPr>
        <w:t xml:space="preserve">Крупнейшим общественным и спортивным событием в жизни страны </w:t>
      </w:r>
      <w:r w:rsidRPr="002668DA">
        <w:rPr>
          <w:b/>
          <w:bCs/>
          <w:sz w:val="22"/>
        </w:rPr>
        <w:t>в 2014 г. стало проведение XXII зимних Олимпийских игр в г. Сочи.</w:t>
      </w:r>
      <w:r w:rsidRPr="002668DA">
        <w:rPr>
          <w:sz w:val="22"/>
        </w:rPr>
        <w:t xml:space="preserve"> </w:t>
      </w:r>
      <w:r w:rsidRPr="002668DA">
        <w:rPr>
          <w:b/>
          <w:bCs/>
          <w:sz w:val="22"/>
        </w:rPr>
        <w:t>В 2014 г. были внесены изменения</w:t>
      </w:r>
      <w:r w:rsidRPr="002668DA">
        <w:rPr>
          <w:sz w:val="22"/>
        </w:rPr>
        <w:t xml:space="preserve"> в государственно-территориальное устройство Российской Федерации. 18 марта президент России В. Путин подписал </w:t>
      </w:r>
      <w:r w:rsidRPr="002668DA">
        <w:rPr>
          <w:b/>
          <w:bCs/>
          <w:sz w:val="22"/>
        </w:rPr>
        <w:t>договор о принятии Крыма и Севастополя в состав Российской Федерации</w:t>
      </w:r>
      <w:r w:rsidRPr="002668DA">
        <w:rPr>
          <w:sz w:val="22"/>
        </w:rPr>
        <w:t xml:space="preserve">.После подписания президентом России соответствующих законов и их опубликования, они вступили в силу. Президентским Указом от 21 марта 2014 г. </w:t>
      </w:r>
      <w:r w:rsidRPr="002668DA">
        <w:rPr>
          <w:b/>
          <w:bCs/>
          <w:sz w:val="22"/>
        </w:rPr>
        <w:t>образован Крымский федеральный округ</w:t>
      </w:r>
      <w:r w:rsidRPr="002668DA">
        <w:rPr>
          <w:sz w:val="22"/>
        </w:rPr>
        <w:t xml:space="preserve"> Российской Федерации. На всем протяжении 2010-х гг. руководство России предприняло </w:t>
      </w:r>
      <w:r w:rsidRPr="002668DA">
        <w:rPr>
          <w:b/>
          <w:bCs/>
          <w:sz w:val="22"/>
        </w:rPr>
        <w:t xml:space="preserve">целый комплекс мер по реальной интеграции </w:t>
      </w:r>
      <w:r w:rsidRPr="002668DA">
        <w:rPr>
          <w:sz w:val="22"/>
        </w:rPr>
        <w:t xml:space="preserve">с отдельными странами СНГ. </w:t>
      </w:r>
      <w:r w:rsidRPr="002668DA">
        <w:rPr>
          <w:b/>
          <w:bCs/>
          <w:sz w:val="22"/>
        </w:rPr>
        <w:t>В 2010 г. заработал Таможенный союз</w:t>
      </w:r>
      <w:r w:rsidRPr="002668DA">
        <w:rPr>
          <w:sz w:val="22"/>
        </w:rPr>
        <w:t xml:space="preserve"> трех стран – Белоруссии, Казахстана и РФ. С 2012 г. экономики этих стран образовали Единое экономическое пространство. 29 мая </w:t>
      </w:r>
      <w:r w:rsidRPr="002668DA">
        <w:rPr>
          <w:b/>
          <w:bCs/>
          <w:sz w:val="22"/>
        </w:rPr>
        <w:t>2014 г.</w:t>
      </w:r>
      <w:r w:rsidRPr="002668DA">
        <w:rPr>
          <w:sz w:val="22"/>
        </w:rPr>
        <w:t xml:space="preserve"> Россия, Белоруссия и Казахстан подписали договор о Евразийском экономическом союзе </w:t>
      </w:r>
      <w:r w:rsidRPr="002668DA">
        <w:rPr>
          <w:b/>
          <w:bCs/>
          <w:sz w:val="22"/>
        </w:rPr>
        <w:t>(ЕАЭС),</w:t>
      </w:r>
      <w:r w:rsidRPr="002668DA">
        <w:rPr>
          <w:sz w:val="22"/>
        </w:rPr>
        <w:t xml:space="preserve"> который вступил в силу 1 января 2015 г. На саммите Совета глав Государств СНГ в Минске </w:t>
      </w:r>
      <w:r w:rsidRPr="002668DA">
        <w:rPr>
          <w:b/>
          <w:bCs/>
          <w:sz w:val="22"/>
        </w:rPr>
        <w:t>в октябре 2014 г. к ЕАЭС</w:t>
      </w:r>
      <w:r w:rsidRPr="002668DA">
        <w:rPr>
          <w:sz w:val="22"/>
        </w:rPr>
        <w:t xml:space="preserve"> присоединилась </w:t>
      </w:r>
      <w:r w:rsidRPr="002668DA">
        <w:rPr>
          <w:b/>
          <w:bCs/>
          <w:sz w:val="22"/>
        </w:rPr>
        <w:t xml:space="preserve">Армения. </w:t>
      </w:r>
      <w:r w:rsidRPr="002668DA">
        <w:rPr>
          <w:sz w:val="22"/>
        </w:rPr>
        <w:t xml:space="preserve">Реформирование органов государственной власти продолжается в соответствии с развитием общества и потребностями времени. В настоящее время в РФ имеются 85 субъектов федерации, 9 федеральных округов. Последний Крымский – 21 марта 2014 г. с административным центром в Симферополе. </w:t>
      </w:r>
      <w:r w:rsidRPr="002668DA">
        <w:rPr>
          <w:b/>
          <w:bCs/>
          <w:sz w:val="22"/>
        </w:rPr>
        <w:t>В настоящее время РФ имеет следующие субъекты федерации:</w:t>
      </w:r>
    </w:p>
    <w:p w14:paraId="14740805" w14:textId="77777777" w:rsidR="002A6A2A" w:rsidRPr="002668DA" w:rsidRDefault="002A6A2A" w:rsidP="00F35ECF">
      <w:pPr>
        <w:ind w:firstLine="567"/>
        <w:jc w:val="both"/>
        <w:rPr>
          <w:b/>
          <w:bCs/>
          <w:sz w:val="22"/>
        </w:rPr>
      </w:pPr>
      <w:r w:rsidRPr="002668DA">
        <w:rPr>
          <w:sz w:val="22"/>
        </w:rPr>
        <w:t>- 22 республики; - 9 краев; - 46 областей; - 3 города федерального значения; - 1 автономная область (еврейская); - 3 автономных округа (ненецкий, ямало-ненецкий, ханты-мансийский, чукотский).</w:t>
      </w:r>
    </w:p>
    <w:p w14:paraId="426468EE" w14:textId="77777777" w:rsidR="002A6A2A" w:rsidRPr="002668DA" w:rsidRDefault="002A6A2A" w:rsidP="00F35ECF">
      <w:pPr>
        <w:ind w:firstLine="567"/>
        <w:jc w:val="both"/>
        <w:rPr>
          <w:b/>
          <w:bCs/>
          <w:sz w:val="22"/>
        </w:rPr>
      </w:pPr>
      <w:r w:rsidRPr="002668DA">
        <w:rPr>
          <w:b/>
          <w:bCs/>
          <w:sz w:val="22"/>
        </w:rPr>
        <w:t>Органы государственной власти</w:t>
      </w:r>
    </w:p>
    <w:p w14:paraId="211A4662" w14:textId="77777777" w:rsidR="002A6A2A" w:rsidRPr="002668DA" w:rsidRDefault="002A6A2A" w:rsidP="00F35ECF">
      <w:pPr>
        <w:ind w:firstLine="567"/>
        <w:jc w:val="both"/>
        <w:rPr>
          <w:sz w:val="22"/>
        </w:rPr>
      </w:pPr>
      <w:r w:rsidRPr="002668DA">
        <w:rPr>
          <w:b/>
          <w:bCs/>
          <w:sz w:val="22"/>
        </w:rPr>
        <w:t xml:space="preserve">Законодательная ветвь – Федеральное собрание, </w:t>
      </w:r>
      <w:r w:rsidRPr="002668DA">
        <w:rPr>
          <w:sz w:val="22"/>
        </w:rPr>
        <w:t>- Государственная дума, - Совет федерации</w:t>
      </w:r>
    </w:p>
    <w:p w14:paraId="080AE1DD" w14:textId="77777777" w:rsidR="002A6A2A" w:rsidRPr="002668DA" w:rsidRDefault="002A6A2A" w:rsidP="00F35ECF">
      <w:pPr>
        <w:ind w:firstLine="567"/>
        <w:jc w:val="both"/>
        <w:rPr>
          <w:b/>
          <w:sz w:val="22"/>
        </w:rPr>
      </w:pPr>
      <w:r w:rsidRPr="002668DA">
        <w:rPr>
          <w:b/>
          <w:sz w:val="22"/>
        </w:rPr>
        <w:t>Исполнительная ветвь. Ее возглавляет президент РФ.</w:t>
      </w:r>
    </w:p>
    <w:p w14:paraId="2487A0F8" w14:textId="77777777" w:rsidR="002A6A2A" w:rsidRPr="002668DA" w:rsidRDefault="002A6A2A" w:rsidP="00F35ECF">
      <w:pPr>
        <w:ind w:firstLine="567"/>
        <w:jc w:val="both"/>
        <w:rPr>
          <w:b/>
          <w:sz w:val="22"/>
        </w:rPr>
      </w:pPr>
      <w:r w:rsidRPr="002668DA">
        <w:rPr>
          <w:b/>
          <w:sz w:val="22"/>
        </w:rPr>
        <w:t xml:space="preserve"> – Правительство состоит:</w:t>
      </w:r>
    </w:p>
    <w:p w14:paraId="02372117" w14:textId="77777777" w:rsidR="002A6A2A" w:rsidRPr="002668DA" w:rsidRDefault="002A6A2A" w:rsidP="00F35ECF">
      <w:pPr>
        <w:ind w:firstLine="567"/>
        <w:jc w:val="both"/>
        <w:rPr>
          <w:sz w:val="22"/>
        </w:rPr>
      </w:pPr>
      <w:r w:rsidRPr="002668DA">
        <w:rPr>
          <w:sz w:val="22"/>
        </w:rPr>
        <w:t>- Председатель правительства, Премьер министр;</w:t>
      </w:r>
    </w:p>
    <w:p w14:paraId="17FD1E6A" w14:textId="77777777" w:rsidR="002A6A2A" w:rsidRPr="002668DA" w:rsidRDefault="002A6A2A" w:rsidP="00F35ECF">
      <w:pPr>
        <w:ind w:firstLine="567"/>
        <w:jc w:val="both"/>
        <w:rPr>
          <w:sz w:val="22"/>
        </w:rPr>
      </w:pPr>
      <w:r w:rsidRPr="002668DA">
        <w:rPr>
          <w:sz w:val="22"/>
        </w:rPr>
        <w:t>- заместители председателя правительства;</w:t>
      </w:r>
    </w:p>
    <w:p w14:paraId="64847EAE" w14:textId="77777777" w:rsidR="002A6A2A" w:rsidRPr="002668DA" w:rsidRDefault="002A6A2A" w:rsidP="00F35ECF">
      <w:pPr>
        <w:ind w:firstLine="567"/>
        <w:jc w:val="both"/>
        <w:rPr>
          <w:sz w:val="22"/>
        </w:rPr>
      </w:pPr>
      <w:r w:rsidRPr="002668DA">
        <w:rPr>
          <w:sz w:val="22"/>
        </w:rPr>
        <w:t>- федеральные министры (всего 22 человека).</w:t>
      </w:r>
    </w:p>
    <w:p w14:paraId="49FCD691" w14:textId="77777777" w:rsidR="002A6A2A" w:rsidRPr="002668DA" w:rsidRDefault="002A6A2A" w:rsidP="00F35ECF">
      <w:pPr>
        <w:widowControl w:val="0"/>
        <w:autoSpaceDE w:val="0"/>
        <w:autoSpaceDN w:val="0"/>
        <w:adjustRightInd w:val="0"/>
        <w:ind w:firstLine="567"/>
        <w:jc w:val="both"/>
        <w:rPr>
          <w:b/>
          <w:sz w:val="22"/>
        </w:rPr>
      </w:pPr>
      <w:r w:rsidRPr="002668DA">
        <w:rPr>
          <w:b/>
          <w:sz w:val="22"/>
        </w:rPr>
        <w:t xml:space="preserve">Судебная ветвь. </w:t>
      </w:r>
    </w:p>
    <w:p w14:paraId="03C04E19" w14:textId="77777777" w:rsidR="002A6A2A" w:rsidRPr="002668DA" w:rsidRDefault="002A6A2A" w:rsidP="00F35ECF">
      <w:pPr>
        <w:widowControl w:val="0"/>
        <w:autoSpaceDE w:val="0"/>
        <w:autoSpaceDN w:val="0"/>
        <w:adjustRightInd w:val="0"/>
        <w:ind w:firstLine="567"/>
        <w:jc w:val="both"/>
        <w:rPr>
          <w:sz w:val="22"/>
        </w:rPr>
      </w:pPr>
      <w:r w:rsidRPr="002668DA">
        <w:rPr>
          <w:sz w:val="22"/>
        </w:rPr>
        <w:t>- Конституционный суд</w:t>
      </w:r>
    </w:p>
    <w:p w14:paraId="0380CB42" w14:textId="77777777" w:rsidR="002A6A2A" w:rsidRPr="002668DA" w:rsidRDefault="002A6A2A" w:rsidP="00F35ECF">
      <w:pPr>
        <w:widowControl w:val="0"/>
        <w:autoSpaceDE w:val="0"/>
        <w:autoSpaceDN w:val="0"/>
        <w:adjustRightInd w:val="0"/>
        <w:ind w:firstLine="567"/>
        <w:jc w:val="both"/>
        <w:rPr>
          <w:sz w:val="22"/>
        </w:rPr>
      </w:pPr>
      <w:r w:rsidRPr="002668DA">
        <w:rPr>
          <w:sz w:val="22"/>
        </w:rPr>
        <w:t>- Суды общей юрисдикции</w:t>
      </w:r>
    </w:p>
    <w:p w14:paraId="7F0262F6" w14:textId="77777777" w:rsidR="002A6A2A" w:rsidRPr="002668DA" w:rsidRDefault="002A6A2A" w:rsidP="00F35ECF">
      <w:pPr>
        <w:widowControl w:val="0"/>
        <w:autoSpaceDE w:val="0"/>
        <w:autoSpaceDN w:val="0"/>
        <w:adjustRightInd w:val="0"/>
        <w:ind w:firstLine="567"/>
        <w:jc w:val="both"/>
        <w:rPr>
          <w:sz w:val="22"/>
        </w:rPr>
      </w:pPr>
      <w:r w:rsidRPr="002668DA">
        <w:rPr>
          <w:sz w:val="22"/>
        </w:rPr>
        <w:t>- Арбитражные суды</w:t>
      </w:r>
    </w:p>
    <w:p w14:paraId="199B7C38" w14:textId="77777777" w:rsidR="002A6A2A" w:rsidRPr="002668DA" w:rsidRDefault="002A6A2A" w:rsidP="00F35ECF">
      <w:pPr>
        <w:widowControl w:val="0"/>
        <w:autoSpaceDE w:val="0"/>
        <w:autoSpaceDN w:val="0"/>
        <w:adjustRightInd w:val="0"/>
        <w:ind w:firstLine="567"/>
        <w:jc w:val="both"/>
        <w:rPr>
          <w:sz w:val="22"/>
        </w:rPr>
      </w:pPr>
      <w:r w:rsidRPr="002668DA">
        <w:rPr>
          <w:sz w:val="22"/>
        </w:rPr>
        <w:t>- Мировые судьи (субъекты)</w:t>
      </w:r>
    </w:p>
    <w:p w14:paraId="7CF925C4" w14:textId="77777777" w:rsidR="002A6A2A" w:rsidRPr="002668DA" w:rsidRDefault="002A6A2A" w:rsidP="00F35ECF">
      <w:pPr>
        <w:widowControl w:val="0"/>
        <w:autoSpaceDE w:val="0"/>
        <w:autoSpaceDN w:val="0"/>
        <w:adjustRightInd w:val="0"/>
        <w:ind w:firstLine="567"/>
        <w:jc w:val="both"/>
        <w:rPr>
          <w:b/>
          <w:sz w:val="22"/>
        </w:rPr>
      </w:pPr>
    </w:p>
    <w:p w14:paraId="7D2ABD98" w14:textId="77777777" w:rsidR="002A6A2A" w:rsidRPr="002668DA" w:rsidRDefault="002A6A2A" w:rsidP="00F35ECF">
      <w:pPr>
        <w:ind w:firstLine="567"/>
        <w:jc w:val="both"/>
        <w:rPr>
          <w:sz w:val="22"/>
        </w:rPr>
      </w:pPr>
    </w:p>
    <w:p w14:paraId="6BB877E9" w14:textId="77777777" w:rsidR="00B37F47" w:rsidRPr="002668DA" w:rsidRDefault="00B37F47" w:rsidP="00F35ECF">
      <w:pPr>
        <w:ind w:firstLine="567"/>
        <w:jc w:val="both"/>
        <w:rPr>
          <w:sz w:val="22"/>
        </w:rPr>
      </w:pPr>
    </w:p>
    <w:p w14:paraId="1EDD240D" w14:textId="77777777" w:rsidR="00B37F47" w:rsidRPr="002668DA" w:rsidRDefault="00B37F47" w:rsidP="00F35ECF">
      <w:pPr>
        <w:spacing w:after="200"/>
        <w:ind w:firstLine="567"/>
        <w:jc w:val="both"/>
        <w:rPr>
          <w:sz w:val="22"/>
        </w:rPr>
      </w:pPr>
    </w:p>
    <w:p w14:paraId="24BCCAAF" w14:textId="77777777" w:rsidR="003F164C" w:rsidRPr="002668DA" w:rsidRDefault="003F164C" w:rsidP="00F35ECF">
      <w:pPr>
        <w:pStyle w:val="BodyTextIndent"/>
        <w:ind w:left="0" w:firstLine="567"/>
        <w:rPr>
          <w:b w:val="0"/>
          <w:bCs w:val="0"/>
          <w:i w:val="0"/>
          <w:color w:val="000000"/>
          <w:szCs w:val="28"/>
        </w:rPr>
      </w:pPr>
    </w:p>
    <w:p w14:paraId="79B86BBF" w14:textId="77777777" w:rsidR="0086254C" w:rsidRPr="002668DA" w:rsidRDefault="0086254C" w:rsidP="00F35ECF">
      <w:pPr>
        <w:pStyle w:val="BodyTextIndent"/>
        <w:ind w:firstLine="567"/>
        <w:rPr>
          <w:b w:val="0"/>
          <w:i w:val="0"/>
          <w:szCs w:val="28"/>
        </w:rPr>
      </w:pPr>
    </w:p>
    <w:p w14:paraId="330A65DD" w14:textId="77777777" w:rsidR="0086254C" w:rsidRPr="002668DA" w:rsidRDefault="0086254C" w:rsidP="00F35ECF">
      <w:pPr>
        <w:pStyle w:val="NormalWeb"/>
        <w:spacing w:before="0" w:beforeAutospacing="0" w:after="0" w:afterAutospacing="0"/>
        <w:ind w:firstLine="567"/>
        <w:jc w:val="both"/>
        <w:rPr>
          <w:sz w:val="22"/>
          <w:szCs w:val="28"/>
        </w:rPr>
      </w:pPr>
    </w:p>
    <w:p w14:paraId="30F2A348" w14:textId="77777777" w:rsidR="00A645C1" w:rsidRPr="002668DA" w:rsidRDefault="00A645C1" w:rsidP="00F35ECF">
      <w:pPr>
        <w:ind w:firstLine="567"/>
        <w:rPr>
          <w:sz w:val="48"/>
          <w:szCs w:val="48"/>
        </w:rPr>
      </w:pPr>
    </w:p>
    <w:p w14:paraId="676ECC62" w14:textId="77777777" w:rsidR="00A645C1" w:rsidRPr="002668DA" w:rsidRDefault="00A645C1" w:rsidP="00F35ECF">
      <w:pPr>
        <w:pStyle w:val="NoSpacing"/>
        <w:ind w:firstLine="567"/>
        <w:rPr>
          <w:szCs w:val="20"/>
        </w:rPr>
      </w:pPr>
    </w:p>
    <w:p w14:paraId="20A3B388" w14:textId="77777777" w:rsidR="00367CCE" w:rsidRPr="002668DA" w:rsidRDefault="00367CCE" w:rsidP="00F35ECF">
      <w:pPr>
        <w:ind w:firstLine="567"/>
        <w:rPr>
          <w:sz w:val="44"/>
          <w:szCs w:val="48"/>
        </w:rPr>
      </w:pPr>
    </w:p>
    <w:sectPr w:rsidR="00367CCE" w:rsidRPr="002668DA" w:rsidSect="002668DA">
      <w:pgSz w:w="11906" w:h="16838"/>
      <w:pgMar w:top="142" w:right="566" w:bottom="1134" w:left="426" w:header="708" w:footer="708" w:gutter="0"/>
      <w:cols w:sep="1"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7B8F"/>
    <w:multiLevelType w:val="multilevel"/>
    <w:tmpl w:val="041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570F30"/>
    <w:multiLevelType w:val="hybridMultilevel"/>
    <w:tmpl w:val="2B50FB7C"/>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3A01F0"/>
    <w:multiLevelType w:val="multilevel"/>
    <w:tmpl w:val="E14CACDE"/>
    <w:lvl w:ilvl="0">
      <w:start w:val="2"/>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23FA5DEB"/>
    <w:multiLevelType w:val="hybridMultilevel"/>
    <w:tmpl w:val="0E485F64"/>
    <w:lvl w:ilvl="0" w:tplc="E1FE6880">
      <w:start w:val="1"/>
      <w:numFmt w:val="decimal"/>
      <w:lvlText w:val="%1."/>
      <w:lvlJc w:val="left"/>
      <w:pPr>
        <w:ind w:left="7296" w:hanging="360"/>
      </w:pPr>
      <w:rPr>
        <w:rFonts w:cs="Times New Roman"/>
        <w:b/>
      </w:rPr>
    </w:lvl>
    <w:lvl w:ilvl="1" w:tplc="04190019">
      <w:start w:val="1"/>
      <w:numFmt w:val="lowerLetter"/>
      <w:lvlText w:val="%2."/>
      <w:lvlJc w:val="left"/>
      <w:pPr>
        <w:ind w:left="8016" w:hanging="360"/>
      </w:pPr>
      <w:rPr>
        <w:rFonts w:cs="Times New Roman"/>
      </w:rPr>
    </w:lvl>
    <w:lvl w:ilvl="2" w:tplc="0419001B">
      <w:start w:val="1"/>
      <w:numFmt w:val="decimal"/>
      <w:lvlText w:val="%3."/>
      <w:lvlJc w:val="left"/>
      <w:pPr>
        <w:tabs>
          <w:tab w:val="num" w:pos="8016"/>
        </w:tabs>
        <w:ind w:left="8016" w:hanging="360"/>
      </w:pPr>
    </w:lvl>
    <w:lvl w:ilvl="3" w:tplc="0419000F">
      <w:start w:val="1"/>
      <w:numFmt w:val="decimal"/>
      <w:lvlText w:val="%4."/>
      <w:lvlJc w:val="left"/>
      <w:pPr>
        <w:tabs>
          <w:tab w:val="num" w:pos="8736"/>
        </w:tabs>
        <w:ind w:left="8736" w:hanging="360"/>
      </w:pPr>
    </w:lvl>
    <w:lvl w:ilvl="4" w:tplc="04190019">
      <w:start w:val="1"/>
      <w:numFmt w:val="decimal"/>
      <w:lvlText w:val="%5."/>
      <w:lvlJc w:val="left"/>
      <w:pPr>
        <w:tabs>
          <w:tab w:val="num" w:pos="9456"/>
        </w:tabs>
        <w:ind w:left="9456" w:hanging="360"/>
      </w:pPr>
    </w:lvl>
    <w:lvl w:ilvl="5" w:tplc="0419001B">
      <w:start w:val="1"/>
      <w:numFmt w:val="decimal"/>
      <w:lvlText w:val="%6."/>
      <w:lvlJc w:val="left"/>
      <w:pPr>
        <w:tabs>
          <w:tab w:val="num" w:pos="10176"/>
        </w:tabs>
        <w:ind w:left="10176" w:hanging="360"/>
      </w:pPr>
    </w:lvl>
    <w:lvl w:ilvl="6" w:tplc="0419000F">
      <w:start w:val="1"/>
      <w:numFmt w:val="decimal"/>
      <w:lvlText w:val="%7."/>
      <w:lvlJc w:val="left"/>
      <w:pPr>
        <w:tabs>
          <w:tab w:val="num" w:pos="10896"/>
        </w:tabs>
        <w:ind w:left="10896" w:hanging="360"/>
      </w:pPr>
    </w:lvl>
    <w:lvl w:ilvl="7" w:tplc="04190019">
      <w:start w:val="1"/>
      <w:numFmt w:val="decimal"/>
      <w:lvlText w:val="%8."/>
      <w:lvlJc w:val="left"/>
      <w:pPr>
        <w:tabs>
          <w:tab w:val="num" w:pos="11616"/>
        </w:tabs>
        <w:ind w:left="11616" w:hanging="360"/>
      </w:pPr>
    </w:lvl>
    <w:lvl w:ilvl="8" w:tplc="0419001B">
      <w:start w:val="1"/>
      <w:numFmt w:val="decimal"/>
      <w:lvlText w:val="%9."/>
      <w:lvlJc w:val="left"/>
      <w:pPr>
        <w:tabs>
          <w:tab w:val="num" w:pos="12336"/>
        </w:tabs>
        <w:ind w:left="12336" w:hanging="360"/>
      </w:pPr>
    </w:lvl>
  </w:abstractNum>
  <w:abstractNum w:abstractNumId="4" w15:restartNumberingAfterBreak="0">
    <w:nsid w:val="259A4C37"/>
    <w:multiLevelType w:val="singleLevel"/>
    <w:tmpl w:val="FAFC1CB2"/>
    <w:lvl w:ilvl="0">
      <w:start w:val="1"/>
      <w:numFmt w:val="decimal"/>
      <w:lvlText w:val="%1."/>
      <w:lvlJc w:val="left"/>
      <w:pPr>
        <w:tabs>
          <w:tab w:val="num" w:pos="927"/>
        </w:tabs>
        <w:ind w:left="927" w:hanging="360"/>
      </w:pPr>
      <w:rPr>
        <w:rFonts w:hint="default"/>
      </w:rPr>
    </w:lvl>
  </w:abstractNum>
  <w:abstractNum w:abstractNumId="5" w15:restartNumberingAfterBreak="0">
    <w:nsid w:val="29FE39B6"/>
    <w:multiLevelType w:val="multilevel"/>
    <w:tmpl w:val="63C62B24"/>
    <w:lvl w:ilvl="0">
      <w:start w:val="3"/>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38BA7572"/>
    <w:multiLevelType w:val="multilevel"/>
    <w:tmpl w:val="E56E4718"/>
    <w:lvl w:ilvl="0">
      <w:start w:val="2"/>
      <w:numFmt w:val="decimal"/>
      <w:lvlText w:val="%1."/>
      <w:lvlJc w:val="left"/>
      <w:pPr>
        <w:tabs>
          <w:tab w:val="num" w:pos="360"/>
        </w:tabs>
        <w:ind w:left="360" w:hanging="360"/>
      </w:pPr>
    </w:lvl>
    <w:lvl w:ilvl="1">
      <w:start w:val="2"/>
      <w:numFmt w:val="decimal"/>
      <w:lvlText w:val="%1.%2."/>
      <w:lvlJc w:val="left"/>
      <w:pPr>
        <w:tabs>
          <w:tab w:val="num" w:pos="502"/>
        </w:tabs>
        <w:ind w:left="502" w:hanging="360"/>
      </w:pPr>
    </w:lvl>
    <w:lvl w:ilvl="2">
      <w:start w:val="1"/>
      <w:numFmt w:val="decimal"/>
      <w:lvlText w:val="%1.%2.%3."/>
      <w:lvlJc w:val="left"/>
      <w:pPr>
        <w:tabs>
          <w:tab w:val="num" w:pos="1004"/>
        </w:tabs>
        <w:ind w:left="1004" w:hanging="720"/>
      </w:pPr>
    </w:lvl>
    <w:lvl w:ilvl="3">
      <w:start w:val="1"/>
      <w:numFmt w:val="decimal"/>
      <w:lvlText w:val="%1.%2.%3.%4."/>
      <w:lvlJc w:val="left"/>
      <w:pPr>
        <w:tabs>
          <w:tab w:val="num" w:pos="1146"/>
        </w:tabs>
        <w:ind w:left="1146" w:hanging="720"/>
      </w:pPr>
    </w:lvl>
    <w:lvl w:ilvl="4">
      <w:start w:val="1"/>
      <w:numFmt w:val="decimal"/>
      <w:lvlText w:val="%1.%2.%3.%4.%5."/>
      <w:lvlJc w:val="left"/>
      <w:pPr>
        <w:tabs>
          <w:tab w:val="num" w:pos="1648"/>
        </w:tabs>
        <w:ind w:left="1648" w:hanging="1080"/>
      </w:pPr>
    </w:lvl>
    <w:lvl w:ilvl="5">
      <w:start w:val="1"/>
      <w:numFmt w:val="decimal"/>
      <w:lvlText w:val="%1.%2.%3.%4.%5.%6."/>
      <w:lvlJc w:val="left"/>
      <w:pPr>
        <w:tabs>
          <w:tab w:val="num" w:pos="1790"/>
        </w:tabs>
        <w:ind w:left="1790" w:hanging="1080"/>
      </w:pPr>
    </w:lvl>
    <w:lvl w:ilvl="6">
      <w:start w:val="1"/>
      <w:numFmt w:val="decimal"/>
      <w:lvlText w:val="%1.%2.%3.%4.%5.%6.%7."/>
      <w:lvlJc w:val="left"/>
      <w:pPr>
        <w:tabs>
          <w:tab w:val="num" w:pos="2292"/>
        </w:tabs>
        <w:ind w:left="2292" w:hanging="1440"/>
      </w:pPr>
    </w:lvl>
    <w:lvl w:ilvl="7">
      <w:start w:val="1"/>
      <w:numFmt w:val="decimal"/>
      <w:lvlText w:val="%1.%2.%3.%4.%5.%6.%7.%8."/>
      <w:lvlJc w:val="left"/>
      <w:pPr>
        <w:tabs>
          <w:tab w:val="num" w:pos="2434"/>
        </w:tabs>
        <w:ind w:left="2434" w:hanging="1440"/>
      </w:pPr>
    </w:lvl>
    <w:lvl w:ilvl="8">
      <w:start w:val="1"/>
      <w:numFmt w:val="decimal"/>
      <w:lvlText w:val="%1.%2.%3.%4.%5.%6.%7.%8.%9."/>
      <w:lvlJc w:val="left"/>
      <w:pPr>
        <w:tabs>
          <w:tab w:val="num" w:pos="2936"/>
        </w:tabs>
        <w:ind w:left="2936" w:hanging="1800"/>
      </w:pPr>
    </w:lvl>
  </w:abstractNum>
  <w:abstractNum w:abstractNumId="7" w15:restartNumberingAfterBreak="0">
    <w:nsid w:val="3A4B0D37"/>
    <w:multiLevelType w:val="multilevel"/>
    <w:tmpl w:val="73D4F3B2"/>
    <w:lvl w:ilvl="0">
      <w:start w:val="2"/>
      <w:numFmt w:val="decimal"/>
      <w:lvlText w:val="%1."/>
      <w:lvlJc w:val="left"/>
      <w:pPr>
        <w:tabs>
          <w:tab w:val="num" w:pos="360"/>
        </w:tabs>
        <w:ind w:left="360" w:hanging="360"/>
      </w:pPr>
    </w:lvl>
    <w:lvl w:ilvl="1">
      <w:start w:val="8"/>
      <w:numFmt w:val="decimal"/>
      <w:lvlText w:val="%1.%2."/>
      <w:lvlJc w:val="left"/>
      <w:pPr>
        <w:tabs>
          <w:tab w:val="num" w:pos="502"/>
        </w:tabs>
        <w:ind w:left="502" w:hanging="360"/>
      </w:pPr>
    </w:lvl>
    <w:lvl w:ilvl="2">
      <w:start w:val="1"/>
      <w:numFmt w:val="decimal"/>
      <w:lvlText w:val="%1.%2.%3."/>
      <w:lvlJc w:val="left"/>
      <w:pPr>
        <w:tabs>
          <w:tab w:val="num" w:pos="1004"/>
        </w:tabs>
        <w:ind w:left="1004" w:hanging="720"/>
      </w:pPr>
    </w:lvl>
    <w:lvl w:ilvl="3">
      <w:start w:val="1"/>
      <w:numFmt w:val="decimal"/>
      <w:lvlText w:val="%1.%2.%3.%4."/>
      <w:lvlJc w:val="left"/>
      <w:pPr>
        <w:tabs>
          <w:tab w:val="num" w:pos="1146"/>
        </w:tabs>
        <w:ind w:left="1146" w:hanging="720"/>
      </w:pPr>
    </w:lvl>
    <w:lvl w:ilvl="4">
      <w:start w:val="1"/>
      <w:numFmt w:val="decimal"/>
      <w:lvlText w:val="%1.%2.%3.%4.%5."/>
      <w:lvlJc w:val="left"/>
      <w:pPr>
        <w:tabs>
          <w:tab w:val="num" w:pos="1648"/>
        </w:tabs>
        <w:ind w:left="1648" w:hanging="1080"/>
      </w:pPr>
    </w:lvl>
    <w:lvl w:ilvl="5">
      <w:start w:val="1"/>
      <w:numFmt w:val="decimal"/>
      <w:lvlText w:val="%1.%2.%3.%4.%5.%6."/>
      <w:lvlJc w:val="left"/>
      <w:pPr>
        <w:tabs>
          <w:tab w:val="num" w:pos="1790"/>
        </w:tabs>
        <w:ind w:left="1790" w:hanging="1080"/>
      </w:pPr>
    </w:lvl>
    <w:lvl w:ilvl="6">
      <w:start w:val="1"/>
      <w:numFmt w:val="decimal"/>
      <w:lvlText w:val="%1.%2.%3.%4.%5.%6.%7."/>
      <w:lvlJc w:val="left"/>
      <w:pPr>
        <w:tabs>
          <w:tab w:val="num" w:pos="2292"/>
        </w:tabs>
        <w:ind w:left="2292" w:hanging="1440"/>
      </w:pPr>
    </w:lvl>
    <w:lvl w:ilvl="7">
      <w:start w:val="1"/>
      <w:numFmt w:val="decimal"/>
      <w:lvlText w:val="%1.%2.%3.%4.%5.%6.%7.%8."/>
      <w:lvlJc w:val="left"/>
      <w:pPr>
        <w:tabs>
          <w:tab w:val="num" w:pos="2434"/>
        </w:tabs>
        <w:ind w:left="2434" w:hanging="1440"/>
      </w:pPr>
    </w:lvl>
    <w:lvl w:ilvl="8">
      <w:start w:val="1"/>
      <w:numFmt w:val="decimal"/>
      <w:lvlText w:val="%1.%2.%3.%4.%5.%6.%7.%8.%9."/>
      <w:lvlJc w:val="left"/>
      <w:pPr>
        <w:tabs>
          <w:tab w:val="num" w:pos="2936"/>
        </w:tabs>
        <w:ind w:left="2936" w:hanging="1800"/>
      </w:pPr>
    </w:lvl>
  </w:abstractNum>
  <w:abstractNum w:abstractNumId="8" w15:restartNumberingAfterBreak="0">
    <w:nsid w:val="3CEC6C71"/>
    <w:multiLevelType w:val="hybridMultilevel"/>
    <w:tmpl w:val="093CA362"/>
    <w:lvl w:ilvl="0" w:tplc="8364137C">
      <w:start w:val="1"/>
      <w:numFmt w:val="decimal"/>
      <w:lvlText w:val="%1."/>
      <w:lvlJc w:val="left"/>
      <w:pPr>
        <w:ind w:left="108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BF65F2"/>
    <w:multiLevelType w:val="multilevel"/>
    <w:tmpl w:val="994C6A6C"/>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59D74A31"/>
    <w:multiLevelType w:val="multilevel"/>
    <w:tmpl w:val="F940D05C"/>
    <w:lvl w:ilvl="0">
      <w:start w:val="2"/>
      <w:numFmt w:val="decimal"/>
      <w:lvlText w:val="%1."/>
      <w:lvlJc w:val="left"/>
      <w:pPr>
        <w:tabs>
          <w:tab w:val="num" w:pos="360"/>
        </w:tabs>
        <w:ind w:left="360" w:hanging="360"/>
      </w:pPr>
    </w:lvl>
    <w:lvl w:ilvl="1">
      <w:start w:val="1"/>
      <w:numFmt w:val="decimal"/>
      <w:lvlText w:val="%1.%2."/>
      <w:lvlJc w:val="left"/>
      <w:pPr>
        <w:tabs>
          <w:tab w:val="num" w:pos="502"/>
        </w:tabs>
        <w:ind w:left="502" w:hanging="360"/>
      </w:pPr>
    </w:lvl>
    <w:lvl w:ilvl="2">
      <w:start w:val="1"/>
      <w:numFmt w:val="decimal"/>
      <w:lvlText w:val="%1.%2.%3."/>
      <w:lvlJc w:val="left"/>
      <w:pPr>
        <w:tabs>
          <w:tab w:val="num" w:pos="1004"/>
        </w:tabs>
        <w:ind w:left="1004" w:hanging="720"/>
      </w:pPr>
    </w:lvl>
    <w:lvl w:ilvl="3">
      <w:start w:val="1"/>
      <w:numFmt w:val="decimal"/>
      <w:lvlText w:val="%1.%2.%3.%4."/>
      <w:lvlJc w:val="left"/>
      <w:pPr>
        <w:tabs>
          <w:tab w:val="num" w:pos="1146"/>
        </w:tabs>
        <w:ind w:left="1146" w:hanging="720"/>
      </w:pPr>
    </w:lvl>
    <w:lvl w:ilvl="4">
      <w:start w:val="1"/>
      <w:numFmt w:val="decimal"/>
      <w:lvlText w:val="%1.%2.%3.%4.%5."/>
      <w:lvlJc w:val="left"/>
      <w:pPr>
        <w:tabs>
          <w:tab w:val="num" w:pos="1648"/>
        </w:tabs>
        <w:ind w:left="1648" w:hanging="1080"/>
      </w:pPr>
    </w:lvl>
    <w:lvl w:ilvl="5">
      <w:start w:val="1"/>
      <w:numFmt w:val="decimal"/>
      <w:lvlText w:val="%1.%2.%3.%4.%5.%6."/>
      <w:lvlJc w:val="left"/>
      <w:pPr>
        <w:tabs>
          <w:tab w:val="num" w:pos="1790"/>
        </w:tabs>
        <w:ind w:left="1790" w:hanging="1080"/>
      </w:pPr>
    </w:lvl>
    <w:lvl w:ilvl="6">
      <w:start w:val="1"/>
      <w:numFmt w:val="decimal"/>
      <w:lvlText w:val="%1.%2.%3.%4.%5.%6.%7."/>
      <w:lvlJc w:val="left"/>
      <w:pPr>
        <w:tabs>
          <w:tab w:val="num" w:pos="2292"/>
        </w:tabs>
        <w:ind w:left="2292" w:hanging="1440"/>
      </w:pPr>
    </w:lvl>
    <w:lvl w:ilvl="7">
      <w:start w:val="1"/>
      <w:numFmt w:val="decimal"/>
      <w:lvlText w:val="%1.%2.%3.%4.%5.%6.%7.%8."/>
      <w:lvlJc w:val="left"/>
      <w:pPr>
        <w:tabs>
          <w:tab w:val="num" w:pos="2434"/>
        </w:tabs>
        <w:ind w:left="2434" w:hanging="1440"/>
      </w:pPr>
    </w:lvl>
    <w:lvl w:ilvl="8">
      <w:start w:val="1"/>
      <w:numFmt w:val="decimal"/>
      <w:lvlText w:val="%1.%2.%3.%4.%5.%6.%7.%8.%9."/>
      <w:lvlJc w:val="left"/>
      <w:pPr>
        <w:tabs>
          <w:tab w:val="num" w:pos="2936"/>
        </w:tabs>
        <w:ind w:left="2936" w:hanging="1800"/>
      </w:pPr>
    </w:lvl>
  </w:abstractNum>
  <w:abstractNum w:abstractNumId="11" w15:restartNumberingAfterBreak="0">
    <w:nsid w:val="752A0F0A"/>
    <w:multiLevelType w:val="hybridMultilevel"/>
    <w:tmpl w:val="0D524C56"/>
    <w:lvl w:ilvl="0" w:tplc="0419000F">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0"/>
  </w:num>
  <w:num w:numId="8">
    <w:abstractNumId w:val="4"/>
  </w:num>
  <w:num w:numId="9">
    <w:abstractNumId w:val="9"/>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80"/>
    <w:rsid w:val="000A02C4"/>
    <w:rsid w:val="000D68DF"/>
    <w:rsid w:val="00151662"/>
    <w:rsid w:val="00174BEE"/>
    <w:rsid w:val="00222F9E"/>
    <w:rsid w:val="002668DA"/>
    <w:rsid w:val="002A6A2A"/>
    <w:rsid w:val="003505F7"/>
    <w:rsid w:val="00367CCE"/>
    <w:rsid w:val="00370BDA"/>
    <w:rsid w:val="00393A38"/>
    <w:rsid w:val="003F164C"/>
    <w:rsid w:val="00426933"/>
    <w:rsid w:val="00461AB0"/>
    <w:rsid w:val="004627BF"/>
    <w:rsid w:val="004A6EF8"/>
    <w:rsid w:val="00597749"/>
    <w:rsid w:val="0060319A"/>
    <w:rsid w:val="00641980"/>
    <w:rsid w:val="00780A21"/>
    <w:rsid w:val="007C0E9B"/>
    <w:rsid w:val="0086254C"/>
    <w:rsid w:val="00950992"/>
    <w:rsid w:val="00A645C1"/>
    <w:rsid w:val="00A9070B"/>
    <w:rsid w:val="00AC3769"/>
    <w:rsid w:val="00B264B0"/>
    <w:rsid w:val="00B37F47"/>
    <w:rsid w:val="00C470CB"/>
    <w:rsid w:val="00D47052"/>
    <w:rsid w:val="00DA1CCB"/>
    <w:rsid w:val="00E974B9"/>
    <w:rsid w:val="00F35ECF"/>
    <w:rsid w:val="00FD1C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A30A"/>
  <w15:docId w15:val="{E39F8D9D-A7BA-7A4E-8A1A-3358B9E6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5C1"/>
    <w:pPr>
      <w:spacing w:after="0" w:line="240" w:lineRule="auto"/>
    </w:pPr>
    <w:rPr>
      <w:rFonts w:ascii="Times New Roman" w:eastAsia="Times New Roman" w:hAnsi="Times New Roman" w:cs="Times New Roman"/>
      <w:sz w:val="28"/>
      <w:szCs w:val="28"/>
      <w:lang w:eastAsia="ru-RU"/>
    </w:rPr>
  </w:style>
  <w:style w:type="paragraph" w:styleId="Heading1">
    <w:name w:val="heading 1"/>
    <w:basedOn w:val="Normal"/>
    <w:next w:val="Normal"/>
    <w:link w:val="Heading1Char"/>
    <w:qFormat/>
    <w:rsid w:val="000A02C4"/>
    <w:pPr>
      <w:keepNext/>
      <w:numPr>
        <w:numId w:val="7"/>
      </w:numPr>
      <w:outlineLvl w:val="0"/>
    </w:pPr>
    <w:rPr>
      <w:rFonts w:ascii="Arial" w:hAnsi="Arial"/>
      <w:b/>
      <w:kern w:val="32"/>
      <w:szCs w:val="24"/>
    </w:rPr>
  </w:style>
  <w:style w:type="paragraph" w:styleId="Heading2">
    <w:name w:val="heading 2"/>
    <w:basedOn w:val="Normal"/>
    <w:next w:val="Normal"/>
    <w:link w:val="Heading2Char"/>
    <w:qFormat/>
    <w:rsid w:val="000A02C4"/>
    <w:pPr>
      <w:keepNext/>
      <w:numPr>
        <w:ilvl w:val="1"/>
        <w:numId w:val="7"/>
      </w:numPr>
      <w:outlineLvl w:val="1"/>
    </w:pPr>
    <w:rPr>
      <w:rFonts w:ascii="Arial" w:hAnsi="Arial"/>
      <w:b/>
      <w:i/>
      <w:sz w:val="24"/>
      <w:szCs w:val="24"/>
    </w:rPr>
  </w:style>
  <w:style w:type="paragraph" w:styleId="Heading3">
    <w:name w:val="heading 3"/>
    <w:basedOn w:val="Normal"/>
    <w:next w:val="Normal"/>
    <w:link w:val="Heading3Char"/>
    <w:qFormat/>
    <w:rsid w:val="000A02C4"/>
    <w:pPr>
      <w:keepNext/>
      <w:numPr>
        <w:ilvl w:val="2"/>
        <w:numId w:val="7"/>
      </w:numPr>
      <w:outlineLvl w:val="2"/>
    </w:pPr>
    <w:rPr>
      <w:rFonts w:ascii="Arial" w:hAnsi="Arial"/>
      <w:sz w:val="24"/>
      <w:szCs w:val="24"/>
    </w:rPr>
  </w:style>
  <w:style w:type="paragraph" w:styleId="Heading4">
    <w:name w:val="heading 4"/>
    <w:basedOn w:val="Normal"/>
    <w:next w:val="Normal"/>
    <w:link w:val="Heading4Char"/>
    <w:qFormat/>
    <w:rsid w:val="000A02C4"/>
    <w:pPr>
      <w:keepNext/>
      <w:numPr>
        <w:ilvl w:val="3"/>
        <w:numId w:val="7"/>
      </w:numPr>
      <w:spacing w:before="240" w:after="60"/>
      <w:outlineLvl w:val="3"/>
    </w:pPr>
    <w:rPr>
      <w:rFonts w:ascii="Arial" w:hAnsi="Arial"/>
      <w:b/>
      <w:sz w:val="24"/>
      <w:szCs w:val="24"/>
    </w:rPr>
  </w:style>
  <w:style w:type="paragraph" w:styleId="Heading5">
    <w:name w:val="heading 5"/>
    <w:basedOn w:val="Normal"/>
    <w:next w:val="Normal"/>
    <w:link w:val="Heading5Char"/>
    <w:qFormat/>
    <w:rsid w:val="000A02C4"/>
    <w:pPr>
      <w:numPr>
        <w:ilvl w:val="4"/>
        <w:numId w:val="7"/>
      </w:numPr>
      <w:spacing w:before="240" w:after="60"/>
      <w:outlineLvl w:val="4"/>
    </w:pPr>
    <w:rPr>
      <w:sz w:val="22"/>
      <w:szCs w:val="24"/>
    </w:rPr>
  </w:style>
  <w:style w:type="paragraph" w:styleId="Heading6">
    <w:name w:val="heading 6"/>
    <w:basedOn w:val="Normal"/>
    <w:next w:val="Normal"/>
    <w:link w:val="Heading6Char"/>
    <w:qFormat/>
    <w:rsid w:val="000A02C4"/>
    <w:pPr>
      <w:numPr>
        <w:ilvl w:val="5"/>
        <w:numId w:val="7"/>
      </w:numPr>
      <w:spacing w:before="240" w:after="60"/>
      <w:outlineLvl w:val="5"/>
    </w:pPr>
    <w:rPr>
      <w:i/>
      <w:sz w:val="22"/>
      <w:szCs w:val="24"/>
    </w:rPr>
  </w:style>
  <w:style w:type="paragraph" w:styleId="Heading7">
    <w:name w:val="heading 7"/>
    <w:basedOn w:val="Normal"/>
    <w:next w:val="Normal"/>
    <w:link w:val="Heading7Char"/>
    <w:qFormat/>
    <w:rsid w:val="000A02C4"/>
    <w:pPr>
      <w:numPr>
        <w:ilvl w:val="6"/>
        <w:numId w:val="7"/>
      </w:numPr>
      <w:spacing w:before="240" w:after="60"/>
      <w:outlineLvl w:val="6"/>
    </w:pPr>
    <w:rPr>
      <w:rFonts w:ascii="Arial" w:hAnsi="Arial"/>
      <w:sz w:val="20"/>
      <w:szCs w:val="24"/>
    </w:rPr>
  </w:style>
  <w:style w:type="paragraph" w:styleId="Heading8">
    <w:name w:val="heading 8"/>
    <w:basedOn w:val="Normal"/>
    <w:next w:val="Normal"/>
    <w:link w:val="Heading8Char"/>
    <w:qFormat/>
    <w:rsid w:val="000A02C4"/>
    <w:pPr>
      <w:numPr>
        <w:ilvl w:val="7"/>
        <w:numId w:val="7"/>
      </w:numPr>
      <w:spacing w:before="240" w:after="60"/>
      <w:outlineLvl w:val="7"/>
    </w:pPr>
    <w:rPr>
      <w:rFonts w:ascii="Arial" w:hAnsi="Arial"/>
      <w:i/>
      <w:sz w:val="20"/>
      <w:szCs w:val="24"/>
    </w:rPr>
  </w:style>
  <w:style w:type="paragraph" w:styleId="Heading9">
    <w:name w:val="heading 9"/>
    <w:basedOn w:val="Normal"/>
    <w:next w:val="Normal"/>
    <w:link w:val="Heading9Char"/>
    <w:qFormat/>
    <w:rsid w:val="000A02C4"/>
    <w:pPr>
      <w:numPr>
        <w:ilvl w:val="8"/>
        <w:numId w:val="7"/>
      </w:numPr>
      <w:spacing w:before="240" w:after="60"/>
      <w:outlineLvl w:val="8"/>
    </w:pPr>
    <w:rPr>
      <w:rFonts w:ascii="Arial" w:hAnsi="Arial"/>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41980"/>
    <w:pPr>
      <w:spacing w:before="100" w:beforeAutospacing="1" w:after="100" w:afterAutospacing="1"/>
    </w:pPr>
    <w:rPr>
      <w:sz w:val="24"/>
      <w:szCs w:val="24"/>
    </w:rPr>
  </w:style>
  <w:style w:type="paragraph" w:styleId="NoSpacing">
    <w:name w:val="No Spacing"/>
    <w:uiPriority w:val="1"/>
    <w:qFormat/>
    <w:rsid w:val="00641980"/>
    <w:pPr>
      <w:spacing w:after="0" w:line="240" w:lineRule="auto"/>
    </w:pPr>
  </w:style>
  <w:style w:type="character" w:styleId="Hyperlink">
    <w:name w:val="Hyperlink"/>
    <w:rsid w:val="00A645C1"/>
    <w:rPr>
      <w:color w:val="0000FF"/>
      <w:u w:val="single"/>
    </w:rPr>
  </w:style>
  <w:style w:type="paragraph" w:customStyle="1" w:styleId="1">
    <w:name w:val="Абзац списка1"/>
    <w:basedOn w:val="Normal"/>
    <w:rsid w:val="00A645C1"/>
    <w:pPr>
      <w:widowControl w:val="0"/>
      <w:autoSpaceDE w:val="0"/>
      <w:autoSpaceDN w:val="0"/>
      <w:adjustRightInd w:val="0"/>
      <w:spacing w:line="360" w:lineRule="auto"/>
      <w:ind w:left="720" w:firstLine="567"/>
      <w:contextualSpacing/>
      <w:jc w:val="both"/>
    </w:pPr>
    <w:rPr>
      <w:rFonts w:ascii="Georgia" w:eastAsia="Calibri" w:hAnsi="Georgia"/>
      <w:sz w:val="24"/>
      <w:szCs w:val="24"/>
    </w:rPr>
  </w:style>
  <w:style w:type="character" w:customStyle="1" w:styleId="text-cut2typotypotextmtypolinem">
    <w:name w:val="text-cut2 typo typo_text_m typo_line_m"/>
    <w:basedOn w:val="DefaultParagraphFont"/>
    <w:rsid w:val="00A645C1"/>
  </w:style>
  <w:style w:type="paragraph" w:styleId="BalloonText">
    <w:name w:val="Balloon Text"/>
    <w:basedOn w:val="Normal"/>
    <w:link w:val="BalloonTextChar"/>
    <w:semiHidden/>
    <w:rsid w:val="00A645C1"/>
    <w:rPr>
      <w:rFonts w:ascii="Tahoma" w:hAnsi="Tahoma" w:cs="Tahoma"/>
      <w:sz w:val="16"/>
      <w:szCs w:val="16"/>
    </w:rPr>
  </w:style>
  <w:style w:type="character" w:customStyle="1" w:styleId="BalloonTextChar">
    <w:name w:val="Balloon Text Char"/>
    <w:basedOn w:val="DefaultParagraphFont"/>
    <w:link w:val="BalloonText"/>
    <w:semiHidden/>
    <w:rsid w:val="00A645C1"/>
    <w:rPr>
      <w:rFonts w:ascii="Tahoma" w:eastAsia="Times New Roman" w:hAnsi="Tahoma" w:cs="Tahoma"/>
      <w:sz w:val="16"/>
      <w:szCs w:val="16"/>
      <w:lang w:eastAsia="ru-RU"/>
    </w:rPr>
  </w:style>
  <w:style w:type="character" w:styleId="Strong">
    <w:name w:val="Strong"/>
    <w:qFormat/>
    <w:rsid w:val="00A645C1"/>
    <w:rPr>
      <w:b/>
      <w:bCs/>
    </w:rPr>
  </w:style>
  <w:style w:type="paragraph" w:styleId="Footer">
    <w:name w:val="footer"/>
    <w:basedOn w:val="Normal"/>
    <w:link w:val="FooterChar"/>
    <w:rsid w:val="00A645C1"/>
    <w:pPr>
      <w:tabs>
        <w:tab w:val="center" w:pos="4677"/>
        <w:tab w:val="right" w:pos="9355"/>
      </w:tabs>
    </w:pPr>
  </w:style>
  <w:style w:type="character" w:customStyle="1" w:styleId="FooterChar">
    <w:name w:val="Footer Char"/>
    <w:basedOn w:val="DefaultParagraphFont"/>
    <w:link w:val="Footer"/>
    <w:rsid w:val="00A645C1"/>
    <w:rPr>
      <w:rFonts w:ascii="Times New Roman" w:eastAsia="Times New Roman" w:hAnsi="Times New Roman" w:cs="Times New Roman"/>
      <w:sz w:val="28"/>
      <w:szCs w:val="28"/>
      <w:lang w:eastAsia="ru-RU"/>
    </w:rPr>
  </w:style>
  <w:style w:type="character" w:styleId="PageNumber">
    <w:name w:val="page number"/>
    <w:basedOn w:val="DefaultParagraphFont"/>
    <w:rsid w:val="00A645C1"/>
  </w:style>
  <w:style w:type="paragraph" w:styleId="ListParagraph">
    <w:name w:val="List Paragraph"/>
    <w:basedOn w:val="Normal"/>
    <w:uiPriority w:val="34"/>
    <w:qFormat/>
    <w:rsid w:val="004A6EF8"/>
    <w:pPr>
      <w:ind w:left="720"/>
      <w:contextualSpacing/>
    </w:pPr>
  </w:style>
  <w:style w:type="character" w:customStyle="1" w:styleId="Heading1Char">
    <w:name w:val="Heading 1 Char"/>
    <w:basedOn w:val="DefaultParagraphFont"/>
    <w:link w:val="Heading1"/>
    <w:rsid w:val="000A02C4"/>
    <w:rPr>
      <w:rFonts w:ascii="Arial" w:eastAsia="Times New Roman" w:hAnsi="Arial" w:cs="Times New Roman"/>
      <w:b/>
      <w:kern w:val="32"/>
      <w:sz w:val="28"/>
      <w:szCs w:val="24"/>
      <w:lang w:eastAsia="ru-RU"/>
    </w:rPr>
  </w:style>
  <w:style w:type="character" w:customStyle="1" w:styleId="Heading2Char">
    <w:name w:val="Heading 2 Char"/>
    <w:basedOn w:val="DefaultParagraphFont"/>
    <w:link w:val="Heading2"/>
    <w:rsid w:val="000A02C4"/>
    <w:rPr>
      <w:rFonts w:ascii="Arial" w:eastAsia="Times New Roman" w:hAnsi="Arial" w:cs="Times New Roman"/>
      <w:b/>
      <w:i/>
      <w:sz w:val="24"/>
      <w:szCs w:val="24"/>
      <w:lang w:eastAsia="ru-RU"/>
    </w:rPr>
  </w:style>
  <w:style w:type="character" w:customStyle="1" w:styleId="Heading3Char">
    <w:name w:val="Heading 3 Char"/>
    <w:basedOn w:val="DefaultParagraphFont"/>
    <w:link w:val="Heading3"/>
    <w:rsid w:val="000A02C4"/>
    <w:rPr>
      <w:rFonts w:ascii="Arial" w:eastAsia="Times New Roman" w:hAnsi="Arial" w:cs="Times New Roman"/>
      <w:sz w:val="24"/>
      <w:szCs w:val="24"/>
      <w:lang w:eastAsia="ru-RU"/>
    </w:rPr>
  </w:style>
  <w:style w:type="character" w:customStyle="1" w:styleId="Heading4Char">
    <w:name w:val="Heading 4 Char"/>
    <w:basedOn w:val="DefaultParagraphFont"/>
    <w:link w:val="Heading4"/>
    <w:rsid w:val="000A02C4"/>
    <w:rPr>
      <w:rFonts w:ascii="Arial" w:eastAsia="Times New Roman" w:hAnsi="Arial" w:cs="Times New Roman"/>
      <w:b/>
      <w:sz w:val="24"/>
      <w:szCs w:val="24"/>
      <w:lang w:eastAsia="ru-RU"/>
    </w:rPr>
  </w:style>
  <w:style w:type="character" w:customStyle="1" w:styleId="Heading5Char">
    <w:name w:val="Heading 5 Char"/>
    <w:basedOn w:val="DefaultParagraphFont"/>
    <w:link w:val="Heading5"/>
    <w:rsid w:val="000A02C4"/>
    <w:rPr>
      <w:rFonts w:ascii="Times New Roman" w:eastAsia="Times New Roman" w:hAnsi="Times New Roman" w:cs="Times New Roman"/>
      <w:szCs w:val="24"/>
      <w:lang w:eastAsia="ru-RU"/>
    </w:rPr>
  </w:style>
  <w:style w:type="character" w:customStyle="1" w:styleId="Heading6Char">
    <w:name w:val="Heading 6 Char"/>
    <w:basedOn w:val="DefaultParagraphFont"/>
    <w:link w:val="Heading6"/>
    <w:rsid w:val="000A02C4"/>
    <w:rPr>
      <w:rFonts w:ascii="Times New Roman" w:eastAsia="Times New Roman" w:hAnsi="Times New Roman" w:cs="Times New Roman"/>
      <w:i/>
      <w:szCs w:val="24"/>
      <w:lang w:eastAsia="ru-RU"/>
    </w:rPr>
  </w:style>
  <w:style w:type="character" w:customStyle="1" w:styleId="Heading7Char">
    <w:name w:val="Heading 7 Char"/>
    <w:basedOn w:val="DefaultParagraphFont"/>
    <w:link w:val="Heading7"/>
    <w:rsid w:val="000A02C4"/>
    <w:rPr>
      <w:rFonts w:ascii="Arial" w:eastAsia="Times New Roman" w:hAnsi="Arial" w:cs="Times New Roman"/>
      <w:sz w:val="20"/>
      <w:szCs w:val="24"/>
      <w:lang w:eastAsia="ru-RU"/>
    </w:rPr>
  </w:style>
  <w:style w:type="character" w:customStyle="1" w:styleId="Heading8Char">
    <w:name w:val="Heading 8 Char"/>
    <w:basedOn w:val="DefaultParagraphFont"/>
    <w:link w:val="Heading8"/>
    <w:rsid w:val="000A02C4"/>
    <w:rPr>
      <w:rFonts w:ascii="Arial" w:eastAsia="Times New Roman" w:hAnsi="Arial" w:cs="Times New Roman"/>
      <w:i/>
      <w:sz w:val="20"/>
      <w:szCs w:val="24"/>
      <w:lang w:eastAsia="ru-RU"/>
    </w:rPr>
  </w:style>
  <w:style w:type="character" w:customStyle="1" w:styleId="Heading9Char">
    <w:name w:val="Heading 9 Char"/>
    <w:basedOn w:val="DefaultParagraphFont"/>
    <w:link w:val="Heading9"/>
    <w:rsid w:val="000A02C4"/>
    <w:rPr>
      <w:rFonts w:ascii="Arial" w:eastAsia="Times New Roman" w:hAnsi="Arial" w:cs="Times New Roman"/>
      <w:b/>
      <w:i/>
      <w:sz w:val="18"/>
      <w:szCs w:val="24"/>
      <w:lang w:eastAsia="ru-RU"/>
    </w:rPr>
  </w:style>
  <w:style w:type="paragraph" w:styleId="BodyTextIndent2">
    <w:name w:val="Body Text Indent 2"/>
    <w:basedOn w:val="Normal"/>
    <w:link w:val="BodyTextIndent2Char"/>
    <w:semiHidden/>
    <w:rsid w:val="000A02C4"/>
    <w:pPr>
      <w:ind w:firstLine="540"/>
      <w:jc w:val="both"/>
    </w:pPr>
    <w:rPr>
      <w:color w:val="000000"/>
      <w:sz w:val="24"/>
      <w:szCs w:val="24"/>
    </w:rPr>
  </w:style>
  <w:style w:type="character" w:customStyle="1" w:styleId="BodyTextIndent2Char">
    <w:name w:val="Body Text Indent 2 Char"/>
    <w:basedOn w:val="DefaultParagraphFont"/>
    <w:link w:val="BodyTextIndent2"/>
    <w:semiHidden/>
    <w:rsid w:val="000A02C4"/>
    <w:rPr>
      <w:rFonts w:ascii="Times New Roman" w:eastAsia="Times New Roman" w:hAnsi="Times New Roman" w:cs="Times New Roman"/>
      <w:color w:val="000000"/>
      <w:sz w:val="24"/>
      <w:szCs w:val="24"/>
      <w:lang w:eastAsia="ru-RU"/>
    </w:rPr>
  </w:style>
  <w:style w:type="paragraph" w:styleId="BodyTextIndent">
    <w:name w:val="Body Text Indent"/>
    <w:basedOn w:val="Normal"/>
    <w:link w:val="BodyTextIndentChar"/>
    <w:rsid w:val="000A02C4"/>
    <w:pPr>
      <w:spacing w:after="120"/>
      <w:ind w:left="283"/>
    </w:pPr>
    <w:rPr>
      <w:b/>
      <w:bCs/>
      <w:i/>
      <w:iCs/>
      <w:sz w:val="22"/>
      <w:szCs w:val="24"/>
    </w:rPr>
  </w:style>
  <w:style w:type="character" w:customStyle="1" w:styleId="BodyTextIndentChar">
    <w:name w:val="Body Text Indent Char"/>
    <w:basedOn w:val="DefaultParagraphFont"/>
    <w:link w:val="BodyTextIndent"/>
    <w:rsid w:val="000A02C4"/>
    <w:rPr>
      <w:rFonts w:ascii="Times New Roman" w:eastAsia="Times New Roman" w:hAnsi="Times New Roman" w:cs="Times New Roman"/>
      <w:b/>
      <w:bCs/>
      <w:i/>
      <w:iCs/>
      <w:szCs w:val="24"/>
      <w:lang w:eastAsia="ru-RU"/>
    </w:rPr>
  </w:style>
  <w:style w:type="paragraph" w:styleId="BodyTextIndent3">
    <w:name w:val="Body Text Indent 3"/>
    <w:basedOn w:val="Normal"/>
    <w:link w:val="BodyTextIndent3Char"/>
    <w:rsid w:val="000A02C4"/>
    <w:pPr>
      <w:spacing w:after="120"/>
      <w:ind w:left="283"/>
    </w:pPr>
    <w:rPr>
      <w:b/>
      <w:bCs/>
      <w:i/>
      <w:iCs/>
      <w:sz w:val="16"/>
      <w:szCs w:val="16"/>
    </w:rPr>
  </w:style>
  <w:style w:type="character" w:customStyle="1" w:styleId="BodyTextIndent3Char">
    <w:name w:val="Body Text Indent 3 Char"/>
    <w:basedOn w:val="DefaultParagraphFont"/>
    <w:link w:val="BodyTextIndent3"/>
    <w:rsid w:val="000A02C4"/>
    <w:rPr>
      <w:rFonts w:ascii="Times New Roman" w:eastAsia="Times New Roman" w:hAnsi="Times New Roman" w:cs="Times New Roman"/>
      <w:b/>
      <w:bCs/>
      <w:i/>
      <w:iCs/>
      <w:sz w:val="16"/>
      <w:szCs w:val="16"/>
      <w:lang w:eastAsia="ru-RU"/>
    </w:rPr>
  </w:style>
  <w:style w:type="paragraph" w:styleId="BodyText">
    <w:name w:val="Body Text"/>
    <w:basedOn w:val="Normal"/>
    <w:link w:val="BodyTextChar"/>
    <w:rsid w:val="000A02C4"/>
    <w:pPr>
      <w:spacing w:after="120"/>
    </w:pPr>
    <w:rPr>
      <w:b/>
      <w:bCs/>
      <w:i/>
      <w:iCs/>
      <w:sz w:val="22"/>
      <w:szCs w:val="24"/>
    </w:rPr>
  </w:style>
  <w:style w:type="character" w:customStyle="1" w:styleId="BodyTextChar">
    <w:name w:val="Body Text Char"/>
    <w:basedOn w:val="DefaultParagraphFont"/>
    <w:link w:val="BodyText"/>
    <w:rsid w:val="000A02C4"/>
    <w:rPr>
      <w:rFonts w:ascii="Times New Roman" w:eastAsia="Times New Roman" w:hAnsi="Times New Roman" w:cs="Times New Roman"/>
      <w:b/>
      <w:bCs/>
      <w:i/>
      <w:iCs/>
      <w:szCs w:val="24"/>
      <w:lang w:eastAsia="ru-RU"/>
    </w:rPr>
  </w:style>
  <w:style w:type="character" w:customStyle="1" w:styleId="w">
    <w:name w:val="w"/>
    <w:basedOn w:val="DefaultParagraphFont"/>
    <w:rsid w:val="000A02C4"/>
  </w:style>
  <w:style w:type="paragraph" w:customStyle="1" w:styleId="Textbody">
    <w:name w:val="Text body"/>
    <w:basedOn w:val="Normal"/>
    <w:rsid w:val="003F164C"/>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21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cuments%20and%20Settings\Nina\Application%20Data\Microsoft\people\bakunin.doc" TargetMode="External"/><Relationship Id="rId18" Type="http://schemas.openxmlformats.org/officeDocument/2006/relationships/hyperlink" Target="file:///C:/Documents%20and%20Settings/%D0%9B%D1%8E%D0%B1%D0%B0/%D0%A0%D0%B0%D0%B1%D0%BE%D1%87%D0%B8%D0%B9%20%D1%81%D1%82%D0%BE%D0%BB/%D0%B8%D1%81%D1%82%D0%BE%D1%80%D0%B8%D1%8F%20%D0%BF%D0%BE%20%D0%AF%D0%B1%D0%BB%D0%BE%D1%87%D0%BA%D0%B8%D0%BD%D0%BE%D0%B9/history/people/zinovev.doc" TargetMode="External"/><Relationship Id="rId26" Type="http://schemas.openxmlformats.org/officeDocument/2006/relationships/hyperlink" Target="file:///C:\Documents%20and%20Settings\&#1051;&#1102;&#1073;&#1072;\&#1056;&#1072;&#1073;&#1086;&#1095;&#1080;&#1081;%20&#1089;&#1090;&#1086;&#1083;\&#1080;&#1089;&#1090;&#1086;&#1088;&#1080;&#1103;%20&#1087;&#1086;%20&#1071;&#1073;&#1083;&#1086;&#1095;&#1082;&#1080;&#1085;&#1086;&#1081;\history\people\beria.doc" TargetMode="External"/><Relationship Id="rId39" Type="http://schemas.openxmlformats.org/officeDocument/2006/relationships/hyperlink" Target="file:///C:\Documents%20and%20Settings\&#1051;&#1102;&#1073;&#1072;\&#1056;&#1072;&#1073;&#1086;&#1095;&#1080;&#1081;%20&#1089;&#1090;&#1086;&#1083;\&#1080;&#1089;&#1090;&#1086;&#1088;&#1080;&#1103;%20&#1087;&#1086;%20&#1071;&#1073;&#1083;&#1086;&#1095;&#1082;&#1080;&#1085;&#1086;&#1081;\history\people\andropov.doc" TargetMode="External"/><Relationship Id="rId21" Type="http://schemas.openxmlformats.org/officeDocument/2006/relationships/hyperlink" Target="file:///C:/Documents%20and%20Settings/%D0%9B%D1%8E%D0%B1%D0%B0/%D0%A0%D0%B0%D0%B1%D0%BE%D1%87%D0%B8%D0%B9%20%D1%81%D1%82%D0%BE%D0%BB/%D0%B8%D1%81%D1%82%D0%BE%D1%80%D0%B8%D1%8F%20%D0%BF%D0%BE%20%D0%AF%D0%B1%D0%BB%D0%BE%D1%87%D0%BA%D0%B8%D0%BD%D0%BE%D0%B9/history/people/rykov.doc" TargetMode="External"/><Relationship Id="rId34" Type="http://schemas.openxmlformats.org/officeDocument/2006/relationships/hyperlink" Target="https://ru.wikipedia.org/wiki/%D0%91%D0%BB%D0%BE%D0%BA%D0%B0%D0%B4%D0%B0_%D0%9A%D1%83%D0%B1%D1%8B" TargetMode="External"/><Relationship Id="rId42" Type="http://schemas.openxmlformats.org/officeDocument/2006/relationships/hyperlink" Target="file:///C:\Documents%20and%20Settings\&#1051;&#1102;&#1073;&#1072;\&#1056;&#1072;&#1073;&#1086;&#1095;&#1080;&#1081;%20&#1089;&#1090;&#1086;&#1083;\&#1080;&#1089;&#1090;&#1086;&#1088;&#1080;&#1103;%20&#1087;&#1086;%20&#1071;&#1073;&#1083;&#1086;&#1095;&#1082;&#1080;&#1085;&#1086;&#1081;\history\people\andropov.doc" TargetMode="External"/><Relationship Id="rId47" Type="http://schemas.openxmlformats.org/officeDocument/2006/relationships/hyperlink" Target="file:///C:\Documents%20and%20Settings\&#1051;&#1102;&#1073;&#1072;\&#1056;&#1072;&#1073;&#1086;&#1095;&#1080;&#1081;%20&#1089;&#1090;&#1086;&#1083;\&#1080;&#1089;&#1090;&#1086;&#1088;&#1080;&#1103;%20&#1087;&#1086;%20&#1071;&#1073;&#1083;&#1086;&#1095;&#1082;&#1080;&#1085;&#1086;&#1081;\history\people\elcin.doc" TargetMode="External"/><Relationship Id="rId50" Type="http://schemas.openxmlformats.org/officeDocument/2006/relationships/hyperlink" Target="http://newsruss.ru/doc/index.php/%D0%A0%D0%BE%D1%81%D1%81%D0%B8%D1%8F" TargetMode="External"/><Relationship Id="rId55" Type="http://schemas.openxmlformats.org/officeDocument/2006/relationships/hyperlink" Target="http://newsruss.ru/doc/index.php?title=%D0%9E%D0%9E%D0%9D&amp;action=edit" TargetMode="External"/><Relationship Id="rId7" Type="http://schemas.openxmlformats.org/officeDocument/2006/relationships/hyperlink" Target="file:///C:\Users\&#1085;&#1072;&#1090;&#1072;&#1083;&#1100;&#1103;\Desktop\people\gercen.doc" TargetMode="External"/><Relationship Id="rId2" Type="http://schemas.openxmlformats.org/officeDocument/2006/relationships/numbering" Target="numbering.xml"/><Relationship Id="rId16" Type="http://schemas.openxmlformats.org/officeDocument/2006/relationships/hyperlink" Target="file:///C:/Documents%20and%20Settings/%D0%9B%D1%8E%D0%B1%D0%B0/%D0%A0%D0%B0%D0%B1%D0%BE%D1%87%D0%B8%D0%B9%20%D1%81%D1%82%D0%BE%D0%BB/%D0%B8%D1%81%D1%82%D0%BE%D1%80%D0%B8%D1%8F%20%D0%BF%D0%BE%20%D0%AF%D0%B1%D0%BB%D0%BE%D1%87%D0%BA%D0%B8%D0%BD%D0%BE%D0%B9/history/people/hrushev.doc" TargetMode="External"/><Relationship Id="rId29" Type="http://schemas.openxmlformats.org/officeDocument/2006/relationships/hyperlink" Target="file:///C:\Documents%20and%20Settings\&#1051;&#1102;&#1073;&#1072;\&#1056;&#1072;&#1073;&#1086;&#1095;&#1080;&#1081;%20&#1089;&#1090;&#1086;&#1083;\&#1080;&#1089;&#1090;&#1086;&#1088;&#1080;&#1103;%20&#1087;&#1086;%20&#1071;&#1073;&#1083;&#1086;&#1095;&#1082;&#1080;&#1085;&#1086;&#1081;\history\people\kaganovich.doc" TargetMode="External"/><Relationship Id="rId11" Type="http://schemas.openxmlformats.org/officeDocument/2006/relationships/hyperlink" Target="https://dik.academic.ru/dic.nsf/ruwiki/1086149" TargetMode="External"/><Relationship Id="rId24" Type="http://schemas.openxmlformats.org/officeDocument/2006/relationships/hyperlink" Target="https://ru.wikipedia.org/wiki/%D0%AD%D0%BA%D0%BE%D0%BD%D0%BE%D0%BC%D0%B8%D1%87%D0%B5%D1%81%D0%BA%D0%B0%D1%8F_%D1%81%D0%B2%D0%BE%D0%B1%D0%BE%D0%B4%D0%B0" TargetMode="External"/><Relationship Id="rId32" Type="http://schemas.openxmlformats.org/officeDocument/2006/relationships/hyperlink" Target="file:///C:\Documents%20and%20Settings\&#1051;&#1102;&#1073;&#1072;\&#1056;&#1072;&#1073;&#1086;&#1095;&#1080;&#1081;%20&#1089;&#1090;&#1086;&#1083;\&#1080;&#1089;&#1090;&#1086;&#1088;&#1080;&#1103;%20&#1087;&#1086;%20&#1071;&#1073;&#1083;&#1086;&#1095;&#1082;&#1080;&#1085;&#1086;&#1081;\history\people\hrushev.doc" TargetMode="External"/><Relationship Id="rId37" Type="http://schemas.openxmlformats.org/officeDocument/2006/relationships/hyperlink" Target="file:///C:\Documents%20and%20Settings\&#1051;&#1102;&#1073;&#1072;\&#1056;&#1072;&#1073;&#1086;&#1095;&#1080;&#1081;%20&#1089;&#1090;&#1086;&#1083;\&#1080;&#1089;&#1090;&#1086;&#1088;&#1080;&#1103;%20&#1087;&#1086;%20&#1071;&#1073;&#1083;&#1086;&#1095;&#1082;&#1080;&#1085;&#1086;&#1081;\history\people\brezhnev.doc" TargetMode="External"/><Relationship Id="rId40" Type="http://schemas.openxmlformats.org/officeDocument/2006/relationships/hyperlink" Target="file:///C:\Documents%20and%20Settings\&#1051;&#1102;&#1073;&#1072;\&#1056;&#1072;&#1073;&#1086;&#1095;&#1080;&#1081;%20&#1089;&#1090;&#1086;&#1083;\&#1080;&#1089;&#1090;&#1086;&#1088;&#1080;&#1103;%20&#1087;&#1086;%20&#1071;&#1073;&#1083;&#1086;&#1095;&#1082;&#1080;&#1085;&#1086;&#1081;\history\people\brezhnev.doc" TargetMode="External"/><Relationship Id="rId45" Type="http://schemas.openxmlformats.org/officeDocument/2006/relationships/hyperlink" Target="file:///C:\Documents%20and%20Settings\&#1051;&#1102;&#1073;&#1072;\&#1056;&#1072;&#1073;&#1086;&#1095;&#1080;&#1081;%20&#1089;&#1090;&#1086;&#1083;\&#1080;&#1089;&#1090;&#1086;&#1088;&#1080;&#1103;%20&#1087;&#1086;%20&#1071;&#1073;&#1083;&#1086;&#1095;&#1082;&#1080;&#1085;&#1086;&#1081;\history\people\gorbachev.doc" TargetMode="External"/><Relationship Id="rId53" Type="http://schemas.openxmlformats.org/officeDocument/2006/relationships/hyperlink" Target="http://newsruss.ru/doc/index.php/%D0%AE%D0%B3%D0%BE%D1%81%D0%BB%D0%B0%D0%B2%D0%B8%D1%8F"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file:///C:/Documents%20and%20Settings/%D0%9B%D1%8E%D0%B1%D0%B0/%D0%A0%D0%B0%D0%B1%D0%BE%D1%87%D0%B8%D0%B9%20%D1%81%D1%82%D0%BE%D0%BB/%D0%B8%D1%81%D1%82%D0%BE%D1%80%D0%B8%D1%8F%20%D0%BF%D0%BE%20%D0%AF%D0%B1%D0%BB%D0%BE%D1%87%D0%BA%D0%B8%D0%BD%D0%BE%D0%B9/history/people/kamenev.doc" TargetMode="External"/><Relationship Id="rId4" Type="http://schemas.openxmlformats.org/officeDocument/2006/relationships/settings" Target="settings.xml"/><Relationship Id="rId9" Type="http://schemas.openxmlformats.org/officeDocument/2006/relationships/hyperlink" Target="file:///C:\Users\&#1085;&#1072;&#1090;&#1072;&#1083;&#1100;&#1103;\Desktop\people\belinski.doc" TargetMode="External"/><Relationship Id="rId14" Type="http://schemas.openxmlformats.org/officeDocument/2006/relationships/hyperlink" Target="file:///C:/Documents%20and%20Settings/%D0%9B%D1%8E%D0%B1%D0%B0/%D0%A0%D0%B0%D0%B1%D0%BE%D1%87%D0%B8%D0%B9%20%D1%81%D1%82%D0%BE%D0%BB/%D0%B8%D1%81%D1%82%D0%BE%D1%80%D0%B8%D1%8F%20%D0%BF%D0%BE%20%D0%AF%D0%B1%D0%BB%D0%BE%D1%87%D0%BA%D0%B8%D0%BD%D0%BE%D0%B9/history/people/molotov.doc" TargetMode="External"/><Relationship Id="rId22" Type="http://schemas.openxmlformats.org/officeDocument/2006/relationships/hyperlink" Target="https://ru.wikipedia.org/wiki/%D0%9A%D0%9F%D0%A1%D0%A1" TargetMode="External"/><Relationship Id="rId27" Type="http://schemas.openxmlformats.org/officeDocument/2006/relationships/hyperlink" Target="file:///C:\Documents%20and%20Settings\&#1051;&#1102;&#1073;&#1072;\&#1056;&#1072;&#1073;&#1086;&#1095;&#1080;&#1081;%20&#1089;&#1090;&#1086;&#1083;\&#1080;&#1089;&#1090;&#1086;&#1088;&#1080;&#1103;%20&#1087;&#1086;%20&#1071;&#1073;&#1083;&#1086;&#1095;&#1082;&#1080;&#1085;&#1086;&#1081;\history\people\molotov.doc" TargetMode="External"/><Relationship Id="rId30" Type="http://schemas.openxmlformats.org/officeDocument/2006/relationships/hyperlink" Target="file:///C:\Documents%20and%20Settings\&#1051;&#1102;&#1073;&#1072;\&#1056;&#1072;&#1073;&#1086;&#1095;&#1080;&#1081;%20&#1089;&#1090;&#1086;&#1083;\&#1080;&#1089;&#1090;&#1086;&#1088;&#1080;&#1103;%20&#1087;&#1086;%20&#1071;&#1073;&#1083;&#1086;&#1095;&#1082;&#1080;&#1085;&#1086;&#1081;\history\people\voroshilov.doc" TargetMode="External"/><Relationship Id="rId35" Type="http://schemas.openxmlformats.org/officeDocument/2006/relationships/hyperlink" Target="file:///C:\Documents%20and%20Settings\&#1051;&#1102;&#1073;&#1072;\&#1056;&#1072;&#1073;&#1086;&#1095;&#1080;&#1081;%20&#1089;&#1090;&#1086;&#1083;\&#1080;&#1089;&#1090;&#1086;&#1088;&#1080;&#1103;%20&#1087;&#1086;%20&#1071;&#1073;&#1083;&#1086;&#1095;&#1082;&#1080;&#1085;&#1086;&#1081;\history\people\brezhnev.doc" TargetMode="External"/><Relationship Id="rId43" Type="http://schemas.openxmlformats.org/officeDocument/2006/relationships/hyperlink" Target="file:///C:\Documents%20and%20Settings\&#1051;&#1102;&#1073;&#1072;\&#1056;&#1072;&#1073;&#1086;&#1095;&#1080;&#1081;%20&#1089;&#1090;&#1086;&#1083;\&#1080;&#1089;&#1090;&#1086;&#1088;&#1080;&#1103;%20&#1087;&#1086;%20&#1071;&#1073;&#1083;&#1086;&#1095;&#1082;&#1080;&#1085;&#1086;&#1081;\history\people\chernenko.doc" TargetMode="External"/><Relationship Id="rId48" Type="http://schemas.openxmlformats.org/officeDocument/2006/relationships/hyperlink" Target="https://ru.wikipedia.org/wiki/%D0%A1%D0%BE%D1%8E%D0%B7_%D0%A1%D0%BE%D0%B2%D0%B5%D1%82%D1%81%D0%BA%D0%B8%D1%85_%D0%A1%D0%BE%D1%86%D0%B8%D0%B0%D0%BB%D0%B8%D1%81%D1%82%D0%B8%D1%87%D0%B5%D1%81%D0%BA%D0%B8%D1%85_%D0%A0%D0%B5%D1%81%D0%BF%D1%83%D0%B1%D0%BB%D0%B8%D0%BA" TargetMode="External"/><Relationship Id="rId56" Type="http://schemas.openxmlformats.org/officeDocument/2006/relationships/hyperlink" Target="http://newsruss.ru/doc/index.php/%D0%9B%D0%B8%D0%B2%D0%B8%D1%8F" TargetMode="External"/><Relationship Id="rId8" Type="http://schemas.openxmlformats.org/officeDocument/2006/relationships/hyperlink" Target="file:///C:\Users\&#1085;&#1072;&#1090;&#1072;&#1083;&#1100;&#1103;\Desktop\people\belinski.doc" TargetMode="External"/><Relationship Id="rId51" Type="http://schemas.openxmlformats.org/officeDocument/2006/relationships/hyperlink" Target="http://newsruss.ru/doc/index.php/%D0%A1%D0%A8%D0%90" TargetMode="External"/><Relationship Id="rId3" Type="http://schemas.openxmlformats.org/officeDocument/2006/relationships/styles" Target="styles.xml"/><Relationship Id="rId12" Type="http://schemas.openxmlformats.org/officeDocument/2006/relationships/hyperlink" Target="https://dik.academic.ru/dic.nsf/ruwiki/2447" TargetMode="External"/><Relationship Id="rId17" Type="http://schemas.openxmlformats.org/officeDocument/2006/relationships/hyperlink" Target="file:///C:/Documents%20and%20Settings/%D0%9B%D1%8E%D0%B1%D0%B0/%D0%A0%D0%B0%D0%B1%D0%BE%D1%87%D0%B8%D0%B9%20%D1%81%D1%82%D0%BE%D0%BB/%D0%B8%D1%81%D1%82%D0%BE%D1%80%D0%B8%D1%8F%20%D0%BF%D0%BE%20%D0%AF%D0%B1%D0%BB%D0%BE%D1%87%D0%BA%D0%B8%D0%BD%D0%BE%D0%B9/history/people/kirov.doc" TargetMode="External"/><Relationship Id="rId25" Type="http://schemas.openxmlformats.org/officeDocument/2006/relationships/hyperlink" Target="file:///C:\Documents%20and%20Settings\&#1051;&#1102;&#1073;&#1072;\&#1056;&#1072;&#1073;&#1086;&#1095;&#1080;&#1081;%20&#1089;&#1090;&#1086;&#1083;\&#1080;&#1089;&#1090;&#1086;&#1088;&#1080;&#1103;%20&#1087;&#1086;%20&#1071;&#1073;&#1083;&#1086;&#1095;&#1082;&#1080;&#1085;&#1086;&#1081;\history\people\malenkov.doc" TargetMode="External"/><Relationship Id="rId33" Type="http://schemas.openxmlformats.org/officeDocument/2006/relationships/hyperlink" Target="https://ru.wikipedia.org/wiki/20_%D0%BD%D0%BE%D1%8F%D0%B1%D1%80%D1%8F" TargetMode="External"/><Relationship Id="rId38" Type="http://schemas.openxmlformats.org/officeDocument/2006/relationships/hyperlink" Target="file:///C:\Documents%20and%20Settings\&#1051;&#1102;&#1073;&#1072;\&#1056;&#1072;&#1073;&#1086;&#1095;&#1080;&#1081;%20&#1089;&#1090;&#1086;&#1083;\&#1080;&#1089;&#1090;&#1086;&#1088;&#1080;&#1103;%20&#1087;&#1086;%20&#1071;&#1073;&#1083;&#1086;&#1095;&#1082;&#1080;&#1085;&#1086;&#1081;\history\people\kosygin.doc" TargetMode="External"/><Relationship Id="rId46" Type="http://schemas.openxmlformats.org/officeDocument/2006/relationships/hyperlink" Target="file:///C:\Documents%20and%20Settings\&#1051;&#1102;&#1073;&#1072;\&#1056;&#1072;&#1073;&#1086;&#1095;&#1080;&#1081;%20&#1089;&#1090;&#1086;&#1083;\&#1080;&#1089;&#1090;&#1086;&#1088;&#1080;&#1103;%20&#1087;&#1086;%20&#1071;&#1073;&#1083;&#1086;&#1095;&#1082;&#1080;&#1085;&#1086;&#1081;\history\people\gorbachev.doc" TargetMode="External"/><Relationship Id="rId59" Type="http://schemas.openxmlformats.org/officeDocument/2006/relationships/theme" Target="theme/theme1.xml"/><Relationship Id="rId20" Type="http://schemas.openxmlformats.org/officeDocument/2006/relationships/hyperlink" Target="file:///C:/Documents%20and%20Settings/%D0%9B%D1%8E%D0%B1%D0%B0/%D0%A0%D0%B0%D0%B1%D0%BE%D1%87%D0%B8%D0%B9%20%D1%81%D1%82%D0%BE%D0%BB/%D0%B8%D1%81%D1%82%D0%BE%D1%80%D0%B8%D1%8F%20%D0%BF%D0%BE%20%D0%AF%D0%B1%D0%BB%D0%BE%D1%87%D0%BA%D0%B8%D0%BD%D0%BE%D0%B9/history/people/buharin.doc" TargetMode="External"/><Relationship Id="rId41" Type="http://schemas.openxmlformats.org/officeDocument/2006/relationships/hyperlink" Target="file:///C:\Documents%20and%20Settings\&#1051;&#1102;&#1073;&#1072;\&#1056;&#1072;&#1073;&#1086;&#1095;&#1080;&#1081;%20&#1089;&#1090;&#1086;&#1083;\&#1080;&#1089;&#1090;&#1086;&#1088;&#1080;&#1103;%20&#1087;&#1086;%20&#1071;&#1073;&#1083;&#1086;&#1095;&#1082;&#1080;&#1085;&#1086;&#1081;\history\people\suslov.doc" TargetMode="External"/><Relationship Id="rId54" Type="http://schemas.openxmlformats.org/officeDocument/2006/relationships/hyperlink" Target="http://newsruss.ru/doc/index.php/%D0%98%D0%BD%D0%B4%D0%B8%D1%8F" TargetMode="External"/><Relationship Id="rId1" Type="http://schemas.openxmlformats.org/officeDocument/2006/relationships/customXml" Target="../customXml/item1.xml"/><Relationship Id="rId6" Type="http://schemas.openxmlformats.org/officeDocument/2006/relationships/hyperlink" Target="file:///C:\Users\&#1085;&#1072;&#1090;&#1072;&#1083;&#1100;&#1103;\Desktop\people\barklai.doc" TargetMode="External"/><Relationship Id="rId15" Type="http://schemas.openxmlformats.org/officeDocument/2006/relationships/hyperlink" Target="file:///C:/Documents%20and%20Settings/%D0%9B%D1%8E%D0%B1%D0%B0/%D0%A0%D0%B0%D0%B1%D0%BE%D1%87%D0%B8%D0%B9%20%D1%81%D1%82%D0%BE%D0%BB/%D0%B8%D1%81%D1%82%D0%BE%D1%80%D0%B8%D1%8F%20%D0%BF%D0%BE%20%D0%AF%D0%B1%D0%BB%D0%BE%D1%87%D0%BA%D0%B8%D0%BD%D0%BE%D0%B9/history/people/malenkov.doc" TargetMode="External"/><Relationship Id="rId23" Type="http://schemas.openxmlformats.org/officeDocument/2006/relationships/hyperlink" Target="https://ru.wikipedia.org/wiki/%D0%91%D1%8E%D1%80%D0%BE%D0%BA%D1%80%D0%B0%D1%82%D0%B8%D1%8F" TargetMode="External"/><Relationship Id="rId28" Type="http://schemas.openxmlformats.org/officeDocument/2006/relationships/hyperlink" Target="file:///C:\Documents%20and%20Settings\&#1051;&#1102;&#1073;&#1072;\&#1056;&#1072;&#1073;&#1086;&#1095;&#1080;&#1081;%20&#1089;&#1090;&#1086;&#1083;\&#1080;&#1089;&#1090;&#1086;&#1088;&#1080;&#1103;%20&#1087;&#1086;%20&#1071;&#1073;&#1083;&#1086;&#1095;&#1082;&#1080;&#1085;&#1086;&#1081;\history\people\bulganin.doc" TargetMode="External"/><Relationship Id="rId36" Type="http://schemas.openxmlformats.org/officeDocument/2006/relationships/hyperlink" Target="file:///C:\Documents%20and%20Settings\&#1051;&#1102;&#1073;&#1072;\&#1056;&#1072;&#1073;&#1086;&#1095;&#1080;&#1081;%20&#1089;&#1090;&#1086;&#1083;\&#1080;&#1089;&#1090;&#1086;&#1088;&#1080;&#1103;%20&#1087;&#1086;%20&#1071;&#1073;&#1083;&#1086;&#1095;&#1082;&#1080;&#1085;&#1086;&#1081;\history\people\hrushev.doc" TargetMode="External"/><Relationship Id="rId49" Type="http://schemas.openxmlformats.org/officeDocument/2006/relationships/hyperlink" Target="http://newsruss.ru/doc/index.php/1999_%D0%B3%D0%BE%D0%B4" TargetMode="External"/><Relationship Id="rId57" Type="http://schemas.openxmlformats.org/officeDocument/2006/relationships/hyperlink" Target="http://newsruss.ru/doc/index.php?title=%D0%AE%D0%B3%D0%BE-%D0%92%D0%BE%D1%81%D1%82%D0%BE%D1%87%D0%BD%D0%B0%D1%8F_%D0%90%D0%B7%D0%B8%D1%8F&amp;action=edit" TargetMode="External"/><Relationship Id="rId10" Type="http://schemas.openxmlformats.org/officeDocument/2006/relationships/hyperlink" Target="file:///C:\Users\&#1085;&#1072;&#1090;&#1072;&#1083;&#1100;&#1103;\Desktop\people\gercen.doc" TargetMode="External"/><Relationship Id="rId31" Type="http://schemas.openxmlformats.org/officeDocument/2006/relationships/hyperlink" Target="file:///C:\Documents%20and%20Settings\&#1051;&#1102;&#1073;&#1072;\&#1056;&#1072;&#1073;&#1086;&#1095;&#1080;&#1081;%20&#1089;&#1090;&#1086;&#1083;\&#1080;&#1089;&#1090;&#1086;&#1088;&#1080;&#1103;%20&#1087;&#1086;%20&#1071;&#1073;&#1083;&#1086;&#1095;&#1082;&#1080;&#1085;&#1086;&#1081;\history\people\hrushev.doc" TargetMode="External"/><Relationship Id="rId44" Type="http://schemas.openxmlformats.org/officeDocument/2006/relationships/hyperlink" Target="file:///C:\Documents%20and%20Settings\&#1051;&#1102;&#1073;&#1072;\&#1056;&#1072;&#1073;&#1086;&#1095;&#1080;&#1081;%20&#1089;&#1090;&#1086;&#1083;\&#1080;&#1089;&#1090;&#1086;&#1088;&#1080;&#1103;%20&#1087;&#1086;%20&#1071;&#1073;&#1083;&#1086;&#1095;&#1082;&#1080;&#1085;&#1086;&#1081;\history\people\gorbachev.doc" TargetMode="External"/><Relationship Id="rId52" Type="http://schemas.openxmlformats.org/officeDocument/2006/relationships/hyperlink" Target="http://newsruss.ru/doc/index.php/%D0%98%D1%80%D0%B0%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EB65-1EA6-403E-B6E4-3132FBE4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42</Pages>
  <Words>33649</Words>
  <Characters>191803</Characters>
  <Application>Microsoft Office Word</Application>
  <DocSecurity>0</DocSecurity>
  <Lines>1598</Lines>
  <Paragraphs>450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225002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Оля</dc:creator>
  <cp:lastModifiedBy>Hai Hoang</cp:lastModifiedBy>
  <cp:revision>3</cp:revision>
  <dcterms:created xsi:type="dcterms:W3CDTF">2019-10-06T16:59:00Z</dcterms:created>
  <dcterms:modified xsi:type="dcterms:W3CDTF">2019-11-03T22:48:00Z</dcterms:modified>
</cp:coreProperties>
</file>