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6C2" w:rsidRPr="00C12190" w:rsidRDefault="008676C2" w:rsidP="004D4DF3">
      <w:pPr>
        <w:spacing w:after="0"/>
        <w:ind w:right="-776"/>
        <w:rPr>
          <w:rFonts w:ascii="Times New Roman" w:hAnsi="Times New Roman" w:cs="Times New Roman"/>
        </w:rPr>
      </w:pPr>
    </w:p>
    <w:p w:rsidR="008676C2" w:rsidRPr="00C12190" w:rsidRDefault="008676C2" w:rsidP="00AC1D4B">
      <w:pPr>
        <w:numPr>
          <w:ilvl w:val="0"/>
          <w:numId w:val="53"/>
        </w:numPr>
        <w:tabs>
          <w:tab w:val="clear" w:pos="1211"/>
          <w:tab w:val="num" w:pos="426"/>
        </w:tabs>
        <w:spacing w:after="0"/>
        <w:ind w:right="-776"/>
        <w:rPr>
          <w:rFonts w:ascii="Times New Roman" w:hAnsi="Times New Roman" w:cs="Times New Roman"/>
        </w:rPr>
      </w:pPr>
      <w:r w:rsidRPr="00C12190">
        <w:rPr>
          <w:rFonts w:ascii="Times New Roman" w:hAnsi="Times New Roman" w:cs="Times New Roman"/>
        </w:rPr>
        <w:t>Основные этапы развития экономической теории.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Предмет экономической теории: различные подходы. Современное определение предмета экономической теории.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Методы экономического исследования: абстрагирование, индукция и дедукция, анализ и синтез, экономическое моделирование.</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Ограниченность ресурсов и проблема выбора в экономике. Кривая производственных возможностей.</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Виды экономических систем, сравнительная характеристика их эффективности.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Рынок: условия возникновения, экономическое содержание, функции. Конкуренция и ее виды.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Структура и инфраструктура рынка.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Основные категории товарного хозяйства: благо и товар.</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Происхождение и сущность денег. Основные теории денег. Современные деньги.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Содержание и формы собственности. Приватизация и национализация. Реформа отношений собственности в современной России.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Экономические субъекты рынка. Модель кругооборота благ и доходов.</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Предприятие (фирма) как субъект рыночных отношений: понятие, классификация.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Спрос как экономическая категория: кривая спроса, закон спроса, факторы спроса.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Предложение как экономическая категория: кривая предложения, закон предложения, факторы предложения.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Эластичность спроса и предложения. Практическое применение понятия эластичности.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Модель рыночного равновесия и процесс формирования равновесной цены.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Вмешательство государства в процесс рыночного ценообразования: цели и последствия.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Кардиналистская теория потребительского поведения: закон убывающей предельной полезности и правило максимизации общей полезности.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Ординалистская теория потребительского поведения: кривые безразличия, бюджетное ограничение и оптимум потребителя.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Производственная функция и ее виды.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Закон убывающей отдачи и условие минимизации издержек производства.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Издержки предприятия и их виды: переменные, общие и средние. Графическое изображение динамики различных видов издержек.</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Издержки экономические и издержки бухгалтерские. Нормальная и экономическая прибыль.</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Методы определения точки максимальной прибыли. Формула максимизации прибыли (минимизации убытков).</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Альтернативные теории фирмы.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Неопределенность и риск в рыночной экономике. Экономические риски и их классификация.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Модели альтернативных рыночных структур (совершенная конкуренция, чистая монополия, монополистическая конкуренция, олигополия): сравнительная характеристика.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Максимизация прибыли в условиях совершенной конкуренции.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Максимизация прибыли в условиях чистой монополии.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Ценовая дискриминация и ее виды.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Совершенная конкуренция, чистая монополия и экономические интересы общества.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Естественные монополии и методы их регулирования.</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Дифференциация продукции и максимизация прибыли в условиях монополистической конкуренции.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Олигополия и ее виды. Поведение фирмы в условиях олигополии.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lastRenderedPageBreak/>
        <w:t>Модели олигополии. Олигополистические стратегии и теория игр.</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Модель равновесия на рынке ресурсов: доход от предельного продукта фактора производства и формирование цены.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Спрос на труд, предложение труда и формирование заработной платы на рынке труда совершенной конкуренции.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Монопсония и двусторонняя монополия на рынке труда.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Государственная политика регулирования рынка труда. Профсоюзы и их влияние на рынок труда.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Понятие капитала: различные трактовки. Капитал и инвестиции в экономической теории.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Метод дисконтирования стоимости и оценка эффективности инвестиционных проектов.</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Формирование финансового капитала: спрос, предложение и равновесная ставка процента на рынке заемных средств.</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Рынок земли: спрос, предложение и формирование равновесной земельной ренты.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Земельная рента и ее виды. Земельная рента, арендная плата и цена земли.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Общее равновесие и условия его достижения. Оптимальность по Парето.</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Внешние эффекты, их классификация и интернализация. Теорема Коуза.</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Общественные и частные блага. Проблема безбилетника и производство общественных благ.</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Неравенство доходов в рыночной экономике. Кривая Лоренца и коэффициент Джини.</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Перераспределение доходов: цели и методы.</w:t>
      </w:r>
    </w:p>
    <w:p w:rsidR="008676C2" w:rsidRPr="00C12190" w:rsidRDefault="008676C2" w:rsidP="008676C2">
      <w:pPr>
        <w:numPr>
          <w:ilvl w:val="0"/>
          <w:numId w:val="53"/>
        </w:numPr>
        <w:spacing w:after="0"/>
        <w:ind w:right="-776"/>
        <w:rPr>
          <w:rFonts w:ascii="Times New Roman" w:hAnsi="Times New Roman" w:cs="Times New Roman"/>
        </w:rPr>
      </w:pPr>
      <w:r w:rsidRPr="00C12190">
        <w:rPr>
          <w:rFonts w:ascii="Times New Roman" w:hAnsi="Times New Roman" w:cs="Times New Roman"/>
        </w:rPr>
        <w:t>Провалы рынка и экономические функции государства в рыночной экономике.</w:t>
      </w:r>
    </w:p>
    <w:p w:rsidR="008676C2" w:rsidRPr="00C12190" w:rsidRDefault="008676C2" w:rsidP="008676C2">
      <w:pPr>
        <w:spacing w:after="0"/>
        <w:ind w:left="-851" w:right="-776"/>
        <w:rPr>
          <w:rFonts w:ascii="Times New Roman" w:hAnsi="Times New Roman" w:cs="Times New Roman"/>
          <w:b/>
          <w:highlight w:val="yellow"/>
        </w:rPr>
      </w:pPr>
    </w:p>
    <w:p w:rsidR="008676C2" w:rsidRPr="00C12190" w:rsidRDefault="008676C2"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4748DA" w:rsidRPr="00C12190" w:rsidRDefault="004748DA"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C12190" w:rsidRDefault="00C12190" w:rsidP="00174EA8">
      <w:pPr>
        <w:spacing w:after="0"/>
        <w:ind w:left="-851" w:right="-776"/>
        <w:rPr>
          <w:rFonts w:ascii="Times New Roman" w:hAnsi="Times New Roman" w:cs="Times New Roman"/>
          <w:b/>
          <w:highlight w:val="yellow"/>
        </w:rPr>
      </w:pPr>
    </w:p>
    <w:p w:rsidR="009F38EF" w:rsidRPr="00C12190" w:rsidRDefault="009F38EF" w:rsidP="00174EA8">
      <w:pPr>
        <w:spacing w:after="0"/>
        <w:ind w:left="-851" w:right="-776"/>
        <w:rPr>
          <w:rFonts w:ascii="Times New Roman" w:hAnsi="Times New Roman" w:cs="Times New Roman"/>
          <w:b/>
        </w:rPr>
      </w:pPr>
      <w:bookmarkStart w:id="0" w:name="_GoBack"/>
      <w:bookmarkEnd w:id="0"/>
      <w:r w:rsidRPr="00C12190">
        <w:rPr>
          <w:rFonts w:ascii="Times New Roman" w:hAnsi="Times New Roman" w:cs="Times New Roman"/>
          <w:b/>
          <w:highlight w:val="yellow"/>
        </w:rPr>
        <w:lastRenderedPageBreak/>
        <w:t xml:space="preserve">Билет № </w:t>
      </w:r>
      <w:r w:rsidR="004748DA" w:rsidRPr="00C12190">
        <w:rPr>
          <w:rFonts w:ascii="Times New Roman" w:hAnsi="Times New Roman" w:cs="Times New Roman"/>
          <w:b/>
          <w:highlight w:val="yellow"/>
        </w:rPr>
        <w:t>1.</w:t>
      </w:r>
      <w:r w:rsidRPr="00C12190">
        <w:rPr>
          <w:rFonts w:ascii="Times New Roman" w:hAnsi="Times New Roman" w:cs="Times New Roman"/>
          <w:b/>
          <w:highlight w:val="yellow"/>
        </w:rPr>
        <w:t xml:space="preserve"> Основные этапы развития экономической теории.</w:t>
      </w:r>
    </w:p>
    <w:p w:rsidR="00DB1550" w:rsidRPr="00C12190" w:rsidRDefault="00DB1550" w:rsidP="00174EA8">
      <w:pPr>
        <w:pStyle w:val="NormalWeb"/>
        <w:shd w:val="clear" w:color="auto" w:fill="FFFFFF"/>
        <w:spacing w:before="0" w:beforeAutospacing="0" w:after="0" w:afterAutospacing="0" w:line="276" w:lineRule="auto"/>
        <w:ind w:left="-851" w:right="-776"/>
        <w:rPr>
          <w:rStyle w:val="Strong"/>
          <w:rFonts w:eastAsiaTheme="minorHAnsi"/>
          <w:color w:val="000000"/>
          <w:sz w:val="22"/>
          <w:szCs w:val="22"/>
        </w:rPr>
      </w:pPr>
      <w:r w:rsidRPr="00C12190">
        <w:rPr>
          <w:rFonts w:eastAsiaTheme="minorHAnsi"/>
          <w:b/>
          <w:bCs/>
          <w:color w:val="17365D" w:themeColor="text2" w:themeShade="BF"/>
          <w:sz w:val="22"/>
          <w:szCs w:val="22"/>
        </w:rPr>
        <w:t>Экономическая теория</w:t>
      </w:r>
      <w:r w:rsidRPr="00C12190">
        <w:rPr>
          <w:rFonts w:eastAsiaTheme="minorHAnsi"/>
          <w:b/>
          <w:bCs/>
          <w:color w:val="000000"/>
          <w:sz w:val="22"/>
          <w:szCs w:val="22"/>
        </w:rPr>
        <w:t xml:space="preserve"> – </w:t>
      </w:r>
      <w:r w:rsidRPr="00C12190">
        <w:rPr>
          <w:rFonts w:eastAsiaTheme="minorHAnsi"/>
          <w:bCs/>
          <w:color w:val="000000"/>
          <w:sz w:val="22"/>
          <w:szCs w:val="22"/>
        </w:rPr>
        <w:t>наука, изучающая систему экономических отношений и поведение хозяйствующих субъектов в процессе производства, распределения, обмена и потребления благ в условиях ограниченных ресурсов.</w:t>
      </w:r>
    </w:p>
    <w:p w:rsidR="00964796" w:rsidRPr="00C12190" w:rsidRDefault="009F38EF"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Как наука </w:t>
      </w:r>
      <w:hyperlink r:id="rId5" w:tooltip="Экономическая теория" w:history="1">
        <w:r w:rsidRPr="00C12190">
          <w:rPr>
            <w:rFonts w:ascii="Times New Roman" w:eastAsia="Times New Roman" w:hAnsi="Times New Roman" w:cs="Times New Roman"/>
            <w:bCs/>
            <w:lang w:eastAsia="ru-RU"/>
          </w:rPr>
          <w:t>Экономическая теория</w:t>
        </w:r>
      </w:hyperlink>
      <w:r w:rsidRPr="00C12190">
        <w:rPr>
          <w:rFonts w:ascii="Times New Roman" w:eastAsia="Times New Roman" w:hAnsi="Times New Roman" w:cs="Times New Roman"/>
          <w:b/>
          <w:bCs/>
          <w:color w:val="000000"/>
          <w:lang w:eastAsia="ru-RU"/>
        </w:rPr>
        <w:t> </w:t>
      </w:r>
      <w:r w:rsidRPr="00C12190">
        <w:rPr>
          <w:rFonts w:ascii="Times New Roman" w:eastAsia="Times New Roman" w:hAnsi="Times New Roman" w:cs="Times New Roman"/>
          <w:bCs/>
          <w:color w:val="000000"/>
          <w:lang w:eastAsia="ru-RU"/>
        </w:rPr>
        <w:t>возникла в XVI-XVII вв</w:t>
      </w:r>
      <w:r w:rsidRPr="00C12190">
        <w:rPr>
          <w:rFonts w:ascii="Times New Roman" w:eastAsia="Times New Roman" w:hAnsi="Times New Roman" w:cs="Times New Roman"/>
          <w:color w:val="000000"/>
          <w:lang w:eastAsia="ru-RU"/>
        </w:rPr>
        <w:t>. В этот период начинают зарождаться первые экономиче</w:t>
      </w:r>
      <w:r w:rsidR="00227DA0" w:rsidRPr="00C12190">
        <w:rPr>
          <w:rFonts w:ascii="Times New Roman" w:eastAsia="Times New Roman" w:hAnsi="Times New Roman" w:cs="Times New Roman"/>
          <w:color w:val="000000"/>
          <w:lang w:eastAsia="ru-RU"/>
        </w:rPr>
        <w:t>ские школы.</w:t>
      </w:r>
    </w:p>
    <w:p w:rsidR="009F38EF" w:rsidRPr="00C12190" w:rsidRDefault="009F38EF"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r w:rsidRPr="00C12190">
        <w:rPr>
          <w:rFonts w:ascii="Times New Roman" w:hAnsi="Times New Roman" w:cs="Times New Roman"/>
          <w:smallCaps/>
          <w:color w:val="17365D" w:themeColor="text2" w:themeShade="BF"/>
        </w:rPr>
        <w:t>Меркантилизм</w:t>
      </w:r>
    </w:p>
    <w:p w:rsidR="009F38EF" w:rsidRPr="00C12190" w:rsidRDefault="009F38EF" w:rsidP="00174EA8">
      <w:pPr>
        <w:pStyle w:val="NormalWeb"/>
        <w:shd w:val="clear" w:color="auto" w:fill="FFFFFF"/>
        <w:spacing w:before="0" w:beforeAutospacing="0" w:after="0" w:afterAutospacing="0" w:line="276" w:lineRule="auto"/>
        <w:ind w:left="-851" w:right="-776"/>
        <w:rPr>
          <w:sz w:val="22"/>
          <w:szCs w:val="22"/>
        </w:rPr>
      </w:pPr>
      <w:r w:rsidRPr="00C12190">
        <w:rPr>
          <w:sz w:val="22"/>
          <w:szCs w:val="22"/>
        </w:rPr>
        <w:t>Меркантилисты отожествляли богатство с деньгами. Они считали, что чем больше денег в государстве, тем лучше развита</w:t>
      </w:r>
      <w:r w:rsidRPr="00C12190">
        <w:rPr>
          <w:rStyle w:val="apple-converted-space"/>
          <w:rFonts w:eastAsiaTheme="majorEastAsia"/>
          <w:sz w:val="22"/>
          <w:szCs w:val="22"/>
        </w:rPr>
        <w:t> </w:t>
      </w:r>
      <w:r w:rsidRPr="00C12190">
        <w:rPr>
          <w:rFonts w:eastAsiaTheme="majorEastAsia"/>
          <w:sz w:val="22"/>
          <w:szCs w:val="22"/>
        </w:rPr>
        <w:t>экономика</w:t>
      </w:r>
      <w:r w:rsidRPr="00C12190">
        <w:rPr>
          <w:sz w:val="22"/>
          <w:szCs w:val="22"/>
        </w:rPr>
        <w:t>.</w:t>
      </w:r>
      <w:r w:rsidR="00176CD5" w:rsidRPr="00C12190">
        <w:rPr>
          <w:sz w:val="22"/>
          <w:szCs w:val="22"/>
        </w:rPr>
        <w:t xml:space="preserve"> Источником общественного богатства является не производство, а сфера обращения. </w:t>
      </w:r>
    </w:p>
    <w:p w:rsidR="009F38EF" w:rsidRPr="00C12190" w:rsidRDefault="009F38EF" w:rsidP="00174EA8">
      <w:pPr>
        <w:pStyle w:val="NormalWeb"/>
        <w:shd w:val="clear" w:color="auto" w:fill="FFFFFF"/>
        <w:spacing w:before="0" w:beforeAutospacing="0" w:after="0" w:afterAutospacing="0" w:line="276" w:lineRule="auto"/>
        <w:ind w:left="-851" w:right="-776"/>
        <w:rPr>
          <w:sz w:val="22"/>
          <w:szCs w:val="22"/>
        </w:rPr>
      </w:pPr>
      <w:r w:rsidRPr="00C12190">
        <w:rPr>
          <w:sz w:val="22"/>
          <w:szCs w:val="22"/>
        </w:rPr>
        <w:t>Близкой к меркантилизму является экономическая политика</w:t>
      </w:r>
      <w:r w:rsidRPr="00C12190">
        <w:rPr>
          <w:rStyle w:val="apple-converted-space"/>
          <w:rFonts w:eastAsiaTheme="majorEastAsia"/>
          <w:sz w:val="22"/>
          <w:szCs w:val="22"/>
        </w:rPr>
        <w:t> </w:t>
      </w:r>
      <w:hyperlink r:id="rId6" w:tooltip="Протекционизм" w:history="1">
        <w:r w:rsidRPr="00C12190">
          <w:rPr>
            <w:rStyle w:val="Hyperlink"/>
            <w:rFonts w:eastAsiaTheme="majorEastAsia"/>
            <w:color w:val="auto"/>
            <w:sz w:val="22"/>
            <w:szCs w:val="22"/>
            <w:u w:val="none"/>
          </w:rPr>
          <w:t>протекционизма</w:t>
        </w:r>
      </w:hyperlink>
      <w:r w:rsidRPr="00C12190">
        <w:rPr>
          <w:sz w:val="22"/>
          <w:szCs w:val="22"/>
        </w:rPr>
        <w:t>, направленная на ограждение</w:t>
      </w:r>
      <w:r w:rsidRPr="00C12190">
        <w:rPr>
          <w:rStyle w:val="apple-converted-space"/>
          <w:rFonts w:eastAsiaTheme="majorEastAsia"/>
          <w:sz w:val="22"/>
          <w:szCs w:val="22"/>
        </w:rPr>
        <w:t> </w:t>
      </w:r>
      <w:hyperlink r:id="rId7" w:tooltip="Национальная экономика" w:history="1">
        <w:r w:rsidRPr="00C12190">
          <w:rPr>
            <w:rStyle w:val="Hyperlink"/>
            <w:rFonts w:eastAsiaTheme="majorEastAsia"/>
            <w:color w:val="auto"/>
            <w:sz w:val="22"/>
            <w:szCs w:val="22"/>
            <w:u w:val="none"/>
          </w:rPr>
          <w:t>национальной экономики</w:t>
        </w:r>
      </w:hyperlink>
      <w:r w:rsidRPr="00C12190">
        <w:rPr>
          <w:rStyle w:val="apple-converted-space"/>
          <w:rFonts w:eastAsiaTheme="majorEastAsia"/>
          <w:sz w:val="22"/>
          <w:szCs w:val="22"/>
        </w:rPr>
        <w:t> </w:t>
      </w:r>
      <w:r w:rsidRPr="00C12190">
        <w:rPr>
          <w:sz w:val="22"/>
          <w:szCs w:val="22"/>
        </w:rPr>
        <w:t>от</w:t>
      </w:r>
      <w:r w:rsidRPr="00C12190">
        <w:rPr>
          <w:rStyle w:val="apple-converted-space"/>
          <w:rFonts w:eastAsiaTheme="majorEastAsia"/>
          <w:sz w:val="22"/>
          <w:szCs w:val="22"/>
        </w:rPr>
        <w:t> </w:t>
      </w:r>
      <w:hyperlink r:id="rId8" w:tooltip="Конкуренция" w:history="1">
        <w:r w:rsidRPr="00C12190">
          <w:rPr>
            <w:rStyle w:val="Hyperlink"/>
            <w:rFonts w:eastAsiaTheme="majorEastAsia"/>
            <w:color w:val="auto"/>
            <w:sz w:val="22"/>
            <w:szCs w:val="22"/>
            <w:u w:val="none"/>
          </w:rPr>
          <w:t>конкуренции</w:t>
        </w:r>
      </w:hyperlink>
      <w:r w:rsidRPr="00C12190">
        <w:rPr>
          <w:rStyle w:val="apple-converted-space"/>
          <w:rFonts w:eastAsiaTheme="majorEastAsia"/>
          <w:sz w:val="22"/>
          <w:szCs w:val="22"/>
        </w:rPr>
        <w:t> </w:t>
      </w:r>
      <w:r w:rsidRPr="00C12190">
        <w:rPr>
          <w:sz w:val="22"/>
          <w:szCs w:val="22"/>
        </w:rPr>
        <w:t>со стороны других государств путем внедрения таможенных барьеров.</w:t>
      </w:r>
    </w:p>
    <w:p w:rsidR="009F38EF" w:rsidRPr="00C12190" w:rsidRDefault="009F38EF" w:rsidP="00174EA8">
      <w:pPr>
        <w:spacing w:after="0"/>
        <w:ind w:left="-851" w:right="-776"/>
        <w:rPr>
          <w:rFonts w:ascii="Times New Roman" w:hAnsi="Times New Roman" w:cs="Times New Roman"/>
        </w:rPr>
      </w:pPr>
      <w:r w:rsidRPr="00C12190">
        <w:rPr>
          <w:rStyle w:val="review-h5"/>
          <w:rFonts w:ascii="Times New Roman" w:hAnsi="Times New Roman" w:cs="Times New Roman"/>
          <w:bCs/>
          <w:shd w:val="clear" w:color="auto" w:fill="FFFFFF"/>
        </w:rPr>
        <w:t>Наиболее известные представители меркантилизма</w:t>
      </w:r>
      <w:r w:rsidRPr="00C12190">
        <w:rPr>
          <w:rStyle w:val="review-h5"/>
          <w:rFonts w:ascii="Times New Roman" w:hAnsi="Times New Roman" w:cs="Times New Roman"/>
          <w:b/>
          <w:bCs/>
          <w:shd w:val="clear" w:color="auto" w:fill="FFFFFF"/>
        </w:rPr>
        <w:t>:</w:t>
      </w:r>
      <w:r w:rsidR="00227DA0" w:rsidRPr="00C12190">
        <w:rPr>
          <w:rFonts w:ascii="Times New Roman" w:hAnsi="Times New Roman" w:cs="Times New Roman"/>
        </w:rPr>
        <w:t>Т</w:t>
      </w:r>
      <w:r w:rsidR="00176CD5" w:rsidRPr="00C12190">
        <w:rPr>
          <w:rFonts w:ascii="Times New Roman" w:hAnsi="Times New Roman" w:cs="Times New Roman"/>
        </w:rPr>
        <w:t>Ма</w:t>
      </w:r>
      <w:r w:rsidRPr="00C12190">
        <w:rPr>
          <w:rFonts w:ascii="Times New Roman" w:hAnsi="Times New Roman" w:cs="Times New Roman"/>
        </w:rPr>
        <w:t>н</w:t>
      </w:r>
      <w:r w:rsidR="00227DA0" w:rsidRPr="00C12190">
        <w:rPr>
          <w:rFonts w:ascii="Times New Roman" w:hAnsi="Times New Roman" w:cs="Times New Roman"/>
        </w:rPr>
        <w:t xml:space="preserve">, А </w:t>
      </w:r>
      <w:r w:rsidRPr="00C12190">
        <w:rPr>
          <w:rFonts w:ascii="Times New Roman" w:hAnsi="Times New Roman" w:cs="Times New Roman"/>
        </w:rPr>
        <w:t>Монкретьен</w:t>
      </w:r>
    </w:p>
    <w:p w:rsidR="009F38EF" w:rsidRPr="00C12190" w:rsidRDefault="009F38EF"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r w:rsidRPr="00C12190">
        <w:rPr>
          <w:rFonts w:ascii="Times New Roman" w:hAnsi="Times New Roman" w:cs="Times New Roman"/>
          <w:smallCaps/>
          <w:color w:val="17365D" w:themeColor="text2" w:themeShade="BF"/>
        </w:rPr>
        <w:t>Физиократы</w:t>
      </w:r>
    </w:p>
    <w:p w:rsidR="00417D54" w:rsidRPr="00C12190" w:rsidRDefault="00417D54" w:rsidP="00174EA8">
      <w:pPr>
        <w:shd w:val="clear" w:color="auto" w:fill="FFFFFF"/>
        <w:spacing w:after="0"/>
        <w:ind w:left="-851" w:right="-776"/>
        <w:rPr>
          <w:rFonts w:ascii="Times New Roman" w:hAnsi="Times New Roman" w:cs="Times New Roman"/>
          <w:color w:val="000000"/>
        </w:rPr>
      </w:pPr>
      <w:r w:rsidRPr="00C12190">
        <w:rPr>
          <w:rFonts w:ascii="Times New Roman" w:eastAsia="Times New Roman" w:hAnsi="Times New Roman" w:cs="Times New Roman"/>
          <w:color w:val="000000"/>
          <w:lang w:eastAsia="ru-RU"/>
        </w:rPr>
        <w:t> Главным представителем и основателем этого нап</w:t>
      </w:r>
      <w:r w:rsidR="00D6212A" w:rsidRPr="00C12190">
        <w:rPr>
          <w:rFonts w:ascii="Times New Roman" w:eastAsia="Times New Roman" w:hAnsi="Times New Roman" w:cs="Times New Roman"/>
          <w:color w:val="000000"/>
          <w:lang w:eastAsia="ru-RU"/>
        </w:rPr>
        <w:t>равления был Ф. Кенэ</w:t>
      </w:r>
      <w:r w:rsidRPr="00C12190">
        <w:rPr>
          <w:rFonts w:ascii="Times New Roman" w:eastAsia="Times New Roman" w:hAnsi="Times New Roman" w:cs="Times New Roman"/>
          <w:color w:val="000000"/>
          <w:lang w:eastAsia="ru-RU"/>
        </w:rPr>
        <w:t xml:space="preserve">. </w:t>
      </w:r>
      <w:r w:rsidR="00D6212A" w:rsidRPr="00C12190">
        <w:rPr>
          <w:rFonts w:ascii="Times New Roman" w:eastAsia="Times New Roman" w:hAnsi="Times New Roman" w:cs="Times New Roman"/>
          <w:color w:val="000000"/>
          <w:lang w:eastAsia="ru-RU"/>
        </w:rPr>
        <w:t xml:space="preserve">Он </w:t>
      </w:r>
      <w:r w:rsidRPr="00C12190">
        <w:rPr>
          <w:rFonts w:ascii="Times New Roman" w:eastAsia="Times New Roman" w:hAnsi="Times New Roman" w:cs="Times New Roman"/>
          <w:color w:val="000000"/>
          <w:lang w:eastAsia="ru-RU"/>
        </w:rPr>
        <w:t>опроверг учение меркантилистов. Источником богатства он объявил превышение произведенного продукта над потребленным в сельском хозяйстве; ограниченность его учения в том, что источником богатства он считал труд только в земледелии.</w:t>
      </w:r>
    </w:p>
    <w:p w:rsidR="009F38EF" w:rsidRPr="00C12190" w:rsidRDefault="009F38EF"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bookmarkStart w:id="1" w:name="a4"/>
      <w:bookmarkEnd w:id="1"/>
      <w:r w:rsidRPr="00C12190">
        <w:rPr>
          <w:rFonts w:ascii="Times New Roman" w:hAnsi="Times New Roman" w:cs="Times New Roman"/>
          <w:smallCaps/>
          <w:color w:val="17365D" w:themeColor="text2" w:themeShade="BF"/>
        </w:rPr>
        <w:t xml:space="preserve">Классическая </w:t>
      </w:r>
      <w:r w:rsidR="00272AA2" w:rsidRPr="00C12190">
        <w:rPr>
          <w:rFonts w:ascii="Times New Roman" w:hAnsi="Times New Roman" w:cs="Times New Roman"/>
          <w:smallCaps/>
          <w:color w:val="17365D" w:themeColor="text2" w:themeShade="BF"/>
        </w:rPr>
        <w:t>политическая экономия</w:t>
      </w:r>
    </w:p>
    <w:p w:rsidR="00227DA0" w:rsidRPr="00C12190" w:rsidRDefault="00417D54" w:rsidP="004748DA">
      <w:pPr>
        <w:pStyle w:val="NormalWeb"/>
        <w:shd w:val="clear" w:color="auto" w:fill="FFFFFF"/>
        <w:spacing w:before="120" w:beforeAutospacing="0" w:after="0" w:afterAutospacing="0" w:line="276" w:lineRule="auto"/>
        <w:ind w:left="-851" w:right="-776"/>
        <w:rPr>
          <w:color w:val="000000"/>
          <w:sz w:val="22"/>
          <w:szCs w:val="22"/>
        </w:rPr>
      </w:pPr>
      <w:r w:rsidRPr="00C12190">
        <w:rPr>
          <w:color w:val="000000"/>
          <w:sz w:val="22"/>
          <w:szCs w:val="22"/>
        </w:rPr>
        <w:t>А. Смит — основоположник классической политической экономии. Основная идея в его учении — идея либерализма, минимального вмешательства государства в экономику, рыночного саморегулирования на основе свободных цен, складывающихся в зависимости от спроса и предложения. Эти экономические регуляторы он называл «невидимой рукой».</w:t>
      </w:r>
      <w:r w:rsidR="009F38EF" w:rsidRPr="00C12190">
        <w:rPr>
          <w:color w:val="000000"/>
          <w:sz w:val="22"/>
          <w:szCs w:val="22"/>
        </w:rPr>
        <w:t xml:space="preserve">Смит заложил основы трудовой теории стоимости, показал значение разделения труда как условия повышения производительности. </w:t>
      </w:r>
      <w:r w:rsidR="009F38EF" w:rsidRPr="00C12190">
        <w:rPr>
          <w:rStyle w:val="Strong"/>
          <w:rFonts w:eastAsiaTheme="majorEastAsia"/>
          <w:b w:val="0"/>
          <w:color w:val="000000"/>
          <w:sz w:val="22"/>
          <w:szCs w:val="22"/>
        </w:rPr>
        <w:t>Давид Рикардо</w:t>
      </w:r>
      <w:r w:rsidR="009F38EF" w:rsidRPr="00C12190">
        <w:rPr>
          <w:rStyle w:val="apple-converted-space"/>
          <w:rFonts w:eastAsiaTheme="majorEastAsia"/>
          <w:b/>
          <w:color w:val="000000"/>
          <w:sz w:val="22"/>
          <w:szCs w:val="22"/>
        </w:rPr>
        <w:t> </w:t>
      </w:r>
      <w:r w:rsidR="009F38EF" w:rsidRPr="00C12190">
        <w:rPr>
          <w:color w:val="000000"/>
          <w:sz w:val="22"/>
          <w:szCs w:val="22"/>
        </w:rPr>
        <w:t xml:space="preserve">продолжил </w:t>
      </w:r>
      <w:r w:rsidRPr="00C12190">
        <w:rPr>
          <w:color w:val="000000"/>
          <w:sz w:val="22"/>
          <w:szCs w:val="22"/>
        </w:rPr>
        <w:t>разработку теории А.Смита</w:t>
      </w:r>
      <w:r w:rsidR="009F38EF" w:rsidRPr="00C12190">
        <w:rPr>
          <w:color w:val="000000"/>
          <w:sz w:val="22"/>
          <w:szCs w:val="22"/>
        </w:rPr>
        <w:t>. Он утверждал, что</w:t>
      </w:r>
      <w:r w:rsidR="009F38EF" w:rsidRPr="00C12190">
        <w:rPr>
          <w:rStyle w:val="apple-converted-space"/>
          <w:rFonts w:eastAsiaTheme="majorEastAsia"/>
          <w:b/>
          <w:color w:val="000000"/>
          <w:sz w:val="22"/>
          <w:szCs w:val="22"/>
        </w:rPr>
        <w:t> </w:t>
      </w:r>
      <w:r w:rsidR="009F38EF" w:rsidRPr="00C12190">
        <w:rPr>
          <w:rStyle w:val="Strong"/>
          <w:rFonts w:eastAsiaTheme="majorEastAsia"/>
          <w:b w:val="0"/>
          <w:color w:val="000000"/>
          <w:sz w:val="22"/>
          <w:szCs w:val="22"/>
        </w:rPr>
        <w:t xml:space="preserve">стоимость и цена товара </w:t>
      </w:r>
      <w:r w:rsidR="00592D47" w:rsidRPr="00C12190">
        <w:rPr>
          <w:rStyle w:val="Strong"/>
          <w:rFonts w:eastAsiaTheme="majorEastAsia"/>
          <w:b w:val="0"/>
          <w:color w:val="000000"/>
          <w:sz w:val="22"/>
          <w:szCs w:val="22"/>
        </w:rPr>
        <w:t>зависят</w:t>
      </w:r>
      <w:r w:rsidR="009F38EF" w:rsidRPr="00C12190">
        <w:rPr>
          <w:rStyle w:val="Strong"/>
          <w:rFonts w:eastAsiaTheme="majorEastAsia"/>
          <w:b w:val="0"/>
          <w:color w:val="000000"/>
          <w:sz w:val="22"/>
          <w:szCs w:val="22"/>
        </w:rPr>
        <w:t xml:space="preserve"> от количества </w:t>
      </w:r>
      <w:r w:rsidR="00592D47" w:rsidRPr="00C12190">
        <w:rPr>
          <w:rStyle w:val="Strong"/>
          <w:rFonts w:eastAsiaTheme="majorEastAsia"/>
          <w:b w:val="0"/>
          <w:color w:val="000000"/>
          <w:sz w:val="22"/>
          <w:szCs w:val="22"/>
        </w:rPr>
        <w:t>труда,</w:t>
      </w:r>
      <w:r w:rsidR="009F38EF" w:rsidRPr="00C12190">
        <w:rPr>
          <w:rStyle w:val="Strong"/>
          <w:rFonts w:eastAsiaTheme="majorEastAsia"/>
          <w:b w:val="0"/>
          <w:color w:val="000000"/>
          <w:sz w:val="22"/>
          <w:szCs w:val="22"/>
        </w:rPr>
        <w:t xml:space="preserve"> затраченного на его изготовление</w:t>
      </w:r>
      <w:r w:rsidR="009F38EF" w:rsidRPr="00C12190">
        <w:rPr>
          <w:b/>
          <w:color w:val="000000"/>
          <w:sz w:val="22"/>
          <w:szCs w:val="22"/>
        </w:rPr>
        <w:t>.</w:t>
      </w:r>
    </w:p>
    <w:p w:rsidR="00417D54" w:rsidRPr="00C12190" w:rsidRDefault="00417D54" w:rsidP="00174EA8">
      <w:pPr>
        <w:pStyle w:val="NormalWeb"/>
        <w:shd w:val="clear" w:color="auto" w:fill="FFFFFF"/>
        <w:spacing w:before="0" w:beforeAutospacing="0" w:after="0" w:afterAutospacing="0" w:line="276" w:lineRule="auto"/>
        <w:ind w:left="-851" w:right="-776"/>
        <w:rPr>
          <w:b/>
          <w:color w:val="17365D" w:themeColor="text2" w:themeShade="BF"/>
          <w:sz w:val="22"/>
          <w:szCs w:val="22"/>
        </w:rPr>
      </w:pPr>
      <w:r w:rsidRPr="00C12190">
        <w:rPr>
          <w:b/>
          <w:color w:val="17365D" w:themeColor="text2" w:themeShade="BF"/>
          <w:sz w:val="22"/>
          <w:szCs w:val="22"/>
        </w:rPr>
        <w:t>Марксизм</w:t>
      </w:r>
      <w:r w:rsidR="00EB1B2A" w:rsidRPr="00C12190">
        <w:rPr>
          <w:b/>
          <w:color w:val="17365D" w:themeColor="text2" w:themeShade="BF"/>
          <w:sz w:val="22"/>
          <w:szCs w:val="22"/>
        </w:rPr>
        <w:t xml:space="preserve"> (теория научного социализма (коммунизма))</w:t>
      </w:r>
    </w:p>
    <w:p w:rsidR="00272AA2" w:rsidRPr="00C12190" w:rsidRDefault="009A7F8B" w:rsidP="00174EA8">
      <w:pPr>
        <w:pStyle w:val="NormalWeb"/>
        <w:shd w:val="clear" w:color="auto" w:fill="FFFFFF"/>
        <w:spacing w:before="0" w:beforeAutospacing="0" w:after="0" w:afterAutospacing="0" w:line="276" w:lineRule="auto"/>
        <w:ind w:left="-851" w:right="-776"/>
        <w:rPr>
          <w:color w:val="000000"/>
          <w:sz w:val="22"/>
          <w:szCs w:val="22"/>
        </w:rPr>
      </w:pPr>
      <w:r w:rsidRPr="00C12190">
        <w:rPr>
          <w:color w:val="000000"/>
          <w:sz w:val="22"/>
          <w:szCs w:val="22"/>
        </w:rPr>
        <w:t xml:space="preserve">К. Маркс </w:t>
      </w:r>
      <w:r w:rsidR="00B05653" w:rsidRPr="00C12190">
        <w:rPr>
          <w:color w:val="000000"/>
          <w:sz w:val="22"/>
          <w:szCs w:val="22"/>
        </w:rPr>
        <w:t>и Ф. Энгельс</w:t>
      </w:r>
      <w:r w:rsidR="004748DA" w:rsidRPr="00C12190">
        <w:rPr>
          <w:color w:val="000000"/>
          <w:sz w:val="22"/>
          <w:szCs w:val="22"/>
        </w:rPr>
        <w:t xml:space="preserve"> в</w:t>
      </w:r>
      <w:r w:rsidRPr="00C12190">
        <w:rPr>
          <w:color w:val="000000"/>
          <w:sz w:val="22"/>
          <w:szCs w:val="22"/>
        </w:rPr>
        <w:t>ыделяли 2 основных класса: пролетариат и буржуазию. Считали необходимым ликвидацию класса буржуазии как эксплуататорского класса, ликвидацию частной собственности.</w:t>
      </w:r>
    </w:p>
    <w:p w:rsidR="00272AA2" w:rsidRPr="00C12190" w:rsidRDefault="00272AA2" w:rsidP="00174EA8">
      <w:pPr>
        <w:pStyle w:val="NormalWeb"/>
        <w:shd w:val="clear" w:color="auto" w:fill="FFFFFF"/>
        <w:spacing w:before="0" w:beforeAutospacing="0" w:after="0" w:afterAutospacing="0" w:line="276" w:lineRule="auto"/>
        <w:ind w:left="-851" w:right="-776"/>
        <w:rPr>
          <w:color w:val="000000"/>
          <w:sz w:val="22"/>
          <w:szCs w:val="22"/>
        </w:rPr>
      </w:pPr>
      <w:r w:rsidRPr="00C12190">
        <w:rPr>
          <w:color w:val="000000"/>
          <w:sz w:val="22"/>
          <w:szCs w:val="22"/>
        </w:rPr>
        <w:t>Главные открытия, сделанные К.Марксом:</w:t>
      </w:r>
    </w:p>
    <w:p w:rsidR="00272AA2" w:rsidRPr="00C12190" w:rsidRDefault="00272AA2" w:rsidP="00174EA8">
      <w:pPr>
        <w:pStyle w:val="NormalWeb"/>
        <w:numPr>
          <w:ilvl w:val="0"/>
          <w:numId w:val="47"/>
        </w:numPr>
        <w:shd w:val="clear" w:color="auto" w:fill="FFFFFF"/>
        <w:spacing w:before="0" w:beforeAutospacing="0" w:after="0" w:afterAutospacing="0" w:line="276" w:lineRule="auto"/>
        <w:ind w:left="-851" w:right="-776"/>
        <w:rPr>
          <w:color w:val="000000"/>
          <w:sz w:val="22"/>
          <w:szCs w:val="22"/>
        </w:rPr>
      </w:pPr>
      <w:r w:rsidRPr="00C12190">
        <w:rPr>
          <w:color w:val="000000"/>
          <w:sz w:val="22"/>
          <w:szCs w:val="22"/>
        </w:rPr>
        <w:t>Было сформулировано учение об общественно-экономических формациях</w:t>
      </w:r>
    </w:p>
    <w:p w:rsidR="00272AA2" w:rsidRPr="00C12190" w:rsidRDefault="00272AA2" w:rsidP="00174EA8">
      <w:pPr>
        <w:pStyle w:val="NormalWeb"/>
        <w:numPr>
          <w:ilvl w:val="0"/>
          <w:numId w:val="47"/>
        </w:numPr>
        <w:shd w:val="clear" w:color="auto" w:fill="FFFFFF"/>
        <w:spacing w:after="0" w:afterAutospacing="0" w:line="276" w:lineRule="auto"/>
        <w:ind w:left="-851" w:right="-776"/>
        <w:rPr>
          <w:color w:val="000000"/>
          <w:sz w:val="22"/>
          <w:szCs w:val="22"/>
        </w:rPr>
      </w:pPr>
      <w:r w:rsidRPr="00C12190">
        <w:rPr>
          <w:color w:val="000000"/>
          <w:sz w:val="22"/>
          <w:szCs w:val="22"/>
        </w:rPr>
        <w:t>Раскрыты законы развития капитализма</w:t>
      </w:r>
    </w:p>
    <w:p w:rsidR="00272AA2" w:rsidRPr="00C12190" w:rsidRDefault="00272AA2" w:rsidP="00174EA8">
      <w:pPr>
        <w:pStyle w:val="NormalWeb"/>
        <w:numPr>
          <w:ilvl w:val="0"/>
          <w:numId w:val="47"/>
        </w:numPr>
        <w:shd w:val="clear" w:color="auto" w:fill="FFFFFF"/>
        <w:spacing w:after="0" w:afterAutospacing="0" w:line="276" w:lineRule="auto"/>
        <w:ind w:left="-851" w:right="-776"/>
        <w:rPr>
          <w:color w:val="000000"/>
          <w:sz w:val="22"/>
          <w:szCs w:val="22"/>
        </w:rPr>
      </w:pPr>
      <w:r w:rsidRPr="00C12190">
        <w:rPr>
          <w:color w:val="000000"/>
          <w:sz w:val="22"/>
          <w:szCs w:val="22"/>
        </w:rPr>
        <w:t>Разработаны теории воспроизводства и экономических кризисов</w:t>
      </w:r>
    </w:p>
    <w:p w:rsidR="00272AA2" w:rsidRPr="00C12190" w:rsidRDefault="00272AA2" w:rsidP="00174EA8">
      <w:pPr>
        <w:pStyle w:val="NormalWeb"/>
        <w:numPr>
          <w:ilvl w:val="0"/>
          <w:numId w:val="47"/>
        </w:numPr>
        <w:shd w:val="clear" w:color="auto" w:fill="FFFFFF"/>
        <w:spacing w:after="0" w:afterAutospacing="0" w:line="276" w:lineRule="auto"/>
        <w:ind w:left="-851" w:right="-776"/>
        <w:rPr>
          <w:color w:val="000000"/>
          <w:sz w:val="22"/>
          <w:szCs w:val="22"/>
        </w:rPr>
      </w:pPr>
      <w:r w:rsidRPr="00C12190">
        <w:rPr>
          <w:color w:val="000000"/>
          <w:sz w:val="22"/>
          <w:szCs w:val="22"/>
        </w:rPr>
        <w:t>Раскрыта сущность абсолютной ренты</w:t>
      </w:r>
    </w:p>
    <w:p w:rsidR="009F38EF" w:rsidRPr="00C12190" w:rsidRDefault="009F38EF" w:rsidP="00174EA8">
      <w:pPr>
        <w:pStyle w:val="NormalWeb"/>
        <w:shd w:val="clear" w:color="auto" w:fill="FFFFFF"/>
        <w:spacing w:before="0" w:beforeAutospacing="0" w:after="0" w:afterAutospacing="0" w:line="276" w:lineRule="auto"/>
        <w:ind w:left="-851" w:right="-776"/>
        <w:rPr>
          <w:color w:val="000000"/>
          <w:sz w:val="22"/>
          <w:szCs w:val="22"/>
        </w:rPr>
      </w:pPr>
      <w:r w:rsidRPr="00C12190">
        <w:rPr>
          <w:rStyle w:val="Strong"/>
          <w:rFonts w:eastAsiaTheme="majorEastAsia"/>
          <w:b w:val="0"/>
          <w:color w:val="000000"/>
          <w:sz w:val="22"/>
          <w:szCs w:val="22"/>
        </w:rPr>
        <w:t>Марксизм</w:t>
      </w:r>
      <w:r w:rsidR="00EB1B2A" w:rsidRPr="00C12190">
        <w:rPr>
          <w:color w:val="000000"/>
          <w:sz w:val="22"/>
          <w:szCs w:val="22"/>
        </w:rPr>
        <w:t>представлен</w:t>
      </w:r>
      <w:r w:rsidRPr="00C12190">
        <w:rPr>
          <w:color w:val="000000"/>
          <w:sz w:val="22"/>
          <w:szCs w:val="22"/>
        </w:rPr>
        <w:t xml:space="preserve"> формированием социалистических принципов: общественная собственность на</w:t>
      </w:r>
      <w:r w:rsidRPr="00C12190">
        <w:rPr>
          <w:rStyle w:val="apple-converted-space"/>
          <w:rFonts w:eastAsiaTheme="majorEastAsia"/>
          <w:color w:val="000000"/>
          <w:sz w:val="22"/>
          <w:szCs w:val="22"/>
        </w:rPr>
        <w:t> </w:t>
      </w:r>
      <w:r w:rsidRPr="00C12190">
        <w:rPr>
          <w:rFonts w:eastAsiaTheme="majorEastAsia"/>
          <w:sz w:val="22"/>
          <w:szCs w:val="22"/>
        </w:rPr>
        <w:t>средства производства</w:t>
      </w:r>
      <w:r w:rsidRPr="00C12190">
        <w:rPr>
          <w:color w:val="000000"/>
          <w:sz w:val="22"/>
          <w:szCs w:val="22"/>
        </w:rPr>
        <w:t>, отсутствие эксплуатации человеческого труда, равная плата за равных труд, всеобщая и</w:t>
      </w:r>
      <w:r w:rsidRPr="00C12190">
        <w:rPr>
          <w:rStyle w:val="apple-converted-space"/>
          <w:rFonts w:eastAsiaTheme="majorEastAsia"/>
          <w:color w:val="000000"/>
          <w:sz w:val="22"/>
          <w:szCs w:val="22"/>
        </w:rPr>
        <w:t> </w:t>
      </w:r>
      <w:r w:rsidRPr="00C12190">
        <w:rPr>
          <w:rFonts w:eastAsiaTheme="majorEastAsia"/>
          <w:sz w:val="22"/>
          <w:szCs w:val="22"/>
        </w:rPr>
        <w:t>полная занятость</w:t>
      </w:r>
      <w:r w:rsidRPr="00C12190">
        <w:rPr>
          <w:color w:val="000000"/>
          <w:sz w:val="22"/>
          <w:szCs w:val="22"/>
        </w:rPr>
        <w:t>.</w:t>
      </w:r>
    </w:p>
    <w:p w:rsidR="009F38EF" w:rsidRPr="00C12190" w:rsidRDefault="00EB1B2A"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bookmarkStart w:id="2" w:name="a5"/>
      <w:bookmarkEnd w:id="2"/>
      <w:r w:rsidRPr="00C12190">
        <w:rPr>
          <w:rFonts w:ascii="Times New Roman" w:hAnsi="Times New Roman" w:cs="Times New Roman"/>
          <w:smallCaps/>
          <w:color w:val="17365D" w:themeColor="text2" w:themeShade="BF"/>
        </w:rPr>
        <w:t>Маржи</w:t>
      </w:r>
      <w:r w:rsidR="009F38EF" w:rsidRPr="00C12190">
        <w:rPr>
          <w:rFonts w:ascii="Times New Roman" w:hAnsi="Times New Roman" w:cs="Times New Roman"/>
          <w:smallCaps/>
          <w:color w:val="17365D" w:themeColor="text2" w:themeShade="BF"/>
        </w:rPr>
        <w:t>нализм</w:t>
      </w:r>
    </w:p>
    <w:p w:rsidR="009F38EF" w:rsidRPr="00C12190" w:rsidRDefault="009F38EF" w:rsidP="00174EA8">
      <w:pPr>
        <w:pStyle w:val="NormalWeb"/>
        <w:shd w:val="clear" w:color="auto" w:fill="FFFFFF"/>
        <w:spacing w:before="0" w:beforeAutospacing="0" w:after="0" w:afterAutospacing="0" w:line="276" w:lineRule="auto"/>
        <w:ind w:left="-851" w:right="-776"/>
        <w:rPr>
          <w:color w:val="000000"/>
          <w:sz w:val="22"/>
          <w:szCs w:val="22"/>
        </w:rPr>
      </w:pPr>
      <w:r w:rsidRPr="00C12190">
        <w:rPr>
          <w:color w:val="000000"/>
          <w:sz w:val="22"/>
          <w:szCs w:val="22"/>
        </w:rPr>
        <w:t>Во второй половине XIX в. была сфор</w:t>
      </w:r>
      <w:r w:rsidR="00977C16" w:rsidRPr="00C12190">
        <w:rPr>
          <w:color w:val="000000"/>
          <w:sz w:val="22"/>
          <w:szCs w:val="22"/>
        </w:rPr>
        <w:t>мулирована теория маржи</w:t>
      </w:r>
      <w:r w:rsidRPr="00C12190">
        <w:rPr>
          <w:color w:val="000000"/>
          <w:sz w:val="22"/>
          <w:szCs w:val="22"/>
        </w:rPr>
        <w:t>нализма, которая возникла как реакция на экономическое учение К.Маркса</w:t>
      </w:r>
      <w:r w:rsidR="00977C16" w:rsidRPr="00C12190">
        <w:rPr>
          <w:color w:val="000000"/>
          <w:sz w:val="22"/>
          <w:szCs w:val="22"/>
        </w:rPr>
        <w:t>. Именно маржи</w:t>
      </w:r>
      <w:r w:rsidRPr="00C12190">
        <w:rPr>
          <w:color w:val="000000"/>
          <w:sz w:val="22"/>
          <w:szCs w:val="22"/>
        </w:rPr>
        <w:t>нализм лежит в основе современного неоклассического направления экономической мысли.</w:t>
      </w:r>
      <w:r w:rsidR="001D2FAB" w:rsidRPr="00C12190">
        <w:rPr>
          <w:color w:val="000000"/>
          <w:sz w:val="22"/>
          <w:szCs w:val="22"/>
        </w:rPr>
        <w:t>Предмет изучения – поведение хозяйствующих субъектов</w:t>
      </w:r>
      <w:r w:rsidR="004748DA" w:rsidRPr="00C12190">
        <w:rPr>
          <w:color w:val="000000"/>
          <w:sz w:val="22"/>
          <w:szCs w:val="22"/>
        </w:rPr>
        <w:t>.</w:t>
      </w:r>
      <w:r w:rsidR="00977C16" w:rsidRPr="00C12190">
        <w:rPr>
          <w:rStyle w:val="review-h5"/>
          <w:b/>
          <w:bCs/>
          <w:sz w:val="22"/>
          <w:szCs w:val="22"/>
          <w:shd w:val="clear" w:color="auto" w:fill="FFFFFF"/>
        </w:rPr>
        <w:t>Представители</w:t>
      </w:r>
      <w:r w:rsidRPr="00C12190">
        <w:rPr>
          <w:rStyle w:val="review-h5"/>
          <w:b/>
          <w:bCs/>
          <w:sz w:val="22"/>
          <w:szCs w:val="22"/>
          <w:shd w:val="clear" w:color="auto" w:fill="FFFFFF"/>
        </w:rPr>
        <w:t>:</w:t>
      </w:r>
      <w:r w:rsidR="00227DA0" w:rsidRPr="00C12190">
        <w:rPr>
          <w:color w:val="000000"/>
          <w:sz w:val="22"/>
          <w:szCs w:val="22"/>
        </w:rPr>
        <w:t>К</w:t>
      </w:r>
      <w:r w:rsidRPr="00C12190">
        <w:rPr>
          <w:color w:val="000000"/>
          <w:sz w:val="22"/>
          <w:szCs w:val="22"/>
        </w:rPr>
        <w:t>Менгер</w:t>
      </w:r>
      <w:r w:rsidR="00227DA0" w:rsidRPr="00C12190">
        <w:rPr>
          <w:sz w:val="22"/>
          <w:szCs w:val="22"/>
        </w:rPr>
        <w:t xml:space="preserve">, </w:t>
      </w:r>
      <w:r w:rsidR="00227DA0" w:rsidRPr="00C12190">
        <w:rPr>
          <w:color w:val="000000"/>
          <w:sz w:val="22"/>
          <w:szCs w:val="22"/>
        </w:rPr>
        <w:t>Ф</w:t>
      </w:r>
      <w:r w:rsidRPr="00C12190">
        <w:rPr>
          <w:color w:val="000000"/>
          <w:sz w:val="22"/>
          <w:szCs w:val="22"/>
        </w:rPr>
        <w:t>Визер</w:t>
      </w:r>
      <w:r w:rsidR="00227DA0" w:rsidRPr="00C12190">
        <w:rPr>
          <w:sz w:val="22"/>
          <w:szCs w:val="22"/>
        </w:rPr>
        <w:t xml:space="preserve">, </w:t>
      </w:r>
      <w:r w:rsidR="00227DA0" w:rsidRPr="00C12190">
        <w:rPr>
          <w:color w:val="000000"/>
          <w:sz w:val="22"/>
          <w:szCs w:val="22"/>
        </w:rPr>
        <w:t>Л</w:t>
      </w:r>
      <w:r w:rsidR="00592D47" w:rsidRPr="00C12190">
        <w:rPr>
          <w:color w:val="000000"/>
          <w:sz w:val="22"/>
          <w:szCs w:val="22"/>
        </w:rPr>
        <w:t>Вальрас, У</w:t>
      </w:r>
      <w:r w:rsidRPr="00C12190">
        <w:rPr>
          <w:color w:val="000000"/>
          <w:sz w:val="22"/>
          <w:szCs w:val="22"/>
        </w:rPr>
        <w:t>Джевонс</w:t>
      </w:r>
      <w:r w:rsidR="004748DA" w:rsidRPr="00C12190">
        <w:rPr>
          <w:color w:val="000000"/>
          <w:sz w:val="22"/>
          <w:szCs w:val="22"/>
        </w:rPr>
        <w:t>.</w:t>
      </w:r>
    </w:p>
    <w:p w:rsidR="00227DA0" w:rsidRPr="00C12190" w:rsidRDefault="009F38EF" w:rsidP="00174EA8">
      <w:pPr>
        <w:pStyle w:val="NormalWeb"/>
        <w:shd w:val="clear" w:color="auto" w:fill="FFFFFF"/>
        <w:spacing w:before="0" w:beforeAutospacing="0" w:after="0" w:afterAutospacing="0" w:line="276" w:lineRule="auto"/>
        <w:ind w:left="-851" w:right="-776"/>
        <w:rPr>
          <w:color w:val="000000"/>
          <w:sz w:val="22"/>
          <w:szCs w:val="22"/>
        </w:rPr>
      </w:pPr>
      <w:r w:rsidRPr="00C12190">
        <w:rPr>
          <w:rStyle w:val="Strong"/>
          <w:rFonts w:eastAsiaTheme="majorEastAsia"/>
          <w:b w:val="0"/>
          <w:color w:val="000000"/>
          <w:sz w:val="22"/>
          <w:szCs w:val="22"/>
        </w:rPr>
        <w:t>Основная идея</w:t>
      </w:r>
      <w:r w:rsidRPr="00C12190">
        <w:rPr>
          <w:rStyle w:val="apple-converted-space"/>
          <w:rFonts w:eastAsiaTheme="majorEastAsia"/>
          <w:color w:val="000000"/>
          <w:sz w:val="22"/>
          <w:szCs w:val="22"/>
        </w:rPr>
        <w:t> </w:t>
      </w:r>
      <w:r w:rsidRPr="00C12190">
        <w:rPr>
          <w:color w:val="000000"/>
          <w:sz w:val="22"/>
          <w:szCs w:val="22"/>
        </w:rPr>
        <w:t>— использование предельных крайних величин или состояний, которые характеризуют не сущность явлений, а их изменение в связи с изменением других явлений. Стоимость любого блага или товара зависит от его</w:t>
      </w:r>
      <w:r w:rsidRPr="00C12190">
        <w:rPr>
          <w:rFonts w:eastAsiaTheme="majorEastAsia"/>
          <w:sz w:val="22"/>
          <w:szCs w:val="22"/>
        </w:rPr>
        <w:t>предельной полезности</w:t>
      </w:r>
      <w:r w:rsidRPr="00C12190">
        <w:rPr>
          <w:rStyle w:val="apple-converted-space"/>
          <w:rFonts w:eastAsiaTheme="majorEastAsia"/>
          <w:color w:val="000000"/>
          <w:sz w:val="22"/>
          <w:szCs w:val="22"/>
        </w:rPr>
        <w:t> </w:t>
      </w:r>
      <w:r w:rsidR="00227DA0" w:rsidRPr="00C12190">
        <w:rPr>
          <w:color w:val="000000"/>
          <w:sz w:val="22"/>
          <w:szCs w:val="22"/>
        </w:rPr>
        <w:t>для потребителя.</w:t>
      </w:r>
    </w:p>
    <w:p w:rsidR="00227DA0" w:rsidRPr="00C12190" w:rsidRDefault="009F38EF" w:rsidP="00174EA8">
      <w:pPr>
        <w:pStyle w:val="NormalWeb"/>
        <w:shd w:val="clear" w:color="auto" w:fill="FFFFFF"/>
        <w:spacing w:before="0" w:beforeAutospacing="0" w:after="0" w:afterAutospacing="0" w:line="276" w:lineRule="auto"/>
        <w:ind w:left="-851" w:right="-776"/>
        <w:rPr>
          <w:smallCaps/>
          <w:color w:val="004080"/>
          <w:sz w:val="22"/>
          <w:szCs w:val="22"/>
        </w:rPr>
      </w:pPr>
      <w:r w:rsidRPr="00C12190">
        <w:rPr>
          <w:b/>
          <w:smallCaps/>
          <w:color w:val="17365D" w:themeColor="text2" w:themeShade="BF"/>
          <w:sz w:val="22"/>
          <w:szCs w:val="22"/>
        </w:rPr>
        <w:t>Неоклассическая школа</w:t>
      </w:r>
      <w:bookmarkStart w:id="3" w:name="a6"/>
      <w:bookmarkEnd w:id="3"/>
      <w:r w:rsidR="00227DA0" w:rsidRPr="00C12190">
        <w:rPr>
          <w:bCs/>
          <w:color w:val="000000"/>
          <w:sz w:val="22"/>
          <w:szCs w:val="22"/>
        </w:rPr>
        <w:t xml:space="preserve"> (</w:t>
      </w:r>
      <w:r w:rsidR="00227DA0" w:rsidRPr="00C12190">
        <w:rPr>
          <w:bCs/>
          <w:smallCaps/>
          <w:sz w:val="22"/>
          <w:szCs w:val="22"/>
        </w:rPr>
        <w:t>А Маршалл, А Пигу</w:t>
      </w:r>
      <w:r w:rsidR="00227DA0" w:rsidRPr="00C12190">
        <w:rPr>
          <w:bCs/>
          <w:smallCaps/>
          <w:color w:val="004080"/>
          <w:sz w:val="22"/>
          <w:szCs w:val="22"/>
        </w:rPr>
        <w:t xml:space="preserve">)  </w:t>
      </w:r>
    </w:p>
    <w:p w:rsidR="00994B23" w:rsidRPr="00C12190" w:rsidRDefault="00227DA0" w:rsidP="00174EA8">
      <w:pPr>
        <w:pStyle w:val="NormalWeb"/>
        <w:shd w:val="clear" w:color="auto" w:fill="FFFFFF"/>
        <w:spacing w:before="0" w:beforeAutospacing="0" w:after="0" w:afterAutospacing="0" w:line="276" w:lineRule="auto"/>
        <w:ind w:left="-851" w:right="-776"/>
        <w:rPr>
          <w:color w:val="000000"/>
          <w:sz w:val="22"/>
          <w:szCs w:val="22"/>
        </w:rPr>
      </w:pPr>
      <w:r w:rsidRPr="00C12190">
        <w:rPr>
          <w:bCs/>
          <w:color w:val="000000"/>
          <w:sz w:val="22"/>
          <w:szCs w:val="22"/>
        </w:rPr>
        <w:lastRenderedPageBreak/>
        <w:t>Главная проблема</w:t>
      </w:r>
      <w:r w:rsidR="00994B23" w:rsidRPr="00C12190">
        <w:rPr>
          <w:bCs/>
          <w:color w:val="000000"/>
          <w:sz w:val="22"/>
          <w:szCs w:val="22"/>
        </w:rPr>
        <w:t>— удовлетворение потребностей человека. Определяя цели экономической науки, неоклассики говорили о влиянии различных факторов на экономическое благосостояние. На первый план ими выдвигалась полезность благ (товаров и услуг) и спрос на эти блага со стороны потребителей.</w:t>
      </w:r>
    </w:p>
    <w:p w:rsidR="00227DA0" w:rsidRPr="00C12190" w:rsidRDefault="008333ED" w:rsidP="00174EA8">
      <w:pPr>
        <w:pStyle w:val="Heading3"/>
        <w:pBdr>
          <w:bottom w:val="dotted" w:sz="6" w:space="2" w:color="004080"/>
        </w:pBdr>
        <w:shd w:val="clear" w:color="auto" w:fill="FFFFFF"/>
        <w:spacing w:before="0"/>
        <w:ind w:left="-851" w:right="-776"/>
        <w:rPr>
          <w:rFonts w:ascii="Times New Roman" w:eastAsia="Times New Roman" w:hAnsi="Times New Roman" w:cs="Times New Roman"/>
          <w:b w:val="0"/>
          <w:bCs w:val="0"/>
          <w:color w:val="000000"/>
          <w:lang w:eastAsia="ru-RU"/>
        </w:rPr>
      </w:pPr>
      <w:r w:rsidRPr="00C12190">
        <w:rPr>
          <w:rFonts w:ascii="Times New Roman" w:eastAsia="Times New Roman" w:hAnsi="Times New Roman" w:cs="Times New Roman"/>
          <w:b w:val="0"/>
          <w:bCs w:val="0"/>
          <w:color w:val="000000"/>
          <w:lang w:eastAsia="ru-RU"/>
        </w:rPr>
        <w:t xml:space="preserve">Ключевая идея Маршалла: </w:t>
      </w:r>
      <w:r w:rsidR="00994B23" w:rsidRPr="00C12190">
        <w:rPr>
          <w:rFonts w:ascii="Times New Roman" w:eastAsia="Times New Roman" w:hAnsi="Times New Roman" w:cs="Times New Roman"/>
          <w:b w:val="0"/>
          <w:bCs w:val="0"/>
          <w:color w:val="000000"/>
          <w:lang w:eastAsia="ru-RU"/>
        </w:rPr>
        <w:t>изучение проблем взаимодействия спроса и предложения. Он ввел понятие эластичности спроса, предложил сво</w:t>
      </w:r>
      <w:r w:rsidR="00227DA0" w:rsidRPr="00C12190">
        <w:rPr>
          <w:rFonts w:ascii="Times New Roman" w:eastAsia="Times New Roman" w:hAnsi="Times New Roman" w:cs="Times New Roman"/>
          <w:b w:val="0"/>
          <w:bCs w:val="0"/>
          <w:color w:val="000000"/>
          <w:lang w:eastAsia="ru-RU"/>
        </w:rPr>
        <w:t>ю, «компромиссную» теорию цены.</w:t>
      </w:r>
    </w:p>
    <w:p w:rsidR="009F38EF" w:rsidRPr="00C12190" w:rsidRDefault="009F38EF"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r w:rsidRPr="00C12190">
        <w:rPr>
          <w:rFonts w:ascii="Times New Roman" w:hAnsi="Times New Roman" w:cs="Times New Roman"/>
          <w:smallCaps/>
          <w:color w:val="17365D" w:themeColor="text2" w:themeShade="BF"/>
        </w:rPr>
        <w:t>Кейнсианство</w:t>
      </w:r>
    </w:p>
    <w:p w:rsidR="00227DA0" w:rsidRPr="00C12190" w:rsidRDefault="008333ED" w:rsidP="00174EA8">
      <w:pPr>
        <w:pStyle w:val="NormalWeb"/>
        <w:shd w:val="clear" w:color="auto" w:fill="FFFFFF"/>
        <w:spacing w:before="0" w:beforeAutospacing="0" w:after="0" w:afterAutospacing="0" w:line="276" w:lineRule="auto"/>
        <w:ind w:left="-851" w:right="-776"/>
        <w:rPr>
          <w:sz w:val="22"/>
          <w:szCs w:val="22"/>
        </w:rPr>
      </w:pPr>
      <w:r w:rsidRPr="00C12190">
        <w:rPr>
          <w:rStyle w:val="Strong"/>
          <w:rFonts w:eastAsiaTheme="majorEastAsia"/>
          <w:b w:val="0"/>
          <w:sz w:val="22"/>
          <w:szCs w:val="22"/>
        </w:rPr>
        <w:t>Основатель-</w:t>
      </w:r>
      <w:r w:rsidRPr="00C12190">
        <w:rPr>
          <w:rFonts w:eastAsiaTheme="majorEastAsia"/>
          <w:bCs/>
          <w:sz w:val="22"/>
          <w:szCs w:val="22"/>
        </w:rPr>
        <w:t>Джон Кейнс.</w:t>
      </w:r>
      <w:r w:rsidRPr="00C12190">
        <w:rPr>
          <w:rStyle w:val="Strong"/>
          <w:rFonts w:eastAsiaTheme="majorEastAsia"/>
          <w:b w:val="0"/>
          <w:sz w:val="22"/>
          <w:szCs w:val="22"/>
        </w:rPr>
        <w:t xml:space="preserve"> Теоретическое обоснование</w:t>
      </w:r>
      <w:r w:rsidR="009F38EF" w:rsidRPr="00C12190">
        <w:rPr>
          <w:rStyle w:val="apple-converted-space"/>
          <w:rFonts w:eastAsiaTheme="majorEastAsia"/>
          <w:sz w:val="22"/>
          <w:szCs w:val="22"/>
        </w:rPr>
        <w:t> </w:t>
      </w:r>
      <w:hyperlink r:id="rId9" w:tooltip="Государственное регулирование экономики" w:history="1">
        <w:r w:rsidR="009F38EF" w:rsidRPr="00C12190">
          <w:rPr>
            <w:rStyle w:val="Hyperlink"/>
            <w:rFonts w:eastAsiaTheme="majorEastAsia"/>
            <w:color w:val="auto"/>
            <w:sz w:val="22"/>
            <w:szCs w:val="22"/>
            <w:u w:val="none"/>
          </w:rPr>
          <w:t>государсвенного регулирования развитой рыночной экономики</w:t>
        </w:r>
      </w:hyperlink>
      <w:r w:rsidR="009F38EF" w:rsidRPr="00C12190">
        <w:rPr>
          <w:sz w:val="22"/>
          <w:szCs w:val="22"/>
        </w:rPr>
        <w:t>путем увеличения или сокращения</w:t>
      </w:r>
      <w:r w:rsidR="009F38EF" w:rsidRPr="00C12190">
        <w:rPr>
          <w:rStyle w:val="apple-converted-space"/>
          <w:rFonts w:eastAsiaTheme="majorEastAsia"/>
          <w:sz w:val="22"/>
          <w:szCs w:val="22"/>
        </w:rPr>
        <w:t> </w:t>
      </w:r>
      <w:hyperlink r:id="rId10" w:tooltip="Спрос" w:history="1">
        <w:r w:rsidR="009F38EF" w:rsidRPr="00C12190">
          <w:rPr>
            <w:rStyle w:val="Hyperlink"/>
            <w:rFonts w:eastAsiaTheme="majorEastAsia"/>
            <w:color w:val="auto"/>
            <w:sz w:val="22"/>
            <w:szCs w:val="22"/>
            <w:u w:val="none"/>
          </w:rPr>
          <w:t>спроса</w:t>
        </w:r>
      </w:hyperlink>
      <w:r w:rsidR="009F38EF" w:rsidRPr="00C12190">
        <w:rPr>
          <w:rStyle w:val="apple-converted-space"/>
          <w:rFonts w:eastAsiaTheme="majorEastAsia"/>
          <w:sz w:val="22"/>
          <w:szCs w:val="22"/>
        </w:rPr>
        <w:t> </w:t>
      </w:r>
      <w:r w:rsidR="009F38EF" w:rsidRPr="00C12190">
        <w:rPr>
          <w:sz w:val="22"/>
          <w:szCs w:val="22"/>
        </w:rPr>
        <w:t>посредством изменения</w:t>
      </w:r>
      <w:r w:rsidR="009F38EF" w:rsidRPr="00C12190">
        <w:rPr>
          <w:rStyle w:val="apple-converted-space"/>
          <w:rFonts w:eastAsiaTheme="majorEastAsia"/>
          <w:sz w:val="22"/>
          <w:szCs w:val="22"/>
        </w:rPr>
        <w:t> </w:t>
      </w:r>
      <w:hyperlink r:id="rId11" w:tooltip="Денежная масса" w:history="1">
        <w:r w:rsidR="009F38EF" w:rsidRPr="00C12190">
          <w:rPr>
            <w:rStyle w:val="Hyperlink"/>
            <w:rFonts w:eastAsiaTheme="majorEastAsia"/>
            <w:color w:val="auto"/>
            <w:sz w:val="22"/>
            <w:szCs w:val="22"/>
            <w:u w:val="none"/>
          </w:rPr>
          <w:t>наличной и безналичной денежной массы</w:t>
        </w:r>
      </w:hyperlink>
      <w:r w:rsidR="009F38EF" w:rsidRPr="00C12190">
        <w:rPr>
          <w:sz w:val="22"/>
          <w:szCs w:val="22"/>
        </w:rPr>
        <w:t>. С помощью такого регулирования можно влиять на</w:t>
      </w:r>
      <w:r w:rsidR="009F38EF" w:rsidRPr="00C12190">
        <w:rPr>
          <w:rStyle w:val="apple-converted-space"/>
          <w:rFonts w:eastAsiaTheme="majorEastAsia"/>
          <w:sz w:val="22"/>
          <w:szCs w:val="22"/>
        </w:rPr>
        <w:t> </w:t>
      </w:r>
      <w:hyperlink r:id="rId12" w:tooltip="Инфляция" w:history="1">
        <w:r w:rsidR="009F38EF" w:rsidRPr="00C12190">
          <w:rPr>
            <w:rStyle w:val="Hyperlink"/>
            <w:rFonts w:eastAsiaTheme="majorEastAsia"/>
            <w:color w:val="auto"/>
            <w:sz w:val="22"/>
            <w:szCs w:val="22"/>
            <w:u w:val="none"/>
          </w:rPr>
          <w:t>инфляцию</w:t>
        </w:r>
      </w:hyperlink>
      <w:r w:rsidR="009F38EF" w:rsidRPr="00C12190">
        <w:rPr>
          <w:sz w:val="22"/>
          <w:szCs w:val="22"/>
        </w:rPr>
        <w:t>,</w:t>
      </w:r>
      <w:r w:rsidR="009F38EF" w:rsidRPr="00C12190">
        <w:rPr>
          <w:rStyle w:val="apple-converted-space"/>
          <w:rFonts w:eastAsiaTheme="majorEastAsia"/>
          <w:sz w:val="22"/>
          <w:szCs w:val="22"/>
        </w:rPr>
        <w:t> </w:t>
      </w:r>
      <w:hyperlink r:id="rId13" w:tooltip="Занятость населения" w:history="1">
        <w:r w:rsidR="009F38EF" w:rsidRPr="00C12190">
          <w:rPr>
            <w:rStyle w:val="Hyperlink"/>
            <w:rFonts w:eastAsiaTheme="majorEastAsia"/>
            <w:color w:val="auto"/>
            <w:sz w:val="22"/>
            <w:szCs w:val="22"/>
            <w:u w:val="none"/>
          </w:rPr>
          <w:t>занятость</w:t>
        </w:r>
      </w:hyperlink>
      <w:r w:rsidR="009F38EF" w:rsidRPr="00C12190">
        <w:rPr>
          <w:sz w:val="22"/>
          <w:szCs w:val="22"/>
        </w:rPr>
        <w:t>, устранять неравномерность</w:t>
      </w:r>
      <w:r w:rsidR="009F38EF" w:rsidRPr="00C12190">
        <w:rPr>
          <w:rStyle w:val="apple-converted-space"/>
          <w:rFonts w:eastAsiaTheme="majorEastAsia"/>
          <w:sz w:val="22"/>
          <w:szCs w:val="22"/>
        </w:rPr>
        <w:t> </w:t>
      </w:r>
      <w:hyperlink r:id="rId14" w:tooltip="Спрос и предложение" w:history="1">
        <w:r w:rsidR="009F38EF" w:rsidRPr="00C12190">
          <w:rPr>
            <w:rStyle w:val="Hyperlink"/>
            <w:rFonts w:eastAsiaTheme="majorEastAsia"/>
            <w:color w:val="auto"/>
            <w:sz w:val="22"/>
            <w:szCs w:val="22"/>
            <w:u w:val="none"/>
          </w:rPr>
          <w:t>спроса и предложения</w:t>
        </w:r>
      </w:hyperlink>
      <w:r w:rsidR="009F38EF" w:rsidRPr="00C12190">
        <w:rPr>
          <w:rStyle w:val="apple-converted-space"/>
          <w:rFonts w:eastAsiaTheme="majorEastAsia"/>
          <w:sz w:val="22"/>
          <w:szCs w:val="22"/>
        </w:rPr>
        <w:t> </w:t>
      </w:r>
      <w:hyperlink r:id="rId15" w:tooltip="Товар" w:history="1">
        <w:r w:rsidR="009F38EF" w:rsidRPr="00C12190">
          <w:rPr>
            <w:rStyle w:val="Hyperlink"/>
            <w:rFonts w:eastAsiaTheme="majorEastAsia"/>
            <w:color w:val="auto"/>
            <w:sz w:val="22"/>
            <w:szCs w:val="22"/>
            <w:u w:val="none"/>
          </w:rPr>
          <w:t>товаров</w:t>
        </w:r>
      </w:hyperlink>
      <w:r w:rsidR="009F38EF" w:rsidRPr="00C12190">
        <w:rPr>
          <w:sz w:val="22"/>
          <w:szCs w:val="22"/>
        </w:rPr>
        <w:t>, подавлять экономические кризисы. Было изучено влияние экономического спроса на поток</w:t>
      </w:r>
      <w:r w:rsidR="009F38EF" w:rsidRPr="00C12190">
        <w:rPr>
          <w:rStyle w:val="apple-converted-space"/>
          <w:rFonts w:eastAsiaTheme="majorEastAsia"/>
          <w:sz w:val="22"/>
          <w:szCs w:val="22"/>
        </w:rPr>
        <w:t> </w:t>
      </w:r>
      <w:hyperlink r:id="rId16" w:tooltip="Инвестиции" w:history="1">
        <w:r w:rsidR="009F38EF" w:rsidRPr="00C12190">
          <w:rPr>
            <w:rStyle w:val="Hyperlink"/>
            <w:rFonts w:eastAsiaTheme="majorEastAsia"/>
            <w:color w:val="auto"/>
            <w:sz w:val="22"/>
            <w:szCs w:val="22"/>
            <w:u w:val="none"/>
          </w:rPr>
          <w:t>инвестиций</w:t>
        </w:r>
      </w:hyperlink>
      <w:r w:rsidR="009F38EF" w:rsidRPr="00C12190">
        <w:rPr>
          <w:rStyle w:val="apple-converted-space"/>
          <w:rFonts w:eastAsiaTheme="majorEastAsia"/>
          <w:sz w:val="22"/>
          <w:szCs w:val="22"/>
        </w:rPr>
        <w:t> </w:t>
      </w:r>
      <w:r w:rsidR="009F38EF" w:rsidRPr="00C12190">
        <w:rPr>
          <w:sz w:val="22"/>
          <w:szCs w:val="22"/>
        </w:rPr>
        <w:t>и на формирование</w:t>
      </w:r>
      <w:r w:rsidR="009F38EF" w:rsidRPr="00C12190">
        <w:rPr>
          <w:rStyle w:val="apple-converted-space"/>
          <w:rFonts w:eastAsiaTheme="majorEastAsia"/>
          <w:sz w:val="22"/>
          <w:szCs w:val="22"/>
        </w:rPr>
        <w:t> </w:t>
      </w:r>
      <w:hyperlink r:id="rId17" w:tooltip="Национальный доход" w:history="1">
        <w:r w:rsidR="009F38EF" w:rsidRPr="00C12190">
          <w:rPr>
            <w:rStyle w:val="Hyperlink"/>
            <w:rFonts w:eastAsiaTheme="majorEastAsia"/>
            <w:color w:val="auto"/>
            <w:sz w:val="22"/>
            <w:szCs w:val="22"/>
            <w:u w:val="none"/>
          </w:rPr>
          <w:t>национального дохода</w:t>
        </w:r>
      </w:hyperlink>
      <w:r w:rsidR="00227DA0" w:rsidRPr="00C12190">
        <w:rPr>
          <w:sz w:val="22"/>
          <w:szCs w:val="22"/>
        </w:rPr>
        <w:t>.</w:t>
      </w:r>
      <w:bookmarkStart w:id="4" w:name="a7"/>
      <w:bookmarkEnd w:id="4"/>
    </w:p>
    <w:p w:rsidR="009F38EF" w:rsidRPr="00C12190" w:rsidRDefault="009F38EF"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r w:rsidRPr="00C12190">
        <w:rPr>
          <w:rFonts w:ascii="Times New Roman" w:hAnsi="Times New Roman" w:cs="Times New Roman"/>
          <w:smallCaps/>
          <w:color w:val="17365D" w:themeColor="text2" w:themeShade="BF"/>
        </w:rPr>
        <w:t>Экономическая школа Институционализма</w:t>
      </w:r>
    </w:p>
    <w:p w:rsidR="003B6B10" w:rsidRPr="00C12190" w:rsidRDefault="003B6B10" w:rsidP="00174EA8">
      <w:pPr>
        <w:spacing w:after="0"/>
        <w:ind w:left="-851" w:right="-776"/>
        <w:rPr>
          <w:rFonts w:ascii="Times New Roman" w:hAnsi="Times New Roman" w:cs="Times New Roman"/>
          <w:bCs/>
          <w:shd w:val="clear" w:color="auto" w:fill="FFFFFF"/>
        </w:rPr>
      </w:pPr>
      <w:r w:rsidRPr="00C12190">
        <w:rPr>
          <w:rFonts w:ascii="Times New Roman" w:hAnsi="Times New Roman" w:cs="Times New Roman"/>
          <w:bCs/>
          <w:shd w:val="clear" w:color="auto" w:fill="FFFFFF"/>
        </w:rPr>
        <w:t>По мнению институционалистов, экономическая наука не должна заниматься чисто экономическими отношениями. Важно учитывать весь комплекс условий и факторов, влияющих на хозяйственную жизнь: правовых, социальных, психологических, политических.</w:t>
      </w:r>
      <w:r w:rsidR="00592D47" w:rsidRPr="00C12190">
        <w:rPr>
          <w:rFonts w:ascii="Times New Roman" w:hAnsi="Times New Roman" w:cs="Times New Roman"/>
          <w:bCs/>
          <w:shd w:val="clear" w:color="auto" w:fill="FFFFFF"/>
        </w:rPr>
        <w:t>Главная идея</w:t>
      </w:r>
      <w:r w:rsidR="00B81A98" w:rsidRPr="00C12190">
        <w:rPr>
          <w:rFonts w:ascii="Times New Roman" w:hAnsi="Times New Roman" w:cs="Times New Roman"/>
          <w:bCs/>
          <w:shd w:val="clear" w:color="auto" w:fill="FFFFFF"/>
        </w:rPr>
        <w:t>: утверждение возрастающей роли человека как основного экономического ресурса постиндустриального общества.</w:t>
      </w:r>
    </w:p>
    <w:p w:rsidR="009F38EF" w:rsidRPr="00C12190" w:rsidRDefault="009F38EF" w:rsidP="00174EA8">
      <w:pPr>
        <w:spacing w:after="0"/>
        <w:ind w:left="-851" w:right="-776"/>
        <w:rPr>
          <w:rFonts w:ascii="Times New Roman" w:hAnsi="Times New Roman" w:cs="Times New Roman"/>
        </w:rPr>
      </w:pPr>
      <w:r w:rsidRPr="00C12190">
        <w:rPr>
          <w:rStyle w:val="review-h5"/>
          <w:rFonts w:ascii="Times New Roman" w:hAnsi="Times New Roman" w:cs="Times New Roman"/>
          <w:b/>
          <w:bCs/>
          <w:shd w:val="clear" w:color="auto" w:fill="FFFFFF"/>
        </w:rPr>
        <w:t>Представители школы институционализма</w:t>
      </w:r>
      <w:r w:rsidRPr="00C12190">
        <w:rPr>
          <w:rStyle w:val="review-h5"/>
          <w:rFonts w:ascii="Times New Roman" w:hAnsi="Times New Roman" w:cs="Times New Roman"/>
          <w:b/>
          <w:bCs/>
          <w:color w:val="004080"/>
          <w:shd w:val="clear" w:color="auto" w:fill="FFFFFF"/>
        </w:rPr>
        <w:t>:</w:t>
      </w:r>
      <w:r w:rsidRPr="00C12190">
        <w:rPr>
          <w:rFonts w:ascii="Times New Roman" w:hAnsi="Times New Roman" w:cs="Times New Roman"/>
          <w:color w:val="000000"/>
        </w:rPr>
        <w:t>Т.Веблен</w:t>
      </w:r>
      <w:r w:rsidR="00227DA0" w:rsidRPr="00C12190">
        <w:rPr>
          <w:rFonts w:ascii="Times New Roman" w:hAnsi="Times New Roman" w:cs="Times New Roman"/>
        </w:rPr>
        <w:t xml:space="preserve">, </w:t>
      </w:r>
      <w:r w:rsidRPr="00C12190">
        <w:rPr>
          <w:rFonts w:ascii="Times New Roman" w:hAnsi="Times New Roman" w:cs="Times New Roman"/>
          <w:color w:val="000000"/>
        </w:rPr>
        <w:t>Дж.Коммонс</w:t>
      </w:r>
      <w:r w:rsidR="00227DA0" w:rsidRPr="00C12190">
        <w:rPr>
          <w:rFonts w:ascii="Times New Roman" w:hAnsi="Times New Roman" w:cs="Times New Roman"/>
        </w:rPr>
        <w:t xml:space="preserve">, </w:t>
      </w:r>
      <w:r w:rsidRPr="00C12190">
        <w:rPr>
          <w:rFonts w:ascii="Times New Roman" w:hAnsi="Times New Roman" w:cs="Times New Roman"/>
          <w:color w:val="000000"/>
        </w:rPr>
        <w:t>У.Митчелл</w:t>
      </w:r>
      <w:r w:rsidR="00227DA0" w:rsidRPr="00C12190">
        <w:rPr>
          <w:rFonts w:ascii="Times New Roman" w:hAnsi="Times New Roman" w:cs="Times New Roman"/>
        </w:rPr>
        <w:t xml:space="preserve">, </w:t>
      </w:r>
      <w:r w:rsidRPr="00C12190">
        <w:rPr>
          <w:rFonts w:ascii="Times New Roman" w:hAnsi="Times New Roman" w:cs="Times New Roman"/>
          <w:color w:val="000000"/>
        </w:rPr>
        <w:t>Дж.Гэлбрейт</w:t>
      </w:r>
    </w:p>
    <w:p w:rsidR="009F38EF" w:rsidRPr="00C12190" w:rsidRDefault="00A63DCD" w:rsidP="00174EA8">
      <w:pPr>
        <w:pStyle w:val="Heading3"/>
        <w:pBdr>
          <w:bottom w:val="dotted" w:sz="6" w:space="2" w:color="004080"/>
        </w:pBdr>
        <w:shd w:val="clear" w:color="auto" w:fill="FFFFFF"/>
        <w:spacing w:before="0"/>
        <w:ind w:left="-851" w:right="-776"/>
        <w:rPr>
          <w:rFonts w:ascii="Times New Roman" w:hAnsi="Times New Roman" w:cs="Times New Roman"/>
          <w:smallCaps/>
          <w:color w:val="17365D" w:themeColor="text2" w:themeShade="BF"/>
        </w:rPr>
      </w:pPr>
      <w:hyperlink r:id="rId18" w:tooltip="Монетаризм" w:history="1">
        <w:r w:rsidR="009F38EF" w:rsidRPr="00C12190">
          <w:rPr>
            <w:rStyle w:val="Hyperlink"/>
            <w:rFonts w:ascii="Times New Roman" w:hAnsi="Times New Roman" w:cs="Times New Roman"/>
            <w:smallCaps/>
            <w:color w:val="17365D" w:themeColor="text2" w:themeShade="BF"/>
            <w:u w:val="none"/>
          </w:rPr>
          <w:t>Школа Монетаризма</w:t>
        </w:r>
      </w:hyperlink>
    </w:p>
    <w:p w:rsidR="00B81A98" w:rsidRPr="00C12190" w:rsidRDefault="00B81A98" w:rsidP="00174EA8">
      <w:pPr>
        <w:spacing w:after="0"/>
        <w:ind w:left="-851" w:right="-776"/>
        <w:rPr>
          <w:rFonts w:ascii="Times New Roman" w:eastAsiaTheme="majorEastAsia" w:hAnsi="Times New Roman" w:cs="Times New Roman"/>
          <w:bCs/>
          <w:color w:val="000000"/>
          <w:lang w:eastAsia="ru-RU"/>
        </w:rPr>
      </w:pPr>
      <w:r w:rsidRPr="00C12190">
        <w:rPr>
          <w:rFonts w:ascii="Times New Roman" w:eastAsiaTheme="majorEastAsia" w:hAnsi="Times New Roman" w:cs="Times New Roman"/>
          <w:bCs/>
          <w:color w:val="000000"/>
          <w:lang w:eastAsia="ru-RU"/>
        </w:rPr>
        <w:t>Теория стабилизации экономики, в которой глав</w:t>
      </w:r>
      <w:r w:rsidR="008333ED" w:rsidRPr="00C12190">
        <w:rPr>
          <w:rFonts w:ascii="Times New Roman" w:eastAsiaTheme="majorEastAsia" w:hAnsi="Times New Roman" w:cs="Times New Roman"/>
          <w:bCs/>
          <w:color w:val="000000"/>
          <w:lang w:eastAsia="ru-RU"/>
        </w:rPr>
        <w:t>ную</w:t>
      </w:r>
      <w:r w:rsidR="004748DA" w:rsidRPr="00C12190">
        <w:rPr>
          <w:rFonts w:ascii="Times New Roman" w:eastAsiaTheme="majorEastAsia" w:hAnsi="Times New Roman" w:cs="Times New Roman"/>
          <w:bCs/>
          <w:color w:val="000000"/>
          <w:lang w:eastAsia="ru-RU"/>
        </w:rPr>
        <w:t xml:space="preserve"> роль играют денежные факторы.</w:t>
      </w:r>
    </w:p>
    <w:p w:rsidR="00412D32" w:rsidRPr="00C12190" w:rsidRDefault="00B81A98" w:rsidP="00174EA8">
      <w:pPr>
        <w:spacing w:after="0"/>
        <w:ind w:left="-851" w:right="-776"/>
        <w:rPr>
          <w:rFonts w:ascii="Times New Roman" w:eastAsiaTheme="majorEastAsia" w:hAnsi="Times New Roman" w:cs="Times New Roman"/>
          <w:bCs/>
          <w:color w:val="000000"/>
          <w:lang w:eastAsia="ru-RU"/>
        </w:rPr>
      </w:pPr>
      <w:r w:rsidRPr="00C12190">
        <w:rPr>
          <w:rFonts w:ascii="Times New Roman" w:eastAsiaTheme="majorEastAsia" w:hAnsi="Times New Roman" w:cs="Times New Roman"/>
          <w:bCs/>
          <w:color w:val="000000"/>
          <w:lang w:eastAsia="ru-RU"/>
        </w:rPr>
        <w:t>О</w:t>
      </w:r>
      <w:r w:rsidR="00412D32" w:rsidRPr="00C12190">
        <w:rPr>
          <w:rFonts w:ascii="Times New Roman" w:eastAsiaTheme="majorEastAsia" w:hAnsi="Times New Roman" w:cs="Times New Roman"/>
          <w:bCs/>
          <w:color w:val="000000"/>
          <w:lang w:eastAsia="ru-RU"/>
        </w:rPr>
        <w:t>сновные положения концепции Фридмена</w:t>
      </w:r>
      <w:r w:rsidR="008333ED" w:rsidRPr="00C12190">
        <w:rPr>
          <w:rFonts w:ascii="Times New Roman" w:eastAsiaTheme="majorEastAsia" w:hAnsi="Times New Roman" w:cs="Times New Roman"/>
          <w:bCs/>
          <w:color w:val="000000"/>
          <w:lang w:eastAsia="ru-RU"/>
        </w:rPr>
        <w:t>:</w:t>
      </w:r>
    </w:p>
    <w:p w:rsidR="00AD725B" w:rsidRPr="00C12190" w:rsidRDefault="00412D32" w:rsidP="00174EA8">
      <w:pPr>
        <w:spacing w:after="0"/>
        <w:ind w:left="-851" w:right="-776"/>
        <w:rPr>
          <w:rFonts w:ascii="Times New Roman" w:eastAsiaTheme="majorEastAsia" w:hAnsi="Times New Roman" w:cs="Times New Roman"/>
          <w:bCs/>
          <w:color w:val="000000"/>
          <w:lang w:eastAsia="ru-RU"/>
        </w:rPr>
      </w:pPr>
      <w:r w:rsidRPr="00C12190">
        <w:rPr>
          <w:rFonts w:ascii="Times New Roman" w:eastAsiaTheme="majorEastAsia" w:hAnsi="Times New Roman" w:cs="Times New Roman"/>
          <w:bCs/>
          <w:color w:val="000000"/>
          <w:lang w:eastAsia="ru-RU"/>
        </w:rPr>
        <w:t xml:space="preserve">1. Устойчивость частного рыночного хозяйства. Монетаристы считают, что рыночное хозяйство стремится к стабильности, самоналаживанию. Если имеют место диспропорции, нарушения, то это происходит в результате внешнего вмешательства. </w:t>
      </w:r>
    </w:p>
    <w:p w:rsidR="00412D32" w:rsidRPr="00C12190" w:rsidRDefault="00412D32" w:rsidP="00174EA8">
      <w:pPr>
        <w:spacing w:after="0"/>
        <w:ind w:left="-851" w:right="-776"/>
        <w:rPr>
          <w:rFonts w:ascii="Times New Roman" w:eastAsiaTheme="majorEastAsia" w:hAnsi="Times New Roman" w:cs="Times New Roman"/>
          <w:bCs/>
          <w:color w:val="000000"/>
          <w:lang w:eastAsia="ru-RU"/>
        </w:rPr>
      </w:pPr>
      <w:r w:rsidRPr="00C12190">
        <w:rPr>
          <w:rFonts w:ascii="Times New Roman" w:eastAsiaTheme="majorEastAsia" w:hAnsi="Times New Roman" w:cs="Times New Roman"/>
          <w:bCs/>
          <w:color w:val="000000"/>
          <w:lang w:eastAsia="ru-RU"/>
        </w:rPr>
        <w:t>2. Число государственных регуляторов сокращается до минимума, исключается или снижается роль налог</w:t>
      </w:r>
      <w:r w:rsidR="00DF7609" w:rsidRPr="00C12190">
        <w:rPr>
          <w:rFonts w:ascii="Times New Roman" w:eastAsiaTheme="majorEastAsia" w:hAnsi="Times New Roman" w:cs="Times New Roman"/>
          <w:bCs/>
          <w:color w:val="000000"/>
          <w:lang w:eastAsia="ru-RU"/>
        </w:rPr>
        <w:t>ового, бюджетного регулирования.</w:t>
      </w:r>
    </w:p>
    <w:p w:rsidR="009F38EF" w:rsidRPr="00C12190" w:rsidRDefault="00AD725B" w:rsidP="00174EA8">
      <w:pPr>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 xml:space="preserve">3. </w:t>
      </w:r>
      <w:r w:rsidR="00412D32" w:rsidRPr="00C12190">
        <w:rPr>
          <w:rFonts w:ascii="Times New Roman" w:eastAsia="Times New Roman" w:hAnsi="Times New Roman" w:cs="Times New Roman"/>
          <w:color w:val="000000"/>
          <w:lang w:eastAsia="ru-RU"/>
        </w:rPr>
        <w:t>В качестве главного регулятора</w:t>
      </w:r>
      <w:r w:rsidR="00DF7609" w:rsidRPr="00C12190">
        <w:rPr>
          <w:rFonts w:ascii="Times New Roman" w:eastAsia="Times New Roman" w:hAnsi="Times New Roman" w:cs="Times New Roman"/>
          <w:color w:val="000000"/>
          <w:lang w:eastAsia="ru-RU"/>
        </w:rPr>
        <w:t xml:space="preserve"> служи</w:t>
      </w:r>
      <w:r w:rsidR="00412D32" w:rsidRPr="00C12190">
        <w:rPr>
          <w:rFonts w:ascii="Times New Roman" w:eastAsia="Times New Roman" w:hAnsi="Times New Roman" w:cs="Times New Roman"/>
          <w:color w:val="000000"/>
          <w:lang w:eastAsia="ru-RU"/>
        </w:rPr>
        <w:t xml:space="preserve">т денежная эмиссия. Фридмен утверждал, что денежные импульсы — самая надежная настройка экономики. Денежная масса влияет на величину расходов потребителей, фирм; увеличение массы денег </w:t>
      </w:r>
      <w:r w:rsidR="008333ED" w:rsidRPr="00C12190">
        <w:rPr>
          <w:rFonts w:ascii="Times New Roman" w:eastAsia="Times New Roman" w:hAnsi="Times New Roman" w:cs="Times New Roman"/>
          <w:color w:val="000000"/>
          <w:lang w:eastAsia="ru-RU"/>
        </w:rPr>
        <w:t xml:space="preserve">приводит к росту производства, а затем и </w:t>
      </w:r>
      <w:r w:rsidR="00412D32" w:rsidRPr="00C12190">
        <w:rPr>
          <w:rFonts w:ascii="Times New Roman" w:eastAsia="Times New Roman" w:hAnsi="Times New Roman" w:cs="Times New Roman"/>
          <w:color w:val="000000"/>
          <w:lang w:eastAsia="ru-RU"/>
        </w:rPr>
        <w:t>к росту цен.</w:t>
      </w:r>
    </w:p>
    <w:p w:rsidR="00AD725B" w:rsidRPr="00C12190" w:rsidRDefault="00AD725B" w:rsidP="00174EA8">
      <w:pPr>
        <w:spacing w:after="0"/>
        <w:ind w:left="-851" w:right="-776"/>
        <w:rPr>
          <w:rFonts w:ascii="Times New Roman" w:hAnsi="Times New Roman" w:cs="Times New Roman"/>
        </w:rPr>
      </w:pPr>
      <w:r w:rsidRPr="00C12190">
        <w:rPr>
          <w:rFonts w:ascii="Times New Roman" w:hAnsi="Times New Roman" w:cs="Times New Roman"/>
        </w:rPr>
        <w:t>4. Поскольку изменения денежной массы сказываются на экономике не с</w:t>
      </w:r>
      <w:r w:rsidR="002A3ECA" w:rsidRPr="00C12190">
        <w:rPr>
          <w:rFonts w:ascii="Times New Roman" w:hAnsi="Times New Roman" w:cs="Times New Roman"/>
        </w:rPr>
        <w:t>разу,</w:t>
      </w:r>
      <w:r w:rsidRPr="00C12190">
        <w:rPr>
          <w:rFonts w:ascii="Times New Roman" w:hAnsi="Times New Roman" w:cs="Times New Roman"/>
        </w:rPr>
        <w:t xml:space="preserve"> это может вест</w:t>
      </w:r>
      <w:r w:rsidR="002A3ECA" w:rsidRPr="00C12190">
        <w:rPr>
          <w:rFonts w:ascii="Times New Roman" w:hAnsi="Times New Roman" w:cs="Times New Roman"/>
        </w:rPr>
        <w:t>и к неоправданным нарушениям, поэтому</w:t>
      </w:r>
      <w:r w:rsidRPr="00C12190">
        <w:rPr>
          <w:rFonts w:ascii="Times New Roman" w:hAnsi="Times New Roman" w:cs="Times New Roman"/>
        </w:rPr>
        <w:t xml:space="preserve"> следует отказаться от краткосрочной денежной политики. Ее следует заменить политикой, рассчитанной на длительное, постоянное воздействие на экономику, </w:t>
      </w:r>
      <w:r w:rsidR="002A3ECA" w:rsidRPr="00C12190">
        <w:rPr>
          <w:rFonts w:ascii="Times New Roman" w:hAnsi="Times New Roman" w:cs="Times New Roman"/>
        </w:rPr>
        <w:t xml:space="preserve">цель которого - </w:t>
      </w:r>
      <w:r w:rsidRPr="00C12190">
        <w:rPr>
          <w:rFonts w:ascii="Times New Roman" w:hAnsi="Times New Roman" w:cs="Times New Roman"/>
        </w:rPr>
        <w:t>рост производственного потенциала.</w:t>
      </w:r>
    </w:p>
    <w:p w:rsidR="009F38EF" w:rsidRPr="00C12190" w:rsidRDefault="00297567" w:rsidP="00174EA8">
      <w:pPr>
        <w:spacing w:after="0"/>
        <w:ind w:left="-851" w:right="-776"/>
        <w:rPr>
          <w:rStyle w:val="Strong"/>
          <w:rFonts w:ascii="Times New Roman" w:hAnsi="Times New Roman" w:cs="Times New Roman"/>
          <w:b w:val="0"/>
        </w:rPr>
      </w:pPr>
      <w:r w:rsidRPr="00C12190">
        <w:rPr>
          <w:rFonts w:ascii="Times New Roman" w:hAnsi="Times New Roman" w:cs="Times New Roman"/>
          <w:b/>
          <w:highlight w:val="yellow"/>
        </w:rPr>
        <w:t>Билет 2.Предмет</w:t>
      </w:r>
      <w:r w:rsidR="009F38EF" w:rsidRPr="00C12190">
        <w:rPr>
          <w:rFonts w:ascii="Times New Roman" w:hAnsi="Times New Roman" w:cs="Times New Roman"/>
          <w:b/>
          <w:highlight w:val="yellow"/>
        </w:rPr>
        <w:t xml:space="preserve"> экономической теории: различные подходы. Современное определение предмета экономической теории.</w:t>
      </w:r>
      <w:r w:rsidR="009F38EF" w:rsidRPr="00C12190">
        <w:rPr>
          <w:rStyle w:val="Strong"/>
          <w:rFonts w:ascii="Times New Roman" w:hAnsi="Times New Roman" w:cs="Times New Roman"/>
        </w:rPr>
        <w:br/>
      </w:r>
      <w:r w:rsidR="009F38EF" w:rsidRPr="00C12190">
        <w:rPr>
          <w:rStyle w:val="Strong"/>
          <w:rFonts w:ascii="Times New Roman" w:hAnsi="Times New Roman" w:cs="Times New Roman"/>
          <w:b w:val="0"/>
        </w:rPr>
        <w:t xml:space="preserve">Предмет экономической теории –экономические отношения, возникающие между людьми в процессе </w:t>
      </w:r>
      <w:r w:rsidR="00592D47" w:rsidRPr="00C12190">
        <w:rPr>
          <w:rStyle w:val="Strong"/>
          <w:rFonts w:ascii="Times New Roman" w:hAnsi="Times New Roman" w:cs="Times New Roman"/>
          <w:b w:val="0"/>
        </w:rPr>
        <w:t>производства,</w:t>
      </w:r>
      <w:r w:rsidR="00AD6713" w:rsidRPr="00C12190">
        <w:rPr>
          <w:rStyle w:val="Strong"/>
          <w:rFonts w:ascii="Times New Roman" w:hAnsi="Times New Roman" w:cs="Times New Roman"/>
          <w:b w:val="0"/>
        </w:rPr>
        <w:t xml:space="preserve">потребления, </w:t>
      </w:r>
      <w:r w:rsidR="009F38EF" w:rsidRPr="00C12190">
        <w:rPr>
          <w:rStyle w:val="Strong"/>
          <w:rFonts w:ascii="Times New Roman" w:hAnsi="Times New Roman" w:cs="Times New Roman"/>
          <w:b w:val="0"/>
        </w:rPr>
        <w:t>обмена и распределения благ при условии ограниченности ресурсов.</w:t>
      </w:r>
    </w:p>
    <w:p w:rsidR="009F38EF" w:rsidRPr="00C12190" w:rsidRDefault="009F38EF" w:rsidP="00174EA8">
      <w:pPr>
        <w:spacing w:after="0"/>
        <w:ind w:left="-851" w:right="-776"/>
        <w:rPr>
          <w:rStyle w:val="Strong"/>
          <w:rFonts w:ascii="Times New Roman" w:hAnsi="Times New Roman" w:cs="Times New Roman"/>
          <w:b w:val="0"/>
        </w:rPr>
      </w:pPr>
      <w:r w:rsidRPr="00C12190">
        <w:rPr>
          <w:rStyle w:val="Strong"/>
          <w:rFonts w:ascii="Times New Roman" w:hAnsi="Times New Roman" w:cs="Times New Roman"/>
          <w:b w:val="0"/>
        </w:rPr>
        <w:t>1) Субъективисткий подход.</w:t>
      </w:r>
      <w:r w:rsidRPr="00C12190">
        <w:rPr>
          <w:rStyle w:val="Strong"/>
          <w:rFonts w:ascii="Times New Roman" w:hAnsi="Times New Roman" w:cs="Times New Roman"/>
          <w:b w:val="0"/>
        </w:rPr>
        <w:br/>
      </w:r>
      <w:r w:rsidR="001B1F4B" w:rsidRPr="00C12190">
        <w:rPr>
          <w:rStyle w:val="Strong"/>
          <w:rFonts w:ascii="Times New Roman" w:hAnsi="Times New Roman" w:cs="Times New Roman"/>
          <w:b w:val="0"/>
        </w:rPr>
        <w:t>В</w:t>
      </w:r>
      <w:r w:rsidRPr="00C12190">
        <w:rPr>
          <w:rStyle w:val="Strong"/>
          <w:rFonts w:ascii="Times New Roman" w:hAnsi="Times New Roman" w:cs="Times New Roman"/>
          <w:b w:val="0"/>
        </w:rPr>
        <w:t xml:space="preserve"> качестве исходного пункта анализа экономических явлени</w:t>
      </w:r>
      <w:r w:rsidR="001B1F4B" w:rsidRPr="00C12190">
        <w:rPr>
          <w:rStyle w:val="Strong"/>
          <w:rFonts w:ascii="Times New Roman" w:hAnsi="Times New Roman" w:cs="Times New Roman"/>
          <w:b w:val="0"/>
        </w:rPr>
        <w:t>й берется хозяйствующий субъект</w:t>
      </w:r>
      <w:r w:rsidRPr="00C12190">
        <w:rPr>
          <w:rStyle w:val="Strong"/>
          <w:rFonts w:ascii="Times New Roman" w:hAnsi="Times New Roman" w:cs="Times New Roman"/>
          <w:b w:val="0"/>
        </w:rPr>
        <w:t>, в</w:t>
      </w:r>
      <w:r w:rsidR="001B1F4B" w:rsidRPr="00C12190">
        <w:rPr>
          <w:rStyle w:val="Strong"/>
          <w:rFonts w:ascii="Times New Roman" w:hAnsi="Times New Roman" w:cs="Times New Roman"/>
          <w:b w:val="0"/>
        </w:rPr>
        <w:t>оздействующий на окружающий мир</w:t>
      </w:r>
      <w:r w:rsidRPr="00C12190">
        <w:rPr>
          <w:rStyle w:val="Strong"/>
          <w:rFonts w:ascii="Times New Roman" w:hAnsi="Times New Roman" w:cs="Times New Roman"/>
          <w:b w:val="0"/>
        </w:rPr>
        <w:t>, объект</w:t>
      </w:r>
      <w:r w:rsidR="00AD6713" w:rsidRPr="00C12190">
        <w:rPr>
          <w:rStyle w:val="Strong"/>
          <w:rFonts w:ascii="Times New Roman" w:hAnsi="Times New Roman" w:cs="Times New Roman"/>
          <w:b w:val="0"/>
        </w:rPr>
        <w:t xml:space="preserve"> -</w:t>
      </w:r>
      <w:r w:rsidRPr="00C12190">
        <w:rPr>
          <w:rStyle w:val="Strong"/>
          <w:rFonts w:ascii="Times New Roman" w:hAnsi="Times New Roman" w:cs="Times New Roman"/>
          <w:b w:val="0"/>
        </w:rPr>
        <w:t xml:space="preserve"> поведение этого субъекта. Главные категории – его потребности и полезность благ.</w:t>
      </w:r>
      <w:r w:rsidRPr="00C12190">
        <w:rPr>
          <w:rStyle w:val="Strong"/>
          <w:rFonts w:ascii="Times New Roman" w:hAnsi="Times New Roman" w:cs="Times New Roman"/>
          <w:b w:val="0"/>
        </w:rPr>
        <w:br/>
        <w:t>2) Неопозитивистско-эмпирический подход</w:t>
      </w:r>
      <w:r w:rsidRPr="00C12190">
        <w:rPr>
          <w:rStyle w:val="Strong"/>
          <w:rFonts w:ascii="Times New Roman" w:hAnsi="Times New Roman" w:cs="Times New Roman"/>
          <w:b w:val="0"/>
        </w:rPr>
        <w:br/>
        <w:t>основан на более тщательном изучении явлений и их оценках; разделение эко</w:t>
      </w:r>
      <w:r w:rsidR="008B6626" w:rsidRPr="00C12190">
        <w:rPr>
          <w:rStyle w:val="Strong"/>
          <w:rFonts w:ascii="Times New Roman" w:hAnsi="Times New Roman" w:cs="Times New Roman"/>
          <w:b w:val="0"/>
        </w:rPr>
        <w:t xml:space="preserve">номики на микро и макроуровни. </w:t>
      </w:r>
      <w:r w:rsidRPr="00C12190">
        <w:rPr>
          <w:rStyle w:val="Strong"/>
          <w:rFonts w:ascii="Times New Roman" w:hAnsi="Times New Roman" w:cs="Times New Roman"/>
          <w:b w:val="0"/>
        </w:rPr>
        <w:t xml:space="preserve">Предмет познания : технический аппарат </w:t>
      </w:r>
      <w:r w:rsidRPr="00C12190">
        <w:rPr>
          <w:rStyle w:val="Strong"/>
          <w:rFonts w:ascii="Times New Roman" w:hAnsi="Times New Roman" w:cs="Times New Roman"/>
          <w:b w:val="0"/>
        </w:rPr>
        <w:br/>
        <w:t>Результа</w:t>
      </w:r>
      <w:r w:rsidR="00AD6713" w:rsidRPr="00C12190">
        <w:rPr>
          <w:rStyle w:val="Strong"/>
          <w:rFonts w:ascii="Times New Roman" w:hAnsi="Times New Roman" w:cs="Times New Roman"/>
          <w:b w:val="0"/>
        </w:rPr>
        <w:t>т: экономические модели</w:t>
      </w:r>
      <w:r w:rsidR="00AD6713" w:rsidRPr="00C12190">
        <w:rPr>
          <w:rStyle w:val="Strong"/>
          <w:rFonts w:ascii="Times New Roman" w:hAnsi="Times New Roman" w:cs="Times New Roman"/>
          <w:b w:val="0"/>
        </w:rPr>
        <w:br/>
        <w:t>3) Рацио</w:t>
      </w:r>
      <w:r w:rsidRPr="00C12190">
        <w:rPr>
          <w:rStyle w:val="Strong"/>
          <w:rFonts w:ascii="Times New Roman" w:hAnsi="Times New Roman" w:cs="Times New Roman"/>
          <w:b w:val="0"/>
        </w:rPr>
        <w:t>налистический подход</w:t>
      </w:r>
      <w:r w:rsidRPr="00C12190">
        <w:rPr>
          <w:rStyle w:val="Strong"/>
          <w:rFonts w:ascii="Times New Roman" w:hAnsi="Times New Roman" w:cs="Times New Roman"/>
          <w:b w:val="0"/>
        </w:rPr>
        <w:br/>
        <w:t>Исследование</w:t>
      </w:r>
      <w:r w:rsidR="008B6626" w:rsidRPr="00C12190">
        <w:rPr>
          <w:rStyle w:val="Strong"/>
          <w:rFonts w:ascii="Times New Roman" w:hAnsi="Times New Roman" w:cs="Times New Roman"/>
          <w:b w:val="0"/>
        </w:rPr>
        <w:t xml:space="preserve"> экономической системы</w:t>
      </w:r>
      <w:r w:rsidR="00AD6713" w:rsidRPr="00C12190">
        <w:rPr>
          <w:rStyle w:val="Strong"/>
          <w:rFonts w:ascii="Times New Roman" w:hAnsi="Times New Roman" w:cs="Times New Roman"/>
          <w:b w:val="0"/>
        </w:rPr>
        <w:t xml:space="preserve"> вцелом</w:t>
      </w:r>
      <w:r w:rsidRPr="00C12190">
        <w:rPr>
          <w:rStyle w:val="Strong"/>
          <w:rFonts w:ascii="Times New Roman" w:hAnsi="Times New Roman" w:cs="Times New Roman"/>
          <w:b w:val="0"/>
        </w:rPr>
        <w:t xml:space="preserve">, изучение структуры общества . </w:t>
      </w:r>
      <w:r w:rsidRPr="00C12190">
        <w:rPr>
          <w:rStyle w:val="Strong"/>
          <w:rFonts w:ascii="Times New Roman" w:hAnsi="Times New Roman" w:cs="Times New Roman"/>
          <w:b w:val="0"/>
        </w:rPr>
        <w:br/>
        <w:t>Цель экономической деятельности человека – получить пользу, цель экономической теории – изучение законов , регулирующих производство , потребление , распределение  и обмен общественного продукта.</w:t>
      </w:r>
      <w:r w:rsidRPr="00C12190">
        <w:rPr>
          <w:rStyle w:val="Strong"/>
          <w:rFonts w:ascii="Times New Roman" w:hAnsi="Times New Roman" w:cs="Times New Roman"/>
          <w:b w:val="0"/>
        </w:rPr>
        <w:br/>
        <w:t>4) Диалектико-материалистический подход.</w:t>
      </w:r>
      <w:r w:rsidRPr="00C12190">
        <w:rPr>
          <w:rStyle w:val="Strong"/>
          <w:rFonts w:ascii="Times New Roman" w:hAnsi="Times New Roman" w:cs="Times New Roman"/>
          <w:b w:val="0"/>
        </w:rPr>
        <w:br/>
      </w:r>
      <w:r w:rsidRPr="00C12190">
        <w:rPr>
          <w:rStyle w:val="Strong"/>
          <w:rFonts w:ascii="Times New Roman" w:hAnsi="Times New Roman" w:cs="Times New Roman"/>
          <w:b w:val="0"/>
        </w:rPr>
        <w:lastRenderedPageBreak/>
        <w:t xml:space="preserve">Решение научных проблем путем объективного анализа. </w:t>
      </w:r>
      <w:r w:rsidRPr="00C12190">
        <w:rPr>
          <w:rStyle w:val="Strong"/>
          <w:rFonts w:ascii="Times New Roman" w:hAnsi="Times New Roman" w:cs="Times New Roman"/>
          <w:b w:val="0"/>
        </w:rPr>
        <w:br/>
        <w:t>Экономические процессы и явления постоянно возникают , развиваются , уничтожаются – находятся в постоянном движении и во взаимосвязи – в этом диалектика.</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Билет 3. Методы экономического исследования: абстрагирование, индукция и дедукция, анализ и синтез, экономическое моделирование.</w:t>
      </w:r>
    </w:p>
    <w:p w:rsidR="009F38EF" w:rsidRPr="00C12190" w:rsidRDefault="009F38EF" w:rsidP="00174EA8">
      <w:pPr>
        <w:spacing w:after="0"/>
        <w:ind w:left="-851" w:right="-776"/>
        <w:rPr>
          <w:rFonts w:ascii="Times New Roman" w:hAnsi="Times New Roman" w:cs="Times New Roman"/>
          <w:shd w:val="clear" w:color="auto" w:fill="FAFFE6"/>
        </w:rPr>
      </w:pPr>
      <w:r w:rsidRPr="00C12190">
        <w:rPr>
          <w:rFonts w:ascii="Times New Roman" w:hAnsi="Times New Roman" w:cs="Times New Roman"/>
          <w:shd w:val="clear" w:color="auto" w:fill="FAFFE6"/>
        </w:rPr>
        <w:t>Исследуя хозяйственные процессы, экономическая теория применяет ряд ОБЩ</w:t>
      </w:r>
      <w:r w:rsidR="00B52EEB" w:rsidRPr="00C12190">
        <w:rPr>
          <w:rFonts w:ascii="Times New Roman" w:hAnsi="Times New Roman" w:cs="Times New Roman"/>
          <w:shd w:val="clear" w:color="auto" w:fill="FAFFE6"/>
        </w:rPr>
        <w:t>ЕНАУЧНЫХ методов познания,</w:t>
      </w:r>
      <w:r w:rsidRPr="00C12190">
        <w:rPr>
          <w:rFonts w:ascii="Times New Roman" w:hAnsi="Times New Roman" w:cs="Times New Roman"/>
          <w:shd w:val="clear" w:color="auto" w:fill="FAFFE6"/>
        </w:rPr>
        <w:t xml:space="preserve"> таких методов, которые используют и другие общественные и естественные науки.</w:t>
      </w:r>
    </w:p>
    <w:p w:rsidR="009F38EF" w:rsidRPr="00C12190" w:rsidRDefault="009F38EF" w:rsidP="00174EA8">
      <w:pPr>
        <w:numPr>
          <w:ilvl w:val="0"/>
          <w:numId w:val="5"/>
        </w:numPr>
        <w:spacing w:after="0"/>
        <w:ind w:left="-851" w:right="-776"/>
        <w:rPr>
          <w:rFonts w:ascii="Times New Roman" w:hAnsi="Times New Roman" w:cs="Times New Roman"/>
          <w:u w:val="single"/>
        </w:rPr>
      </w:pPr>
      <w:r w:rsidRPr="00C12190">
        <w:rPr>
          <w:rFonts w:ascii="Times New Roman" w:hAnsi="Times New Roman" w:cs="Times New Roman"/>
          <w:u w:val="single"/>
        </w:rPr>
        <w:t xml:space="preserve">АБСТРАГИРОВАНИЕ – </w:t>
      </w:r>
      <w:r w:rsidRPr="00C12190">
        <w:rPr>
          <w:rFonts w:ascii="Times New Roman" w:hAnsi="Times New Roman" w:cs="Times New Roman"/>
        </w:rPr>
        <w:t>намеренное отвлечение исследования от частных или второстепенных моментов и сторон определенного явления ради выявления в нем того, что имеет существенное значение и позволяет раскрыть суть экономического явления в таких наиболее общих понятиях, как производство, деньги, обмен, потребность, распределение и т.д.</w:t>
      </w:r>
    </w:p>
    <w:p w:rsidR="009F38EF" w:rsidRPr="00C12190" w:rsidRDefault="009F38EF" w:rsidP="00174EA8">
      <w:pPr>
        <w:numPr>
          <w:ilvl w:val="0"/>
          <w:numId w:val="5"/>
        </w:numPr>
        <w:spacing w:after="0"/>
        <w:ind w:left="-851" w:right="-776"/>
        <w:rPr>
          <w:rFonts w:ascii="Times New Roman" w:hAnsi="Times New Roman" w:cs="Times New Roman"/>
          <w:u w:val="single"/>
        </w:rPr>
      </w:pPr>
      <w:r w:rsidRPr="00C12190">
        <w:rPr>
          <w:rFonts w:ascii="Times New Roman" w:hAnsi="Times New Roman" w:cs="Times New Roman"/>
          <w:u w:val="single"/>
        </w:rPr>
        <w:t>ИНДУКЦИЯ</w:t>
      </w:r>
      <w:r w:rsidR="0031271C" w:rsidRPr="00C12190">
        <w:rPr>
          <w:rFonts w:ascii="Times New Roman" w:hAnsi="Times New Roman" w:cs="Times New Roman"/>
          <w:u w:val="single"/>
        </w:rPr>
        <w:t xml:space="preserve"> - </w:t>
      </w:r>
      <w:r w:rsidRPr="00C12190">
        <w:rPr>
          <w:rFonts w:ascii="Times New Roman" w:hAnsi="Times New Roman" w:cs="Times New Roman"/>
        </w:rPr>
        <w:t xml:space="preserve"> метод</w:t>
      </w:r>
      <w:r w:rsidR="0031271C" w:rsidRPr="00C12190">
        <w:rPr>
          <w:rFonts w:ascii="Times New Roman" w:hAnsi="Times New Roman" w:cs="Times New Roman"/>
        </w:rPr>
        <w:t xml:space="preserve"> познания,</w:t>
      </w:r>
      <w:r w:rsidRPr="00C12190">
        <w:rPr>
          <w:rFonts w:ascii="Times New Roman" w:hAnsi="Times New Roman" w:cs="Times New Roman"/>
        </w:rPr>
        <w:t xml:space="preserve"> основан</w:t>
      </w:r>
      <w:r w:rsidR="0031271C" w:rsidRPr="00C12190">
        <w:rPr>
          <w:rFonts w:ascii="Times New Roman" w:hAnsi="Times New Roman" w:cs="Times New Roman"/>
        </w:rPr>
        <w:t>ный</w:t>
      </w:r>
      <w:r w:rsidRPr="00C12190">
        <w:rPr>
          <w:rFonts w:ascii="Times New Roman" w:hAnsi="Times New Roman" w:cs="Times New Roman"/>
        </w:rPr>
        <w:t xml:space="preserve"> на умоз</w:t>
      </w:r>
      <w:r w:rsidR="0031271C" w:rsidRPr="00C12190">
        <w:rPr>
          <w:rFonts w:ascii="Times New Roman" w:hAnsi="Times New Roman" w:cs="Times New Roman"/>
        </w:rPr>
        <w:t>аключениях от частного к общему</w:t>
      </w:r>
      <w:r w:rsidRPr="00C12190">
        <w:rPr>
          <w:rFonts w:ascii="Times New Roman" w:hAnsi="Times New Roman" w:cs="Times New Roman"/>
        </w:rPr>
        <w:t>.</w:t>
      </w:r>
    </w:p>
    <w:p w:rsidR="009F38EF" w:rsidRPr="00C12190" w:rsidRDefault="009F38EF" w:rsidP="00174EA8">
      <w:pPr>
        <w:numPr>
          <w:ilvl w:val="0"/>
          <w:numId w:val="5"/>
        </w:numPr>
        <w:spacing w:after="0"/>
        <w:ind w:left="-851" w:right="-776"/>
        <w:rPr>
          <w:rFonts w:ascii="Times New Roman" w:hAnsi="Times New Roman" w:cs="Times New Roman"/>
          <w:u w:val="single"/>
        </w:rPr>
      </w:pPr>
      <w:r w:rsidRPr="00C12190">
        <w:rPr>
          <w:rFonts w:ascii="Times New Roman" w:hAnsi="Times New Roman" w:cs="Times New Roman"/>
          <w:u w:val="single"/>
        </w:rPr>
        <w:t xml:space="preserve">ДЕДУКЦИЯ </w:t>
      </w:r>
      <w:r w:rsidR="0031271C" w:rsidRPr="00C12190">
        <w:rPr>
          <w:rFonts w:ascii="Times New Roman" w:hAnsi="Times New Roman" w:cs="Times New Roman"/>
          <w:u w:val="single"/>
        </w:rPr>
        <w:t>–</w:t>
      </w:r>
      <w:r w:rsidR="0031271C" w:rsidRPr="00C12190">
        <w:rPr>
          <w:rFonts w:ascii="Times New Roman" w:hAnsi="Times New Roman" w:cs="Times New Roman"/>
        </w:rPr>
        <w:t xml:space="preserve"> прием познания, основанный </w:t>
      </w:r>
      <w:r w:rsidRPr="00C12190">
        <w:rPr>
          <w:rFonts w:ascii="Times New Roman" w:hAnsi="Times New Roman" w:cs="Times New Roman"/>
        </w:rPr>
        <w:t>на умозаключения</w:t>
      </w:r>
      <w:r w:rsidR="00984FC1" w:rsidRPr="00C12190">
        <w:rPr>
          <w:rFonts w:ascii="Times New Roman" w:hAnsi="Times New Roman" w:cs="Times New Roman"/>
        </w:rPr>
        <w:t>х</w:t>
      </w:r>
      <w:r w:rsidRPr="00C12190">
        <w:rPr>
          <w:rFonts w:ascii="Times New Roman" w:hAnsi="Times New Roman" w:cs="Times New Roman"/>
        </w:rPr>
        <w:t xml:space="preserve"> от общего к частному.</w:t>
      </w:r>
    </w:p>
    <w:p w:rsidR="009F38EF" w:rsidRPr="00C12190" w:rsidRDefault="009F38EF" w:rsidP="00174EA8">
      <w:pPr>
        <w:numPr>
          <w:ilvl w:val="0"/>
          <w:numId w:val="5"/>
        </w:numPr>
        <w:spacing w:after="0"/>
        <w:ind w:left="-851" w:right="-776"/>
        <w:rPr>
          <w:rFonts w:ascii="Times New Roman" w:hAnsi="Times New Roman" w:cs="Times New Roman"/>
          <w:u w:val="single"/>
        </w:rPr>
      </w:pPr>
      <w:r w:rsidRPr="00C12190">
        <w:rPr>
          <w:rFonts w:ascii="Times New Roman" w:hAnsi="Times New Roman" w:cs="Times New Roman"/>
          <w:u w:val="single"/>
        </w:rPr>
        <w:t xml:space="preserve">АНАЛИЗ </w:t>
      </w:r>
      <w:r w:rsidR="0031271C" w:rsidRPr="00C12190">
        <w:rPr>
          <w:rFonts w:ascii="Times New Roman" w:hAnsi="Times New Roman" w:cs="Times New Roman"/>
        </w:rPr>
        <w:t>– прием познания, состоящий в расчленении целого на части.</w:t>
      </w:r>
    </w:p>
    <w:p w:rsidR="009F38EF" w:rsidRPr="00C12190" w:rsidRDefault="009F38EF" w:rsidP="00174EA8">
      <w:pPr>
        <w:numPr>
          <w:ilvl w:val="0"/>
          <w:numId w:val="5"/>
        </w:numPr>
        <w:spacing w:after="0"/>
        <w:ind w:left="-851" w:right="-776"/>
        <w:rPr>
          <w:rFonts w:ascii="Times New Roman" w:hAnsi="Times New Roman" w:cs="Times New Roman"/>
          <w:u w:val="single"/>
        </w:rPr>
      </w:pPr>
      <w:r w:rsidRPr="00C12190">
        <w:rPr>
          <w:rFonts w:ascii="Times New Roman" w:hAnsi="Times New Roman" w:cs="Times New Roman"/>
          <w:u w:val="single"/>
        </w:rPr>
        <w:t>СИНТЕЗ –</w:t>
      </w:r>
      <w:r w:rsidRPr="00C12190">
        <w:rPr>
          <w:rFonts w:ascii="Times New Roman" w:hAnsi="Times New Roman" w:cs="Times New Roman"/>
        </w:rPr>
        <w:t xml:space="preserve">метод познания, </w:t>
      </w:r>
      <w:r w:rsidR="0031271C" w:rsidRPr="00C12190">
        <w:rPr>
          <w:rFonts w:ascii="Times New Roman" w:hAnsi="Times New Roman" w:cs="Times New Roman"/>
        </w:rPr>
        <w:t xml:space="preserve">состоящий в соединении </w:t>
      </w:r>
      <w:r w:rsidRPr="00C12190">
        <w:rPr>
          <w:rFonts w:ascii="Times New Roman" w:hAnsi="Times New Roman" w:cs="Times New Roman"/>
        </w:rPr>
        <w:t xml:space="preserve">отдельных частей в </w:t>
      </w:r>
      <w:r w:rsidR="0031271C" w:rsidRPr="00C12190">
        <w:rPr>
          <w:rFonts w:ascii="Times New Roman" w:hAnsi="Times New Roman" w:cs="Times New Roman"/>
        </w:rPr>
        <w:t xml:space="preserve">единое </w:t>
      </w:r>
      <w:r w:rsidRPr="00C12190">
        <w:rPr>
          <w:rFonts w:ascii="Times New Roman" w:hAnsi="Times New Roman" w:cs="Times New Roman"/>
        </w:rPr>
        <w:t>целое.</w:t>
      </w:r>
    </w:p>
    <w:p w:rsidR="009F38EF" w:rsidRPr="00C12190" w:rsidRDefault="009F38EF" w:rsidP="00174EA8">
      <w:pPr>
        <w:shd w:val="clear" w:color="auto" w:fill="FFFFFF"/>
        <w:spacing w:after="0"/>
        <w:ind w:left="-851" w:right="-776"/>
        <w:rPr>
          <w:rFonts w:ascii="Times New Roman" w:hAnsi="Times New Roman" w:cs="Times New Roman"/>
        </w:rPr>
      </w:pPr>
      <w:r w:rsidRPr="00C12190">
        <w:rPr>
          <w:rFonts w:ascii="Times New Roman" w:hAnsi="Times New Roman" w:cs="Times New Roman"/>
          <w:u w:val="single"/>
        </w:rPr>
        <w:t xml:space="preserve">ЭКОНОМИКО-МАТЕМАТИЧЕСКОЕ МОДЕЛИРОВАНИЕ </w:t>
      </w:r>
      <w:r w:rsidR="00F045EB" w:rsidRPr="00C12190">
        <w:rPr>
          <w:rFonts w:ascii="Times New Roman" w:hAnsi="Times New Roman" w:cs="Times New Roman"/>
        </w:rPr>
        <w:t>описание экономических процессов и явлений в виде </w:t>
      </w:r>
      <w:hyperlink r:id="rId19" w:history="1">
        <w:r w:rsidR="00F045EB" w:rsidRPr="00C12190">
          <w:rPr>
            <w:rStyle w:val="Hyperlink"/>
            <w:rFonts w:ascii="Times New Roman" w:hAnsi="Times New Roman" w:cs="Times New Roman"/>
            <w:color w:val="auto"/>
            <w:u w:val="none"/>
          </w:rPr>
          <w:t>экономико-математических моделей</w:t>
        </w:r>
      </w:hyperlink>
      <w:r w:rsidR="00F045EB" w:rsidRPr="00C12190">
        <w:rPr>
          <w:rFonts w:ascii="Times New Roman" w:hAnsi="Times New Roman" w:cs="Times New Roman"/>
        </w:rPr>
        <w:t xml:space="preserve">. </w:t>
      </w:r>
      <w:r w:rsidRPr="00C12190">
        <w:rPr>
          <w:rFonts w:ascii="Times New Roman" w:hAnsi="Times New Roman" w:cs="Times New Roman"/>
        </w:rPr>
        <w:t>Модель экономического объекта обычно поддерживается реальными статистическими, эмпирическими данными, а результаты расчетов позволяют строить прогно</w:t>
      </w:r>
      <w:r w:rsidR="008B6626" w:rsidRPr="00C12190">
        <w:rPr>
          <w:rFonts w:ascii="Times New Roman" w:hAnsi="Times New Roman" w:cs="Times New Roman"/>
        </w:rPr>
        <w:t>зы</w:t>
      </w:r>
      <w:r w:rsidRPr="00C12190">
        <w:rPr>
          <w:rFonts w:ascii="Times New Roman" w:hAnsi="Times New Roman" w:cs="Times New Roman"/>
        </w:rPr>
        <w:t>.</w:t>
      </w:r>
    </w:p>
    <w:p w:rsidR="009F38EF" w:rsidRPr="00C12190" w:rsidRDefault="009F38EF" w:rsidP="00174EA8">
      <w:pPr>
        <w:spacing w:after="0"/>
        <w:ind w:left="-851" w:right="-776"/>
        <w:rPr>
          <w:rFonts w:ascii="Times New Roman" w:hAnsi="Times New Roman" w:cs="Times New Roman"/>
          <w:b/>
        </w:rPr>
      </w:pPr>
    </w:p>
    <w:p w:rsidR="009F38EF" w:rsidRPr="00C12190" w:rsidRDefault="009F38EF" w:rsidP="00174EA8">
      <w:pPr>
        <w:spacing w:after="0"/>
        <w:ind w:left="-851" w:right="-776"/>
        <w:rPr>
          <w:rFonts w:ascii="Times New Roman" w:eastAsia="Times New Roman" w:hAnsi="Times New Roman" w:cs="Times New Roman"/>
          <w:color w:val="7D7B7B"/>
          <w:lang w:eastAsia="ru-RU"/>
        </w:rPr>
      </w:pPr>
      <w:r w:rsidRPr="00C12190">
        <w:rPr>
          <w:rFonts w:ascii="Times New Roman" w:hAnsi="Times New Roman" w:cs="Times New Roman"/>
          <w:b/>
          <w:highlight w:val="yellow"/>
        </w:rPr>
        <w:t>Билет № 4. Ограниченность ресурсов и проблема экономического выбора. Кривая производственных возможностей.</w:t>
      </w:r>
    </w:p>
    <w:p w:rsidR="000E6092" w:rsidRPr="00C12190" w:rsidRDefault="009F38EF" w:rsidP="00174EA8">
      <w:pPr>
        <w:pStyle w:val="NoSpacing"/>
        <w:spacing w:line="276" w:lineRule="auto"/>
        <w:ind w:left="-851" w:right="-776"/>
        <w:rPr>
          <w:rFonts w:ascii="Times New Roman" w:hAnsi="Times New Roman" w:cs="Times New Roman"/>
          <w:lang w:eastAsia="ru-RU"/>
        </w:rPr>
      </w:pPr>
      <w:r w:rsidRPr="00C12190">
        <w:rPr>
          <w:rFonts w:ascii="Times New Roman" w:hAnsi="Times New Roman" w:cs="Times New Roman"/>
          <w:lang w:eastAsia="ru-RU"/>
        </w:rPr>
        <w:t xml:space="preserve">Ограниченность всех ресурсов вынуждает людей делать </w:t>
      </w:r>
      <w:r w:rsidR="002B6CE5" w:rsidRPr="00C12190">
        <w:rPr>
          <w:rFonts w:ascii="Times New Roman" w:hAnsi="Times New Roman" w:cs="Times New Roman"/>
          <w:lang w:eastAsia="ru-RU"/>
        </w:rPr>
        <w:t xml:space="preserve">экономический выбор: ЧТО? КАК? </w:t>
      </w:r>
      <w:r w:rsidRPr="00C12190">
        <w:rPr>
          <w:rFonts w:ascii="Times New Roman" w:hAnsi="Times New Roman" w:cs="Times New Roman"/>
          <w:lang w:eastAsia="ru-RU"/>
        </w:rPr>
        <w:t xml:space="preserve"> ДЛЯ КОГО?</w:t>
      </w:r>
      <w:r w:rsidR="002B6CE5" w:rsidRPr="00C12190">
        <w:rPr>
          <w:rFonts w:ascii="Times New Roman" w:hAnsi="Times New Roman" w:cs="Times New Roman"/>
          <w:lang w:eastAsia="ru-RU"/>
        </w:rPr>
        <w:t xml:space="preserve"> и КОГДА?</w:t>
      </w:r>
      <w:r w:rsidRPr="00C12190">
        <w:rPr>
          <w:rFonts w:ascii="Times New Roman" w:hAnsi="Times New Roman" w:cs="Times New Roman"/>
          <w:lang w:eastAsia="ru-RU"/>
        </w:rPr>
        <w:t xml:space="preserve"> производить.</w:t>
      </w:r>
      <w:r w:rsidR="002B6CE5" w:rsidRPr="00C12190">
        <w:rPr>
          <w:rFonts w:ascii="Times New Roman" w:hAnsi="Times New Roman" w:cs="Times New Roman"/>
          <w:lang w:eastAsia="ru-RU"/>
        </w:rPr>
        <w:t xml:space="preserve"> Микроэкономика решает эти задачи при помощи модели кривой про</w:t>
      </w:r>
      <w:r w:rsidR="00B52EEB" w:rsidRPr="00C12190">
        <w:rPr>
          <w:rFonts w:ascii="Times New Roman" w:hAnsi="Times New Roman" w:cs="Times New Roman"/>
          <w:lang w:eastAsia="ru-RU"/>
        </w:rPr>
        <w:t>изводственных возможностей</w:t>
      </w:r>
      <w:r w:rsidR="002B6CE5" w:rsidRPr="00C12190">
        <w:rPr>
          <w:rFonts w:ascii="Times New Roman" w:hAnsi="Times New Roman" w:cs="Times New Roman"/>
          <w:lang w:eastAsia="ru-RU"/>
        </w:rPr>
        <w:t xml:space="preserve">. </w:t>
      </w:r>
    </w:p>
    <w:p w:rsidR="003A7298" w:rsidRPr="00C12190" w:rsidRDefault="002B6CE5" w:rsidP="00174EA8">
      <w:pPr>
        <w:pStyle w:val="NoSpacing"/>
        <w:spacing w:line="276" w:lineRule="auto"/>
        <w:ind w:left="-851" w:right="-776"/>
        <w:rPr>
          <w:rFonts w:ascii="Times New Roman" w:hAnsi="Times New Roman" w:cs="Times New Roman"/>
          <w:lang w:eastAsia="ru-RU"/>
        </w:rPr>
      </w:pPr>
      <w:r w:rsidRPr="00C12190">
        <w:rPr>
          <w:rFonts w:ascii="Times New Roman" w:hAnsi="Times New Roman" w:cs="Times New Roman"/>
          <w:lang w:eastAsia="ru-RU"/>
        </w:rPr>
        <w:t xml:space="preserve">Решение </w:t>
      </w:r>
      <w:r w:rsidR="009F38EF" w:rsidRPr="00C12190">
        <w:rPr>
          <w:rFonts w:ascii="Times New Roman" w:hAnsi="Times New Roman" w:cs="Times New Roman"/>
          <w:lang w:eastAsia="ru-RU"/>
        </w:rPr>
        <w:t>указанных вопросов связано с альтернативой, выбором в пользу одних благ и отказа от выпуска других благ. Издержки такого выбора называют</w:t>
      </w:r>
      <w:r w:rsidR="003A7298" w:rsidRPr="00C12190">
        <w:rPr>
          <w:rFonts w:ascii="Times New Roman" w:hAnsi="Times New Roman" w:cs="Times New Roman"/>
          <w:lang w:eastAsia="ru-RU"/>
        </w:rPr>
        <w:t xml:space="preserve"> альтер</w:t>
      </w:r>
      <w:r w:rsidR="00B52EEB" w:rsidRPr="00C12190">
        <w:rPr>
          <w:rFonts w:ascii="Times New Roman" w:hAnsi="Times New Roman" w:cs="Times New Roman"/>
          <w:lang w:eastAsia="ru-RU"/>
        </w:rPr>
        <w:t>нативными издержками (</w:t>
      </w:r>
      <w:r w:rsidR="009F38EF" w:rsidRPr="00C12190">
        <w:rPr>
          <w:rFonts w:ascii="Times New Roman" w:hAnsi="Times New Roman" w:cs="Times New Roman"/>
          <w:lang w:eastAsia="ru-RU"/>
        </w:rPr>
        <w:t>изде</w:t>
      </w:r>
      <w:r w:rsidR="003A7298" w:rsidRPr="00C12190">
        <w:rPr>
          <w:rFonts w:ascii="Times New Roman" w:hAnsi="Times New Roman" w:cs="Times New Roman"/>
          <w:lang w:eastAsia="ru-RU"/>
        </w:rPr>
        <w:t xml:space="preserve">ржками упущенных </w:t>
      </w:r>
      <w:r w:rsidR="00592D47" w:rsidRPr="00C12190">
        <w:rPr>
          <w:rFonts w:ascii="Times New Roman" w:hAnsi="Times New Roman" w:cs="Times New Roman"/>
          <w:lang w:eastAsia="ru-RU"/>
        </w:rPr>
        <w:t>возможностей) -</w:t>
      </w:r>
      <w:r w:rsidR="003A7298" w:rsidRPr="00C12190">
        <w:rPr>
          <w:rFonts w:ascii="Times New Roman" w:hAnsi="Times New Roman" w:cs="Times New Roman"/>
          <w:lang w:eastAsia="ru-RU"/>
        </w:rPr>
        <w:t xml:space="preserve"> количество одного блага, которым необходимо пожертвовать для увеличения производства другого блага.</w:t>
      </w:r>
    </w:p>
    <w:p w:rsidR="002B6CE5" w:rsidRPr="00C12190" w:rsidRDefault="002B6CE5" w:rsidP="00174EA8">
      <w:pPr>
        <w:pStyle w:val="NoSpacing"/>
        <w:spacing w:line="276" w:lineRule="auto"/>
        <w:ind w:left="-851" w:right="-776"/>
        <w:rPr>
          <w:rFonts w:ascii="Times New Roman" w:hAnsi="Times New Roman" w:cs="Times New Roman"/>
          <w:lang w:eastAsia="ru-RU"/>
        </w:rPr>
      </w:pPr>
      <w:r w:rsidRPr="00C12190">
        <w:rPr>
          <w:rFonts w:ascii="Times New Roman" w:hAnsi="Times New Roman" w:cs="Times New Roman"/>
          <w:b/>
          <w:lang w:eastAsia="ru-RU"/>
        </w:rPr>
        <w:t>Кривая производственных возможностей</w:t>
      </w:r>
      <w:r w:rsidRPr="00C12190">
        <w:rPr>
          <w:rFonts w:ascii="Times New Roman" w:hAnsi="Times New Roman" w:cs="Times New Roman"/>
          <w:lang w:eastAsia="ru-RU"/>
        </w:rPr>
        <w:t xml:space="preserve"> иллюстрирует комбинации максимальных объемов получаемых благ в условиях ограниченных экономических ресурсов.</w:t>
      </w:r>
    </w:p>
    <w:p w:rsidR="00C55FC9" w:rsidRPr="00C12190" w:rsidRDefault="00B52EEB" w:rsidP="00174EA8">
      <w:pPr>
        <w:pStyle w:val="NoSpacing"/>
        <w:spacing w:line="276" w:lineRule="auto"/>
        <w:ind w:left="-851" w:right="-776"/>
        <w:rPr>
          <w:rFonts w:ascii="Times New Roman" w:hAnsi="Times New Roman" w:cs="Times New Roman"/>
        </w:rPr>
      </w:pPr>
      <w:r w:rsidRPr="00C12190">
        <w:rPr>
          <w:rFonts w:ascii="Times New Roman" w:hAnsi="Times New Roman" w:cs="Times New Roman"/>
          <w:noProof/>
          <w:lang w:val="en-US"/>
        </w:rPr>
        <w:drawing>
          <wp:inline distT="0" distB="0" distL="0" distR="0">
            <wp:extent cx="2247900" cy="2247900"/>
            <wp:effectExtent l="0" t="0" r="0" b="0"/>
            <wp:docPr id="2" name="Рисунок 2" descr="https://upload.wikimedia.org/wikipedia/ru/c/c5/Kr-pr-vo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c/c5/Kr-pr-vozm.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rsidR="00B52EEB" w:rsidRPr="00C12190" w:rsidRDefault="00B52EEB" w:rsidP="00174EA8">
      <w:pPr>
        <w:pStyle w:val="NoSpacing"/>
        <w:spacing w:line="276" w:lineRule="auto"/>
        <w:ind w:left="-851" w:right="-776"/>
        <w:rPr>
          <w:rFonts w:ascii="Times New Roman" w:hAnsi="Times New Roman" w:cs="Times New Roman"/>
        </w:rPr>
      </w:pPr>
      <w:r w:rsidRPr="00C12190">
        <w:rPr>
          <w:rFonts w:ascii="Times New Roman" w:hAnsi="Times New Roman" w:cs="Times New Roman"/>
          <w:color w:val="252525"/>
          <w:shd w:val="clear" w:color="auto" w:fill="FFFFFF"/>
        </w:rPr>
        <w:t>В данном случае точки А, Б, В, Г, Д — точки, принадлежащие КПВ. Точка E внутри графика КПВ означает неполное или нерациональное использование имеющихся </w:t>
      </w:r>
      <w:hyperlink r:id="rId21" w:tooltip="Ресурс" w:history="1">
        <w:r w:rsidRPr="00C12190">
          <w:rPr>
            <w:rFonts w:ascii="Times New Roman" w:hAnsi="Times New Roman" w:cs="Times New Roman"/>
            <w:color w:val="0B0080"/>
            <w:shd w:val="clear" w:color="auto" w:fill="FFFFFF"/>
          </w:rPr>
          <w:t>ресурсов</w:t>
        </w:r>
      </w:hyperlink>
      <w:r w:rsidRPr="00C12190">
        <w:rPr>
          <w:rFonts w:ascii="Times New Roman" w:hAnsi="Times New Roman" w:cs="Times New Roman"/>
          <w:color w:val="252525"/>
          <w:shd w:val="clear" w:color="auto" w:fill="FFFFFF"/>
        </w:rPr>
        <w:t xml:space="preserve">. Точка Ж (выше кривой) недостижима при данном количестве ресурсов и имеющейся технологии. Попасть в эту точку можно, если увеличить количество используемых ресурсов или улучшить технологию производства (например, сменить ручной труд на машинный). При движении по кривой возможен только один, лучший вариант движения, который дает максимальный результат при минимальных затратах. Кривая производственных возможностей показывает </w:t>
      </w:r>
      <w:r w:rsidRPr="00C12190">
        <w:rPr>
          <w:rFonts w:ascii="Times New Roman" w:hAnsi="Times New Roman" w:cs="Times New Roman"/>
          <w:color w:val="252525"/>
          <w:shd w:val="clear" w:color="auto" w:fill="FFFFFF"/>
        </w:rPr>
        <w:lastRenderedPageBreak/>
        <w:t>совокупность всех точек или решений, в пределах которых следует выбирать оптимальный вариант. Все остальные точки представляют собой упущенные возможности или </w:t>
      </w:r>
      <w:hyperlink r:id="rId22" w:tooltip="Альтернативные затраты" w:history="1">
        <w:r w:rsidRPr="00C12190">
          <w:rPr>
            <w:rFonts w:ascii="Times New Roman" w:hAnsi="Times New Roman" w:cs="Times New Roman"/>
            <w:color w:val="17365D" w:themeColor="text2" w:themeShade="BF"/>
            <w:shd w:val="clear" w:color="auto" w:fill="FFFFFF"/>
          </w:rPr>
          <w:t>альтернативные затраты</w:t>
        </w:r>
      </w:hyperlink>
      <w:r w:rsidRPr="00C12190">
        <w:rPr>
          <w:rFonts w:ascii="Times New Roman" w:hAnsi="Times New Roman" w:cs="Times New Roman"/>
          <w:color w:val="17365D" w:themeColor="text2" w:themeShade="BF"/>
          <w:shd w:val="clear" w:color="auto" w:fill="FFFFFF"/>
        </w:rPr>
        <w:t>.</w:t>
      </w:r>
    </w:p>
    <w:p w:rsidR="00C55FC9" w:rsidRPr="00C12190" w:rsidRDefault="00C55FC9" w:rsidP="00174EA8">
      <w:pPr>
        <w:spacing w:after="0"/>
        <w:ind w:left="-851" w:right="-776"/>
        <w:rPr>
          <w:rFonts w:ascii="Times New Roman" w:hAnsi="Times New Roman" w:cs="Times New Roman"/>
          <w:b/>
        </w:rPr>
      </w:pPr>
      <w:r w:rsidRPr="00C12190">
        <w:rPr>
          <w:rFonts w:ascii="Times New Roman" w:hAnsi="Times New Roman" w:cs="Times New Roman"/>
          <w:b/>
          <w:highlight w:val="yellow"/>
        </w:rPr>
        <w:t>5    Виды экономических систем, сравнительная характеристика их эффективности.</w:t>
      </w:r>
    </w:p>
    <w:p w:rsidR="00BE6DF9" w:rsidRPr="00C12190" w:rsidRDefault="00000478" w:rsidP="00174EA8">
      <w:pPr>
        <w:spacing w:after="0"/>
        <w:ind w:left="-851" w:right="-776"/>
        <w:rPr>
          <w:rFonts w:ascii="Times New Roman" w:hAnsi="Times New Roman" w:cs="Times New Roman"/>
        </w:rPr>
      </w:pPr>
      <w:r w:rsidRPr="00C12190">
        <w:rPr>
          <w:rFonts w:ascii="Times New Roman" w:hAnsi="Times New Roman" w:cs="Times New Roman"/>
          <w:b/>
        </w:rPr>
        <w:t>Традиционная</w:t>
      </w:r>
      <w:r w:rsidRPr="00C12190">
        <w:rPr>
          <w:rFonts w:ascii="Times New Roman" w:hAnsi="Times New Roman" w:cs="Times New Roman"/>
        </w:rPr>
        <w:t xml:space="preserve"> экономическая система – это система, в которой</w:t>
      </w:r>
      <w:r w:rsidR="00650391" w:rsidRPr="00C12190">
        <w:rPr>
          <w:rFonts w:ascii="Times New Roman" w:hAnsi="Times New Roman" w:cs="Times New Roman"/>
        </w:rPr>
        <w:t xml:space="preserve"> распределение ресурсов происходит в зависимости от традиций и обычаев</w:t>
      </w:r>
      <w:r w:rsidRPr="00C12190">
        <w:rPr>
          <w:rFonts w:ascii="Times New Roman" w:hAnsi="Times New Roman" w:cs="Times New Roman"/>
        </w:rPr>
        <w:t>. Она распространена в слаборазвитых странах и базируется на отсталой технологии, широком применении ручного труда. </w:t>
      </w:r>
      <w:r w:rsidR="00A85CD4" w:rsidRPr="00C12190">
        <w:rPr>
          <w:rFonts w:ascii="Times New Roman" w:hAnsi="Times New Roman" w:cs="Times New Roman"/>
        </w:rPr>
        <w:br/>
        <w:t xml:space="preserve">Традиционная экономика базируется на натуральном производстве. Как правило, она имеет сильный сельскохозяйственный уклон. Традиционной </w:t>
      </w:r>
      <w:r w:rsidR="00C83531" w:rsidRPr="00C12190">
        <w:rPr>
          <w:rFonts w:ascii="Times New Roman" w:hAnsi="Times New Roman" w:cs="Times New Roman"/>
        </w:rPr>
        <w:t>экономике характерны</w:t>
      </w:r>
      <w:r w:rsidR="00A85CD4" w:rsidRPr="00C12190">
        <w:rPr>
          <w:rFonts w:ascii="Times New Roman" w:hAnsi="Times New Roman" w:cs="Times New Roman"/>
        </w:rPr>
        <w:t xml:space="preserve"> узаконенное разделение на сословия, касты, закрытость от внешнего мира. В традиционной экономике сильны традиции и негласные </w:t>
      </w:r>
      <w:r w:rsidR="00174EA8" w:rsidRPr="00C12190">
        <w:rPr>
          <w:rFonts w:ascii="Times New Roman" w:hAnsi="Times New Roman" w:cs="Times New Roman"/>
        </w:rPr>
        <w:t>законы.</w:t>
      </w:r>
    </w:p>
    <w:p w:rsidR="00A85CD4" w:rsidRPr="00C12190" w:rsidRDefault="00A85CD4" w:rsidP="00174EA8">
      <w:pPr>
        <w:spacing w:after="0"/>
        <w:ind w:left="-851" w:right="-776"/>
        <w:rPr>
          <w:rFonts w:ascii="Times New Roman" w:hAnsi="Times New Roman" w:cs="Times New Roman"/>
          <w:color w:val="FF0000"/>
        </w:rPr>
      </w:pPr>
      <w:r w:rsidRPr="00C12190">
        <w:rPr>
          <w:rFonts w:ascii="Times New Roman" w:hAnsi="Times New Roman" w:cs="Times New Roman"/>
        </w:rPr>
        <w:t xml:space="preserve">Развитие личности в традиционной экономике сильно ограничено и переход из одной социальной группы в другую практически невозможен. Традиционная экономика нередко использует натуральный обмен вместо денег. Сейчас практически не осталось стран, которые можно было бы отнести к странам с традиционной экономикой. </w:t>
      </w:r>
    </w:p>
    <w:p w:rsidR="00BE6DF9" w:rsidRPr="00C12190" w:rsidRDefault="00650391" w:rsidP="00650391">
      <w:pPr>
        <w:spacing w:after="0"/>
        <w:ind w:left="-851" w:right="-776"/>
        <w:rPr>
          <w:rFonts w:ascii="Times New Roman" w:hAnsi="Times New Roman" w:cs="Times New Roman"/>
          <w:b/>
        </w:rPr>
      </w:pPr>
      <w:r w:rsidRPr="00C12190">
        <w:rPr>
          <w:rFonts w:ascii="Times New Roman" w:hAnsi="Times New Roman" w:cs="Times New Roman"/>
          <w:b/>
        </w:rPr>
        <w:t xml:space="preserve">Командная. </w:t>
      </w:r>
      <w:r w:rsidR="00C55FC9" w:rsidRPr="00C12190">
        <w:rPr>
          <w:rFonts w:ascii="Times New Roman" w:hAnsi="Times New Roman" w:cs="Times New Roman"/>
        </w:rPr>
        <w:t>Суть данной системы – в государственном монополиз</w:t>
      </w:r>
      <w:r w:rsidR="00C83531" w:rsidRPr="00C12190">
        <w:rPr>
          <w:rFonts w:ascii="Times New Roman" w:hAnsi="Times New Roman" w:cs="Times New Roman"/>
        </w:rPr>
        <w:t>ме.</w:t>
      </w:r>
      <w:r w:rsidR="00C55FC9" w:rsidRPr="00C12190">
        <w:rPr>
          <w:rFonts w:ascii="Times New Roman" w:hAnsi="Times New Roman" w:cs="Times New Roman"/>
        </w:rPr>
        <w:t xml:space="preserve"> Госчиновники из центра командуют всеми хозяйственными ресурсами и единовластно решают, что, как, для кого и сколько производить, а главное – как распределить произведенное. </w:t>
      </w:r>
    </w:p>
    <w:p w:rsidR="00C55FC9" w:rsidRPr="00C12190" w:rsidRDefault="00C55FC9" w:rsidP="00174EA8">
      <w:pPr>
        <w:spacing w:after="0"/>
        <w:ind w:left="-851" w:right="-776"/>
        <w:rPr>
          <w:rFonts w:ascii="Times New Roman" w:hAnsi="Times New Roman" w:cs="Times New Roman"/>
        </w:rPr>
      </w:pPr>
      <w:r w:rsidRPr="00C12190">
        <w:rPr>
          <w:rFonts w:ascii="Times New Roman" w:hAnsi="Times New Roman" w:cs="Times New Roman"/>
        </w:rPr>
        <w:t>Основные черты:</w:t>
      </w:r>
    </w:p>
    <w:p w:rsidR="00C55FC9" w:rsidRPr="00C12190" w:rsidRDefault="00C55FC9" w:rsidP="00174EA8">
      <w:pPr>
        <w:pStyle w:val="ListParagraph"/>
        <w:numPr>
          <w:ilvl w:val="0"/>
          <w:numId w:val="25"/>
        </w:numPr>
        <w:spacing w:after="0"/>
        <w:ind w:left="-851" w:right="-776"/>
        <w:rPr>
          <w:rFonts w:ascii="Times New Roman" w:hAnsi="Times New Roman" w:cs="Times New Roman"/>
        </w:rPr>
      </w:pPr>
      <w:r w:rsidRPr="00C12190">
        <w:rPr>
          <w:rFonts w:ascii="Times New Roman" w:hAnsi="Times New Roman" w:cs="Times New Roman"/>
        </w:rPr>
        <w:t>Господство государственной собственности</w:t>
      </w:r>
    </w:p>
    <w:p w:rsidR="00C55FC9" w:rsidRPr="00C12190" w:rsidRDefault="00C55FC9" w:rsidP="00174EA8">
      <w:pPr>
        <w:pStyle w:val="ListParagraph"/>
        <w:numPr>
          <w:ilvl w:val="0"/>
          <w:numId w:val="25"/>
        </w:numPr>
        <w:spacing w:after="0"/>
        <w:ind w:left="-851" w:right="-776"/>
        <w:rPr>
          <w:rFonts w:ascii="Times New Roman" w:hAnsi="Times New Roman" w:cs="Times New Roman"/>
        </w:rPr>
      </w:pPr>
      <w:r w:rsidRPr="00C12190">
        <w:rPr>
          <w:rFonts w:ascii="Times New Roman" w:hAnsi="Times New Roman" w:cs="Times New Roman"/>
        </w:rPr>
        <w:t>Диктатура государственного плана в экономике</w:t>
      </w:r>
    </w:p>
    <w:p w:rsidR="00C55FC9" w:rsidRPr="00C12190" w:rsidRDefault="00C55FC9" w:rsidP="00174EA8">
      <w:pPr>
        <w:pStyle w:val="ListParagraph"/>
        <w:numPr>
          <w:ilvl w:val="0"/>
          <w:numId w:val="25"/>
        </w:numPr>
        <w:spacing w:after="0"/>
        <w:ind w:left="-851" w:right="-776"/>
        <w:rPr>
          <w:rFonts w:ascii="Times New Roman" w:hAnsi="Times New Roman" w:cs="Times New Roman"/>
        </w:rPr>
      </w:pPr>
      <w:r w:rsidRPr="00C12190">
        <w:rPr>
          <w:rFonts w:ascii="Times New Roman" w:hAnsi="Times New Roman" w:cs="Times New Roman"/>
        </w:rPr>
        <w:t xml:space="preserve"> Административные методы управления экономикой</w:t>
      </w:r>
    </w:p>
    <w:p w:rsidR="00C55FC9" w:rsidRPr="00C12190" w:rsidRDefault="00000478" w:rsidP="00174EA8">
      <w:pPr>
        <w:spacing w:after="0"/>
        <w:ind w:left="-851" w:right="-776"/>
        <w:rPr>
          <w:rFonts w:ascii="Times New Roman" w:hAnsi="Times New Roman" w:cs="Times New Roman"/>
        </w:rPr>
      </w:pPr>
      <w:r w:rsidRPr="00C12190">
        <w:rPr>
          <w:rFonts w:ascii="Times New Roman" w:hAnsi="Times New Roman" w:cs="Times New Roman"/>
        </w:rPr>
        <w:t>Основные плюсы:</w:t>
      </w:r>
      <w:r w:rsidRPr="00C12190">
        <w:rPr>
          <w:rFonts w:ascii="Times New Roman" w:hAnsi="Times New Roman" w:cs="Times New Roman"/>
        </w:rPr>
        <w:tab/>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Более стабильная экономика</w:t>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Больше уверенности людей в будущем</w:t>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Меньше неравенства в обществе</w:t>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Гарантия минимального жизнеобеспечения всем</w:t>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Нет проблемы трудоустройства</w:t>
      </w:r>
    </w:p>
    <w:p w:rsidR="00C55FC9" w:rsidRPr="00C12190" w:rsidRDefault="00C55FC9" w:rsidP="00174EA8">
      <w:pPr>
        <w:pStyle w:val="ListParagraph"/>
        <w:numPr>
          <w:ilvl w:val="0"/>
          <w:numId w:val="26"/>
        </w:numPr>
        <w:spacing w:after="0"/>
        <w:ind w:left="-851" w:right="-776"/>
        <w:rPr>
          <w:rFonts w:ascii="Times New Roman" w:hAnsi="Times New Roman" w:cs="Times New Roman"/>
        </w:rPr>
      </w:pPr>
      <w:r w:rsidRPr="00C12190">
        <w:rPr>
          <w:rFonts w:ascii="Times New Roman" w:hAnsi="Times New Roman" w:cs="Times New Roman"/>
        </w:rPr>
        <w:t>Удобный для многих государственный патернализм</w:t>
      </w:r>
    </w:p>
    <w:p w:rsidR="00C55FC9" w:rsidRPr="00C12190" w:rsidRDefault="00000478" w:rsidP="00174EA8">
      <w:pPr>
        <w:spacing w:after="0"/>
        <w:ind w:left="-851" w:right="-776"/>
        <w:rPr>
          <w:rFonts w:ascii="Times New Roman" w:hAnsi="Times New Roman" w:cs="Times New Roman"/>
        </w:rPr>
      </w:pPr>
      <w:r w:rsidRPr="00C12190">
        <w:rPr>
          <w:rFonts w:ascii="Times New Roman" w:hAnsi="Times New Roman" w:cs="Times New Roman"/>
        </w:rPr>
        <w:t>Основные минусы:</w:t>
      </w:r>
      <w:r w:rsidRPr="00C12190">
        <w:rPr>
          <w:rFonts w:ascii="Times New Roman" w:hAnsi="Times New Roman" w:cs="Times New Roman"/>
        </w:rPr>
        <w:tab/>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Неудовлетворительная работа госсобственности</w:t>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Нет стимулов к труду</w:t>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Безынициативность и безответственность работников</w:t>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Неэффективность экономики и всеобщие дефициты</w:t>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Диктат производителей над потребителями</w:t>
      </w:r>
    </w:p>
    <w:p w:rsidR="00C55FC9" w:rsidRPr="00C12190" w:rsidRDefault="00C55FC9" w:rsidP="00174EA8">
      <w:pPr>
        <w:pStyle w:val="ListParagraph"/>
        <w:numPr>
          <w:ilvl w:val="0"/>
          <w:numId w:val="27"/>
        </w:numPr>
        <w:spacing w:after="0"/>
        <w:ind w:left="-851" w:right="-776"/>
        <w:rPr>
          <w:rFonts w:ascii="Times New Roman" w:hAnsi="Times New Roman" w:cs="Times New Roman"/>
        </w:rPr>
      </w:pPr>
      <w:r w:rsidRPr="00C12190">
        <w:rPr>
          <w:rFonts w:ascii="Times New Roman" w:hAnsi="Times New Roman" w:cs="Times New Roman"/>
        </w:rPr>
        <w:t>Низкий уровень жизни людей</w:t>
      </w:r>
    </w:p>
    <w:p w:rsidR="00C83531" w:rsidRPr="00C12190" w:rsidRDefault="00C55FC9" w:rsidP="00650391">
      <w:pPr>
        <w:pStyle w:val="ListParagraph"/>
        <w:spacing w:after="0"/>
        <w:ind w:left="-851" w:right="-776"/>
        <w:rPr>
          <w:rFonts w:ascii="Times New Roman" w:hAnsi="Times New Roman" w:cs="Times New Roman"/>
          <w:b/>
        </w:rPr>
      </w:pPr>
      <w:r w:rsidRPr="00C12190">
        <w:rPr>
          <w:rFonts w:ascii="Times New Roman" w:hAnsi="Times New Roman" w:cs="Times New Roman"/>
          <w:b/>
        </w:rPr>
        <w:t>Рыноч</w:t>
      </w:r>
      <w:r w:rsidR="00650391" w:rsidRPr="00C12190">
        <w:rPr>
          <w:rFonts w:ascii="Times New Roman" w:hAnsi="Times New Roman" w:cs="Times New Roman"/>
          <w:b/>
        </w:rPr>
        <w:t xml:space="preserve">ная экономика. </w:t>
      </w:r>
      <w:r w:rsidR="00705C3E" w:rsidRPr="00C12190">
        <w:rPr>
          <w:rFonts w:ascii="Times New Roman" w:hAnsi="Times New Roman" w:cs="Times New Roman"/>
        </w:rPr>
        <w:t xml:space="preserve">Рыночная экономическая система в отличие от командной основана на преобладании частной собственности и свободного ценообразования на основе спроса и предложения. </w:t>
      </w:r>
    </w:p>
    <w:p w:rsidR="00C55FC9" w:rsidRPr="00C12190" w:rsidRDefault="0077579E" w:rsidP="00174EA8">
      <w:pPr>
        <w:tabs>
          <w:tab w:val="left" w:pos="1395"/>
        </w:tabs>
        <w:spacing w:after="0"/>
        <w:ind w:left="-851" w:right="-776"/>
        <w:rPr>
          <w:rFonts w:ascii="Times New Roman" w:hAnsi="Times New Roman" w:cs="Times New Roman"/>
        </w:rPr>
      </w:pPr>
      <w:r w:rsidRPr="00C12190">
        <w:rPr>
          <w:rFonts w:ascii="Times New Roman" w:hAnsi="Times New Roman" w:cs="Times New Roman"/>
        </w:rPr>
        <w:t>Главные черты:</w:t>
      </w:r>
      <w:r w:rsidRPr="00C12190">
        <w:rPr>
          <w:rFonts w:ascii="Times New Roman" w:hAnsi="Times New Roman" w:cs="Times New Roman"/>
        </w:rPr>
        <w:tab/>
      </w:r>
    </w:p>
    <w:p w:rsidR="00C55FC9"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Основа экономики – частная собственность на ресурсы</w:t>
      </w:r>
    </w:p>
    <w:p w:rsidR="00C55FC9"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Свобода и материальная ответственность предпринимателей</w:t>
      </w:r>
    </w:p>
    <w:p w:rsidR="00C55FC9"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Свобода выбора экономических партнеров</w:t>
      </w:r>
    </w:p>
    <w:p w:rsidR="00C55FC9"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Личная выгода участников экономических связей</w:t>
      </w:r>
    </w:p>
    <w:p w:rsidR="00C55FC9"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Саморегулирование экономики рыночными факторами</w:t>
      </w:r>
    </w:p>
    <w:p w:rsidR="0077579E" w:rsidRPr="00C12190" w:rsidRDefault="00C55FC9" w:rsidP="00174EA8">
      <w:pPr>
        <w:pStyle w:val="ListParagraph"/>
        <w:numPr>
          <w:ilvl w:val="0"/>
          <w:numId w:val="28"/>
        </w:numPr>
        <w:tabs>
          <w:tab w:val="left" w:pos="1395"/>
        </w:tabs>
        <w:spacing w:after="0"/>
        <w:ind w:left="-851" w:right="-776"/>
        <w:rPr>
          <w:rFonts w:ascii="Times New Roman" w:hAnsi="Times New Roman" w:cs="Times New Roman"/>
        </w:rPr>
      </w:pPr>
      <w:r w:rsidRPr="00C12190">
        <w:rPr>
          <w:rFonts w:ascii="Times New Roman" w:hAnsi="Times New Roman" w:cs="Times New Roman"/>
        </w:rPr>
        <w:t>Минимум вмешательства государства в экономику</w:t>
      </w:r>
    </w:p>
    <w:p w:rsidR="00C55FC9" w:rsidRPr="00C12190" w:rsidRDefault="00C83531" w:rsidP="00174EA8">
      <w:pPr>
        <w:tabs>
          <w:tab w:val="left" w:pos="1395"/>
        </w:tabs>
        <w:spacing w:after="0"/>
        <w:ind w:left="-851" w:right="-776"/>
        <w:rPr>
          <w:rFonts w:ascii="Times New Roman" w:hAnsi="Times New Roman" w:cs="Times New Roman"/>
        </w:rPr>
      </w:pPr>
      <w:r w:rsidRPr="00C12190">
        <w:rPr>
          <w:rFonts w:ascii="Times New Roman" w:hAnsi="Times New Roman" w:cs="Times New Roman"/>
        </w:rPr>
        <w:t>Основные плюсы:</w:t>
      </w:r>
    </w:p>
    <w:p w:rsidR="00C55FC9" w:rsidRPr="00C12190" w:rsidRDefault="00C55FC9" w:rsidP="00174EA8">
      <w:pPr>
        <w:pStyle w:val="ListParagraph"/>
        <w:numPr>
          <w:ilvl w:val="0"/>
          <w:numId w:val="29"/>
        </w:numPr>
        <w:tabs>
          <w:tab w:val="left" w:pos="1395"/>
        </w:tabs>
        <w:spacing w:after="0"/>
        <w:ind w:left="-851" w:right="-776"/>
        <w:rPr>
          <w:rFonts w:ascii="Times New Roman" w:hAnsi="Times New Roman" w:cs="Times New Roman"/>
        </w:rPr>
      </w:pPr>
      <w:r w:rsidRPr="00C12190">
        <w:rPr>
          <w:rFonts w:ascii="Times New Roman" w:hAnsi="Times New Roman" w:cs="Times New Roman"/>
        </w:rPr>
        <w:t>Стимулирует высокую предприимчивость и эффективность</w:t>
      </w:r>
    </w:p>
    <w:p w:rsidR="00C55FC9" w:rsidRPr="00C12190" w:rsidRDefault="00C55FC9" w:rsidP="00174EA8">
      <w:pPr>
        <w:pStyle w:val="ListParagraph"/>
        <w:numPr>
          <w:ilvl w:val="0"/>
          <w:numId w:val="29"/>
        </w:numPr>
        <w:tabs>
          <w:tab w:val="left" w:pos="1395"/>
        </w:tabs>
        <w:spacing w:after="0"/>
        <w:ind w:left="-851" w:right="-776"/>
        <w:rPr>
          <w:rFonts w:ascii="Times New Roman" w:hAnsi="Times New Roman" w:cs="Times New Roman"/>
        </w:rPr>
      </w:pPr>
      <w:r w:rsidRPr="00C12190">
        <w:rPr>
          <w:rFonts w:ascii="Times New Roman" w:hAnsi="Times New Roman" w:cs="Times New Roman"/>
        </w:rPr>
        <w:t>Отторгает неэффективное и ненужное производство</w:t>
      </w:r>
    </w:p>
    <w:p w:rsidR="00C55FC9" w:rsidRPr="00C12190" w:rsidRDefault="00C55FC9" w:rsidP="00174EA8">
      <w:pPr>
        <w:pStyle w:val="ListParagraph"/>
        <w:numPr>
          <w:ilvl w:val="0"/>
          <w:numId w:val="29"/>
        </w:numPr>
        <w:tabs>
          <w:tab w:val="left" w:pos="1395"/>
        </w:tabs>
        <w:spacing w:after="0"/>
        <w:ind w:left="-851" w:right="-776"/>
        <w:rPr>
          <w:rFonts w:ascii="Times New Roman" w:hAnsi="Times New Roman" w:cs="Times New Roman"/>
        </w:rPr>
      </w:pPr>
      <w:r w:rsidRPr="00C12190">
        <w:rPr>
          <w:rFonts w:ascii="Times New Roman" w:hAnsi="Times New Roman" w:cs="Times New Roman"/>
        </w:rPr>
        <w:t>Справедливо распределяет доходы по результатам труда</w:t>
      </w:r>
    </w:p>
    <w:p w:rsidR="00C55FC9" w:rsidRPr="00C12190" w:rsidRDefault="00C55FC9" w:rsidP="00174EA8">
      <w:pPr>
        <w:pStyle w:val="ListParagraph"/>
        <w:numPr>
          <w:ilvl w:val="0"/>
          <w:numId w:val="29"/>
        </w:numPr>
        <w:tabs>
          <w:tab w:val="left" w:pos="1395"/>
        </w:tabs>
        <w:spacing w:after="0"/>
        <w:ind w:left="-851" w:right="-776"/>
        <w:rPr>
          <w:rFonts w:ascii="Times New Roman" w:hAnsi="Times New Roman" w:cs="Times New Roman"/>
        </w:rPr>
      </w:pPr>
      <w:r w:rsidRPr="00C12190">
        <w:rPr>
          <w:rFonts w:ascii="Times New Roman" w:hAnsi="Times New Roman" w:cs="Times New Roman"/>
        </w:rPr>
        <w:t>Дает больше прав и возможностей потребителям</w:t>
      </w:r>
    </w:p>
    <w:p w:rsidR="00C55FC9" w:rsidRPr="00C12190" w:rsidRDefault="00C55FC9" w:rsidP="00174EA8">
      <w:pPr>
        <w:pStyle w:val="ListParagraph"/>
        <w:numPr>
          <w:ilvl w:val="0"/>
          <w:numId w:val="29"/>
        </w:numPr>
        <w:tabs>
          <w:tab w:val="left" w:pos="1395"/>
        </w:tabs>
        <w:spacing w:after="0"/>
        <w:ind w:left="-851" w:right="-776"/>
        <w:rPr>
          <w:rFonts w:ascii="Times New Roman" w:hAnsi="Times New Roman" w:cs="Times New Roman"/>
        </w:rPr>
      </w:pPr>
      <w:r w:rsidRPr="00C12190">
        <w:rPr>
          <w:rFonts w:ascii="Times New Roman" w:hAnsi="Times New Roman" w:cs="Times New Roman"/>
        </w:rPr>
        <w:lastRenderedPageBreak/>
        <w:t>Не требует большого аппарата управления</w:t>
      </w:r>
    </w:p>
    <w:p w:rsidR="00C55FC9" w:rsidRPr="00C12190" w:rsidRDefault="00C83531" w:rsidP="00174EA8">
      <w:pPr>
        <w:tabs>
          <w:tab w:val="left" w:pos="1395"/>
        </w:tabs>
        <w:spacing w:after="0"/>
        <w:ind w:left="-851" w:right="-776"/>
        <w:rPr>
          <w:rFonts w:ascii="Times New Roman" w:hAnsi="Times New Roman" w:cs="Times New Roman"/>
        </w:rPr>
      </w:pPr>
      <w:r w:rsidRPr="00C12190">
        <w:rPr>
          <w:rFonts w:ascii="Times New Roman" w:hAnsi="Times New Roman" w:cs="Times New Roman"/>
        </w:rPr>
        <w:t>Основные минусы</w:t>
      </w:r>
      <w:r w:rsidR="0077579E" w:rsidRPr="00C12190">
        <w:rPr>
          <w:rFonts w:ascii="Times New Roman" w:hAnsi="Times New Roman" w:cs="Times New Roman"/>
        </w:rPr>
        <w:t>:</w:t>
      </w:r>
    </w:p>
    <w:p w:rsidR="00C55FC9" w:rsidRPr="00C12190" w:rsidRDefault="00705C3E" w:rsidP="00174EA8">
      <w:pPr>
        <w:pStyle w:val="ListParagraph"/>
        <w:numPr>
          <w:ilvl w:val="0"/>
          <w:numId w:val="30"/>
        </w:numPr>
        <w:tabs>
          <w:tab w:val="left" w:pos="1395"/>
        </w:tabs>
        <w:spacing w:after="0"/>
        <w:ind w:left="-851" w:right="-776"/>
        <w:rPr>
          <w:rFonts w:ascii="Times New Roman" w:hAnsi="Times New Roman" w:cs="Times New Roman"/>
        </w:rPr>
      </w:pPr>
      <w:r w:rsidRPr="00C12190">
        <w:rPr>
          <w:rFonts w:ascii="Times New Roman" w:hAnsi="Times New Roman" w:cs="Times New Roman"/>
        </w:rPr>
        <w:t>Усиливает неравенство в обществе</w:t>
      </w:r>
    </w:p>
    <w:p w:rsidR="00C55FC9" w:rsidRPr="00C12190" w:rsidRDefault="00C55FC9" w:rsidP="00174EA8">
      <w:pPr>
        <w:pStyle w:val="ListParagraph"/>
        <w:numPr>
          <w:ilvl w:val="0"/>
          <w:numId w:val="30"/>
        </w:numPr>
        <w:tabs>
          <w:tab w:val="left" w:pos="1395"/>
        </w:tabs>
        <w:spacing w:after="0"/>
        <w:ind w:left="-851" w:right="-776"/>
        <w:rPr>
          <w:rFonts w:ascii="Times New Roman" w:hAnsi="Times New Roman" w:cs="Times New Roman"/>
        </w:rPr>
      </w:pPr>
      <w:r w:rsidRPr="00C12190">
        <w:rPr>
          <w:rFonts w:ascii="Times New Roman" w:hAnsi="Times New Roman" w:cs="Times New Roman"/>
        </w:rPr>
        <w:t>Вызывает большую нестабильность в экономике</w:t>
      </w:r>
    </w:p>
    <w:p w:rsidR="00C55FC9" w:rsidRPr="00C12190" w:rsidRDefault="00C55FC9" w:rsidP="00174EA8">
      <w:pPr>
        <w:pStyle w:val="ListParagraph"/>
        <w:numPr>
          <w:ilvl w:val="0"/>
          <w:numId w:val="30"/>
        </w:numPr>
        <w:tabs>
          <w:tab w:val="left" w:pos="1395"/>
        </w:tabs>
        <w:spacing w:after="0"/>
        <w:ind w:left="-851" w:right="-776"/>
        <w:rPr>
          <w:rFonts w:ascii="Times New Roman" w:hAnsi="Times New Roman" w:cs="Times New Roman"/>
        </w:rPr>
      </w:pPr>
      <w:r w:rsidRPr="00C12190">
        <w:rPr>
          <w:rFonts w:ascii="Times New Roman" w:hAnsi="Times New Roman" w:cs="Times New Roman"/>
        </w:rPr>
        <w:t>Не заботится о необходимых обществу, но бесприбыльных благах</w:t>
      </w:r>
    </w:p>
    <w:p w:rsidR="00C55FC9" w:rsidRPr="00C12190" w:rsidRDefault="00C55FC9" w:rsidP="00174EA8">
      <w:pPr>
        <w:pStyle w:val="ListParagraph"/>
        <w:numPr>
          <w:ilvl w:val="0"/>
          <w:numId w:val="30"/>
        </w:numPr>
        <w:tabs>
          <w:tab w:val="left" w:pos="1395"/>
        </w:tabs>
        <w:spacing w:after="0"/>
        <w:ind w:left="-851" w:right="-776"/>
        <w:rPr>
          <w:rFonts w:ascii="Times New Roman" w:hAnsi="Times New Roman" w:cs="Times New Roman"/>
        </w:rPr>
      </w:pPr>
      <w:r w:rsidRPr="00C12190">
        <w:rPr>
          <w:rFonts w:ascii="Times New Roman" w:hAnsi="Times New Roman" w:cs="Times New Roman"/>
        </w:rPr>
        <w:t>Безразлична к ущербу, который может наносить бизнес человеку и природе</w:t>
      </w:r>
    </w:p>
    <w:p w:rsidR="00C55FC9" w:rsidRPr="00C12190" w:rsidRDefault="00C55FC9" w:rsidP="00174EA8">
      <w:pPr>
        <w:pStyle w:val="ListParagraph"/>
        <w:tabs>
          <w:tab w:val="left" w:pos="1395"/>
        </w:tabs>
        <w:spacing w:after="0"/>
        <w:ind w:left="-851" w:right="-776"/>
        <w:rPr>
          <w:rFonts w:ascii="Times New Roman" w:hAnsi="Times New Roman" w:cs="Times New Roman"/>
        </w:rPr>
      </w:pPr>
    </w:p>
    <w:p w:rsidR="00C55FC9" w:rsidRPr="00C12190" w:rsidRDefault="00C55FC9" w:rsidP="00174EA8">
      <w:pPr>
        <w:pStyle w:val="ListParagraph"/>
        <w:tabs>
          <w:tab w:val="left" w:pos="1395"/>
        </w:tabs>
        <w:spacing w:after="0"/>
        <w:ind w:left="-851" w:right="-776"/>
        <w:rPr>
          <w:rFonts w:ascii="Times New Roman" w:hAnsi="Times New Roman" w:cs="Times New Roman"/>
          <w:b/>
        </w:rPr>
      </w:pPr>
      <w:r w:rsidRPr="00C12190">
        <w:rPr>
          <w:rFonts w:ascii="Times New Roman" w:hAnsi="Times New Roman" w:cs="Times New Roman"/>
          <w:b/>
        </w:rPr>
        <w:t>Смешанная экономика</w:t>
      </w:r>
    </w:p>
    <w:p w:rsidR="00C55FC9" w:rsidRPr="00C12190" w:rsidRDefault="00C55FC9" w:rsidP="00983995">
      <w:pPr>
        <w:pStyle w:val="ListParagraph"/>
        <w:tabs>
          <w:tab w:val="left" w:pos="1395"/>
        </w:tabs>
        <w:spacing w:after="0"/>
        <w:ind w:left="-851" w:right="-776"/>
        <w:rPr>
          <w:rFonts w:ascii="Times New Roman" w:hAnsi="Times New Roman" w:cs="Times New Roman"/>
        </w:rPr>
      </w:pPr>
      <w:r w:rsidRPr="00C12190">
        <w:rPr>
          <w:rFonts w:ascii="Times New Roman" w:hAnsi="Times New Roman" w:cs="Times New Roman"/>
        </w:rPr>
        <w:t>В сегодняшней реальной жизни уже нет примеров чисто рыночной, полностью свободной от государства экономики. Передовые страны (особенно Германия, США, Франция и другие) ищут</w:t>
      </w:r>
      <w:r w:rsidR="00887F16" w:rsidRPr="00C12190">
        <w:rPr>
          <w:rFonts w:ascii="Times New Roman" w:hAnsi="Times New Roman" w:cs="Times New Roman"/>
        </w:rPr>
        <w:t xml:space="preserve"> наиболее рациональные</w:t>
      </w:r>
      <w:r w:rsidRPr="00C12190">
        <w:rPr>
          <w:rFonts w:ascii="Times New Roman" w:hAnsi="Times New Roman" w:cs="Times New Roman"/>
        </w:rPr>
        <w:t xml:space="preserve"> и социально справедливые пути хозяйствования, стремятся сочетать рыночную эффективность с государственным регулированием. Подобные попытки соединять все лучшее и образуют см</w:t>
      </w:r>
      <w:r w:rsidR="00983995" w:rsidRPr="00C12190">
        <w:rPr>
          <w:rFonts w:ascii="Times New Roman" w:hAnsi="Times New Roman" w:cs="Times New Roman"/>
        </w:rPr>
        <w:t xml:space="preserve">ешанную экономику. </w:t>
      </w:r>
      <w:r w:rsidRPr="00C12190">
        <w:rPr>
          <w:rFonts w:ascii="Times New Roman" w:hAnsi="Times New Roman" w:cs="Times New Roman"/>
        </w:rPr>
        <w:t>В ней, с одной стороны, большая часть хозяйственных ресурсо</w:t>
      </w:r>
      <w:r w:rsidR="00887F16" w:rsidRPr="00C12190">
        <w:rPr>
          <w:rFonts w:ascii="Times New Roman" w:hAnsi="Times New Roman" w:cs="Times New Roman"/>
        </w:rPr>
        <w:t>в находится в частных руках</w:t>
      </w:r>
      <w:r w:rsidRPr="00C12190">
        <w:rPr>
          <w:rFonts w:ascii="Times New Roman" w:hAnsi="Times New Roman" w:cs="Times New Roman"/>
        </w:rPr>
        <w:t>, эффективно действуют стимулы и принципы свободного рынка (свобода частной инициативы и гарантированное право на частную собственность, самостоятельность в хозяйственной деятельности, свободные цены, конкуренция, свобода торговли).</w:t>
      </w:r>
    </w:p>
    <w:p w:rsidR="00983995" w:rsidRPr="00C12190" w:rsidRDefault="000309E9" w:rsidP="00983995">
      <w:pPr>
        <w:pStyle w:val="ListParagraph"/>
        <w:tabs>
          <w:tab w:val="left" w:pos="1395"/>
        </w:tabs>
        <w:spacing w:after="0"/>
        <w:ind w:left="-851" w:right="-776"/>
        <w:rPr>
          <w:rFonts w:ascii="Times New Roman" w:hAnsi="Times New Roman" w:cs="Times New Roman"/>
        </w:rPr>
      </w:pPr>
      <w:r w:rsidRPr="00C12190">
        <w:rPr>
          <w:rFonts w:ascii="Times New Roman" w:hAnsi="Times New Roman" w:cs="Times New Roman"/>
        </w:rPr>
        <w:t xml:space="preserve">С </w:t>
      </w:r>
      <w:r w:rsidR="00C55FC9" w:rsidRPr="00C12190">
        <w:rPr>
          <w:rFonts w:ascii="Times New Roman" w:hAnsi="Times New Roman" w:cs="Times New Roman"/>
        </w:rPr>
        <w:t xml:space="preserve">другой стороны, ряд важных сфер (оборонный и космический комплексы, общее образование и здравоохранение, социальная защита) принадлежат государству, и правительство активно воздействует на социально-экономические процессы. </w:t>
      </w:r>
    </w:p>
    <w:p w:rsidR="00174EA8" w:rsidRPr="00C12190" w:rsidRDefault="009F38EF" w:rsidP="00983995">
      <w:pPr>
        <w:pStyle w:val="ListParagraph"/>
        <w:tabs>
          <w:tab w:val="left" w:pos="1395"/>
        </w:tabs>
        <w:spacing w:after="0"/>
        <w:ind w:left="-851" w:right="-776"/>
        <w:rPr>
          <w:rFonts w:ascii="Times New Roman" w:hAnsi="Times New Roman" w:cs="Times New Roman"/>
        </w:rPr>
      </w:pPr>
      <w:r w:rsidRPr="00C12190">
        <w:rPr>
          <w:rFonts w:ascii="Times New Roman" w:hAnsi="Times New Roman" w:cs="Times New Roman"/>
          <w:b/>
          <w:highlight w:val="yellow"/>
        </w:rPr>
        <w:t>6. Рынок: условия возникновения, экономическое содержание, функции. Конкуренция и ее виды.</w:t>
      </w:r>
    </w:p>
    <w:p w:rsidR="00174EA8"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b/>
        </w:rPr>
        <w:t>Рынок</w:t>
      </w:r>
      <w:r w:rsidRPr="00C12190">
        <w:rPr>
          <w:rFonts w:ascii="Times New Roman" w:hAnsi="Times New Roman" w:cs="Times New Roman"/>
        </w:rPr>
        <w:t xml:space="preserve"> – система связей м</w:t>
      </w:r>
      <w:r w:rsidR="00983995" w:rsidRPr="00C12190">
        <w:rPr>
          <w:rFonts w:ascii="Times New Roman" w:hAnsi="Times New Roman" w:cs="Times New Roman"/>
        </w:rPr>
        <w:t xml:space="preserve">ежду хозяйствующими субъектами, базирующаяся на </w:t>
      </w:r>
      <w:r w:rsidR="00983995" w:rsidRPr="00C12190">
        <w:rPr>
          <w:rFonts w:ascii="Times New Roman" w:hAnsi="Times New Roman" w:cs="Times New Roman"/>
          <w:bCs/>
          <w:color w:val="333333"/>
          <w:shd w:val="clear" w:color="auto" w:fill="FFFFFF"/>
        </w:rPr>
        <w:t>экономических</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bCs/>
          <w:color w:val="333333"/>
          <w:shd w:val="clear" w:color="auto" w:fill="FFFFFF"/>
        </w:rPr>
        <w:t>отношения</w:t>
      </w:r>
      <w:r w:rsidR="00983995" w:rsidRPr="00C12190">
        <w:rPr>
          <w:rFonts w:ascii="Times New Roman" w:hAnsi="Times New Roman" w:cs="Times New Roman"/>
          <w:color w:val="333333"/>
          <w:shd w:val="clear" w:color="auto" w:fill="FFFFFF"/>
        </w:rPr>
        <w:t>,</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bCs/>
          <w:color w:val="333333"/>
          <w:shd w:val="clear" w:color="auto" w:fill="FFFFFF"/>
        </w:rPr>
        <w:t>связанных</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bCs/>
          <w:color w:val="333333"/>
          <w:shd w:val="clear" w:color="auto" w:fill="FFFFFF"/>
        </w:rPr>
        <w:t>с</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bCs/>
          <w:color w:val="333333"/>
          <w:shd w:val="clear" w:color="auto" w:fill="FFFFFF"/>
        </w:rPr>
        <w:t>куплей</w:t>
      </w:r>
      <w:r w:rsidR="00983995" w:rsidRPr="00C12190">
        <w:rPr>
          <w:rFonts w:ascii="Times New Roman" w:hAnsi="Times New Roman" w:cs="Times New Roman"/>
          <w:color w:val="333333"/>
          <w:shd w:val="clear" w:color="auto" w:fill="FFFFFF"/>
        </w:rPr>
        <w:t>-</w:t>
      </w:r>
      <w:r w:rsidR="00983995" w:rsidRPr="00C12190">
        <w:rPr>
          <w:rFonts w:ascii="Times New Roman" w:hAnsi="Times New Roman" w:cs="Times New Roman"/>
          <w:bCs/>
          <w:color w:val="333333"/>
          <w:shd w:val="clear" w:color="auto" w:fill="FFFFFF"/>
        </w:rPr>
        <w:t>продажей</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color w:val="333333"/>
          <w:shd w:val="clear" w:color="auto" w:fill="FFFFFF"/>
        </w:rPr>
        <w:t>товаров и услуг, в результате которых формируются спрос,</w:t>
      </w:r>
      <w:r w:rsidR="00983995" w:rsidRPr="00C12190">
        <w:rPr>
          <w:rStyle w:val="apple-converted-space"/>
          <w:rFonts w:ascii="Times New Roman" w:hAnsi="Times New Roman" w:cs="Times New Roman"/>
          <w:color w:val="333333"/>
          <w:shd w:val="clear" w:color="auto" w:fill="FFFFFF"/>
        </w:rPr>
        <w:t> </w:t>
      </w:r>
      <w:r w:rsidR="00983995" w:rsidRPr="00C12190">
        <w:rPr>
          <w:rFonts w:ascii="Times New Roman" w:hAnsi="Times New Roman" w:cs="Times New Roman"/>
          <w:color w:val="333333"/>
          <w:shd w:val="clear" w:color="auto" w:fill="FFFFFF"/>
        </w:rPr>
        <w:t>предложение и цена.</w:t>
      </w:r>
    </w:p>
    <w:p w:rsidR="00B25E77"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b/>
        </w:rPr>
        <w:t>Важнейшими условиями возникновения рынка являются следующие:</w:t>
      </w:r>
    </w:p>
    <w:p w:rsidR="00B25E77" w:rsidRPr="00C12190" w:rsidRDefault="00B25E77" w:rsidP="00174EA8">
      <w:pPr>
        <w:numPr>
          <w:ilvl w:val="0"/>
          <w:numId w:val="6"/>
        </w:numPr>
        <w:tabs>
          <w:tab w:val="clear" w:pos="720"/>
          <w:tab w:val="num" w:pos="567"/>
        </w:tabs>
        <w:spacing w:before="100" w:beforeAutospacing="1" w:after="0"/>
        <w:ind w:left="-851" w:right="-776" w:hanging="283"/>
        <w:rPr>
          <w:rFonts w:ascii="Times New Roman" w:hAnsi="Times New Roman" w:cs="Times New Roman"/>
        </w:rPr>
      </w:pPr>
      <w:r w:rsidRPr="00C12190">
        <w:rPr>
          <w:rFonts w:ascii="Times New Roman" w:hAnsi="Times New Roman" w:cs="Times New Roman"/>
        </w:rPr>
        <w:t xml:space="preserve">Общественное разделение труда - относительное обособление различных видов хозяйственной деятельности людей, специализация работника на изготовлении </w:t>
      </w:r>
      <w:r w:rsidR="00887F16" w:rsidRPr="00C12190">
        <w:rPr>
          <w:rFonts w:ascii="Times New Roman" w:hAnsi="Times New Roman" w:cs="Times New Roman"/>
        </w:rPr>
        <w:t xml:space="preserve">определенного </w:t>
      </w:r>
      <w:r w:rsidRPr="00C12190">
        <w:rPr>
          <w:rFonts w:ascii="Times New Roman" w:hAnsi="Times New Roman" w:cs="Times New Roman"/>
        </w:rPr>
        <w:t xml:space="preserve">продукта. </w:t>
      </w:r>
    </w:p>
    <w:p w:rsidR="00B25E77" w:rsidRPr="00C12190" w:rsidRDefault="00983995" w:rsidP="00174EA8">
      <w:pPr>
        <w:numPr>
          <w:ilvl w:val="0"/>
          <w:numId w:val="6"/>
        </w:numPr>
        <w:tabs>
          <w:tab w:val="clear" w:pos="720"/>
          <w:tab w:val="num" w:pos="567"/>
        </w:tabs>
        <w:spacing w:before="100" w:beforeAutospacing="1" w:after="0"/>
        <w:ind w:left="-851" w:right="-776" w:hanging="283"/>
        <w:rPr>
          <w:rFonts w:ascii="Times New Roman" w:hAnsi="Times New Roman" w:cs="Times New Roman"/>
        </w:rPr>
      </w:pPr>
      <w:r w:rsidRPr="00C12190">
        <w:rPr>
          <w:rFonts w:ascii="Times New Roman" w:hAnsi="Times New Roman" w:cs="Times New Roman"/>
        </w:rPr>
        <w:t>Э</w:t>
      </w:r>
      <w:r w:rsidR="00B25E77" w:rsidRPr="00C12190">
        <w:rPr>
          <w:rFonts w:ascii="Times New Roman" w:hAnsi="Times New Roman" w:cs="Times New Roman"/>
        </w:rPr>
        <w:t>кономическая обособленность производителей, п</w:t>
      </w:r>
      <w:r w:rsidR="00887F16" w:rsidRPr="00C12190">
        <w:rPr>
          <w:rFonts w:ascii="Times New Roman" w:hAnsi="Times New Roman" w:cs="Times New Roman"/>
        </w:rPr>
        <w:t>олностью независимых</w:t>
      </w:r>
      <w:r w:rsidR="00B25E77" w:rsidRPr="00C12190">
        <w:rPr>
          <w:rFonts w:ascii="Times New Roman" w:hAnsi="Times New Roman" w:cs="Times New Roman"/>
        </w:rPr>
        <w:t xml:space="preserve"> в принятии хозяйственных решений </w:t>
      </w:r>
    </w:p>
    <w:p w:rsidR="00887F16" w:rsidRPr="00C12190" w:rsidRDefault="00983995" w:rsidP="00174EA8">
      <w:pPr>
        <w:numPr>
          <w:ilvl w:val="0"/>
          <w:numId w:val="6"/>
        </w:numPr>
        <w:tabs>
          <w:tab w:val="clear" w:pos="720"/>
          <w:tab w:val="num" w:pos="567"/>
        </w:tabs>
        <w:spacing w:before="100" w:beforeAutospacing="1" w:after="0"/>
        <w:ind w:left="-851" w:right="-776" w:hanging="283"/>
        <w:rPr>
          <w:rFonts w:ascii="Times New Roman" w:hAnsi="Times New Roman" w:cs="Times New Roman"/>
        </w:rPr>
      </w:pPr>
      <w:r w:rsidRPr="00C12190">
        <w:rPr>
          <w:rFonts w:ascii="Times New Roman" w:hAnsi="Times New Roman" w:cs="Times New Roman"/>
        </w:rPr>
        <w:t>Р</w:t>
      </w:r>
      <w:r w:rsidR="00B25E77" w:rsidRPr="00C12190">
        <w:rPr>
          <w:rFonts w:ascii="Times New Roman" w:hAnsi="Times New Roman" w:cs="Times New Roman"/>
        </w:rPr>
        <w:t xml:space="preserve">азрешение проблемы трансакционных издержек – </w:t>
      </w:r>
      <w:r w:rsidRPr="00C12190">
        <w:rPr>
          <w:rFonts w:ascii="Times New Roman" w:hAnsi="Times New Roman" w:cs="Times New Roman"/>
        </w:rPr>
        <w:t>издержек в</w:t>
      </w:r>
      <w:r w:rsidR="00B25E77" w:rsidRPr="00C12190">
        <w:rPr>
          <w:rFonts w:ascii="Times New Roman" w:hAnsi="Times New Roman" w:cs="Times New Roman"/>
        </w:rPr>
        <w:t xml:space="preserve"> сфере обмена, связанных с передачей прав собственности. </w:t>
      </w:r>
    </w:p>
    <w:p w:rsidR="00B25E77" w:rsidRPr="00C12190" w:rsidRDefault="00983995" w:rsidP="00174EA8">
      <w:pPr>
        <w:numPr>
          <w:ilvl w:val="0"/>
          <w:numId w:val="6"/>
        </w:numPr>
        <w:tabs>
          <w:tab w:val="clear" w:pos="720"/>
          <w:tab w:val="num" w:pos="567"/>
        </w:tabs>
        <w:spacing w:before="100" w:beforeAutospacing="1" w:after="0"/>
        <w:ind w:left="-851" w:right="-776" w:hanging="283"/>
        <w:rPr>
          <w:rFonts w:ascii="Times New Roman" w:hAnsi="Times New Roman" w:cs="Times New Roman"/>
        </w:rPr>
      </w:pPr>
      <w:r w:rsidRPr="00C12190">
        <w:rPr>
          <w:rFonts w:ascii="Times New Roman" w:hAnsi="Times New Roman" w:cs="Times New Roman"/>
        </w:rPr>
        <w:t>С</w:t>
      </w:r>
      <w:r w:rsidR="00B25E77" w:rsidRPr="00C12190">
        <w:rPr>
          <w:rFonts w:ascii="Times New Roman" w:hAnsi="Times New Roman" w:cs="Times New Roman"/>
        </w:rPr>
        <w:t>амостоятельность производителя, свобода предпринимательства, свободный обмен ресурсов.</w:t>
      </w:r>
    </w:p>
    <w:p w:rsidR="00174EA8" w:rsidRPr="00C12190" w:rsidRDefault="00B25E77" w:rsidP="00174EA8">
      <w:pPr>
        <w:spacing w:before="100" w:beforeAutospacing="1" w:after="0"/>
        <w:ind w:left="-851" w:right="-776"/>
        <w:rPr>
          <w:rFonts w:ascii="Times New Roman" w:hAnsi="Times New Roman" w:cs="Times New Roman"/>
          <w:b/>
        </w:rPr>
      </w:pPr>
      <w:r w:rsidRPr="00C12190">
        <w:rPr>
          <w:rFonts w:ascii="Times New Roman" w:hAnsi="Times New Roman" w:cs="Times New Roman"/>
          <w:b/>
        </w:rPr>
        <w:t>Экономическое содержание.</w:t>
      </w:r>
    </w:p>
    <w:p w:rsidR="00B25E77" w:rsidRPr="00C12190" w:rsidRDefault="00B25E77" w:rsidP="00174EA8">
      <w:pPr>
        <w:spacing w:after="0"/>
        <w:ind w:left="-851" w:right="-776"/>
        <w:rPr>
          <w:rFonts w:ascii="Times New Roman" w:hAnsi="Times New Roman" w:cs="Times New Roman"/>
          <w:b/>
        </w:rPr>
      </w:pPr>
      <w:r w:rsidRPr="00C12190">
        <w:rPr>
          <w:rFonts w:ascii="Times New Roman" w:hAnsi="Times New Roman" w:cs="Times New Roman"/>
        </w:rPr>
        <w:t xml:space="preserve">Рынок является экономической категорией и как таковая тесно связан с обменом, обращением, торговлей, торговыми услугами. </w:t>
      </w:r>
    </w:p>
    <w:p w:rsidR="00B25E77"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rPr>
        <w:t xml:space="preserve">Обмен –процесс движения товаров и услуг, как процесс общественного обмена веществ. </w:t>
      </w:r>
    </w:p>
    <w:p w:rsidR="00B25E77"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rPr>
        <w:t>Товарное обращение – более развитая форма товарного обмена на основе взаимной возмездности и эквивалентности.</w:t>
      </w:r>
    </w:p>
    <w:p w:rsidR="00B25E77"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rPr>
        <w:t>Торговля – деятельность людей по осуществлению товарного обмена и актов купли-продажи.</w:t>
      </w:r>
    </w:p>
    <w:p w:rsidR="00B25E77"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rPr>
        <w:t>Торговые услуги – отношения пос</w:t>
      </w:r>
      <w:r w:rsidR="00887F16" w:rsidRPr="00C12190">
        <w:rPr>
          <w:rFonts w:ascii="Times New Roman" w:hAnsi="Times New Roman" w:cs="Times New Roman"/>
        </w:rPr>
        <w:t xml:space="preserve">реднической деятельности людей, </w:t>
      </w:r>
      <w:r w:rsidRPr="00C12190">
        <w:rPr>
          <w:rFonts w:ascii="Times New Roman" w:hAnsi="Times New Roman" w:cs="Times New Roman"/>
        </w:rPr>
        <w:t xml:space="preserve">осуществляющих куплю-продажу товаров. </w:t>
      </w:r>
    </w:p>
    <w:p w:rsidR="00174EA8"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b/>
        </w:rPr>
        <w:t>Функции рынка</w:t>
      </w:r>
    </w:p>
    <w:p w:rsidR="00887F16" w:rsidRPr="00C12190" w:rsidRDefault="00C626D3" w:rsidP="00174EA8">
      <w:pPr>
        <w:spacing w:after="0"/>
        <w:ind w:left="-851" w:right="-776"/>
        <w:rPr>
          <w:rFonts w:ascii="Times New Roman" w:hAnsi="Times New Roman" w:cs="Times New Roman"/>
        </w:rPr>
      </w:pPr>
      <w:r w:rsidRPr="00C12190">
        <w:rPr>
          <w:rFonts w:ascii="Times New Roman" w:hAnsi="Times New Roman" w:cs="Times New Roman"/>
        </w:rPr>
        <w:t>Интегрирующая</w:t>
      </w:r>
      <w:r w:rsidR="00B25E77" w:rsidRPr="00C12190">
        <w:rPr>
          <w:rFonts w:ascii="Times New Roman" w:hAnsi="Times New Roman" w:cs="Times New Roman"/>
        </w:rPr>
        <w:t xml:space="preserve"> – состоит в соединении с</w:t>
      </w:r>
      <w:r w:rsidR="00983995" w:rsidRPr="00C12190">
        <w:rPr>
          <w:rFonts w:ascii="Times New Roman" w:hAnsi="Times New Roman" w:cs="Times New Roman"/>
        </w:rPr>
        <w:t>феры производства и потребления</w:t>
      </w:r>
    </w:p>
    <w:p w:rsidR="00174EA8" w:rsidRPr="00C12190" w:rsidRDefault="00C626D3" w:rsidP="00174EA8">
      <w:pPr>
        <w:spacing w:after="0"/>
        <w:ind w:left="-851" w:right="-776"/>
        <w:rPr>
          <w:rFonts w:ascii="Times New Roman" w:hAnsi="Times New Roman" w:cs="Times New Roman"/>
        </w:rPr>
      </w:pPr>
      <w:r w:rsidRPr="00C12190">
        <w:rPr>
          <w:rFonts w:ascii="Times New Roman" w:hAnsi="Times New Roman" w:cs="Times New Roman"/>
        </w:rPr>
        <w:t>Регулирующая</w:t>
      </w:r>
      <w:r w:rsidR="00B25E77" w:rsidRPr="00C12190">
        <w:rPr>
          <w:rFonts w:ascii="Times New Roman" w:hAnsi="Times New Roman" w:cs="Times New Roman"/>
        </w:rPr>
        <w:t xml:space="preserve"> – </w:t>
      </w:r>
      <w:r w:rsidR="00983995" w:rsidRPr="00C12190">
        <w:rPr>
          <w:rFonts w:ascii="Times New Roman" w:hAnsi="Times New Roman" w:cs="Times New Roman"/>
          <w:color w:val="252525"/>
          <w:shd w:val="clear" w:color="auto" w:fill="FFFFFF"/>
        </w:rPr>
        <w:t>рынок приводит в равновесие спрос и предложение.</w:t>
      </w:r>
    </w:p>
    <w:p w:rsidR="00174EA8" w:rsidRPr="00C12190" w:rsidRDefault="00B25E77" w:rsidP="00174EA8">
      <w:pPr>
        <w:spacing w:after="0"/>
        <w:ind w:left="-851" w:right="-776"/>
        <w:rPr>
          <w:rFonts w:ascii="Times New Roman" w:hAnsi="Times New Roman" w:cs="Times New Roman"/>
        </w:rPr>
      </w:pPr>
      <w:r w:rsidRPr="00C12190">
        <w:rPr>
          <w:rFonts w:ascii="Times New Roman" w:hAnsi="Times New Roman" w:cs="Times New Roman"/>
        </w:rPr>
        <w:t>Стимулирующая – побуждение производителей к созданию новой продукции, необходимых товаров с наименьшими затратами и получением достаточной при</w:t>
      </w:r>
      <w:r w:rsidR="00983995" w:rsidRPr="00C12190">
        <w:rPr>
          <w:rFonts w:ascii="Times New Roman" w:hAnsi="Times New Roman" w:cs="Times New Roman"/>
        </w:rPr>
        <w:t>были.</w:t>
      </w:r>
    </w:p>
    <w:p w:rsidR="00174EA8" w:rsidRPr="00C12190" w:rsidRDefault="00983995" w:rsidP="00174EA8">
      <w:pPr>
        <w:spacing w:after="0"/>
        <w:ind w:left="-851" w:right="-776"/>
        <w:rPr>
          <w:rFonts w:ascii="Times New Roman" w:hAnsi="Times New Roman" w:cs="Times New Roman"/>
        </w:rPr>
      </w:pPr>
      <w:r w:rsidRPr="00C12190">
        <w:rPr>
          <w:rFonts w:ascii="Times New Roman" w:hAnsi="Times New Roman" w:cs="Times New Roman"/>
        </w:rPr>
        <w:t>Ценообразующая –</w:t>
      </w:r>
      <w:r w:rsidR="00B25E77" w:rsidRPr="00C12190">
        <w:rPr>
          <w:rFonts w:ascii="Times New Roman" w:hAnsi="Times New Roman" w:cs="Times New Roman"/>
        </w:rPr>
        <w:t xml:space="preserve"> установление </w:t>
      </w:r>
      <w:r w:rsidRPr="00C12190">
        <w:rPr>
          <w:rFonts w:ascii="Times New Roman" w:hAnsi="Times New Roman" w:cs="Times New Roman"/>
        </w:rPr>
        <w:t>равновесной цены.</w:t>
      </w:r>
    </w:p>
    <w:p w:rsidR="009F38EF" w:rsidRPr="00C12190" w:rsidRDefault="00B25E77" w:rsidP="00C626D3">
      <w:pPr>
        <w:spacing w:after="0"/>
        <w:ind w:left="-851" w:right="-776"/>
        <w:rPr>
          <w:rFonts w:ascii="Times New Roman" w:hAnsi="Times New Roman" w:cs="Times New Roman"/>
          <w:b/>
        </w:rPr>
      </w:pPr>
      <w:r w:rsidRPr="00C12190">
        <w:rPr>
          <w:rFonts w:ascii="Times New Roman" w:hAnsi="Times New Roman" w:cs="Times New Roman"/>
        </w:rPr>
        <w:t xml:space="preserve">Посредническая – </w:t>
      </w:r>
      <w:r w:rsidR="00983995" w:rsidRPr="00C12190">
        <w:rPr>
          <w:rFonts w:ascii="Times New Roman" w:hAnsi="Times New Roman" w:cs="Times New Roman"/>
          <w:color w:val="252525"/>
          <w:shd w:val="clear" w:color="auto" w:fill="FFFFFF"/>
        </w:rPr>
        <w:t>рынок выступает посредником между производителем и потребителем.</w:t>
      </w:r>
      <w:r w:rsidR="00983995" w:rsidRPr="00C12190">
        <w:rPr>
          <w:rFonts w:ascii="Times New Roman" w:hAnsi="Times New Roman" w:cs="Times New Roman"/>
        </w:rPr>
        <w:br/>
      </w:r>
      <w:r w:rsidRPr="00C12190">
        <w:rPr>
          <w:rFonts w:ascii="Times New Roman" w:hAnsi="Times New Roman" w:cs="Times New Roman"/>
        </w:rPr>
        <w:t xml:space="preserve">Информационная – </w:t>
      </w:r>
      <w:r w:rsidR="00983995" w:rsidRPr="00C12190">
        <w:rPr>
          <w:rFonts w:ascii="Times New Roman" w:hAnsi="Times New Roman" w:cs="Times New Roman"/>
          <w:color w:val="252525"/>
          <w:shd w:val="clear" w:color="auto" w:fill="FFFFFF"/>
        </w:rPr>
        <w:t xml:space="preserve">рынок даёт его участникам информацию о необходимом количестве товаров и услуг, их </w:t>
      </w:r>
      <w:r w:rsidR="00983995" w:rsidRPr="00C12190">
        <w:rPr>
          <w:rFonts w:ascii="Times New Roman" w:hAnsi="Times New Roman" w:cs="Times New Roman"/>
          <w:color w:val="252525"/>
          <w:shd w:val="clear" w:color="auto" w:fill="FFFFFF"/>
        </w:rPr>
        <w:lastRenderedPageBreak/>
        <w:t>ассортименте и качестве.</w:t>
      </w:r>
      <w:r w:rsidR="00983995" w:rsidRPr="00C12190">
        <w:rPr>
          <w:rFonts w:ascii="Times New Roman" w:hAnsi="Times New Roman" w:cs="Times New Roman"/>
          <w:color w:val="252525"/>
          <w:shd w:val="clear" w:color="auto" w:fill="FFFFFF"/>
        </w:rPr>
        <w:br/>
      </w:r>
      <w:r w:rsidR="00983995" w:rsidRPr="00C12190">
        <w:rPr>
          <w:rFonts w:ascii="Times New Roman" w:eastAsia="Times New Roman" w:hAnsi="Times New Roman" w:cs="Times New Roman"/>
          <w:color w:val="252525"/>
          <w:lang w:eastAsia="ru-RU"/>
        </w:rPr>
        <w:t>Санирующая — выявление неэффективных, нерентабельных, убыточных предприятий и побуждение их к банкротству.</w:t>
      </w:r>
      <w:r w:rsidR="00C626D3" w:rsidRPr="00C12190">
        <w:rPr>
          <w:rFonts w:ascii="Times New Roman" w:hAnsi="Times New Roman" w:cs="Times New Roman"/>
        </w:rPr>
        <w:br/>
      </w:r>
      <w:r w:rsidR="009F38EF" w:rsidRPr="00C12190">
        <w:rPr>
          <w:rFonts w:ascii="Times New Roman" w:hAnsi="Times New Roman" w:cs="Times New Roman"/>
          <w:b/>
        </w:rPr>
        <w:t>Виды конкуренции</w:t>
      </w:r>
    </w:p>
    <w:p w:rsidR="00C626D3" w:rsidRPr="00C12190" w:rsidRDefault="00C626D3" w:rsidP="00C626D3">
      <w:pPr>
        <w:spacing w:after="0"/>
        <w:ind w:left="-851" w:right="-776"/>
        <w:rPr>
          <w:rFonts w:ascii="Times New Roman" w:hAnsi="Times New Roman" w:cs="Times New Roman"/>
        </w:rPr>
      </w:pPr>
    </w:p>
    <w:p w:rsidR="009F38EF" w:rsidRPr="00C12190" w:rsidRDefault="009F38EF" w:rsidP="00174EA8">
      <w:pPr>
        <w:pStyle w:val="ListParagraph"/>
        <w:numPr>
          <w:ilvl w:val="0"/>
          <w:numId w:val="35"/>
        </w:numPr>
        <w:spacing w:after="0"/>
        <w:ind w:left="-851" w:right="-776"/>
        <w:rPr>
          <w:rFonts w:ascii="Times New Roman" w:hAnsi="Times New Roman" w:cs="Times New Roman"/>
        </w:rPr>
      </w:pPr>
      <w:r w:rsidRPr="00C12190">
        <w:rPr>
          <w:rFonts w:ascii="Times New Roman" w:hAnsi="Times New Roman" w:cs="Times New Roman"/>
          <w:b/>
          <w:bCs/>
        </w:rPr>
        <w:t xml:space="preserve">Чистая </w:t>
      </w:r>
      <w:r w:rsidR="00C626D3" w:rsidRPr="00C12190">
        <w:rPr>
          <w:rFonts w:ascii="Times New Roman" w:hAnsi="Times New Roman" w:cs="Times New Roman"/>
          <w:b/>
          <w:bCs/>
        </w:rPr>
        <w:t>конкуренция</w:t>
      </w:r>
      <w:r w:rsidR="00C626D3" w:rsidRPr="00C12190">
        <w:rPr>
          <w:rFonts w:ascii="Times New Roman" w:hAnsi="Times New Roman" w:cs="Times New Roman"/>
        </w:rPr>
        <w:t> </w:t>
      </w:r>
      <w:r w:rsidR="00C626D3" w:rsidRPr="00C12190">
        <w:rPr>
          <w:rFonts w:ascii="Times New Roman" w:hAnsi="Times New Roman" w:cs="Times New Roman"/>
          <w:color w:val="000000"/>
          <w:shd w:val="clear" w:color="auto" w:fill="FFFFFF"/>
        </w:rPr>
        <w:t>- это конкуренция, которая происходит на рынке, где взаимодействует весьма большое число фирм, производящих стандартные, однородные товары.</w:t>
      </w:r>
    </w:p>
    <w:p w:rsidR="00C626D3" w:rsidRPr="00C12190" w:rsidRDefault="00A63DCD" w:rsidP="00C626D3">
      <w:pPr>
        <w:pStyle w:val="ListParagraph"/>
        <w:numPr>
          <w:ilvl w:val="0"/>
          <w:numId w:val="35"/>
        </w:numPr>
        <w:spacing w:after="0"/>
        <w:ind w:left="-851" w:right="-776"/>
        <w:rPr>
          <w:rFonts w:ascii="Times New Roman" w:hAnsi="Times New Roman" w:cs="Times New Roman"/>
        </w:rPr>
      </w:pPr>
      <w:hyperlink r:id="rId23" w:tooltip="Монополистическая конкуренция" w:history="1">
        <w:r w:rsidR="00C626D3" w:rsidRPr="00C12190">
          <w:rPr>
            <w:rFonts w:ascii="Times New Roman" w:hAnsi="Times New Roman" w:cs="Times New Roman"/>
            <w:b/>
            <w:bCs/>
          </w:rPr>
          <w:t>Монополистическая конкуренция</w:t>
        </w:r>
      </w:hyperlink>
      <w:r w:rsidR="00C626D3" w:rsidRPr="00C12190">
        <w:rPr>
          <w:rFonts w:ascii="Times New Roman" w:hAnsi="Times New Roman" w:cs="Times New Roman"/>
        </w:rPr>
        <w:t xml:space="preserve"> — </w:t>
      </w:r>
      <w:r w:rsidR="00C626D3" w:rsidRPr="00C12190">
        <w:rPr>
          <w:rStyle w:val="apple-converted-space"/>
          <w:rFonts w:ascii="Times New Roman" w:hAnsi="Times New Roman" w:cs="Times New Roman"/>
          <w:color w:val="000000"/>
          <w:shd w:val="clear" w:color="auto" w:fill="FFFFFF"/>
        </w:rPr>
        <w:t>тип</w:t>
      </w:r>
      <w:r w:rsidR="00C626D3" w:rsidRPr="00C12190">
        <w:rPr>
          <w:rFonts w:ascii="Times New Roman" w:hAnsi="Times New Roman" w:cs="Times New Roman"/>
          <w:color w:val="000000"/>
          <w:shd w:val="clear" w:color="auto" w:fill="FFFFFF"/>
        </w:rPr>
        <w:t xml:space="preserve"> структуры рынка, состоящий из множества мелких фирм, выпускающих дифференцированную продукцию, и характеризующийся свободным входом на рынок и выходом с рынка.</w:t>
      </w:r>
    </w:p>
    <w:p w:rsidR="00641123" w:rsidRPr="00C12190" w:rsidRDefault="00C626D3" w:rsidP="00174EA8">
      <w:pPr>
        <w:pStyle w:val="ListParagraph"/>
        <w:numPr>
          <w:ilvl w:val="0"/>
          <w:numId w:val="35"/>
        </w:numPr>
        <w:spacing w:after="0"/>
        <w:ind w:left="-851" w:right="-776"/>
        <w:rPr>
          <w:rFonts w:ascii="Times New Roman" w:hAnsi="Times New Roman" w:cs="Times New Roman"/>
        </w:rPr>
      </w:pPr>
      <w:r w:rsidRPr="00C12190">
        <w:rPr>
          <w:rFonts w:ascii="Times New Roman" w:hAnsi="Times New Roman" w:cs="Times New Roman"/>
          <w:b/>
          <w:color w:val="000000"/>
          <w:shd w:val="clear" w:color="auto" w:fill="FFFFFF"/>
        </w:rPr>
        <w:t>Олигополия</w:t>
      </w:r>
      <w:r w:rsidRPr="00C12190">
        <w:rPr>
          <w:rFonts w:ascii="Times New Roman" w:hAnsi="Times New Roman" w:cs="Times New Roman"/>
          <w:color w:val="000000"/>
          <w:shd w:val="clear" w:color="auto" w:fill="FFFFFF"/>
        </w:rPr>
        <w:t xml:space="preserve"> - это рыночная структура, при которой в реализации какого-либо товара доминируют немного продавцов, а появление новых продавцов затруднено или невозможно.</w:t>
      </w:r>
    </w:p>
    <w:p w:rsidR="00C626D3" w:rsidRPr="00C12190" w:rsidRDefault="00C626D3" w:rsidP="00174EA8">
      <w:pPr>
        <w:pStyle w:val="ListParagraph"/>
        <w:numPr>
          <w:ilvl w:val="0"/>
          <w:numId w:val="35"/>
        </w:numPr>
        <w:spacing w:after="0"/>
        <w:ind w:left="-851" w:right="-776"/>
        <w:rPr>
          <w:rFonts w:ascii="Times New Roman" w:hAnsi="Times New Roman" w:cs="Times New Roman"/>
        </w:rPr>
      </w:pPr>
      <w:r w:rsidRPr="00C12190">
        <w:rPr>
          <w:rFonts w:ascii="Times New Roman" w:hAnsi="Times New Roman" w:cs="Times New Roman"/>
          <w:b/>
          <w:color w:val="000000"/>
          <w:shd w:val="clear" w:color="auto" w:fill="FFFFFF"/>
        </w:rPr>
        <w:t xml:space="preserve">Монополия </w:t>
      </w:r>
      <w:r w:rsidRPr="00C12190">
        <w:rPr>
          <w:rFonts w:ascii="Times New Roman" w:hAnsi="Times New Roman" w:cs="Times New Roman"/>
          <w:color w:val="000000"/>
          <w:shd w:val="clear" w:color="auto" w:fill="FFFFFF"/>
        </w:rPr>
        <w:t>- тип структуры рынка, в котором существует только один продавец, контролирующий всю отрасль производства определенного товара, не имеющего близкого заменителя.</w:t>
      </w:r>
    </w:p>
    <w:p w:rsidR="00C626D3" w:rsidRPr="00C12190" w:rsidRDefault="00C626D3" w:rsidP="00174EA8">
      <w:pPr>
        <w:pStyle w:val="ListParagraph"/>
        <w:numPr>
          <w:ilvl w:val="0"/>
          <w:numId w:val="35"/>
        </w:numPr>
        <w:spacing w:after="0"/>
        <w:ind w:left="-851" w:right="-776"/>
        <w:rPr>
          <w:rFonts w:ascii="Times New Roman" w:hAnsi="Times New Roman" w:cs="Times New Roman"/>
        </w:rPr>
      </w:pPr>
      <w:r w:rsidRPr="00C12190">
        <w:rPr>
          <w:rFonts w:ascii="Times New Roman" w:hAnsi="Times New Roman" w:cs="Times New Roman"/>
          <w:b/>
          <w:color w:val="000000"/>
          <w:shd w:val="clear" w:color="auto" w:fill="FFFFFF"/>
        </w:rPr>
        <w:t xml:space="preserve">Олигопсония </w:t>
      </w:r>
      <w:r w:rsidRPr="00C12190">
        <w:rPr>
          <w:rFonts w:ascii="Times New Roman" w:hAnsi="Times New Roman" w:cs="Times New Roman"/>
        </w:rPr>
        <w:t xml:space="preserve">- </w:t>
      </w:r>
      <w:r w:rsidRPr="00C12190">
        <w:rPr>
          <w:rFonts w:ascii="Times New Roman" w:hAnsi="Times New Roman" w:cs="Times New Roman"/>
          <w:shd w:val="clear" w:color="auto" w:fill="FFFFFF"/>
        </w:rPr>
        <w:t>ситуация на </w:t>
      </w:r>
      <w:hyperlink r:id="rId24" w:tooltip="Рынок" w:history="1">
        <w:r w:rsidRPr="00C12190">
          <w:rPr>
            <w:rFonts w:ascii="Times New Roman" w:hAnsi="Times New Roman" w:cs="Times New Roman"/>
            <w:shd w:val="clear" w:color="auto" w:fill="FFFFFF"/>
          </w:rPr>
          <w:t>рынке</w:t>
        </w:r>
      </w:hyperlink>
      <w:r w:rsidRPr="00C12190">
        <w:rPr>
          <w:rFonts w:ascii="Times New Roman" w:hAnsi="Times New Roman" w:cs="Times New Roman"/>
          <w:shd w:val="clear" w:color="auto" w:fill="FFFFFF"/>
        </w:rPr>
        <w:t>, для которой характерно ограниченное число </w:t>
      </w:r>
      <w:hyperlink r:id="rId25" w:tooltip="Потребитель" w:history="1">
        <w:r w:rsidRPr="00C12190">
          <w:rPr>
            <w:rFonts w:ascii="Times New Roman" w:hAnsi="Times New Roman" w:cs="Times New Roman"/>
            <w:shd w:val="clear" w:color="auto" w:fill="FFFFFF"/>
          </w:rPr>
          <w:t>потребителей</w:t>
        </w:r>
      </w:hyperlink>
      <w:r w:rsidRPr="00C12190">
        <w:rPr>
          <w:rFonts w:ascii="Times New Roman" w:hAnsi="Times New Roman" w:cs="Times New Roman"/>
          <w:shd w:val="clear" w:color="auto" w:fill="FFFFFF"/>
        </w:rPr>
        <w:t> и большое число продавцов (производителей).</w:t>
      </w:r>
    </w:p>
    <w:p w:rsidR="00C626D3" w:rsidRPr="00C12190" w:rsidRDefault="00C626D3" w:rsidP="00174EA8">
      <w:pPr>
        <w:pStyle w:val="ListParagraph"/>
        <w:numPr>
          <w:ilvl w:val="0"/>
          <w:numId w:val="35"/>
        </w:numPr>
        <w:spacing w:after="0"/>
        <w:ind w:left="-851" w:right="-776"/>
        <w:rPr>
          <w:rFonts w:ascii="Times New Roman" w:hAnsi="Times New Roman" w:cs="Times New Roman"/>
        </w:rPr>
      </w:pPr>
      <w:r w:rsidRPr="00C12190">
        <w:rPr>
          <w:rFonts w:ascii="Times New Roman" w:hAnsi="Times New Roman" w:cs="Times New Roman"/>
          <w:b/>
          <w:color w:val="000000"/>
          <w:shd w:val="clear" w:color="auto" w:fill="FFFFFF"/>
        </w:rPr>
        <w:t>Монопсония -</w:t>
      </w:r>
      <w:r w:rsidRPr="00C12190">
        <w:rPr>
          <w:rStyle w:val="apple-converted-space"/>
          <w:rFonts w:ascii="Times New Roman" w:hAnsi="Times New Roman" w:cs="Times New Roman"/>
          <w:color w:val="000000"/>
          <w:shd w:val="clear" w:color="auto" w:fill="FFFFFF"/>
        </w:rPr>
        <w:t> </w:t>
      </w:r>
      <w:r w:rsidRPr="00C12190">
        <w:rPr>
          <w:rFonts w:ascii="Times New Roman" w:hAnsi="Times New Roman" w:cs="Times New Roman"/>
          <w:color w:val="000000"/>
          <w:shd w:val="clear" w:color="auto" w:fill="FFFFFF"/>
        </w:rPr>
        <w:t xml:space="preserve">это разновидность рынка, на котором выступает только один покупатель товара, услуги или ресурса. </w:t>
      </w:r>
    </w:p>
    <w:p w:rsidR="00C626D3" w:rsidRPr="00C12190" w:rsidRDefault="00C626D3" w:rsidP="00174EA8">
      <w:pPr>
        <w:pStyle w:val="NoSpacing"/>
        <w:spacing w:line="276" w:lineRule="auto"/>
        <w:ind w:left="-851" w:right="-776"/>
        <w:rPr>
          <w:rFonts w:ascii="Times New Roman" w:hAnsi="Times New Roman" w:cs="Times New Roman"/>
          <w:b/>
          <w:highlight w:val="yellow"/>
        </w:rPr>
      </w:pPr>
    </w:p>
    <w:p w:rsidR="009F38EF" w:rsidRPr="00C12190" w:rsidRDefault="009F38EF" w:rsidP="00174EA8">
      <w:pPr>
        <w:pStyle w:val="NoSpacing"/>
        <w:spacing w:line="276" w:lineRule="auto"/>
        <w:ind w:left="-851" w:right="-776"/>
        <w:rPr>
          <w:rFonts w:ascii="Times New Roman" w:hAnsi="Times New Roman" w:cs="Times New Roman"/>
        </w:rPr>
      </w:pPr>
      <w:r w:rsidRPr="00C12190">
        <w:rPr>
          <w:rFonts w:ascii="Times New Roman" w:hAnsi="Times New Roman" w:cs="Times New Roman"/>
          <w:b/>
          <w:highlight w:val="yellow"/>
        </w:rPr>
        <w:t>Вопрос7. Структура и инфрастуруктура рынка</w:t>
      </w:r>
      <w:r w:rsidRPr="00C12190">
        <w:rPr>
          <w:rFonts w:ascii="Times New Roman" w:hAnsi="Times New Roman" w:cs="Times New Roman"/>
          <w:highlight w:val="yellow"/>
        </w:rPr>
        <w:t>.</w:t>
      </w:r>
      <w:r w:rsidR="004218C8" w:rsidRPr="00C12190">
        <w:rPr>
          <w:rFonts w:ascii="Times New Roman" w:hAnsi="Times New Roman" w:cs="Times New Roman"/>
        </w:rPr>
        <w:br/>
      </w:r>
    </w:p>
    <w:p w:rsidR="00212247" w:rsidRPr="00C12190" w:rsidRDefault="009F38EF"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b/>
          <w:bCs/>
        </w:rPr>
        <w:t>Структура рынка</w:t>
      </w:r>
      <w:r w:rsidR="004218C8" w:rsidRPr="00C12190">
        <w:rPr>
          <w:rFonts w:ascii="Times New Roman" w:hAnsi="Times New Roman" w:cs="Times New Roman"/>
        </w:rPr>
        <w:t xml:space="preserve"> -</w:t>
      </w:r>
      <w:r w:rsidRPr="00C12190">
        <w:rPr>
          <w:rFonts w:ascii="Times New Roman" w:hAnsi="Times New Roman" w:cs="Times New Roman"/>
        </w:rPr>
        <w:t xml:space="preserve"> внутреннее строение, расположение, порядок отдельных</w:t>
      </w:r>
      <w:r w:rsidRPr="00C12190">
        <w:rPr>
          <w:rFonts w:ascii="Times New Roman" w:hAnsi="Times New Roman" w:cs="Times New Roman"/>
          <w:lang w:val="en-US"/>
        </w:rPr>
        <w:t> </w:t>
      </w:r>
      <w:r w:rsidRPr="00C12190">
        <w:rPr>
          <w:rFonts w:ascii="Times New Roman" w:hAnsi="Times New Roman" w:cs="Times New Roman"/>
        </w:rPr>
        <w:t xml:space="preserve"> элементов рынка, их</w:t>
      </w:r>
      <w:r w:rsidRPr="00C12190">
        <w:rPr>
          <w:rFonts w:ascii="Times New Roman" w:hAnsi="Times New Roman" w:cs="Times New Roman"/>
          <w:lang w:val="en-US"/>
        </w:rPr>
        <w:t> </w:t>
      </w:r>
      <w:r w:rsidRPr="00C12190">
        <w:rPr>
          <w:rFonts w:ascii="Times New Roman" w:hAnsi="Times New Roman" w:cs="Times New Roman"/>
        </w:rPr>
        <w:t xml:space="preserve"> удельный вес в общем объеме рынка.</w:t>
      </w:r>
      <w:r w:rsidRPr="00C12190">
        <w:rPr>
          <w:rFonts w:ascii="Times New Roman" w:hAnsi="Times New Roman" w:cs="Times New Roman"/>
        </w:rPr>
        <w:br/>
      </w:r>
      <w:r w:rsidRPr="00C12190">
        <w:rPr>
          <w:rFonts w:ascii="Times New Roman" w:hAnsi="Times New Roman" w:cs="Times New Roman"/>
          <w:b/>
          <w:u w:val="single"/>
        </w:rPr>
        <w:t>Классификация структуры рынка:</w:t>
      </w:r>
      <w:r w:rsidRPr="00C12190">
        <w:rPr>
          <w:rFonts w:ascii="Times New Roman" w:hAnsi="Times New Roman" w:cs="Times New Roman"/>
          <w:b/>
          <w:u w:val="single"/>
        </w:rPr>
        <w:br/>
      </w:r>
      <w:r w:rsidRPr="00C12190">
        <w:rPr>
          <w:rFonts w:ascii="Times New Roman" w:hAnsi="Times New Roman" w:cs="Times New Roman"/>
        </w:rPr>
        <w:t>- по экономическому назначению объектов рыночных отношений(рынок товаров и услуг; рынок средств производства; рынок труда; рынок инвестиций; финансовый рынок)</w:t>
      </w:r>
      <w:r w:rsidRPr="00C12190">
        <w:rPr>
          <w:rFonts w:ascii="Times New Roman" w:hAnsi="Times New Roman" w:cs="Times New Roman"/>
        </w:rPr>
        <w:br/>
        <w:t>-по географическому положению(м</w:t>
      </w:r>
      <w:r w:rsidR="004218C8" w:rsidRPr="00C12190">
        <w:rPr>
          <w:rFonts w:ascii="Times New Roman" w:hAnsi="Times New Roman" w:cs="Times New Roman"/>
        </w:rPr>
        <w:t>естный рынок; региональный</w:t>
      </w:r>
      <w:r w:rsidRPr="00C12190">
        <w:rPr>
          <w:rFonts w:ascii="Times New Roman" w:hAnsi="Times New Roman" w:cs="Times New Roman"/>
        </w:rPr>
        <w:t>; национальный; мировой)</w:t>
      </w:r>
      <w:r w:rsidRPr="00C12190">
        <w:rPr>
          <w:rFonts w:ascii="Times New Roman" w:hAnsi="Times New Roman" w:cs="Times New Roman"/>
        </w:rPr>
        <w:br/>
        <w:t>-по степени ограничения ко</w:t>
      </w:r>
      <w:r w:rsidR="004218C8" w:rsidRPr="00C12190">
        <w:rPr>
          <w:rFonts w:ascii="Times New Roman" w:hAnsi="Times New Roman" w:cs="Times New Roman"/>
        </w:rPr>
        <w:t>нкуренции(монополистический ; олигополистический</w:t>
      </w:r>
      <w:r w:rsidRPr="00C12190">
        <w:rPr>
          <w:rFonts w:ascii="Times New Roman" w:hAnsi="Times New Roman" w:cs="Times New Roman"/>
        </w:rPr>
        <w:t>; рынок монополистической конкуренции; рынок совершенной конкуренции)</w:t>
      </w:r>
      <w:r w:rsidRPr="00C12190">
        <w:rPr>
          <w:rFonts w:ascii="Times New Roman" w:hAnsi="Times New Roman" w:cs="Times New Roman"/>
        </w:rPr>
        <w:br/>
        <w:t>- по отраслям(автомоб</w:t>
      </w:r>
      <w:r w:rsidR="004218C8" w:rsidRPr="00C12190">
        <w:rPr>
          <w:rFonts w:ascii="Times New Roman" w:hAnsi="Times New Roman" w:cs="Times New Roman"/>
        </w:rPr>
        <w:t xml:space="preserve">ильный рынок; компьютерный; текстильный </w:t>
      </w:r>
      <w:r w:rsidRPr="00C12190">
        <w:rPr>
          <w:rFonts w:ascii="Times New Roman" w:hAnsi="Times New Roman" w:cs="Times New Roman"/>
        </w:rPr>
        <w:t>и т.д.)</w:t>
      </w:r>
      <w:r w:rsidRPr="00C12190">
        <w:rPr>
          <w:rFonts w:ascii="Times New Roman" w:hAnsi="Times New Roman" w:cs="Times New Roman"/>
        </w:rPr>
        <w:br/>
        <w:t>- по характеру прода</w:t>
      </w:r>
      <w:r w:rsidR="004218C8" w:rsidRPr="00C12190">
        <w:rPr>
          <w:rFonts w:ascii="Times New Roman" w:hAnsi="Times New Roman" w:cs="Times New Roman"/>
        </w:rPr>
        <w:t>ж(оптовый; розничный</w:t>
      </w:r>
      <w:r w:rsidRPr="00C12190">
        <w:rPr>
          <w:rFonts w:ascii="Times New Roman" w:hAnsi="Times New Roman" w:cs="Times New Roman"/>
        </w:rPr>
        <w:t>)</w:t>
      </w:r>
      <w:r w:rsidRPr="00C12190">
        <w:rPr>
          <w:rFonts w:ascii="Times New Roman" w:hAnsi="Times New Roman" w:cs="Times New Roman"/>
        </w:rPr>
        <w:br/>
      </w:r>
      <w:r w:rsidRPr="00C12190">
        <w:rPr>
          <w:rFonts w:ascii="Times New Roman" w:hAnsi="Times New Roman" w:cs="Times New Roman"/>
          <w:b/>
          <w:bCs/>
        </w:rPr>
        <w:t>Инфраструктура</w:t>
      </w:r>
      <w:r w:rsidR="004218C8" w:rsidRPr="00C12190">
        <w:rPr>
          <w:rFonts w:ascii="Times New Roman" w:hAnsi="Times New Roman" w:cs="Times New Roman"/>
        </w:rPr>
        <w:t xml:space="preserve"> рынка</w:t>
      </w:r>
      <w:r w:rsidRPr="00C12190">
        <w:rPr>
          <w:rFonts w:ascii="Times New Roman" w:hAnsi="Times New Roman" w:cs="Times New Roman"/>
        </w:rPr>
        <w:t xml:space="preserve"> - это совокупность связанных между собой специализированных институтов, действующих в пределах особых рынков и выполняющих определенные функции по обеспечению нормального режима их функционирования. Под институтами инфраструктуры рынка понимается совокупность предприятий, обеспечивающих функционирование рыночных отношений, успешную деятельность всех видов рынка.</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b/>
        </w:rPr>
        <w:t>Основные элементы инфраструктуры современного рынка</w:t>
      </w:r>
      <w:r w:rsidRPr="00C12190">
        <w:rPr>
          <w:rFonts w:ascii="Times New Roman" w:hAnsi="Times New Roman" w:cs="Times New Roman"/>
        </w:rPr>
        <w:t>:</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1) биржи (товарные, сырьевые, фондовые, валютные);</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2) аукционы, ярмарки;</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3) кредитная система и коммерческие банки;</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4) эмиссионная система и эмиссионные банки;</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5) система регулирования занятости населения и центры государственного и негосударственного содействия занятости (биржи труда);</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6) информационные технологии и средства деловой коммуникации;</w:t>
      </w:r>
    </w:p>
    <w:p w:rsidR="00212247" w:rsidRPr="00C12190" w:rsidRDefault="00212247"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7) налоговая система и налоговая инспекция;</w:t>
      </w:r>
    </w:p>
    <w:p w:rsidR="009F38EF" w:rsidRPr="00C12190" w:rsidRDefault="009F38EF"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При этом инфраструктурная деятельность включает:</w:t>
      </w:r>
    </w:p>
    <w:p w:rsidR="00802B19" w:rsidRPr="00C12190" w:rsidRDefault="00802B19" w:rsidP="00174EA8">
      <w:pPr>
        <w:widowControl w:val="0"/>
        <w:numPr>
          <w:ilvl w:val="0"/>
          <w:numId w:val="37"/>
        </w:numPr>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деятельность по сбору, обобщению и распространению экономической информации;</w:t>
      </w:r>
    </w:p>
    <w:p w:rsidR="00802B19" w:rsidRPr="00C12190" w:rsidRDefault="00802B19" w:rsidP="00174EA8">
      <w:pPr>
        <w:widowControl w:val="0"/>
        <w:numPr>
          <w:ilvl w:val="0"/>
          <w:numId w:val="37"/>
        </w:numPr>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деятельность по специальному изучению рынка с целью увеличения продаж</w:t>
      </w:r>
    </w:p>
    <w:p w:rsidR="00802B19" w:rsidRPr="00C12190" w:rsidRDefault="00802B19" w:rsidP="00174EA8">
      <w:pPr>
        <w:widowControl w:val="0"/>
        <w:numPr>
          <w:ilvl w:val="0"/>
          <w:numId w:val="37"/>
        </w:numPr>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деятельность по публичному представлению информации о хозяйствующих субъектах, товарах и услугах</w:t>
      </w:r>
    </w:p>
    <w:p w:rsidR="00802B19" w:rsidRPr="00C12190" w:rsidRDefault="00802B19" w:rsidP="00174EA8">
      <w:pPr>
        <w:widowControl w:val="0"/>
        <w:numPr>
          <w:ilvl w:val="0"/>
          <w:numId w:val="37"/>
        </w:numPr>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lastRenderedPageBreak/>
        <w:t>деятельность по оценке отдельных хозяйствующих субъектов и инструментов их деятельности.</w:t>
      </w:r>
    </w:p>
    <w:p w:rsidR="00DF6317" w:rsidRPr="00C12190" w:rsidRDefault="009F38EF" w:rsidP="00DF6317">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b/>
          <w:highlight w:val="yellow"/>
        </w:rPr>
        <w:t>Вопрос 8. Основные категории товарного хозяйства: благо и товар.</w:t>
      </w:r>
      <w:r w:rsidRPr="00C12190">
        <w:rPr>
          <w:rFonts w:ascii="Times New Roman" w:hAnsi="Times New Roman" w:cs="Times New Roman"/>
        </w:rPr>
        <w:br/>
      </w:r>
      <w:r w:rsidRPr="00C12190">
        <w:rPr>
          <w:rFonts w:ascii="Times New Roman" w:hAnsi="Times New Roman" w:cs="Times New Roman"/>
        </w:rPr>
        <w:br/>
      </w:r>
      <w:r w:rsidRPr="00C12190">
        <w:rPr>
          <w:rFonts w:ascii="Times New Roman" w:hAnsi="Times New Roman" w:cs="Times New Roman"/>
          <w:b/>
        </w:rPr>
        <w:t>ТОВАРНОЕ ХОЗЯЙСТВО</w:t>
      </w:r>
      <w:r w:rsidRPr="00C12190">
        <w:rPr>
          <w:rFonts w:ascii="Times New Roman" w:hAnsi="Times New Roman" w:cs="Times New Roman"/>
        </w:rPr>
        <w:t xml:space="preserve"> - </w:t>
      </w:r>
      <w:hyperlink r:id="rId26" w:history="1">
        <w:r w:rsidRPr="00C12190">
          <w:rPr>
            <w:rFonts w:ascii="Times New Roman" w:hAnsi="Times New Roman" w:cs="Times New Roman"/>
          </w:rPr>
          <w:t>тип</w:t>
        </w:r>
      </w:hyperlink>
      <w:r w:rsidRPr="00C12190">
        <w:rPr>
          <w:rFonts w:ascii="Times New Roman" w:hAnsi="Times New Roman" w:cs="Times New Roman"/>
        </w:rPr>
        <w:t xml:space="preserve"> хозяйства, в котором </w:t>
      </w:r>
      <w:hyperlink r:id="rId27" w:history="1">
        <w:r w:rsidRPr="00C12190">
          <w:rPr>
            <w:rFonts w:ascii="Times New Roman" w:hAnsi="Times New Roman" w:cs="Times New Roman"/>
          </w:rPr>
          <w:t>производство</w:t>
        </w:r>
      </w:hyperlink>
      <w:r w:rsidRPr="00C12190">
        <w:rPr>
          <w:rFonts w:ascii="Times New Roman" w:hAnsi="Times New Roman" w:cs="Times New Roman"/>
        </w:rPr>
        <w:t xml:space="preserve"> ориентируется на </w:t>
      </w:r>
      <w:hyperlink r:id="rId28" w:history="1">
        <w:r w:rsidRPr="00C12190">
          <w:rPr>
            <w:rFonts w:ascii="Times New Roman" w:hAnsi="Times New Roman" w:cs="Times New Roman"/>
          </w:rPr>
          <w:t>рынок</w:t>
        </w:r>
      </w:hyperlink>
      <w:r w:rsidRPr="00C12190">
        <w:rPr>
          <w:rFonts w:ascii="Times New Roman" w:hAnsi="Times New Roman" w:cs="Times New Roman"/>
        </w:rPr>
        <w:t xml:space="preserve">, а </w:t>
      </w:r>
      <w:hyperlink r:id="rId29" w:history="1">
        <w:r w:rsidRPr="00C12190">
          <w:rPr>
            <w:rFonts w:ascii="Times New Roman" w:hAnsi="Times New Roman" w:cs="Times New Roman"/>
          </w:rPr>
          <w:t>связь</w:t>
        </w:r>
      </w:hyperlink>
      <w:r w:rsidRPr="00C12190">
        <w:rPr>
          <w:rFonts w:ascii="Times New Roman" w:hAnsi="Times New Roman" w:cs="Times New Roman"/>
        </w:rPr>
        <w:t xml:space="preserve"> производителей и потребителей продуктов осуществляе</w:t>
      </w:r>
      <w:r w:rsidR="001E7D15" w:rsidRPr="00C12190">
        <w:rPr>
          <w:rFonts w:ascii="Times New Roman" w:hAnsi="Times New Roman" w:cs="Times New Roman"/>
        </w:rPr>
        <w:t>тся через куплю-продажу товаров.</w:t>
      </w:r>
    </w:p>
    <w:p w:rsidR="009F38EF" w:rsidRPr="00C12190" w:rsidRDefault="009F38EF" w:rsidP="00DF6317">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 xml:space="preserve">Товарному хозяйству присущи косвенные экономические связи между производством и потреблением </w:t>
      </w:r>
      <w:r w:rsidR="00B1581D" w:rsidRPr="00C12190">
        <w:rPr>
          <w:rFonts w:ascii="Times New Roman" w:hAnsi="Times New Roman" w:cs="Times New Roman"/>
        </w:rPr>
        <w:t>(</w:t>
      </w:r>
      <w:r w:rsidRPr="00C12190">
        <w:rPr>
          <w:rFonts w:ascii="Times New Roman" w:hAnsi="Times New Roman" w:cs="Times New Roman"/>
        </w:rPr>
        <w:t>производство</w:t>
      </w:r>
      <w:r w:rsidR="00B1581D" w:rsidRPr="00C12190">
        <w:rPr>
          <w:rFonts w:ascii="Times New Roman" w:hAnsi="Times New Roman" w:cs="Times New Roman"/>
        </w:rPr>
        <w:t>-</w:t>
      </w:r>
      <w:r w:rsidRPr="00C12190">
        <w:rPr>
          <w:rFonts w:ascii="Times New Roman" w:hAnsi="Times New Roman" w:cs="Times New Roman"/>
        </w:rPr>
        <w:t>распределение</w:t>
      </w:r>
      <w:r w:rsidR="00B1581D" w:rsidRPr="00C12190">
        <w:rPr>
          <w:rFonts w:ascii="Times New Roman" w:hAnsi="Times New Roman" w:cs="Times New Roman"/>
        </w:rPr>
        <w:t xml:space="preserve"> -</w:t>
      </w:r>
      <w:r w:rsidRPr="00C12190">
        <w:rPr>
          <w:rFonts w:ascii="Times New Roman" w:hAnsi="Times New Roman" w:cs="Times New Roman"/>
        </w:rPr>
        <w:t>обмен</w:t>
      </w:r>
      <w:r w:rsidR="00B1581D" w:rsidRPr="00C12190">
        <w:rPr>
          <w:rFonts w:ascii="Times New Roman" w:hAnsi="Times New Roman" w:cs="Times New Roman"/>
        </w:rPr>
        <w:t xml:space="preserve"> -</w:t>
      </w:r>
      <w:r w:rsidRPr="00C12190">
        <w:rPr>
          <w:rFonts w:ascii="Times New Roman" w:hAnsi="Times New Roman" w:cs="Times New Roman"/>
        </w:rPr>
        <w:t>потребление</w:t>
      </w:r>
      <w:r w:rsidR="00B1581D" w:rsidRPr="00C12190">
        <w:rPr>
          <w:rFonts w:ascii="Times New Roman" w:hAnsi="Times New Roman" w:cs="Times New Roman"/>
        </w:rPr>
        <w:t>)</w:t>
      </w:r>
      <w:r w:rsidRPr="00C12190">
        <w:rPr>
          <w:rFonts w:ascii="Times New Roman" w:hAnsi="Times New Roman" w:cs="Times New Roman"/>
        </w:rPr>
        <w:t xml:space="preserve">. </w:t>
      </w:r>
    </w:p>
    <w:p w:rsidR="001E7D15" w:rsidRPr="00C12190" w:rsidRDefault="009F38EF"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rPr>
        <w:t xml:space="preserve">Основными критериями товарного хозяйства является </w:t>
      </w:r>
      <w:r w:rsidR="00B1581D" w:rsidRPr="00C12190">
        <w:rPr>
          <w:rFonts w:ascii="Times New Roman" w:hAnsi="Times New Roman" w:cs="Times New Roman"/>
          <w:b/>
        </w:rPr>
        <w:t>благо и товар.</w:t>
      </w:r>
      <w:r w:rsidRPr="00C12190">
        <w:rPr>
          <w:rFonts w:ascii="Times New Roman" w:hAnsi="Times New Roman" w:cs="Times New Roman"/>
          <w:b/>
        </w:rPr>
        <w:br/>
        <w:t xml:space="preserve">Благо- </w:t>
      </w:r>
      <w:r w:rsidR="001E7D15" w:rsidRPr="00C12190">
        <w:rPr>
          <w:rFonts w:ascii="Times New Roman" w:hAnsi="Times New Roman" w:cs="Times New Roman"/>
        </w:rPr>
        <w:t>это вещь или услуга, кот</w:t>
      </w:r>
      <w:r w:rsidR="00B1581D" w:rsidRPr="00C12190">
        <w:rPr>
          <w:rFonts w:ascii="Times New Roman" w:hAnsi="Times New Roman" w:cs="Times New Roman"/>
        </w:rPr>
        <w:t xml:space="preserve">орая удовлетворяет тем или иным </w:t>
      </w:r>
      <w:r w:rsidR="001E7D15" w:rsidRPr="00C12190">
        <w:rPr>
          <w:rFonts w:ascii="Times New Roman" w:hAnsi="Times New Roman" w:cs="Times New Roman"/>
        </w:rPr>
        <w:t>потребностям человека.</w:t>
      </w:r>
    </w:p>
    <w:p w:rsidR="009F38EF" w:rsidRPr="00C12190" w:rsidRDefault="009F38EF" w:rsidP="00174EA8">
      <w:pPr>
        <w:widowControl w:val="0"/>
        <w:autoSpaceDE w:val="0"/>
        <w:autoSpaceDN w:val="0"/>
        <w:adjustRightInd w:val="0"/>
        <w:spacing w:after="0"/>
        <w:ind w:left="-851" w:right="-776"/>
        <w:rPr>
          <w:rFonts w:ascii="Times New Roman" w:hAnsi="Times New Roman" w:cs="Times New Roman"/>
        </w:rPr>
      </w:pPr>
      <w:r w:rsidRPr="00C12190">
        <w:rPr>
          <w:rFonts w:ascii="Times New Roman" w:hAnsi="Times New Roman" w:cs="Times New Roman"/>
          <w:b/>
        </w:rPr>
        <w:t>Товар</w:t>
      </w:r>
      <w:r w:rsidRPr="00C12190">
        <w:rPr>
          <w:rFonts w:ascii="Times New Roman" w:hAnsi="Times New Roman" w:cs="Times New Roman"/>
        </w:rPr>
        <w:t>-</w:t>
      </w:r>
      <w:r w:rsidR="004C7746" w:rsidRPr="00C12190">
        <w:rPr>
          <w:rFonts w:ascii="Times New Roman" w:hAnsi="Times New Roman" w:cs="Times New Roman"/>
        </w:rPr>
        <w:t xml:space="preserve"> специфическое благо, произведенное для обмена или продажи</w:t>
      </w:r>
      <w:r w:rsidRPr="00C12190">
        <w:rPr>
          <w:rFonts w:ascii="Times New Roman" w:hAnsi="Times New Roman" w:cs="Times New Roman"/>
        </w:rPr>
        <w:t>. Это могут быть физические обьекты, услуги, лица, места, организации и идеи.</w:t>
      </w:r>
    </w:p>
    <w:p w:rsidR="009F38EF" w:rsidRPr="00C12190" w:rsidRDefault="009F38EF" w:rsidP="00174EA8">
      <w:pPr>
        <w:widowControl w:val="0"/>
        <w:autoSpaceDE w:val="0"/>
        <w:autoSpaceDN w:val="0"/>
        <w:adjustRightInd w:val="0"/>
        <w:spacing w:after="0"/>
        <w:ind w:left="-851" w:right="-776"/>
        <w:rPr>
          <w:rFonts w:ascii="Times New Roman" w:hAnsi="Times New Roman" w:cs="Times New Roman"/>
          <w:b/>
        </w:rPr>
      </w:pPr>
      <w:r w:rsidRPr="00C12190">
        <w:rPr>
          <w:rFonts w:ascii="Times New Roman" w:hAnsi="Times New Roman" w:cs="Times New Roman"/>
          <w:b/>
          <w:highlight w:val="yellow"/>
        </w:rPr>
        <w:t>Билет 9 П</w:t>
      </w:r>
      <w:r w:rsidR="008C7D13" w:rsidRPr="00C12190">
        <w:rPr>
          <w:rFonts w:ascii="Times New Roman" w:hAnsi="Times New Roman" w:cs="Times New Roman"/>
          <w:b/>
          <w:highlight w:val="yellow"/>
        </w:rPr>
        <w:t>роисхождение</w:t>
      </w:r>
      <w:r w:rsidRPr="00C12190">
        <w:rPr>
          <w:rFonts w:ascii="Times New Roman" w:hAnsi="Times New Roman" w:cs="Times New Roman"/>
          <w:b/>
          <w:highlight w:val="yellow"/>
        </w:rPr>
        <w:t xml:space="preserve"> и сущность денег.Основные теории денег. Современные деньги.</w:t>
      </w:r>
    </w:p>
    <w:p w:rsidR="008C7D13"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bCs/>
          <w:color w:val="262626"/>
          <w:lang w:eastAsia="ru-RU"/>
        </w:rPr>
        <w:t>ДЕНЬГИ</w:t>
      </w:r>
      <w:r w:rsidRPr="00C12190">
        <w:rPr>
          <w:rFonts w:ascii="Times New Roman" w:eastAsiaTheme="minorEastAsia" w:hAnsi="Times New Roman" w:cs="Times New Roman"/>
          <w:color w:val="262626"/>
          <w:lang w:eastAsia="ru-RU"/>
        </w:rPr>
        <w:t xml:space="preserve"> — особый вид универсального товара, используемого в качестве всеобщего эквивалента, посредством которого выражается стоимость всех других товаров. Деньги представляют собой товар, выполняющий функции средства обмена, платежа, измерения стоимости, накопления </w:t>
      </w:r>
      <w:r w:rsidR="00DF6317" w:rsidRPr="00C12190">
        <w:rPr>
          <w:rFonts w:ascii="Times New Roman" w:eastAsiaTheme="minorEastAsia" w:hAnsi="Times New Roman" w:cs="Times New Roman"/>
          <w:color w:val="262626"/>
          <w:lang w:eastAsia="ru-RU"/>
        </w:rPr>
        <w:t>богатства.</w:t>
      </w:r>
    </w:p>
    <w:p w:rsidR="008C7D13" w:rsidRPr="00C12190" w:rsidRDefault="008C7D1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 xml:space="preserve">Существует 2-е научные концепции возникновения и сущности денег: </w:t>
      </w:r>
    </w:p>
    <w:p w:rsidR="008C7D13" w:rsidRPr="00C12190" w:rsidRDefault="008C7D1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u w:val="single"/>
          <w:lang w:eastAsia="ru-RU"/>
        </w:rPr>
        <w:t>Рационалистическая</w:t>
      </w:r>
      <w:r w:rsidRPr="00C12190">
        <w:rPr>
          <w:rFonts w:ascii="Times New Roman" w:eastAsiaTheme="minorEastAsia" w:hAnsi="Times New Roman" w:cs="Times New Roman"/>
          <w:color w:val="262626"/>
          <w:lang w:eastAsia="ru-RU"/>
        </w:rPr>
        <w:t xml:space="preserve">концепция объясняет происхождение денег как результат соглашения между людьми. </w:t>
      </w:r>
    </w:p>
    <w:p w:rsidR="00402B57" w:rsidRPr="00C12190" w:rsidRDefault="00402B57"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u w:val="single"/>
          <w:lang w:eastAsia="ru-RU"/>
        </w:rPr>
        <w:t>Эволюционная</w:t>
      </w:r>
      <w:r w:rsidR="00DF6317" w:rsidRPr="00C12190">
        <w:rPr>
          <w:rFonts w:ascii="Times New Roman" w:eastAsiaTheme="minorEastAsia" w:hAnsi="Times New Roman" w:cs="Times New Roman"/>
          <w:color w:val="262626"/>
          <w:lang w:eastAsia="ru-RU"/>
        </w:rPr>
        <w:t>.Д</w:t>
      </w:r>
      <w:r w:rsidRPr="00C12190">
        <w:rPr>
          <w:rFonts w:ascii="Times New Roman" w:eastAsiaTheme="minorEastAsia" w:hAnsi="Times New Roman" w:cs="Times New Roman"/>
          <w:color w:val="262626"/>
          <w:lang w:eastAsia="ru-RU"/>
        </w:rPr>
        <w:t>оказывается, что деньги — результат развития товарно-денежных отношений, в процессе которых из массы товаров выделился один, за которым закрепилась роль всеобщего эквивалента.</w:t>
      </w:r>
    </w:p>
    <w:p w:rsidR="00A74E84"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Сущность денег раскрывается в их функциях.</w:t>
      </w:r>
    </w:p>
    <w:p w:rsidR="00DF6317"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1.Обращение – разделение акта обмена на акт купли и акт продажи.</w:t>
      </w:r>
    </w:p>
    <w:p w:rsidR="00DF6317"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2.Платеж – позволяет осуществлять акт обмена в любое время.</w:t>
      </w:r>
    </w:p>
    <w:p w:rsidR="00DF6317"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3.Мера стоимости – позволяет соизмерять стоимость товара в обмене.</w:t>
      </w:r>
    </w:p>
    <w:p w:rsidR="00DF6317"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 xml:space="preserve">4.Сбережение – позволяет сохранить часть дохода для использования его в будущем. </w:t>
      </w:r>
    </w:p>
    <w:p w:rsidR="00F24EF3" w:rsidRPr="00C12190" w:rsidRDefault="00A74E84"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5.Мировые деньги -  выполнение всех предыдущих функций.</w:t>
      </w:r>
    </w:p>
    <w:p w:rsidR="00F24EF3" w:rsidRPr="00C12190" w:rsidRDefault="00F24EF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Теории денег:</w:t>
      </w:r>
    </w:p>
    <w:p w:rsidR="00F24EF3" w:rsidRPr="00C12190" w:rsidRDefault="00F24EF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Одной из наиболее ранних теорий денег является </w:t>
      </w:r>
      <w:r w:rsidRPr="00C12190">
        <w:rPr>
          <w:rFonts w:ascii="Times New Roman" w:eastAsiaTheme="minorEastAsia" w:hAnsi="Times New Roman" w:cs="Times New Roman"/>
          <w:bCs/>
          <w:color w:val="262626"/>
          <w:lang w:eastAsia="ru-RU"/>
        </w:rPr>
        <w:t>металлическая теория денег.</w:t>
      </w:r>
      <w:r w:rsidRPr="00C12190">
        <w:rPr>
          <w:rFonts w:ascii="Times New Roman" w:eastAsiaTheme="minorEastAsia" w:hAnsi="Times New Roman" w:cs="Times New Roman"/>
          <w:color w:val="262626"/>
          <w:lang w:eastAsia="ru-RU"/>
        </w:rPr>
        <w:t>Представителями раннего металлизма были английские меркант</w:t>
      </w:r>
      <w:r w:rsidR="00D15F38" w:rsidRPr="00C12190">
        <w:rPr>
          <w:rFonts w:ascii="Times New Roman" w:eastAsiaTheme="minorEastAsia" w:hAnsi="Times New Roman" w:cs="Times New Roman"/>
          <w:color w:val="262626"/>
          <w:lang w:eastAsia="ru-RU"/>
        </w:rPr>
        <w:t>илисты: Вильям Стаффорд, Томас Ман и Антуан де Монкретьен</w:t>
      </w:r>
      <w:r w:rsidRPr="00C12190">
        <w:rPr>
          <w:rFonts w:ascii="Times New Roman" w:eastAsiaTheme="minorEastAsia" w:hAnsi="Times New Roman" w:cs="Times New Roman"/>
          <w:color w:val="262626"/>
          <w:lang w:eastAsia="ru-RU"/>
        </w:rPr>
        <w:t>.</w:t>
      </w:r>
    </w:p>
    <w:p w:rsidR="00F24EF3" w:rsidRPr="00C12190" w:rsidRDefault="00F24EF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 xml:space="preserve">Металлическая теория исходила из основного положения меркантилизма, что золото и серебро являются единственным видом богатства. </w:t>
      </w:r>
    </w:p>
    <w:p w:rsidR="00D15F38" w:rsidRPr="00C12190" w:rsidRDefault="00F24EF3" w:rsidP="00174EA8">
      <w:pPr>
        <w:widowControl w:val="0"/>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lang w:eastAsia="ru-RU"/>
        </w:rPr>
        <w:t>Сущность </w:t>
      </w:r>
      <w:r w:rsidRPr="00C12190">
        <w:rPr>
          <w:rFonts w:ascii="Times New Roman" w:eastAsiaTheme="minorEastAsia" w:hAnsi="Times New Roman" w:cs="Times New Roman"/>
          <w:bCs/>
          <w:color w:val="262626"/>
          <w:lang w:eastAsia="ru-RU"/>
        </w:rPr>
        <w:t>номиналистической теории:</w:t>
      </w:r>
      <w:r w:rsidRPr="00C12190">
        <w:rPr>
          <w:rFonts w:ascii="Times New Roman" w:eastAsiaTheme="minorEastAsia" w:hAnsi="Times New Roman" w:cs="Times New Roman"/>
          <w:color w:val="262626"/>
          <w:lang w:eastAsia="ru-RU"/>
        </w:rPr>
        <w:t> деньги своей собственной стоимости не имеют и являются чисто</w:t>
      </w:r>
      <w:r w:rsidR="00095902" w:rsidRPr="00C12190">
        <w:rPr>
          <w:rFonts w:ascii="Times New Roman" w:eastAsiaTheme="minorEastAsia" w:hAnsi="Times New Roman" w:cs="Times New Roman"/>
          <w:color w:val="262626"/>
          <w:lang w:eastAsia="ru-RU"/>
        </w:rPr>
        <w:t xml:space="preserve"> условным</w:t>
      </w:r>
      <w:r w:rsidRPr="00C12190">
        <w:rPr>
          <w:rFonts w:ascii="Times New Roman" w:eastAsiaTheme="minorEastAsia" w:hAnsi="Times New Roman" w:cs="Times New Roman"/>
          <w:color w:val="262626"/>
          <w:lang w:eastAsia="ru-RU"/>
        </w:rPr>
        <w:t>счетным з</w:t>
      </w:r>
      <w:r w:rsidR="00095902" w:rsidRPr="00C12190">
        <w:rPr>
          <w:rFonts w:ascii="Times New Roman" w:eastAsiaTheme="minorEastAsia" w:hAnsi="Times New Roman" w:cs="Times New Roman"/>
          <w:color w:val="262626"/>
          <w:lang w:eastAsia="ru-RU"/>
        </w:rPr>
        <w:t>наком, устанавливаемым гос-</w:t>
      </w:r>
      <w:r w:rsidRPr="00C12190">
        <w:rPr>
          <w:rFonts w:ascii="Times New Roman" w:eastAsiaTheme="minorEastAsia" w:hAnsi="Times New Roman" w:cs="Times New Roman"/>
          <w:color w:val="262626"/>
          <w:lang w:eastAsia="ru-RU"/>
        </w:rPr>
        <w:t xml:space="preserve">вом. Деньги у номиналистов имеют только одну функцию – средство платежа. </w:t>
      </w:r>
      <w:r w:rsidR="00095902" w:rsidRPr="00C12190">
        <w:rPr>
          <w:rFonts w:ascii="Times New Roman" w:eastAsiaTheme="minorEastAsia" w:hAnsi="Times New Roman" w:cs="Times New Roman"/>
          <w:color w:val="262626"/>
          <w:lang w:eastAsia="ru-RU"/>
        </w:rPr>
        <w:t>Представители: Дж. Беркли, Дж. Стюард</w:t>
      </w:r>
    </w:p>
    <w:p w:rsidR="00DF6317" w:rsidRPr="00C12190" w:rsidRDefault="00F24EF3" w:rsidP="00DF6317">
      <w:pPr>
        <w:widowControl w:val="0"/>
        <w:autoSpaceDE w:val="0"/>
        <w:autoSpaceDN w:val="0"/>
        <w:adjustRightInd w:val="0"/>
        <w:spacing w:after="0"/>
        <w:ind w:left="-851" w:right="-776"/>
        <w:rPr>
          <w:rFonts w:ascii="Times New Roman" w:eastAsiaTheme="minorEastAsia" w:hAnsi="Times New Roman" w:cs="Times New Roman"/>
          <w:color w:val="FF0000"/>
          <w:lang w:eastAsia="ru-RU"/>
        </w:rPr>
      </w:pPr>
      <w:r w:rsidRPr="00C12190">
        <w:rPr>
          <w:rFonts w:ascii="Times New Roman" w:eastAsiaTheme="minorEastAsia" w:hAnsi="Times New Roman" w:cs="Times New Roman"/>
          <w:bCs/>
          <w:color w:val="262626"/>
          <w:lang w:eastAsia="ru-RU"/>
        </w:rPr>
        <w:t>Количественная денежная теория</w:t>
      </w:r>
      <w:r w:rsidRPr="00C12190">
        <w:rPr>
          <w:rFonts w:ascii="Times New Roman" w:eastAsiaTheme="minorEastAsia" w:hAnsi="Times New Roman" w:cs="Times New Roman"/>
          <w:color w:val="262626"/>
          <w:lang w:eastAsia="ru-RU"/>
        </w:rPr>
        <w:t> (Джон Локк) </w:t>
      </w:r>
      <w:r w:rsidR="00095902" w:rsidRPr="00C12190">
        <w:rPr>
          <w:rFonts w:ascii="Times New Roman" w:eastAsiaTheme="minorEastAsia" w:hAnsi="Times New Roman" w:cs="Times New Roman"/>
          <w:color w:val="262626"/>
          <w:lang w:eastAsia="ru-RU"/>
        </w:rPr>
        <w:t>стоимость денег и уровень товарных цен определяются изменениями количества денег: чем больше денег в обращении, тем цены выше, и наоборот.</w:t>
      </w:r>
    </w:p>
    <w:p w:rsidR="008C7D13" w:rsidRPr="00C12190" w:rsidRDefault="008C7D13" w:rsidP="00DF6317">
      <w:pPr>
        <w:widowControl w:val="0"/>
        <w:autoSpaceDE w:val="0"/>
        <w:autoSpaceDN w:val="0"/>
        <w:adjustRightInd w:val="0"/>
        <w:spacing w:after="0"/>
        <w:ind w:left="-851" w:right="-776"/>
        <w:rPr>
          <w:rFonts w:ascii="Times New Roman" w:eastAsiaTheme="minorEastAsia" w:hAnsi="Times New Roman" w:cs="Times New Roman"/>
          <w:color w:val="FF0000"/>
          <w:lang w:eastAsia="ru-RU"/>
        </w:rPr>
      </w:pPr>
      <w:r w:rsidRPr="00C12190">
        <w:rPr>
          <w:rFonts w:ascii="Times New Roman" w:eastAsiaTheme="minorEastAsia" w:hAnsi="Times New Roman" w:cs="Times New Roman"/>
          <w:color w:val="262626"/>
          <w:lang w:eastAsia="ru-RU"/>
        </w:rPr>
        <w:t>Современные виды денег могут быть представлены следующим образом:</w:t>
      </w:r>
    </w:p>
    <w:p w:rsidR="008C7D13" w:rsidRPr="00C12190" w:rsidRDefault="008C7D13" w:rsidP="00174EA8">
      <w:pPr>
        <w:widowControl w:val="0"/>
        <w:numPr>
          <w:ilvl w:val="0"/>
          <w:numId w:val="38"/>
        </w:numPr>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u w:val="single"/>
          <w:lang w:eastAsia="ru-RU"/>
        </w:rPr>
        <w:t>Металлические</w:t>
      </w:r>
      <w:r w:rsidRPr="00C12190">
        <w:rPr>
          <w:rFonts w:ascii="Times New Roman" w:eastAsiaTheme="minorEastAsia" w:hAnsi="Times New Roman" w:cs="Times New Roman"/>
          <w:color w:val="262626"/>
          <w:lang w:eastAsia="ru-RU"/>
        </w:rPr>
        <w:t xml:space="preserve">– полноценные деньги, которые имеют </w:t>
      </w:r>
      <w:r w:rsidR="00DF6317" w:rsidRPr="00C12190">
        <w:rPr>
          <w:rFonts w:ascii="Times New Roman" w:eastAsiaTheme="minorEastAsia" w:hAnsi="Times New Roman" w:cs="Times New Roman"/>
          <w:color w:val="262626"/>
          <w:lang w:eastAsia="ru-RU"/>
        </w:rPr>
        <w:t>стоимость и</w:t>
      </w:r>
      <w:r w:rsidRPr="00C12190">
        <w:rPr>
          <w:rFonts w:ascii="Times New Roman" w:eastAsiaTheme="minorEastAsia" w:hAnsi="Times New Roman" w:cs="Times New Roman"/>
          <w:color w:val="262626"/>
          <w:lang w:eastAsia="ru-RU"/>
        </w:rPr>
        <w:t xml:space="preserve"> которые являются мерой стоимости всех других товаров. Выпускаются государством.</w:t>
      </w:r>
    </w:p>
    <w:p w:rsidR="008C7D13" w:rsidRPr="00C12190" w:rsidRDefault="008C7D13" w:rsidP="00174EA8">
      <w:pPr>
        <w:widowControl w:val="0"/>
        <w:numPr>
          <w:ilvl w:val="0"/>
          <w:numId w:val="38"/>
        </w:numPr>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u w:val="single"/>
          <w:lang w:eastAsia="ru-RU"/>
        </w:rPr>
        <w:t>Бумажные</w:t>
      </w:r>
      <w:r w:rsidR="00DF6317" w:rsidRPr="00C12190">
        <w:rPr>
          <w:rFonts w:ascii="Times New Roman" w:eastAsiaTheme="minorEastAsia" w:hAnsi="Times New Roman" w:cs="Times New Roman"/>
          <w:color w:val="262626"/>
          <w:lang w:eastAsia="ru-RU"/>
        </w:rPr>
        <w:t xml:space="preserve">, </w:t>
      </w:r>
      <w:r w:rsidRPr="00C12190">
        <w:rPr>
          <w:rFonts w:ascii="Times New Roman" w:eastAsiaTheme="minorEastAsia" w:hAnsi="Times New Roman" w:cs="Times New Roman"/>
          <w:color w:val="262626"/>
          <w:lang w:eastAsia="ru-RU"/>
        </w:rPr>
        <w:t>разменная монета – знаки полноценных денег, выражающие их стоимость, они заменяют полноценные деньги в обращении, не обеспечены золотом. Выпускаются государством для обращения по принудительному курсу.</w:t>
      </w:r>
    </w:p>
    <w:p w:rsidR="008C7D13" w:rsidRPr="00C12190" w:rsidRDefault="008C7D13" w:rsidP="00174EA8">
      <w:pPr>
        <w:widowControl w:val="0"/>
        <w:numPr>
          <w:ilvl w:val="0"/>
          <w:numId w:val="38"/>
        </w:numPr>
        <w:autoSpaceDE w:val="0"/>
        <w:autoSpaceDN w:val="0"/>
        <w:adjustRightInd w:val="0"/>
        <w:spacing w:after="0"/>
        <w:ind w:left="-851" w:right="-776"/>
        <w:rPr>
          <w:rFonts w:ascii="Times New Roman" w:eastAsiaTheme="minorEastAsia" w:hAnsi="Times New Roman" w:cs="Times New Roman"/>
          <w:color w:val="262626"/>
          <w:lang w:eastAsia="ru-RU"/>
        </w:rPr>
      </w:pPr>
      <w:r w:rsidRPr="00C12190">
        <w:rPr>
          <w:rFonts w:ascii="Times New Roman" w:eastAsiaTheme="minorEastAsia" w:hAnsi="Times New Roman" w:cs="Times New Roman"/>
          <w:color w:val="262626"/>
          <w:u w:val="single"/>
          <w:lang w:eastAsia="ru-RU"/>
        </w:rPr>
        <w:t>Кредитные</w:t>
      </w:r>
      <w:r w:rsidRPr="00C12190">
        <w:rPr>
          <w:rFonts w:ascii="Times New Roman" w:eastAsiaTheme="minorEastAsia" w:hAnsi="Times New Roman" w:cs="Times New Roman"/>
          <w:color w:val="262626"/>
          <w:lang w:eastAsia="ru-RU"/>
        </w:rPr>
        <w:t>:</w:t>
      </w:r>
      <w:r w:rsidR="00DF6317" w:rsidRPr="00C12190">
        <w:rPr>
          <w:rFonts w:ascii="Times New Roman" w:eastAsiaTheme="minorEastAsia" w:hAnsi="Times New Roman" w:cs="Times New Roman"/>
          <w:color w:val="262626"/>
          <w:lang w:eastAsia="ru-RU"/>
        </w:rPr>
        <w:br/>
      </w:r>
      <w:r w:rsidRPr="00C12190">
        <w:rPr>
          <w:rFonts w:ascii="Times New Roman" w:eastAsiaTheme="minorEastAsia" w:hAnsi="Times New Roman" w:cs="Times New Roman"/>
          <w:color w:val="262626"/>
          <w:lang w:eastAsia="ru-RU"/>
        </w:rPr>
        <w:t>Вексель – ценная бумага, пи</w:t>
      </w:r>
      <w:r w:rsidR="00DF6317" w:rsidRPr="00C12190">
        <w:rPr>
          <w:rFonts w:ascii="Times New Roman" w:eastAsiaTheme="minorEastAsia" w:hAnsi="Times New Roman" w:cs="Times New Roman"/>
          <w:color w:val="262626"/>
          <w:lang w:eastAsia="ru-RU"/>
        </w:rPr>
        <w:t>сьменное,</w:t>
      </w:r>
      <w:r w:rsidRPr="00C12190">
        <w:rPr>
          <w:rFonts w:ascii="Times New Roman" w:eastAsiaTheme="minorEastAsia" w:hAnsi="Times New Roman" w:cs="Times New Roman"/>
          <w:color w:val="262626"/>
          <w:lang w:eastAsia="ru-RU"/>
        </w:rPr>
        <w:t xml:space="preserve"> долговое обязательство</w:t>
      </w:r>
      <w:r w:rsidR="00FF3FF0" w:rsidRPr="00C12190">
        <w:rPr>
          <w:rFonts w:ascii="Times New Roman" w:eastAsiaTheme="minorEastAsia" w:hAnsi="Times New Roman" w:cs="Times New Roman"/>
          <w:color w:val="262626"/>
          <w:lang w:eastAsia="ru-RU"/>
        </w:rPr>
        <w:t>.</w:t>
      </w:r>
      <w:r w:rsidR="00DF6317" w:rsidRPr="00C12190">
        <w:rPr>
          <w:rFonts w:ascii="Times New Roman" w:eastAsiaTheme="minorEastAsia" w:hAnsi="Times New Roman" w:cs="Times New Roman"/>
          <w:color w:val="262626"/>
          <w:lang w:eastAsia="ru-RU"/>
        </w:rPr>
        <w:br/>
      </w:r>
      <w:r w:rsidRPr="00C12190">
        <w:rPr>
          <w:rFonts w:ascii="Times New Roman" w:eastAsiaTheme="minorEastAsia" w:hAnsi="Times New Roman" w:cs="Times New Roman"/>
          <w:color w:val="262626"/>
          <w:lang w:eastAsia="ru-RU"/>
        </w:rPr>
        <w:t>Банкнота – банковский билет, выпускаемый банками. Замещает частные векселя, по которым предъявитель может получить деньги в установленный срок.</w:t>
      </w:r>
      <w:r w:rsidR="00DF6317" w:rsidRPr="00C12190">
        <w:rPr>
          <w:rFonts w:ascii="Times New Roman" w:eastAsiaTheme="minorEastAsia" w:hAnsi="Times New Roman" w:cs="Times New Roman"/>
          <w:color w:val="262626"/>
          <w:lang w:eastAsia="ru-RU"/>
        </w:rPr>
        <w:br/>
      </w:r>
      <w:r w:rsidRPr="00C12190">
        <w:rPr>
          <w:rFonts w:ascii="Times New Roman" w:eastAsiaTheme="minorEastAsia" w:hAnsi="Times New Roman" w:cs="Times New Roman"/>
          <w:color w:val="262626"/>
          <w:lang w:eastAsia="ru-RU"/>
        </w:rPr>
        <w:t>Чек– письменный безусловный приказ владельца счета банку о выплате указанной в чеке суммы предъявителю или другому субъекту.</w:t>
      </w:r>
      <w:r w:rsidR="00DF6317" w:rsidRPr="00C12190">
        <w:rPr>
          <w:rFonts w:ascii="Times New Roman" w:eastAsiaTheme="minorEastAsia" w:hAnsi="Times New Roman" w:cs="Times New Roman"/>
          <w:color w:val="262626"/>
          <w:lang w:eastAsia="ru-RU"/>
        </w:rPr>
        <w:br/>
      </w:r>
      <w:r w:rsidRPr="00C12190">
        <w:rPr>
          <w:rFonts w:ascii="Times New Roman" w:eastAsiaTheme="minorEastAsia" w:hAnsi="Times New Roman" w:cs="Times New Roman"/>
          <w:color w:val="262626"/>
          <w:lang w:eastAsia="ru-RU"/>
        </w:rPr>
        <w:t>Электронные деньги –</w:t>
      </w:r>
      <w:r w:rsidR="00DF6317" w:rsidRPr="00C12190">
        <w:rPr>
          <w:rFonts w:ascii="Times New Roman" w:eastAsiaTheme="minorEastAsia" w:hAnsi="Times New Roman" w:cs="Times New Roman"/>
          <w:color w:val="262626"/>
          <w:lang w:eastAsia="ru-RU"/>
        </w:rPr>
        <w:t xml:space="preserve"> система безналичных расчетов.</w:t>
      </w:r>
      <w:r w:rsidR="00DF6317" w:rsidRPr="00C12190">
        <w:rPr>
          <w:rFonts w:ascii="Times New Roman" w:eastAsiaTheme="minorEastAsia" w:hAnsi="Times New Roman" w:cs="Times New Roman"/>
          <w:color w:val="262626"/>
          <w:lang w:eastAsia="ru-RU"/>
        </w:rPr>
        <w:br/>
      </w:r>
      <w:r w:rsidR="00FF3FF0" w:rsidRPr="00C12190">
        <w:rPr>
          <w:rFonts w:ascii="Times New Roman" w:eastAsiaTheme="minorEastAsia" w:hAnsi="Times New Roman" w:cs="Times New Roman"/>
          <w:color w:val="262626"/>
          <w:lang w:eastAsia="ru-RU"/>
        </w:rPr>
        <w:t>Кредитные карточки– средство расчетов, замещающее наличные деньги и чеки</w:t>
      </w:r>
      <w:r w:rsidR="00F24EF3" w:rsidRPr="00C12190">
        <w:rPr>
          <w:rFonts w:ascii="Times New Roman" w:eastAsiaTheme="minorEastAsia" w:hAnsi="Times New Roman" w:cs="Times New Roman"/>
          <w:color w:val="262626"/>
          <w:lang w:eastAsia="ru-RU"/>
        </w:rPr>
        <w:t>.</w:t>
      </w:r>
    </w:p>
    <w:p w:rsidR="009F38EF" w:rsidRPr="00C12190" w:rsidRDefault="009F38EF" w:rsidP="00174EA8">
      <w:pPr>
        <w:pStyle w:val="NoSpacing"/>
        <w:spacing w:line="276" w:lineRule="auto"/>
        <w:ind w:left="-851" w:right="-776"/>
        <w:rPr>
          <w:rFonts w:ascii="Times New Roman" w:eastAsiaTheme="minorEastAsia" w:hAnsi="Times New Roman" w:cs="Times New Roman"/>
          <w:lang w:eastAsia="ru-RU"/>
        </w:rPr>
      </w:pPr>
    </w:p>
    <w:p w:rsidR="009F38EF" w:rsidRPr="00C12190" w:rsidRDefault="009F38EF" w:rsidP="00174EA8">
      <w:pPr>
        <w:spacing w:after="0"/>
        <w:ind w:left="-851" w:right="-776"/>
        <w:rPr>
          <w:rFonts w:ascii="Times New Roman" w:hAnsi="Times New Roman" w:cs="Times New Roman"/>
          <w:b/>
          <w:highlight w:val="yellow"/>
        </w:rPr>
      </w:pPr>
      <w:r w:rsidRPr="00C12190">
        <w:rPr>
          <w:rFonts w:ascii="Times New Roman" w:eastAsia="Times New Roman" w:hAnsi="Times New Roman" w:cs="Times New Roman"/>
          <w:b/>
          <w:color w:val="000000"/>
          <w:highlight w:val="yellow"/>
          <w:lang w:eastAsia="ru-RU"/>
        </w:rPr>
        <w:lastRenderedPageBreak/>
        <w:t xml:space="preserve">Вопрос №10. </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Содержание и формы собственности. Приватизация и национализация. Реформа отношений собственности в современной России.</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 xml:space="preserve">Собственность-это право владения, пользования, распоряжения объектами </w:t>
      </w:r>
      <w:r w:rsidR="00DF6317" w:rsidRPr="00C12190">
        <w:rPr>
          <w:rFonts w:ascii="Times New Roman" w:eastAsia="Times New Roman" w:hAnsi="Times New Roman" w:cs="Times New Roman"/>
          <w:color w:val="000000"/>
          <w:lang w:eastAsia="ru-RU"/>
        </w:rPr>
        <w:t xml:space="preserve">собственности. В экономическом </w:t>
      </w:r>
      <w:r w:rsidRPr="00C12190">
        <w:rPr>
          <w:rFonts w:ascii="Times New Roman" w:eastAsia="Times New Roman" w:hAnsi="Times New Roman" w:cs="Times New Roman"/>
          <w:color w:val="000000"/>
          <w:lang w:eastAsia="ru-RU"/>
        </w:rPr>
        <w:t>смысле собственность представляет собой обособление,</w:t>
      </w:r>
      <w:r w:rsidR="00DF6317" w:rsidRPr="00C12190">
        <w:rPr>
          <w:rFonts w:ascii="Times New Roman" w:eastAsia="Times New Roman" w:hAnsi="Times New Roman" w:cs="Times New Roman"/>
          <w:color w:val="000000"/>
          <w:lang w:eastAsia="ru-RU"/>
        </w:rPr>
        <w:t>присвоение(отчуждение)</w:t>
      </w:r>
      <w:r w:rsidRPr="00C12190">
        <w:rPr>
          <w:rFonts w:ascii="Times New Roman" w:eastAsia="Times New Roman" w:hAnsi="Times New Roman" w:cs="Times New Roman"/>
          <w:color w:val="000000"/>
          <w:lang w:eastAsia="ru-RU"/>
        </w:rPr>
        <w:t>объектов. Формы собственности</w:t>
      </w:r>
      <w:r w:rsidRPr="00C12190">
        <w:rPr>
          <w:rFonts w:ascii="Times New Roman" w:eastAsia="Times New Roman" w:hAnsi="Times New Roman" w:cs="Times New Roman"/>
          <w:color w:val="000000"/>
          <w:u w:val="single"/>
          <w:lang w:eastAsia="ru-RU"/>
        </w:rPr>
        <w:t>:</w:t>
      </w:r>
      <w:r w:rsidRPr="00C12190">
        <w:rPr>
          <w:rFonts w:ascii="Times New Roman" w:eastAsia="Times New Roman" w:hAnsi="Times New Roman" w:cs="Times New Roman"/>
          <w:noProof/>
          <w:color w:val="000000"/>
          <w:lang w:val="en-US"/>
        </w:rPr>
        <w:drawing>
          <wp:inline distT="0" distB="0" distL="0" distR="0">
            <wp:extent cx="3792772" cy="306718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ы собственности.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93143" cy="3067480"/>
                    </a:xfrm>
                    <a:prstGeom prst="rect">
                      <a:avLst/>
                    </a:prstGeom>
                  </pic:spPr>
                </pic:pic>
              </a:graphicData>
            </a:graphic>
          </wp:inline>
        </w:drawing>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u w:val="single"/>
          <w:lang w:eastAsia="ru-RU"/>
        </w:rPr>
      </w:pPr>
      <w:r w:rsidRPr="00C12190">
        <w:rPr>
          <w:rFonts w:ascii="Times New Roman" w:eastAsia="Times New Roman" w:hAnsi="Times New Roman" w:cs="Times New Roman"/>
          <w:color w:val="000000"/>
          <w:u w:val="single"/>
          <w:lang w:eastAsia="ru-RU"/>
        </w:rPr>
        <w:t>Приватизация</w:t>
      </w:r>
      <w:r w:rsidRPr="00C12190">
        <w:rPr>
          <w:rFonts w:ascii="Times New Roman" w:eastAsia="Times New Roman" w:hAnsi="Times New Roman" w:cs="Times New Roman"/>
          <w:color w:val="000000"/>
          <w:lang w:eastAsia="ru-RU"/>
        </w:rPr>
        <w:t xml:space="preserve"> — форма преобразования собственности, представляющая собой процесс передачи (полной или частичной) государственной (муниципальной) собственности в частные руки. В приватизации участвуют минимум две стороны, и обязательно одна из сторон — организация — даже такая, как государство. </w:t>
      </w:r>
      <w:r w:rsidR="008768CA" w:rsidRPr="00C12190">
        <w:rPr>
          <w:rFonts w:ascii="Times New Roman" w:eastAsia="Times New Roman" w:hAnsi="Times New Roman" w:cs="Times New Roman"/>
          <w:color w:val="000000"/>
          <w:lang w:eastAsia="ru-RU"/>
        </w:rPr>
        <w:br/>
      </w:r>
      <w:r w:rsidR="008768CA" w:rsidRPr="00C12190">
        <w:rPr>
          <w:rFonts w:ascii="Times New Roman" w:hAnsi="Times New Roman" w:cs="Times New Roman"/>
          <w:bCs/>
          <w:u w:val="single"/>
          <w:shd w:val="clear" w:color="auto" w:fill="FFFFFF"/>
        </w:rPr>
        <w:t>Национализация</w:t>
      </w:r>
      <w:r w:rsidR="008768CA" w:rsidRPr="00C12190">
        <w:rPr>
          <w:rFonts w:ascii="Times New Roman" w:hAnsi="Times New Roman" w:cs="Times New Roman"/>
          <w:shd w:val="clear" w:color="auto" w:fill="FFFFFF"/>
        </w:rPr>
        <w:t> — передача в собственность государства земли, промышленных предприятий, банков, транспорта или другого имущества, принадлежащего частным лицам. Национализация может осуществляться через безвозмездную </w:t>
      </w:r>
      <w:hyperlink r:id="rId31" w:tooltip="Экспроприация" w:history="1">
        <w:r w:rsidR="008768CA" w:rsidRPr="00C12190">
          <w:rPr>
            <w:rFonts w:ascii="Times New Roman" w:hAnsi="Times New Roman" w:cs="Times New Roman"/>
            <w:shd w:val="clear" w:color="auto" w:fill="FFFFFF"/>
          </w:rPr>
          <w:t>экспроприацию</w:t>
        </w:r>
      </w:hyperlink>
      <w:r w:rsidR="008768CA" w:rsidRPr="00C12190">
        <w:rPr>
          <w:rFonts w:ascii="Times New Roman" w:hAnsi="Times New Roman" w:cs="Times New Roman"/>
          <w:shd w:val="clear" w:color="auto" w:fill="FFFFFF"/>
        </w:rPr>
        <w:t> — </w:t>
      </w:r>
      <w:hyperlink r:id="rId32" w:tooltip="Конфискация" w:history="1">
        <w:r w:rsidR="008768CA" w:rsidRPr="00C12190">
          <w:rPr>
            <w:rFonts w:ascii="Times New Roman" w:hAnsi="Times New Roman" w:cs="Times New Roman"/>
            <w:shd w:val="clear" w:color="auto" w:fill="FFFFFF"/>
          </w:rPr>
          <w:t>конфискацию</w:t>
        </w:r>
      </w:hyperlink>
      <w:r w:rsidR="008768CA" w:rsidRPr="00C12190">
        <w:rPr>
          <w:rFonts w:ascii="Times New Roman" w:hAnsi="Times New Roman" w:cs="Times New Roman"/>
          <w:shd w:val="clear" w:color="auto" w:fill="FFFFFF"/>
        </w:rPr>
        <w:t>, а также через полный или частичный выкуп — </w:t>
      </w:r>
      <w:hyperlink r:id="rId33" w:tooltip="Реквизиция" w:history="1">
        <w:r w:rsidR="008768CA" w:rsidRPr="00C12190">
          <w:rPr>
            <w:rFonts w:ascii="Times New Roman" w:hAnsi="Times New Roman" w:cs="Times New Roman"/>
            <w:shd w:val="clear" w:color="auto" w:fill="FFFFFF"/>
          </w:rPr>
          <w:t>реквизицию</w:t>
        </w:r>
      </w:hyperlink>
      <w:r w:rsidR="008768CA" w:rsidRPr="00C12190">
        <w:rPr>
          <w:rFonts w:ascii="Times New Roman" w:hAnsi="Times New Roman" w:cs="Times New Roman"/>
          <w:shd w:val="clear" w:color="auto" w:fill="FFFFFF"/>
        </w:rPr>
        <w:t>.</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Концепция осуществления приватизации государственной собственности в России предполагал</w:t>
      </w:r>
      <w:r w:rsidR="008768CA" w:rsidRPr="00C12190">
        <w:rPr>
          <w:rFonts w:ascii="Times New Roman" w:eastAsia="Times New Roman" w:hAnsi="Times New Roman" w:cs="Times New Roman"/>
          <w:color w:val="000000"/>
          <w:lang w:eastAsia="ru-RU"/>
        </w:rPr>
        <w:t xml:space="preserve">а два этапа: чековый </w:t>
      </w:r>
      <w:r w:rsidRPr="00C12190">
        <w:rPr>
          <w:rFonts w:ascii="Times New Roman" w:eastAsia="Times New Roman" w:hAnsi="Times New Roman" w:cs="Times New Roman"/>
          <w:color w:val="000000"/>
          <w:lang w:eastAsia="ru-RU"/>
        </w:rPr>
        <w:t xml:space="preserve">— с июля 1992 г. по 1 июля 1994 г. и денежный — с июля 1994 г. по настоящее время. Цели приватизации первого, чекового, этапа были определены Государственной приватизационной программой-92, которая предусматривала решение семи основных задач: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1) формирование слоя частных собственников, содействующих созданию социально ориентированной рыночной экономики;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2) повышение эффективности деятельности предприятий;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3) социальная защита населения и развитие объектов социальной инфраструктуры за счет средств, поступивших от приватизации;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4) содействие процессу стабилизации финансового положения в Российской Федерации;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5) создание конкурентной среды и содействие демонополизации народного хозяйства;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6) привлечение иностранных инвесторов; </w:t>
      </w:r>
      <w:r w:rsidR="008768CA"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7) создание условий и организационных структур для расширения масштабов приватизации в 1993-1994 гг.</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Первые шесть целей не выполнены. Лишь седьмая оказалась реализованной, но она носит формально-организационный характер.</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Главная цель второго, денежного, этапа (с I июля 1994 г.) приватизации состояла в переходе прав собственности на приватизируемое государственное имущество в руки реально ответственных эффективных собственников. Особенностью этого этапа является переход от системы бесплатной раздачи собственности к ее реальной продаже в ходе относительно «медленной» приватизации.</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 xml:space="preserve">К основным результатам денежной приватизации относятся: выведение значительной части государственного имущества из-под директивного управления государства и вовлечение его в рыночный оборот; формирование </w:t>
      </w:r>
      <w:r w:rsidRPr="00C12190">
        <w:rPr>
          <w:rFonts w:ascii="Times New Roman" w:eastAsia="Times New Roman" w:hAnsi="Times New Roman" w:cs="Times New Roman"/>
          <w:color w:val="000000"/>
          <w:lang w:eastAsia="ru-RU"/>
        </w:rPr>
        <w:lastRenderedPageBreak/>
        <w:t>основ рынка недвижимости, в том числе рынка земли под объектами приватизации; достижение бюджетного эффекта (превышение в 1997 г. запланированного бюджетного задания в 2,8 раза); активизация процесса привлечения иностранных инвесторов.</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color w:val="000000"/>
          <w:lang w:eastAsia="ru-RU"/>
        </w:rPr>
        <w:t>Главным итогом двух этапов приватизации со всеми их просчетами является завершение массовой приватизации.</w:t>
      </w:r>
    </w:p>
    <w:p w:rsidR="00995CC8" w:rsidRPr="00C12190" w:rsidRDefault="00995CC8" w:rsidP="00174EA8">
      <w:pPr>
        <w:shd w:val="clear" w:color="auto" w:fill="FFFFFF"/>
        <w:spacing w:after="0"/>
        <w:ind w:left="-851" w:right="-776"/>
        <w:rPr>
          <w:rFonts w:ascii="Times New Roman" w:eastAsia="Times New Roman" w:hAnsi="Times New Roman" w:cs="Times New Roman"/>
          <w:color w:val="000000"/>
          <w:lang w:eastAsia="ru-RU"/>
        </w:rPr>
      </w:pPr>
    </w:p>
    <w:p w:rsidR="009F38EF" w:rsidRPr="00C12190" w:rsidRDefault="009F38EF" w:rsidP="005D44A0">
      <w:pPr>
        <w:shd w:val="clear" w:color="auto" w:fill="FFFFFF"/>
        <w:spacing w:after="0"/>
        <w:ind w:left="-851" w:right="-776"/>
        <w:rPr>
          <w:rFonts w:ascii="Times New Roman" w:hAnsi="Times New Roman" w:cs="Times New Roman"/>
          <w:b/>
        </w:rPr>
      </w:pPr>
      <w:r w:rsidRPr="00C12190">
        <w:rPr>
          <w:rFonts w:ascii="Times New Roman" w:hAnsi="Times New Roman" w:cs="Times New Roman"/>
          <w:b/>
          <w:highlight w:val="yellow"/>
        </w:rPr>
        <w:t>11 билет. Экономические субъекты рынка. Модель кругооборота благ и доходов.</w:t>
      </w:r>
      <w:r w:rsidR="005D44A0" w:rsidRPr="00C12190">
        <w:rPr>
          <w:rFonts w:ascii="Times New Roman" w:hAnsi="Times New Roman" w:cs="Times New Roman"/>
          <w:b/>
        </w:rPr>
        <w:br/>
        <w:t>Экономические субъекты рынка</w:t>
      </w:r>
      <w:r w:rsidR="005D44A0" w:rsidRPr="00C12190">
        <w:rPr>
          <w:rFonts w:ascii="Times New Roman" w:hAnsi="Times New Roman" w:cs="Times New Roman"/>
          <w:b/>
        </w:rPr>
        <w:br/>
      </w:r>
      <w:r w:rsidRPr="00C12190">
        <w:rPr>
          <w:rFonts w:ascii="Times New Roman" w:hAnsi="Times New Roman" w:cs="Times New Roman"/>
        </w:rPr>
        <w:t xml:space="preserve">Рынок является местом действия </w:t>
      </w:r>
      <w:r w:rsidRPr="00C12190">
        <w:rPr>
          <w:rFonts w:ascii="Times New Roman" w:hAnsi="Times New Roman" w:cs="Times New Roman"/>
          <w:b/>
        </w:rPr>
        <w:t>трех основных экономических субъектов</w:t>
      </w:r>
      <w:r w:rsidRPr="00C12190">
        <w:rPr>
          <w:rFonts w:ascii="Times New Roman" w:hAnsi="Times New Roman" w:cs="Times New Roman"/>
        </w:rPr>
        <w:t xml:space="preserve">: </w:t>
      </w:r>
    </w:p>
    <w:p w:rsidR="009F38EF" w:rsidRPr="00C12190" w:rsidRDefault="009F38EF" w:rsidP="00174EA8">
      <w:pPr>
        <w:pStyle w:val="ListParagraph"/>
        <w:numPr>
          <w:ilvl w:val="0"/>
          <w:numId w:val="9"/>
        </w:numPr>
        <w:spacing w:after="0"/>
        <w:ind w:left="-851" w:right="-776"/>
        <w:rPr>
          <w:rFonts w:ascii="Times New Roman" w:hAnsi="Times New Roman" w:cs="Times New Roman"/>
          <w:b/>
          <w:u w:val="single"/>
        </w:rPr>
      </w:pPr>
      <w:r w:rsidRPr="00C12190">
        <w:rPr>
          <w:rFonts w:ascii="Times New Roman" w:hAnsi="Times New Roman" w:cs="Times New Roman"/>
          <w:b/>
          <w:u w:val="single"/>
        </w:rPr>
        <w:t>государство;</w:t>
      </w:r>
    </w:p>
    <w:p w:rsidR="009F38EF" w:rsidRPr="00C12190" w:rsidRDefault="009F38EF" w:rsidP="00174EA8">
      <w:pPr>
        <w:pStyle w:val="ListParagraph"/>
        <w:numPr>
          <w:ilvl w:val="0"/>
          <w:numId w:val="9"/>
        </w:numPr>
        <w:spacing w:after="0"/>
        <w:ind w:left="-851" w:right="-776"/>
        <w:rPr>
          <w:rFonts w:ascii="Times New Roman" w:hAnsi="Times New Roman" w:cs="Times New Roman"/>
          <w:b/>
          <w:u w:val="single"/>
        </w:rPr>
      </w:pPr>
      <w:r w:rsidRPr="00C12190">
        <w:rPr>
          <w:rFonts w:ascii="Times New Roman" w:hAnsi="Times New Roman" w:cs="Times New Roman"/>
          <w:b/>
          <w:u w:val="single"/>
        </w:rPr>
        <w:t>предприятия;</w:t>
      </w:r>
    </w:p>
    <w:p w:rsidR="009F38EF" w:rsidRPr="00C12190" w:rsidRDefault="009F38EF" w:rsidP="00174EA8">
      <w:pPr>
        <w:pStyle w:val="ListParagraph"/>
        <w:numPr>
          <w:ilvl w:val="0"/>
          <w:numId w:val="9"/>
        </w:numPr>
        <w:spacing w:after="0"/>
        <w:ind w:left="-851" w:right="-776"/>
        <w:rPr>
          <w:rFonts w:ascii="Times New Roman" w:hAnsi="Times New Roman" w:cs="Times New Roman"/>
          <w:b/>
          <w:u w:val="single"/>
        </w:rPr>
      </w:pPr>
      <w:r w:rsidRPr="00C12190">
        <w:rPr>
          <w:rFonts w:ascii="Times New Roman" w:hAnsi="Times New Roman" w:cs="Times New Roman"/>
          <w:b/>
          <w:u w:val="single"/>
        </w:rPr>
        <w:t>домашние хозяйства.</w:t>
      </w:r>
    </w:p>
    <w:p w:rsidR="009F38EF" w:rsidRPr="00C12190" w:rsidRDefault="009F38EF" w:rsidP="00174EA8">
      <w:pPr>
        <w:pStyle w:val="ListParagraph"/>
        <w:spacing w:after="0"/>
        <w:ind w:left="-851" w:right="-776"/>
        <w:rPr>
          <w:rFonts w:ascii="Times New Roman" w:hAnsi="Times New Roman" w:cs="Times New Roman"/>
          <w:b/>
          <w:u w:val="single"/>
        </w:rPr>
      </w:pPr>
    </w:p>
    <w:p w:rsidR="009F38EF" w:rsidRPr="00C12190" w:rsidRDefault="009F38EF" w:rsidP="00174EA8">
      <w:pPr>
        <w:pStyle w:val="ListParagraph"/>
        <w:spacing w:after="0"/>
        <w:ind w:left="-851" w:right="-776" w:firstLine="709"/>
        <w:rPr>
          <w:rFonts w:ascii="Times New Roman" w:hAnsi="Times New Roman" w:cs="Times New Roman"/>
        </w:rPr>
      </w:pPr>
      <w:r w:rsidRPr="00C12190">
        <w:rPr>
          <w:rFonts w:ascii="Times New Roman" w:hAnsi="Times New Roman" w:cs="Times New Roman"/>
          <w:b/>
        </w:rPr>
        <w:t>Домашнее хозяйство</w:t>
      </w:r>
      <w:r w:rsidRPr="00C12190">
        <w:rPr>
          <w:rFonts w:ascii="Times New Roman" w:hAnsi="Times New Roman" w:cs="Times New Roman"/>
        </w:rPr>
        <w:t xml:space="preserve"> - экономическая единица, функционирующая в потребительской сфере экономики, может состоять из одного или нескольких лиц, живущих под одной крышей и принимающих общие финансовые решения. </w:t>
      </w:r>
    </w:p>
    <w:p w:rsidR="00145072" w:rsidRPr="00C12190" w:rsidRDefault="009F38EF" w:rsidP="00174EA8">
      <w:pPr>
        <w:spacing w:after="0"/>
        <w:ind w:left="-851" w:right="-776" w:firstLine="709"/>
        <w:rPr>
          <w:rFonts w:ascii="Times New Roman" w:hAnsi="Times New Roman" w:cs="Times New Roman"/>
        </w:rPr>
      </w:pPr>
      <w:r w:rsidRPr="00C12190">
        <w:rPr>
          <w:rFonts w:ascii="Times New Roman" w:hAnsi="Times New Roman" w:cs="Times New Roman"/>
          <w:b/>
        </w:rPr>
        <w:t>Предприятие</w:t>
      </w:r>
      <w:r w:rsidRPr="00C12190">
        <w:rPr>
          <w:rFonts w:ascii="Times New Roman" w:hAnsi="Times New Roman" w:cs="Times New Roman"/>
        </w:rPr>
        <w:t xml:space="preserve"> - экономическая единица, функционирующая с</w:t>
      </w:r>
      <w:r w:rsidR="005D44A0" w:rsidRPr="00C12190">
        <w:rPr>
          <w:rFonts w:ascii="Times New Roman" w:hAnsi="Times New Roman" w:cs="Times New Roman"/>
        </w:rPr>
        <w:t xml:space="preserve"> целью получения дохода</w:t>
      </w:r>
      <w:r w:rsidRPr="00C12190">
        <w:rPr>
          <w:rFonts w:ascii="Times New Roman" w:hAnsi="Times New Roman" w:cs="Times New Roman"/>
        </w:rPr>
        <w:t xml:space="preserve">, стремится к максимизации дохода и минимизации издержек, использует факторы производства для изготовления продукции с целью ее продажи. </w:t>
      </w:r>
    </w:p>
    <w:p w:rsidR="009F38EF" w:rsidRPr="00C12190" w:rsidRDefault="009F38EF" w:rsidP="00174EA8">
      <w:pPr>
        <w:pStyle w:val="ListParagraph"/>
        <w:spacing w:after="0"/>
        <w:ind w:left="-851" w:right="-776" w:firstLine="709"/>
        <w:rPr>
          <w:rFonts w:ascii="Times New Roman" w:hAnsi="Times New Roman" w:cs="Times New Roman"/>
          <w:color w:val="FF0000"/>
        </w:rPr>
      </w:pPr>
      <w:r w:rsidRPr="00C12190">
        <w:rPr>
          <w:rFonts w:ascii="Times New Roman" w:hAnsi="Times New Roman" w:cs="Times New Roman"/>
          <w:b/>
        </w:rPr>
        <w:t>Государство</w:t>
      </w:r>
      <w:r w:rsidRPr="00C12190">
        <w:rPr>
          <w:rFonts w:ascii="Times New Roman" w:hAnsi="Times New Roman" w:cs="Times New Roman"/>
        </w:rPr>
        <w:t xml:space="preserve"> — представлено различными правительственными учреждениями, осуществляющими юридическую и политическую власть для обеспечения в случае необходимости контроля над хозяйственными субъектами и над рынком для достижения общественных целей. Государство стремится максимизи</w:t>
      </w:r>
      <w:r w:rsidR="0071672E" w:rsidRPr="00C12190">
        <w:rPr>
          <w:rFonts w:ascii="Times New Roman" w:hAnsi="Times New Roman" w:cs="Times New Roman"/>
        </w:rPr>
        <w:t>ровать общественную полезность.</w:t>
      </w:r>
    </w:p>
    <w:p w:rsidR="009F38EF" w:rsidRPr="00C12190" w:rsidRDefault="009F38EF" w:rsidP="00174EA8">
      <w:pPr>
        <w:pStyle w:val="ListParagraph"/>
        <w:spacing w:after="0"/>
        <w:ind w:left="-851" w:right="-776"/>
        <w:rPr>
          <w:rFonts w:ascii="Times New Roman" w:hAnsi="Times New Roman" w:cs="Times New Roman"/>
        </w:rPr>
      </w:pPr>
    </w:p>
    <w:p w:rsidR="00EE3F9F" w:rsidRPr="00C12190" w:rsidRDefault="009F38EF" w:rsidP="00174EA8">
      <w:pPr>
        <w:pStyle w:val="ListParagraph"/>
        <w:spacing w:after="0"/>
        <w:ind w:left="-851" w:right="-776"/>
        <w:rPr>
          <w:rFonts w:ascii="Times New Roman" w:hAnsi="Times New Roman" w:cs="Times New Roman"/>
          <w:b/>
        </w:rPr>
      </w:pPr>
      <w:r w:rsidRPr="00C12190">
        <w:rPr>
          <w:rFonts w:ascii="Times New Roman" w:hAnsi="Times New Roman" w:cs="Times New Roman"/>
          <w:b/>
        </w:rPr>
        <w:t>Модель кругооборота благ и доходов.</w:t>
      </w:r>
    </w:p>
    <w:p w:rsidR="00EE3F9F" w:rsidRPr="00C12190" w:rsidRDefault="00EE3F9F" w:rsidP="00174EA8">
      <w:pPr>
        <w:pStyle w:val="ListParagraph"/>
        <w:spacing w:after="0"/>
        <w:ind w:left="-851" w:right="-776"/>
        <w:rPr>
          <w:rFonts w:ascii="Times New Roman" w:hAnsi="Times New Roman" w:cs="Times New Roman"/>
          <w:i/>
        </w:rPr>
      </w:pPr>
      <w:r w:rsidRPr="00C12190">
        <w:rPr>
          <w:rFonts w:ascii="Times New Roman" w:hAnsi="Times New Roman" w:cs="Times New Roman"/>
          <w:i/>
        </w:rPr>
        <w:t xml:space="preserve">Упрощенная модель кругооборота доходов и товаров. </w:t>
      </w:r>
    </w:p>
    <w:p w:rsidR="009F38EF" w:rsidRPr="00C12190" w:rsidRDefault="00EE3F9F" w:rsidP="00174EA8">
      <w:pPr>
        <w:pStyle w:val="ListParagraph"/>
        <w:spacing w:after="0"/>
        <w:ind w:left="-851" w:right="-776"/>
        <w:rPr>
          <w:rFonts w:ascii="Times New Roman" w:hAnsi="Times New Roman" w:cs="Times New Roman"/>
        </w:rPr>
      </w:pPr>
      <w:r w:rsidRPr="00C12190">
        <w:rPr>
          <w:rFonts w:ascii="Times New Roman" w:hAnsi="Times New Roman" w:cs="Times New Roman"/>
          <w:noProof/>
          <w:lang w:val="en-US"/>
        </w:rPr>
        <w:drawing>
          <wp:inline distT="0" distB="0" distL="0" distR="0">
            <wp:extent cx="4100583" cy="1884459"/>
            <wp:effectExtent l="0" t="0" r="0" b="1905"/>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о.jpg"/>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38481" cy="1901875"/>
                    </a:xfrm>
                    <a:prstGeom prst="rect">
                      <a:avLst/>
                    </a:prstGeom>
                  </pic:spPr>
                </pic:pic>
              </a:graphicData>
            </a:graphic>
          </wp:inline>
        </w:drawing>
      </w:r>
    </w:p>
    <w:p w:rsidR="00EE3F9F" w:rsidRPr="00C12190" w:rsidRDefault="00EE3F9F" w:rsidP="00174EA8">
      <w:pPr>
        <w:pStyle w:val="ListParagraph"/>
        <w:spacing w:after="0"/>
        <w:ind w:left="-851" w:right="-776" w:firstLine="709"/>
        <w:rPr>
          <w:rFonts w:ascii="Times New Roman" w:hAnsi="Times New Roman" w:cs="Times New Roman"/>
        </w:rPr>
      </w:pPr>
    </w:p>
    <w:p w:rsidR="00EE3F9F" w:rsidRPr="00C12190" w:rsidRDefault="00EE3F9F" w:rsidP="00174EA8">
      <w:pPr>
        <w:pStyle w:val="ListParagraph"/>
        <w:spacing w:after="0"/>
        <w:ind w:left="-851" w:right="-776" w:firstLine="709"/>
        <w:rPr>
          <w:rFonts w:ascii="Times New Roman" w:hAnsi="Times New Roman" w:cs="Times New Roman"/>
        </w:rPr>
      </w:pPr>
    </w:p>
    <w:p w:rsidR="009F38EF" w:rsidRPr="00C12190" w:rsidRDefault="00EE3F9F" w:rsidP="005D44A0">
      <w:pPr>
        <w:pStyle w:val="ListParagraph"/>
        <w:spacing w:after="0"/>
        <w:ind w:left="-851" w:right="-776"/>
        <w:rPr>
          <w:rFonts w:ascii="Times New Roman" w:hAnsi="Times New Roman" w:cs="Times New Roman"/>
          <w:i/>
        </w:rPr>
      </w:pPr>
      <w:r w:rsidRPr="00C12190">
        <w:rPr>
          <w:rFonts w:ascii="Times New Roman" w:hAnsi="Times New Roman" w:cs="Times New Roman"/>
          <w:i/>
        </w:rPr>
        <w:t>Расширенная модель кругооборота доходов и товаров.</w:t>
      </w:r>
    </w:p>
    <w:p w:rsidR="009F38EF" w:rsidRPr="00C12190" w:rsidRDefault="009F38EF" w:rsidP="00174EA8">
      <w:pPr>
        <w:pStyle w:val="ListParagraph"/>
        <w:spacing w:after="0"/>
        <w:ind w:left="-851" w:right="-776"/>
        <w:rPr>
          <w:rFonts w:ascii="Times New Roman" w:hAnsi="Times New Roman" w:cs="Times New Roman"/>
        </w:rPr>
      </w:pPr>
      <w:r w:rsidRPr="00C12190">
        <w:rPr>
          <w:rFonts w:ascii="Times New Roman" w:hAnsi="Times New Roman" w:cs="Times New Roman"/>
          <w:noProof/>
          <w:lang w:val="en-US"/>
        </w:rPr>
        <w:lastRenderedPageBreak/>
        <w:drawing>
          <wp:inline distT="0" distB="0" distL="0" distR="0">
            <wp:extent cx="4280219" cy="2113344"/>
            <wp:effectExtent l="0" t="0" r="6350" b="127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о2.jpg"/>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3919" cy="2115171"/>
                    </a:xfrm>
                    <a:prstGeom prst="rect">
                      <a:avLst/>
                    </a:prstGeom>
                  </pic:spPr>
                </pic:pic>
              </a:graphicData>
            </a:graphic>
          </wp:inline>
        </w:drawing>
      </w:r>
    </w:p>
    <w:p w:rsidR="009F38EF" w:rsidRPr="00C12190" w:rsidRDefault="009F38EF" w:rsidP="00174EA8">
      <w:pPr>
        <w:pStyle w:val="ListParagraph"/>
        <w:spacing w:after="0"/>
        <w:ind w:left="-851" w:right="-776" w:firstLine="709"/>
        <w:rPr>
          <w:rFonts w:ascii="Times New Roman" w:hAnsi="Times New Roman" w:cs="Times New Roman"/>
          <w:i/>
        </w:rPr>
      </w:pPr>
    </w:p>
    <w:p w:rsidR="009F38EF" w:rsidRPr="00C12190" w:rsidRDefault="009F38EF" w:rsidP="00174EA8">
      <w:pPr>
        <w:pStyle w:val="ListParagraph"/>
        <w:spacing w:after="0"/>
        <w:ind w:left="-851" w:right="-776" w:firstLine="709"/>
        <w:rPr>
          <w:rFonts w:ascii="Times New Roman" w:hAnsi="Times New Roman" w:cs="Times New Roman"/>
        </w:rPr>
      </w:pPr>
      <w:r w:rsidRPr="00C12190">
        <w:rPr>
          <w:rFonts w:ascii="Times New Roman" w:hAnsi="Times New Roman" w:cs="Times New Roman"/>
          <w:b/>
        </w:rPr>
        <w:t>Рынок ресурсов</w:t>
      </w:r>
      <w:r w:rsidRPr="00C12190">
        <w:rPr>
          <w:rFonts w:ascii="Times New Roman" w:hAnsi="Times New Roman" w:cs="Times New Roman"/>
        </w:rPr>
        <w:t xml:space="preserve"> — место, где ресурсы и услуги поставщиков ресурсов продаются и покупаются. Домохозяйства предлагают свои ресурсы фирмам. Фирма в свою очередь предъявляет спрос на ресурсы</w:t>
      </w:r>
      <w:r w:rsidR="005D44A0" w:rsidRPr="00C12190">
        <w:rPr>
          <w:rFonts w:ascii="Times New Roman" w:hAnsi="Times New Roman" w:cs="Times New Roman"/>
        </w:rPr>
        <w:t>.</w:t>
      </w:r>
    </w:p>
    <w:p w:rsidR="009F38EF" w:rsidRPr="00C12190" w:rsidRDefault="009F38EF" w:rsidP="00174EA8">
      <w:pPr>
        <w:pStyle w:val="ListParagraph"/>
        <w:spacing w:after="0"/>
        <w:ind w:left="-851" w:right="-776" w:firstLine="709"/>
        <w:rPr>
          <w:rFonts w:ascii="Times New Roman" w:hAnsi="Times New Roman" w:cs="Times New Roman"/>
        </w:rPr>
      </w:pPr>
      <w:r w:rsidRPr="00C12190">
        <w:rPr>
          <w:rFonts w:ascii="Times New Roman" w:hAnsi="Times New Roman" w:cs="Times New Roman"/>
          <w:b/>
        </w:rPr>
        <w:t>Рынок товаров</w:t>
      </w:r>
      <w:r w:rsidRPr="00C12190">
        <w:rPr>
          <w:rFonts w:ascii="Times New Roman" w:hAnsi="Times New Roman" w:cs="Times New Roman"/>
        </w:rPr>
        <w:t xml:space="preserve"> — место, где товары и услуги фирм покупаются и продаются. Фирмы производят необходимые товары и услуги и продают их через рынок продуктов домохозяйствам. Домохозяйства (потребители) предъявляют спрос на огромное многообразие товаров и услуг. </w:t>
      </w:r>
    </w:p>
    <w:p w:rsidR="009F38EF" w:rsidRPr="00C12190" w:rsidRDefault="009F38EF" w:rsidP="00174EA8">
      <w:pPr>
        <w:pStyle w:val="ListParagraph"/>
        <w:spacing w:after="0"/>
        <w:ind w:left="-851" w:right="-776" w:firstLine="709"/>
        <w:rPr>
          <w:rFonts w:ascii="Times New Roman" w:hAnsi="Times New Roman" w:cs="Times New Roman"/>
        </w:rPr>
      </w:pPr>
      <w:r w:rsidRPr="00C12190">
        <w:rPr>
          <w:rFonts w:ascii="Times New Roman" w:hAnsi="Times New Roman" w:cs="Times New Roman"/>
          <w:b/>
        </w:rPr>
        <w:t>Вывод</w:t>
      </w:r>
      <w:r w:rsidRPr="00C12190">
        <w:rPr>
          <w:rFonts w:ascii="Times New Roman" w:hAnsi="Times New Roman" w:cs="Times New Roman"/>
        </w:rPr>
        <w:t xml:space="preserve">: домохозяйства как владельцы ресурсов продают ресурсы фирмам, и уже в качестве потребителей на вырученные деньги с ресурсов тратят денежный доход, покупают на рынке продуктов товары и услуги. Фирмы покупают ресурсы для производства товаров и услуг, затем фирмы продают готовый продукт своего производства домохозяйствам в обмен на прибыль. </w:t>
      </w:r>
    </w:p>
    <w:p w:rsidR="005D44A0" w:rsidRPr="00C12190" w:rsidRDefault="005D44A0" w:rsidP="005D44A0">
      <w:pPr>
        <w:spacing w:after="0"/>
        <w:ind w:left="-851" w:right="-776"/>
        <w:rPr>
          <w:rFonts w:ascii="Times New Roman" w:hAnsi="Times New Roman" w:cs="Times New Roman"/>
          <w:b/>
          <w:highlight w:val="yellow"/>
        </w:rPr>
      </w:pPr>
    </w:p>
    <w:p w:rsidR="009F38EF" w:rsidRPr="00C12190" w:rsidRDefault="009F38EF" w:rsidP="005D44A0">
      <w:pPr>
        <w:spacing w:after="0"/>
        <w:ind w:left="-851" w:right="-776"/>
        <w:rPr>
          <w:rFonts w:ascii="Times New Roman" w:hAnsi="Times New Roman" w:cs="Times New Roman"/>
          <w:b/>
        </w:rPr>
      </w:pPr>
      <w:r w:rsidRPr="00C12190">
        <w:rPr>
          <w:rFonts w:ascii="Times New Roman" w:hAnsi="Times New Roman" w:cs="Times New Roman"/>
          <w:b/>
          <w:highlight w:val="yellow"/>
        </w:rPr>
        <w:t>Вопрос 12. Предприятие (фирма) как субъект рыночных отношений: понятие, классификация.</w:t>
      </w:r>
    </w:p>
    <w:p w:rsidR="009F38EF" w:rsidRPr="00C12190" w:rsidRDefault="009F38EF" w:rsidP="005D44A0">
      <w:pPr>
        <w:spacing w:after="0"/>
        <w:ind w:left="-851" w:right="-776"/>
        <w:rPr>
          <w:rFonts w:ascii="Times New Roman" w:hAnsi="Times New Roman" w:cs="Times New Roman"/>
        </w:rPr>
      </w:pPr>
      <w:r w:rsidRPr="00C12190">
        <w:rPr>
          <w:rFonts w:ascii="Times New Roman" w:hAnsi="Times New Roman" w:cs="Times New Roman"/>
          <w:b/>
        </w:rPr>
        <w:t>Предприятие</w:t>
      </w:r>
      <w:r w:rsidRPr="00C12190">
        <w:rPr>
          <w:rFonts w:ascii="Times New Roman" w:hAnsi="Times New Roman" w:cs="Times New Roman"/>
        </w:rPr>
        <w:t xml:space="preserve"> – это самостоятельный хозяйствующий субъект, созданный предпринимателем или объединением предпринимателей для производства продукции, выполнения работ и оказания услуг с целью удовлетворения общественных потребностей и получения прибыли.</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rPr>
        <w:t>Классификация предприятий</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Основными признаками классификации предприятий являются:</w:t>
      </w:r>
    </w:p>
    <w:p w:rsidR="009F38EF" w:rsidRPr="00C12190" w:rsidRDefault="009F38EF" w:rsidP="00174EA8">
      <w:pPr>
        <w:pStyle w:val="ListParagraph"/>
        <w:numPr>
          <w:ilvl w:val="0"/>
          <w:numId w:val="12"/>
        </w:numPr>
        <w:spacing w:after="0"/>
        <w:ind w:left="-851" w:right="-776" w:firstLine="0"/>
        <w:rPr>
          <w:rFonts w:ascii="Times New Roman" w:hAnsi="Times New Roman" w:cs="Times New Roman"/>
        </w:rPr>
      </w:pPr>
      <w:r w:rsidRPr="00C12190">
        <w:rPr>
          <w:rFonts w:ascii="Times New Roman" w:hAnsi="Times New Roman" w:cs="Times New Roman"/>
        </w:rPr>
        <w:t>отраслевая и предметная специализация;</w:t>
      </w:r>
    </w:p>
    <w:p w:rsidR="009F38EF" w:rsidRPr="00C12190" w:rsidRDefault="009F38EF" w:rsidP="00174EA8">
      <w:pPr>
        <w:pStyle w:val="ListParagraph"/>
        <w:numPr>
          <w:ilvl w:val="0"/>
          <w:numId w:val="12"/>
        </w:numPr>
        <w:spacing w:after="0"/>
        <w:ind w:left="-851" w:right="-776" w:firstLine="0"/>
        <w:rPr>
          <w:rFonts w:ascii="Times New Roman" w:hAnsi="Times New Roman" w:cs="Times New Roman"/>
        </w:rPr>
      </w:pPr>
      <w:r w:rsidRPr="00C12190">
        <w:rPr>
          <w:rFonts w:ascii="Times New Roman" w:hAnsi="Times New Roman" w:cs="Times New Roman"/>
        </w:rPr>
        <w:t>структура производства;</w:t>
      </w:r>
    </w:p>
    <w:p w:rsidR="009F38EF" w:rsidRPr="00C12190" w:rsidRDefault="009F38EF" w:rsidP="00174EA8">
      <w:pPr>
        <w:pStyle w:val="ListParagraph"/>
        <w:numPr>
          <w:ilvl w:val="0"/>
          <w:numId w:val="12"/>
        </w:numPr>
        <w:spacing w:after="0"/>
        <w:ind w:left="-851" w:right="-776" w:firstLine="0"/>
        <w:rPr>
          <w:rFonts w:ascii="Times New Roman" w:hAnsi="Times New Roman" w:cs="Times New Roman"/>
        </w:rPr>
      </w:pPr>
      <w:r w:rsidRPr="00C12190">
        <w:rPr>
          <w:rFonts w:ascii="Times New Roman" w:hAnsi="Times New Roman" w:cs="Times New Roman"/>
        </w:rPr>
        <w:t>размер предприятия.</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Главными считаются отраслевые различия выпускаемой продукции.</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По этой классификации предприятия делятся на: промышленные, сельскохозяйственные, предприятия транспорта, связи, строительства.</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Промышленность традиционно делят на две большие отраслевые группы</w:t>
      </w:r>
      <w:r w:rsidRPr="00C12190">
        <w:rPr>
          <w:rFonts w:ascii="Times New Roman" w:hAnsi="Times New Roman" w:cs="Times New Roman"/>
        </w:rPr>
        <w:t>: добывающая и перерабатывающая промышленность. В свою очередь, перерабатывающая промышленность делится на отрасли легкой, пищевой, тяжелой промышленности и т. д.</w:t>
      </w:r>
    </w:p>
    <w:p w:rsidR="009F38EF" w:rsidRPr="00C12190" w:rsidRDefault="009F38EF" w:rsidP="005D44A0">
      <w:pPr>
        <w:spacing w:after="0"/>
        <w:ind w:left="-851" w:right="-776"/>
        <w:rPr>
          <w:rFonts w:ascii="Times New Roman" w:hAnsi="Times New Roman" w:cs="Times New Roman"/>
          <w:b/>
        </w:rPr>
      </w:pPr>
      <w:r w:rsidRPr="00C12190">
        <w:rPr>
          <w:rFonts w:ascii="Times New Roman" w:hAnsi="Times New Roman" w:cs="Times New Roman"/>
          <w:b/>
        </w:rPr>
        <w:t xml:space="preserve">По своей структуре </w:t>
      </w:r>
      <w:r w:rsidR="005D44A0" w:rsidRPr="00C12190">
        <w:rPr>
          <w:rFonts w:ascii="Times New Roman" w:hAnsi="Times New Roman" w:cs="Times New Roman"/>
          <w:b/>
        </w:rPr>
        <w:t>предприятия делятся на:</w:t>
      </w:r>
    </w:p>
    <w:p w:rsidR="009F38EF" w:rsidRPr="00C12190" w:rsidRDefault="009F38EF" w:rsidP="00174EA8">
      <w:pPr>
        <w:pStyle w:val="ListParagraph"/>
        <w:numPr>
          <w:ilvl w:val="0"/>
          <w:numId w:val="13"/>
        </w:numPr>
        <w:spacing w:after="0"/>
        <w:ind w:left="-851" w:right="-776" w:firstLine="0"/>
        <w:rPr>
          <w:rFonts w:ascii="Times New Roman" w:hAnsi="Times New Roman" w:cs="Times New Roman"/>
        </w:rPr>
      </w:pPr>
      <w:r w:rsidRPr="00C12190">
        <w:rPr>
          <w:rFonts w:ascii="Times New Roman" w:hAnsi="Times New Roman" w:cs="Times New Roman"/>
        </w:rPr>
        <w:t>узкоспециализированные;</w:t>
      </w:r>
    </w:p>
    <w:p w:rsidR="009F38EF" w:rsidRPr="00C12190" w:rsidRDefault="009F38EF" w:rsidP="00174EA8">
      <w:pPr>
        <w:pStyle w:val="ListParagraph"/>
        <w:numPr>
          <w:ilvl w:val="0"/>
          <w:numId w:val="13"/>
        </w:numPr>
        <w:spacing w:after="0"/>
        <w:ind w:left="-851" w:right="-776" w:firstLine="0"/>
        <w:rPr>
          <w:rFonts w:ascii="Times New Roman" w:hAnsi="Times New Roman" w:cs="Times New Roman"/>
        </w:rPr>
      </w:pPr>
      <w:r w:rsidRPr="00C12190">
        <w:rPr>
          <w:rFonts w:ascii="Times New Roman" w:hAnsi="Times New Roman" w:cs="Times New Roman"/>
        </w:rPr>
        <w:t>многопрофильные (универсальные);</w:t>
      </w:r>
    </w:p>
    <w:p w:rsidR="009F38EF" w:rsidRPr="00C12190" w:rsidRDefault="009F38EF" w:rsidP="00174EA8">
      <w:pPr>
        <w:pStyle w:val="ListParagraph"/>
        <w:numPr>
          <w:ilvl w:val="0"/>
          <w:numId w:val="13"/>
        </w:numPr>
        <w:spacing w:after="0"/>
        <w:ind w:left="-851" w:right="-776" w:firstLine="0"/>
        <w:rPr>
          <w:rFonts w:ascii="Times New Roman" w:hAnsi="Times New Roman" w:cs="Times New Roman"/>
          <w:b/>
        </w:rPr>
      </w:pPr>
      <w:r w:rsidRPr="00C12190">
        <w:rPr>
          <w:rFonts w:ascii="Times New Roman" w:hAnsi="Times New Roman" w:cs="Times New Roman"/>
        </w:rPr>
        <w:t>комбинированные (смешанные</w:t>
      </w:r>
      <w:r w:rsidRPr="00C12190">
        <w:rPr>
          <w:rFonts w:ascii="Times New Roman" w:hAnsi="Times New Roman" w:cs="Times New Roman"/>
          <w:b/>
        </w:rPr>
        <w:t xml:space="preserve">). </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Узкоспециализированные</w:t>
      </w:r>
      <w:r w:rsidRPr="00C12190">
        <w:rPr>
          <w:rFonts w:ascii="Times New Roman" w:hAnsi="Times New Roman" w:cs="Times New Roman"/>
        </w:rPr>
        <w:t xml:space="preserve"> предприятия изготовляют ограниченный ассортимент продукции массового или крупносерийного производства.</w:t>
      </w:r>
    </w:p>
    <w:p w:rsidR="009F38EF" w:rsidRPr="00C12190" w:rsidRDefault="005D44A0" w:rsidP="00174EA8">
      <w:pPr>
        <w:spacing w:after="0"/>
        <w:ind w:left="-851" w:right="-776"/>
        <w:rPr>
          <w:rFonts w:ascii="Times New Roman" w:hAnsi="Times New Roman" w:cs="Times New Roman"/>
        </w:rPr>
      </w:pPr>
      <w:r w:rsidRPr="00C12190">
        <w:rPr>
          <w:rFonts w:ascii="Times New Roman" w:hAnsi="Times New Roman" w:cs="Times New Roman"/>
          <w:b/>
        </w:rPr>
        <w:t>К</w:t>
      </w:r>
      <w:r w:rsidR="009F38EF" w:rsidRPr="00C12190">
        <w:rPr>
          <w:rFonts w:ascii="Times New Roman" w:hAnsi="Times New Roman" w:cs="Times New Roman"/>
          <w:b/>
        </w:rPr>
        <w:t xml:space="preserve"> многопрофильным</w:t>
      </w:r>
      <w:r w:rsidR="009F38EF" w:rsidRPr="00C12190">
        <w:rPr>
          <w:rFonts w:ascii="Times New Roman" w:hAnsi="Times New Roman" w:cs="Times New Roman"/>
        </w:rPr>
        <w:t xml:space="preserve"> относят предприятия, выпускающие продукцию широкого ассортимента и различного назначения (в промышленности и сельском хозяйстве).</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Комбинированные</w:t>
      </w:r>
      <w:r w:rsidR="005D44A0" w:rsidRPr="00C12190">
        <w:rPr>
          <w:rFonts w:ascii="Times New Roman" w:hAnsi="Times New Roman" w:cs="Times New Roman"/>
        </w:rPr>
        <w:t xml:space="preserve"> предприятия. </w:t>
      </w:r>
      <w:r w:rsidR="00402B57" w:rsidRPr="00C12190">
        <w:rPr>
          <w:rFonts w:ascii="Times New Roman" w:hAnsi="Times New Roman" w:cs="Times New Roman"/>
        </w:rPr>
        <w:t>О</w:t>
      </w:r>
      <w:r w:rsidRPr="00C12190">
        <w:rPr>
          <w:rFonts w:ascii="Times New Roman" w:hAnsi="Times New Roman" w:cs="Times New Roman"/>
        </w:rPr>
        <w:t>дин вид сырья или готовой продукции на одном и том же предприятии превращается параллельно или последовательно в другой, а затем и в следующий вид.</w:t>
      </w:r>
    </w:p>
    <w:p w:rsidR="00402B57"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 xml:space="preserve">По размеру </w:t>
      </w:r>
      <w:r w:rsidRPr="00C12190">
        <w:rPr>
          <w:rFonts w:ascii="Times New Roman" w:hAnsi="Times New Roman" w:cs="Times New Roman"/>
        </w:rPr>
        <w:t xml:space="preserve">предприятия делятся на три группы: </w:t>
      </w:r>
      <w:r w:rsidRPr="00C12190">
        <w:rPr>
          <w:rFonts w:ascii="Times New Roman" w:hAnsi="Times New Roman" w:cs="Times New Roman"/>
          <w:b/>
        </w:rPr>
        <w:t>малые</w:t>
      </w:r>
      <w:r w:rsidRPr="00C12190">
        <w:rPr>
          <w:rFonts w:ascii="Times New Roman" w:hAnsi="Times New Roman" w:cs="Times New Roman"/>
        </w:rPr>
        <w:t xml:space="preserve">, </w:t>
      </w:r>
      <w:r w:rsidRPr="00C12190">
        <w:rPr>
          <w:rFonts w:ascii="Times New Roman" w:hAnsi="Times New Roman" w:cs="Times New Roman"/>
          <w:b/>
        </w:rPr>
        <w:t>средние</w:t>
      </w:r>
      <w:r w:rsidRPr="00C12190">
        <w:rPr>
          <w:rFonts w:ascii="Times New Roman" w:hAnsi="Times New Roman" w:cs="Times New Roman"/>
        </w:rPr>
        <w:t xml:space="preserve"> и </w:t>
      </w:r>
      <w:r w:rsidRPr="00C12190">
        <w:rPr>
          <w:rFonts w:ascii="Times New Roman" w:hAnsi="Times New Roman" w:cs="Times New Roman"/>
          <w:b/>
        </w:rPr>
        <w:t>крупные</w:t>
      </w:r>
      <w:r w:rsidRPr="00C12190">
        <w:rPr>
          <w:rFonts w:ascii="Times New Roman" w:hAnsi="Times New Roman" w:cs="Times New Roman"/>
        </w:rPr>
        <w:t xml:space="preserve">. </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rPr>
        <w:t xml:space="preserve">По сфере деятельности </w:t>
      </w:r>
      <w:r w:rsidRPr="00C12190">
        <w:rPr>
          <w:rFonts w:ascii="Times New Roman" w:hAnsi="Times New Roman" w:cs="Times New Roman"/>
        </w:rPr>
        <w:t>подразделяются на предприятия производственной и непроизводственной сферы</w:t>
      </w:r>
      <w:r w:rsidRPr="00C12190">
        <w:rPr>
          <w:rFonts w:ascii="Times New Roman" w:hAnsi="Times New Roman" w:cs="Times New Roman"/>
          <w:b/>
        </w:rPr>
        <w:t>.</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lastRenderedPageBreak/>
        <w:t>По формам собственности</w:t>
      </w:r>
      <w:r w:rsidRPr="00C12190">
        <w:rPr>
          <w:rFonts w:ascii="Times New Roman" w:hAnsi="Times New Roman" w:cs="Times New Roman"/>
        </w:rPr>
        <w:t xml:space="preserve"> предприятия подразделяются на государственные, муниципальные</w:t>
      </w:r>
      <w:r w:rsidR="005D44A0" w:rsidRPr="00C12190">
        <w:rPr>
          <w:rFonts w:ascii="Times New Roman" w:hAnsi="Times New Roman" w:cs="Times New Roman"/>
        </w:rPr>
        <w:t>, частные, кооперативные.</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По масштабам предпринимательской деятельности</w:t>
      </w:r>
      <w:r w:rsidRPr="00C12190">
        <w:rPr>
          <w:rFonts w:ascii="Times New Roman" w:hAnsi="Times New Roman" w:cs="Times New Roman"/>
        </w:rPr>
        <w:t xml:space="preserve">: индивидуальные </w:t>
      </w:r>
      <w:r w:rsidR="006745F7" w:rsidRPr="00C12190">
        <w:rPr>
          <w:rFonts w:ascii="Times New Roman" w:hAnsi="Times New Roman" w:cs="Times New Roman"/>
        </w:rPr>
        <w:t>и коллективные</w:t>
      </w:r>
      <w:r w:rsidRPr="00C12190">
        <w:rPr>
          <w:rFonts w:ascii="Times New Roman" w:hAnsi="Times New Roman" w:cs="Times New Roman"/>
        </w:rPr>
        <w:t>.</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По времени работы в течение года</w:t>
      </w:r>
      <w:r w:rsidR="006745F7" w:rsidRPr="00C12190">
        <w:rPr>
          <w:rFonts w:ascii="Times New Roman" w:hAnsi="Times New Roman" w:cs="Times New Roman"/>
        </w:rPr>
        <w:t xml:space="preserve">: </w:t>
      </w:r>
      <w:r w:rsidRPr="00C12190">
        <w:rPr>
          <w:rFonts w:ascii="Times New Roman" w:hAnsi="Times New Roman" w:cs="Times New Roman"/>
        </w:rPr>
        <w:t>круглогодичного действия, предприятия сезонного действия.</w:t>
      </w:r>
    </w:p>
    <w:p w:rsidR="005D44A0" w:rsidRPr="00C12190" w:rsidRDefault="009F38EF" w:rsidP="005D44A0">
      <w:pPr>
        <w:spacing w:after="0"/>
        <w:ind w:left="-851" w:right="-776"/>
        <w:rPr>
          <w:rFonts w:ascii="Times New Roman" w:hAnsi="Times New Roman" w:cs="Times New Roman"/>
        </w:rPr>
      </w:pPr>
      <w:r w:rsidRPr="00C12190">
        <w:rPr>
          <w:rFonts w:ascii="Times New Roman" w:hAnsi="Times New Roman" w:cs="Times New Roman"/>
          <w:b/>
        </w:rPr>
        <w:t>По характеру деятельности</w:t>
      </w:r>
      <w:r w:rsidRPr="00C12190">
        <w:rPr>
          <w:rFonts w:ascii="Times New Roman" w:hAnsi="Times New Roman" w:cs="Times New Roman"/>
        </w:rPr>
        <w:t>:</w:t>
      </w:r>
    </w:p>
    <w:p w:rsidR="009F38EF" w:rsidRPr="00C12190" w:rsidRDefault="005D44A0" w:rsidP="005D44A0">
      <w:pPr>
        <w:spacing w:after="0"/>
        <w:ind w:left="-851" w:right="-776"/>
        <w:rPr>
          <w:rFonts w:ascii="Times New Roman" w:hAnsi="Times New Roman" w:cs="Times New Roman"/>
        </w:rPr>
      </w:pPr>
      <w:r w:rsidRPr="00C12190">
        <w:rPr>
          <w:rFonts w:ascii="Times New Roman" w:hAnsi="Times New Roman" w:cs="Times New Roman"/>
          <w:b/>
        </w:rPr>
        <w:t xml:space="preserve">1) </w:t>
      </w:r>
      <w:r w:rsidR="009F38EF" w:rsidRPr="00C12190">
        <w:rPr>
          <w:rFonts w:ascii="Times New Roman" w:hAnsi="Times New Roman" w:cs="Times New Roman"/>
          <w:b/>
        </w:rPr>
        <w:t>некоммерческие</w:t>
      </w:r>
      <w:r w:rsidR="009F38EF" w:rsidRPr="00C12190">
        <w:rPr>
          <w:rFonts w:ascii="Times New Roman" w:hAnsi="Times New Roman" w:cs="Times New Roman"/>
        </w:rPr>
        <w:t xml:space="preserve"> – не связанные с продажей продукции ради обогащения (благотворительная деятельность);</w:t>
      </w:r>
    </w:p>
    <w:p w:rsidR="009F38EF" w:rsidRPr="00C12190" w:rsidRDefault="005D44A0" w:rsidP="005D44A0">
      <w:pPr>
        <w:pStyle w:val="ListParagraph"/>
        <w:tabs>
          <w:tab w:val="left" w:pos="0"/>
        </w:tabs>
        <w:spacing w:after="0"/>
        <w:ind w:left="-851" w:right="-776"/>
        <w:rPr>
          <w:rFonts w:ascii="Times New Roman" w:hAnsi="Times New Roman" w:cs="Times New Roman"/>
        </w:rPr>
      </w:pPr>
      <w:r w:rsidRPr="00C12190">
        <w:rPr>
          <w:rFonts w:ascii="Times New Roman" w:hAnsi="Times New Roman" w:cs="Times New Roman"/>
          <w:b/>
        </w:rPr>
        <w:t xml:space="preserve">2) </w:t>
      </w:r>
      <w:r w:rsidR="009F38EF" w:rsidRPr="00C12190">
        <w:rPr>
          <w:rFonts w:ascii="Times New Roman" w:hAnsi="Times New Roman" w:cs="Times New Roman"/>
          <w:b/>
        </w:rPr>
        <w:t>коммерческие</w:t>
      </w:r>
      <w:r w:rsidR="009F38EF" w:rsidRPr="00C12190">
        <w:rPr>
          <w:rFonts w:ascii="Times New Roman" w:hAnsi="Times New Roman" w:cs="Times New Roman"/>
        </w:rPr>
        <w:t xml:space="preserve"> – предприятия, приносящие доход.</w:t>
      </w:r>
    </w:p>
    <w:p w:rsidR="009F38EF" w:rsidRPr="004D4DF3" w:rsidRDefault="009F38EF" w:rsidP="00174EA8">
      <w:pPr>
        <w:pStyle w:val="NoSpacing"/>
        <w:tabs>
          <w:tab w:val="left" w:pos="0"/>
        </w:tabs>
        <w:spacing w:line="276" w:lineRule="auto"/>
        <w:ind w:left="-851" w:right="-776"/>
        <w:rPr>
          <w:rFonts w:ascii="Times New Roman" w:eastAsiaTheme="minorEastAsia" w:hAnsi="Times New Roman" w:cs="Times New Roman"/>
          <w:lang w:eastAsia="ru-RU"/>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Вопрос 13 Спрос как экономическая категория: кривая cпроса, закон спроса, факторы спроса.</w:t>
      </w:r>
    </w:p>
    <w:p w:rsidR="009A0E87" w:rsidRPr="00C12190" w:rsidRDefault="009365FB" w:rsidP="00174EA8">
      <w:pPr>
        <w:spacing w:after="0"/>
        <w:ind w:left="-851" w:right="-776"/>
        <w:rPr>
          <w:rFonts w:ascii="Times New Roman" w:hAnsi="Times New Roman" w:cs="Times New Roman"/>
        </w:rPr>
      </w:pPr>
      <w:r w:rsidRPr="00C12190">
        <w:rPr>
          <w:rStyle w:val="Strong"/>
          <w:rFonts w:ascii="Times New Roman" w:hAnsi="Times New Roman" w:cs="Times New Roman"/>
          <w:color w:val="000000"/>
        </w:rPr>
        <w:t xml:space="preserve">Спрос </w:t>
      </w:r>
      <w:r w:rsidRPr="00C12190">
        <w:rPr>
          <w:rFonts w:ascii="Times New Roman" w:hAnsi="Times New Roman" w:cs="Times New Roman"/>
          <w:b/>
          <w:color w:val="000000"/>
        </w:rPr>
        <w:t>как экономическая категория</w:t>
      </w:r>
      <w:r w:rsidRPr="00C12190">
        <w:rPr>
          <w:rFonts w:ascii="Times New Roman" w:hAnsi="Times New Roman" w:cs="Times New Roman"/>
          <w:color w:val="000000"/>
        </w:rPr>
        <w:t xml:space="preserve"> –</w:t>
      </w:r>
      <w:r w:rsidRPr="00C12190">
        <w:rPr>
          <w:rFonts w:ascii="Times New Roman" w:hAnsi="Times New Roman" w:cs="Times New Roman"/>
          <w:color w:val="333333"/>
          <w:shd w:val="clear" w:color="auto" w:fill="FFFFFF"/>
        </w:rPr>
        <w:t xml:space="preserve"> желание и возможность потребителя приобрести определенное количество товара по определенной цене в определенный период времени.</w:t>
      </w:r>
      <w:r w:rsidRPr="00C12190">
        <w:rPr>
          <w:rFonts w:ascii="Times New Roman" w:hAnsi="Times New Roman" w:cs="Times New Roman"/>
          <w:b/>
        </w:rPr>
        <w:br/>
      </w:r>
      <w:r w:rsidR="009A0E87" w:rsidRPr="00C12190">
        <w:rPr>
          <w:rFonts w:ascii="Times New Roman" w:hAnsi="Times New Roman" w:cs="Times New Roman"/>
          <w:b/>
        </w:rPr>
        <w:t>Кривая спроса</w:t>
      </w:r>
      <w:r w:rsidR="009A0E87" w:rsidRPr="00C12190">
        <w:rPr>
          <w:rFonts w:ascii="Times New Roman" w:hAnsi="Times New Roman" w:cs="Times New Roman"/>
        </w:rPr>
        <w:t xml:space="preserve"> – кривая, показывающая, какое количество товара готовы приобрести покупатели по разным ценам в данный момент времени. На графике кривая опускается сверху </w:t>
      </w:r>
      <w:r w:rsidRPr="00C12190">
        <w:rPr>
          <w:rFonts w:ascii="Times New Roman" w:hAnsi="Times New Roman" w:cs="Times New Roman"/>
        </w:rPr>
        <w:t>вниз, это</w:t>
      </w:r>
      <w:r w:rsidR="009A0E87" w:rsidRPr="00C12190">
        <w:rPr>
          <w:rFonts w:ascii="Times New Roman" w:hAnsi="Times New Roman" w:cs="Times New Roman"/>
        </w:rPr>
        <w:t xml:space="preserve"> обусловлено законом падающего спроса.</w:t>
      </w:r>
      <w:bookmarkStart w:id="5" w:name="-0"/>
      <w:r w:rsidRPr="00C12190">
        <w:rPr>
          <w:rFonts w:ascii="Times New Roman" w:hAnsi="Times New Roman" w:cs="Times New Roman"/>
        </w:rPr>
        <w:br/>
      </w:r>
      <w:r w:rsidR="009A0E87" w:rsidRPr="00C12190">
        <w:rPr>
          <w:rFonts w:ascii="Times New Roman" w:hAnsi="Times New Roman" w:cs="Times New Roman"/>
          <w:b/>
        </w:rPr>
        <w:t>ГРАФИК СПРОСА</w:t>
      </w:r>
      <w:bookmarkEnd w:id="5"/>
      <w:r w:rsidR="009A0E87" w:rsidRPr="00C12190">
        <w:rPr>
          <w:rFonts w:ascii="Times New Roman" w:hAnsi="Times New Roman" w:cs="Times New Roman"/>
        </w:rPr>
        <w:t> – график, показывающий зависимость величины спроса от цены</w:t>
      </w:r>
    </w:p>
    <w:p w:rsidR="009A0E87" w:rsidRPr="00C12190" w:rsidRDefault="009A0E87" w:rsidP="00174EA8">
      <w:pPr>
        <w:spacing w:after="0"/>
        <w:ind w:left="-851" w:right="-776"/>
        <w:rPr>
          <w:rFonts w:ascii="Times New Roman" w:hAnsi="Times New Roman" w:cs="Times New Roman"/>
        </w:rPr>
      </w:pPr>
      <w:r w:rsidRPr="00C12190">
        <w:rPr>
          <w:rFonts w:ascii="Times New Roman" w:hAnsi="Times New Roman" w:cs="Times New Roman"/>
          <w:noProof/>
          <w:lang w:val="en-US"/>
        </w:rPr>
        <w:drawing>
          <wp:inline distT="0" distB="0" distL="0" distR="0">
            <wp:extent cx="1827295" cy="1089965"/>
            <wp:effectExtent l="0" t="0" r="1905" b="0"/>
            <wp:docPr id="177" name="Рисунок 1" descr="8_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sh1.gif"/>
                    <pic:cNvPicPr/>
                  </pic:nvPicPr>
                  <pic:blipFill>
                    <a:blip r:embed="rId36"/>
                    <a:stretch>
                      <a:fillRect/>
                    </a:stretch>
                  </pic:blipFill>
                  <pic:spPr>
                    <a:xfrm>
                      <a:off x="0" y="0"/>
                      <a:ext cx="1827753" cy="1090238"/>
                    </a:xfrm>
                    <a:prstGeom prst="rect">
                      <a:avLst/>
                    </a:prstGeom>
                  </pic:spPr>
                </pic:pic>
              </a:graphicData>
            </a:graphic>
          </wp:inline>
        </w:drawing>
      </w:r>
    </w:p>
    <w:p w:rsidR="009A0E87" w:rsidRPr="00C12190" w:rsidRDefault="009A0E87" w:rsidP="00174EA8">
      <w:pPr>
        <w:spacing w:after="0"/>
        <w:ind w:left="-851" w:right="-776"/>
        <w:rPr>
          <w:rFonts w:ascii="Times New Roman" w:hAnsi="Times New Roman" w:cs="Times New Roman"/>
        </w:rPr>
      </w:pPr>
      <w:r w:rsidRPr="00C12190">
        <w:rPr>
          <w:rFonts w:ascii="Times New Roman" w:hAnsi="Times New Roman" w:cs="Times New Roman"/>
          <w:b/>
        </w:rPr>
        <w:t>Закон спроса</w:t>
      </w:r>
      <w:r w:rsidR="009365FB" w:rsidRPr="00C12190">
        <w:rPr>
          <w:rFonts w:ascii="Times New Roman" w:hAnsi="Times New Roman" w:cs="Times New Roman"/>
        </w:rPr>
        <w:t>. Чем выше цена, тем ниже спрос. Чем ниже цена, тем выше спрос.</w:t>
      </w:r>
    </w:p>
    <w:p w:rsidR="009A0E87" w:rsidRPr="00C12190" w:rsidRDefault="009A0E87" w:rsidP="00174EA8">
      <w:pPr>
        <w:spacing w:after="0"/>
        <w:ind w:left="-851" w:right="-776"/>
        <w:rPr>
          <w:rFonts w:ascii="Times New Roman" w:hAnsi="Times New Roman" w:cs="Times New Roman"/>
        </w:rPr>
      </w:pPr>
      <w:r w:rsidRPr="00C12190">
        <w:rPr>
          <w:rFonts w:ascii="Times New Roman" w:hAnsi="Times New Roman" w:cs="Times New Roman"/>
        </w:rPr>
        <w:t>Исключение: эффект Гиффена</w:t>
      </w:r>
      <w:r w:rsidR="009365FB" w:rsidRPr="00C12190">
        <w:rPr>
          <w:rFonts w:ascii="Times New Roman" w:hAnsi="Times New Roman" w:cs="Times New Roman"/>
        </w:rPr>
        <w:t xml:space="preserve"> (</w:t>
      </w:r>
      <w:r w:rsidRPr="00C12190">
        <w:rPr>
          <w:rFonts w:ascii="Times New Roman" w:hAnsi="Times New Roman" w:cs="Times New Roman"/>
        </w:rPr>
        <w:t>во времена голода в Ирландии рост цен на картофель, вызвал рост величины спроса на него, в связи с замещением картофелем других более дорогих пищевых продуктов)</w:t>
      </w:r>
    </w:p>
    <w:p w:rsidR="009A0E87" w:rsidRPr="00C12190" w:rsidRDefault="00270C4D" w:rsidP="00174EA8">
      <w:pPr>
        <w:spacing w:after="0"/>
        <w:ind w:left="-851" w:right="-776"/>
        <w:rPr>
          <w:rFonts w:ascii="Times New Roman" w:hAnsi="Times New Roman" w:cs="Times New Roman"/>
        </w:rPr>
      </w:pPr>
      <w:r w:rsidRPr="00C12190">
        <w:rPr>
          <w:rFonts w:ascii="Times New Roman" w:hAnsi="Times New Roman" w:cs="Times New Roman"/>
        </w:rPr>
        <w:t>Величина спроса –</w:t>
      </w:r>
      <w:r w:rsidR="009A0E87" w:rsidRPr="00C12190">
        <w:rPr>
          <w:rFonts w:ascii="Times New Roman" w:hAnsi="Times New Roman" w:cs="Times New Roman"/>
        </w:rPr>
        <w:t xml:space="preserve"> кол-во товара, которое может приобрести потребитель </w:t>
      </w:r>
      <w:r w:rsidR="009365FB" w:rsidRPr="00C12190">
        <w:rPr>
          <w:rFonts w:ascii="Times New Roman" w:hAnsi="Times New Roman" w:cs="Times New Roman"/>
        </w:rPr>
        <w:t>при данном</w:t>
      </w:r>
      <w:r w:rsidR="009A0E87" w:rsidRPr="00C12190">
        <w:rPr>
          <w:rFonts w:ascii="Times New Roman" w:hAnsi="Times New Roman" w:cs="Times New Roman"/>
        </w:rPr>
        <w:t xml:space="preserve"> уровне цен. Цена спроса – это цена, по которой потребитель готов приобрести определенное кол-во продукции.</w:t>
      </w:r>
    </w:p>
    <w:p w:rsidR="009A0E87" w:rsidRPr="00C12190" w:rsidRDefault="009A0E87" w:rsidP="00174EA8">
      <w:pPr>
        <w:spacing w:after="0"/>
        <w:ind w:left="-851" w:right="-776"/>
        <w:rPr>
          <w:rFonts w:ascii="Times New Roman" w:hAnsi="Times New Roman" w:cs="Times New Roman"/>
        </w:rPr>
      </w:pPr>
      <w:r w:rsidRPr="00C12190">
        <w:rPr>
          <w:rFonts w:ascii="Times New Roman" w:hAnsi="Times New Roman" w:cs="Times New Roman"/>
        </w:rPr>
        <w:t xml:space="preserve">Функция спроса – это </w:t>
      </w:r>
      <w:r w:rsidR="009365FB" w:rsidRPr="00C12190">
        <w:rPr>
          <w:rFonts w:ascii="Times New Roman" w:hAnsi="Times New Roman" w:cs="Times New Roman"/>
        </w:rPr>
        <w:t>функция,</w:t>
      </w:r>
      <w:r w:rsidRPr="00C12190">
        <w:rPr>
          <w:rFonts w:ascii="Times New Roman" w:hAnsi="Times New Roman" w:cs="Times New Roman"/>
        </w:rPr>
        <w:t xml:space="preserve"> определяющая величину </w:t>
      </w:r>
      <w:r w:rsidR="009365FB" w:rsidRPr="00C12190">
        <w:rPr>
          <w:rFonts w:ascii="Times New Roman" w:hAnsi="Times New Roman" w:cs="Times New Roman"/>
        </w:rPr>
        <w:t>спроса в</w:t>
      </w:r>
      <w:r w:rsidRPr="00C12190">
        <w:rPr>
          <w:rFonts w:ascii="Times New Roman" w:hAnsi="Times New Roman" w:cs="Times New Roman"/>
        </w:rPr>
        <w:t xml:space="preserve"> зависимости от влияющих на него факторов.</w:t>
      </w:r>
    </w:p>
    <w:p w:rsidR="009A0E87" w:rsidRPr="00C12190" w:rsidRDefault="009A0E87" w:rsidP="00174EA8">
      <w:pPr>
        <w:spacing w:after="0"/>
        <w:ind w:left="-851" w:right="-776"/>
        <w:rPr>
          <w:rFonts w:ascii="Times New Roman" w:hAnsi="Times New Roman" w:cs="Times New Roman"/>
        </w:rPr>
      </w:pPr>
      <w:r w:rsidRPr="00C12190">
        <w:rPr>
          <w:rFonts w:ascii="Times New Roman" w:hAnsi="Times New Roman" w:cs="Times New Roman"/>
        </w:rPr>
        <w:t>Главным фактором, влияющим на спрос, является цена.</w:t>
      </w:r>
    </w:p>
    <w:p w:rsidR="009A0E87" w:rsidRPr="00C12190" w:rsidRDefault="009A0E87" w:rsidP="00174EA8">
      <w:pPr>
        <w:spacing w:after="0"/>
        <w:ind w:left="-851" w:right="-776"/>
        <w:rPr>
          <w:rFonts w:ascii="Times New Roman" w:hAnsi="Times New Roman" w:cs="Times New Roman"/>
          <w:b/>
        </w:rPr>
      </w:pPr>
      <w:r w:rsidRPr="00C12190">
        <w:rPr>
          <w:rFonts w:ascii="Times New Roman" w:hAnsi="Times New Roman" w:cs="Times New Roman"/>
          <w:b/>
        </w:rPr>
        <w:t>Неценовые факторы спроса:</w:t>
      </w:r>
    </w:p>
    <w:p w:rsidR="009A0E87" w:rsidRPr="00C12190" w:rsidRDefault="009A0E87"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 xml:space="preserve">предпочтения и вкусы потребителя, </w:t>
      </w:r>
    </w:p>
    <w:p w:rsidR="009A0E87" w:rsidRPr="00C12190" w:rsidRDefault="009A0E87"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уровень его доходов,</w:t>
      </w:r>
    </w:p>
    <w:p w:rsidR="009A0E87" w:rsidRPr="00C12190" w:rsidRDefault="009A0E87"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 xml:space="preserve">его </w:t>
      </w:r>
      <w:r w:rsidR="009365FB" w:rsidRPr="00C12190">
        <w:rPr>
          <w:rFonts w:ascii="Times New Roman" w:hAnsi="Times New Roman" w:cs="Times New Roman"/>
        </w:rPr>
        <w:t xml:space="preserve">ожидания </w:t>
      </w:r>
    </w:p>
    <w:p w:rsidR="009A0E87" w:rsidRPr="00C12190" w:rsidRDefault="00D658C8"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 xml:space="preserve">количество покупателей </w:t>
      </w:r>
    </w:p>
    <w:p w:rsidR="009A0E87" w:rsidRPr="00C12190" w:rsidRDefault="009A0E87"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цена товаров-субститутов</w:t>
      </w:r>
      <w:r w:rsidR="00A07FAD" w:rsidRPr="00C12190">
        <w:rPr>
          <w:rFonts w:ascii="Times New Roman" w:hAnsi="Times New Roman" w:cs="Times New Roman"/>
        </w:rPr>
        <w:t>(товаров-заменителей).</w:t>
      </w:r>
      <w:r w:rsidRPr="00C12190">
        <w:rPr>
          <w:rFonts w:ascii="Times New Roman" w:hAnsi="Times New Roman" w:cs="Times New Roman"/>
        </w:rPr>
        <w:t xml:space="preserve">Если рост цены одного товара вызывает рост спроса на другой </w:t>
      </w:r>
      <w:r w:rsidR="009365FB" w:rsidRPr="00C12190">
        <w:rPr>
          <w:rFonts w:ascii="Times New Roman" w:hAnsi="Times New Roman" w:cs="Times New Roman"/>
        </w:rPr>
        <w:t>товар при</w:t>
      </w:r>
      <w:r w:rsidRPr="00C12190">
        <w:rPr>
          <w:rFonts w:ascii="Times New Roman" w:hAnsi="Times New Roman" w:cs="Times New Roman"/>
        </w:rPr>
        <w:t xml:space="preserve"> прочих равных условиях, то т</w:t>
      </w:r>
      <w:r w:rsidR="00A07FAD" w:rsidRPr="00C12190">
        <w:rPr>
          <w:rFonts w:ascii="Times New Roman" w:hAnsi="Times New Roman" w:cs="Times New Roman"/>
        </w:rPr>
        <w:t>акие товары называются товарами-</w:t>
      </w:r>
      <w:r w:rsidRPr="00C12190">
        <w:rPr>
          <w:rFonts w:ascii="Times New Roman" w:hAnsi="Times New Roman" w:cs="Times New Roman"/>
        </w:rPr>
        <w:t xml:space="preserve">субститутами. </w:t>
      </w:r>
    </w:p>
    <w:p w:rsidR="009F38EF" w:rsidRPr="00C12190" w:rsidRDefault="00A07FAD" w:rsidP="00174EA8">
      <w:pPr>
        <w:numPr>
          <w:ilvl w:val="0"/>
          <w:numId w:val="39"/>
        </w:numPr>
        <w:spacing w:after="0"/>
        <w:ind w:left="-851" w:right="-776"/>
        <w:rPr>
          <w:rFonts w:ascii="Times New Roman" w:hAnsi="Times New Roman" w:cs="Times New Roman"/>
        </w:rPr>
      </w:pPr>
      <w:r w:rsidRPr="00C12190">
        <w:rPr>
          <w:rFonts w:ascii="Times New Roman" w:hAnsi="Times New Roman" w:cs="Times New Roman"/>
        </w:rPr>
        <w:t>товары – компли</w:t>
      </w:r>
      <w:r w:rsidR="009A0E87" w:rsidRPr="00C12190">
        <w:rPr>
          <w:rFonts w:ascii="Times New Roman" w:hAnsi="Times New Roman" w:cs="Times New Roman"/>
        </w:rPr>
        <w:t>менты.Если рост цены одного товара вызывает падение спроса на другой товар при прочих равных условиях, т</w:t>
      </w:r>
      <w:r w:rsidRPr="00C12190">
        <w:rPr>
          <w:rFonts w:ascii="Times New Roman" w:hAnsi="Times New Roman" w:cs="Times New Roman"/>
        </w:rPr>
        <w:t>о такие товары называются компли</w:t>
      </w:r>
      <w:r w:rsidR="009A0E87" w:rsidRPr="00C12190">
        <w:rPr>
          <w:rFonts w:ascii="Times New Roman" w:hAnsi="Times New Roman" w:cs="Times New Roman"/>
        </w:rPr>
        <w:t xml:space="preserve">ментами </w:t>
      </w:r>
    </w:p>
    <w:p w:rsidR="009F38EF" w:rsidRPr="00C12190" w:rsidRDefault="009F38EF" w:rsidP="00174EA8">
      <w:pPr>
        <w:spacing w:after="0"/>
        <w:ind w:left="-851" w:right="-776"/>
        <w:rPr>
          <w:rFonts w:ascii="Times New Roman" w:hAnsi="Times New Roman" w:cs="Times New Roman"/>
          <w:color w:val="000000"/>
          <w:shd w:val="clear" w:color="auto" w:fill="FFFFFF"/>
        </w:rPr>
      </w:pPr>
    </w:p>
    <w:p w:rsidR="009F38EF" w:rsidRPr="00C12190" w:rsidRDefault="009F38EF" w:rsidP="00174EA8">
      <w:pPr>
        <w:spacing w:after="0"/>
        <w:ind w:left="-851" w:right="-776"/>
        <w:rPr>
          <w:rFonts w:ascii="Times New Roman" w:hAnsi="Times New Roman" w:cs="Times New Roman"/>
          <w:b/>
          <w:color w:val="000000"/>
          <w:shd w:val="clear" w:color="auto" w:fill="FFFFFF"/>
        </w:rPr>
      </w:pPr>
      <w:r w:rsidRPr="00C12190">
        <w:rPr>
          <w:rFonts w:ascii="Times New Roman" w:hAnsi="Times New Roman" w:cs="Times New Roman"/>
          <w:b/>
          <w:color w:val="000000"/>
          <w:highlight w:val="yellow"/>
          <w:shd w:val="clear" w:color="auto" w:fill="FFFFFF"/>
        </w:rPr>
        <w:t>Вопрос 14 Предложение как экономическая категория: кривая предложения, закон предложения, факторы предложения.</w:t>
      </w:r>
    </w:p>
    <w:p w:rsidR="009F38EF" w:rsidRPr="00C12190" w:rsidRDefault="00DB0885" w:rsidP="00174EA8">
      <w:pPr>
        <w:spacing w:after="0"/>
        <w:ind w:left="-851" w:right="-776"/>
        <w:rPr>
          <w:rFonts w:ascii="Times New Roman" w:eastAsia="Times New Roman" w:hAnsi="Times New Roman" w:cs="Times New Roman"/>
          <w:lang w:eastAsia="ru-RU"/>
        </w:rPr>
      </w:pPr>
      <w:r w:rsidRPr="00C12190">
        <w:rPr>
          <w:rFonts w:ascii="Times New Roman" w:hAnsi="Times New Roman" w:cs="Times New Roman"/>
          <w:b/>
        </w:rPr>
        <w:t>Предложение</w:t>
      </w:r>
      <w:r w:rsidR="009365FB" w:rsidRPr="00C12190">
        <w:rPr>
          <w:rFonts w:ascii="Times New Roman" w:hAnsi="Times New Roman" w:cs="Times New Roman"/>
          <w:b/>
        </w:rPr>
        <w:t xml:space="preserve"> как экономическая категория</w:t>
      </w:r>
      <w:r w:rsidRPr="00C12190">
        <w:rPr>
          <w:rFonts w:ascii="Times New Roman" w:hAnsi="Times New Roman" w:cs="Times New Roman"/>
          <w:b/>
          <w:color w:val="000000"/>
          <w:shd w:val="clear" w:color="auto" w:fill="FFFFFF"/>
        </w:rPr>
        <w:t> </w:t>
      </w:r>
      <w:r w:rsidR="009365FB" w:rsidRPr="00C12190">
        <w:rPr>
          <w:rFonts w:ascii="Times New Roman" w:hAnsi="Times New Roman" w:cs="Times New Roman"/>
          <w:color w:val="333333"/>
          <w:shd w:val="clear" w:color="auto" w:fill="FFFFFF"/>
        </w:rPr>
        <w:t>– готовность производства продать определенное количество товара по определенной цене в определенное время.</w:t>
      </w:r>
    </w:p>
    <w:p w:rsidR="009F38EF" w:rsidRPr="00C12190" w:rsidRDefault="009F38EF"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b/>
          <w:color w:val="000000"/>
          <w:shd w:val="clear" w:color="auto" w:fill="FFFFFF"/>
        </w:rPr>
        <w:t>Кривая предложения</w:t>
      </w:r>
      <w:r w:rsidRPr="00C12190">
        <w:rPr>
          <w:rFonts w:ascii="Times New Roman" w:hAnsi="Times New Roman" w:cs="Times New Roman"/>
          <w:color w:val="000000"/>
          <w:shd w:val="clear" w:color="auto" w:fill="FFFFFF"/>
        </w:rPr>
        <w:t>-кривая, показывающая, какое количество блага готовы продать производители по разным ценам в дан</w:t>
      </w:r>
      <w:r w:rsidR="009D411E" w:rsidRPr="00C12190">
        <w:rPr>
          <w:rFonts w:ascii="Times New Roman" w:hAnsi="Times New Roman" w:cs="Times New Roman"/>
          <w:color w:val="000000"/>
          <w:shd w:val="clear" w:color="auto" w:fill="FFFFFF"/>
        </w:rPr>
        <w:t>ный момент времени. Кривая задае</w:t>
      </w:r>
      <w:r w:rsidRPr="00C12190">
        <w:rPr>
          <w:rFonts w:ascii="Times New Roman" w:hAnsi="Times New Roman" w:cs="Times New Roman"/>
          <w:color w:val="000000"/>
          <w:shd w:val="clear" w:color="auto" w:fill="FFFFFF"/>
        </w:rPr>
        <w:t xml:space="preserve">тся формулой: </w:t>
      </w:r>
      <w:r w:rsidRPr="00C12190">
        <w:rPr>
          <w:rFonts w:ascii="Times New Roman" w:hAnsi="Times New Roman" w:cs="Times New Roman"/>
          <w:color w:val="000000"/>
          <w:shd w:val="clear" w:color="auto" w:fill="FFFFFF"/>
          <w:lang w:val="en-US"/>
        </w:rPr>
        <w:t>S</w:t>
      </w:r>
      <w:r w:rsidRPr="00C12190">
        <w:rPr>
          <w:rFonts w:ascii="Times New Roman" w:hAnsi="Times New Roman" w:cs="Times New Roman"/>
          <w:color w:val="000000"/>
          <w:shd w:val="clear" w:color="auto" w:fill="FFFFFF"/>
        </w:rPr>
        <w:t>=</w:t>
      </w:r>
      <w:r w:rsidRPr="00C12190">
        <w:rPr>
          <w:rFonts w:ascii="Times New Roman" w:hAnsi="Times New Roman" w:cs="Times New Roman"/>
          <w:color w:val="000000"/>
          <w:shd w:val="clear" w:color="auto" w:fill="FFFFFF"/>
          <w:lang w:val="en-US"/>
        </w:rPr>
        <w:t>f</w:t>
      </w:r>
      <w:r w:rsidRPr="00C12190">
        <w:rPr>
          <w:rFonts w:ascii="Times New Roman" w:hAnsi="Times New Roman" w:cs="Times New Roman"/>
          <w:color w:val="000000"/>
          <w:shd w:val="clear" w:color="auto" w:fill="FFFFFF"/>
        </w:rPr>
        <w:t>(</w:t>
      </w:r>
      <w:r w:rsidRPr="00C12190">
        <w:rPr>
          <w:rFonts w:ascii="Times New Roman" w:hAnsi="Times New Roman" w:cs="Times New Roman"/>
          <w:color w:val="000000"/>
          <w:shd w:val="clear" w:color="auto" w:fill="FFFFFF"/>
          <w:lang w:val="en-US"/>
        </w:rPr>
        <w:t>P</w:t>
      </w:r>
      <w:r w:rsidRPr="00C12190">
        <w:rPr>
          <w:rFonts w:ascii="Times New Roman" w:hAnsi="Times New Roman" w:cs="Times New Roman"/>
          <w:color w:val="000000"/>
          <w:shd w:val="clear" w:color="auto" w:fill="FFFFFF"/>
        </w:rPr>
        <w:t>)</w:t>
      </w:r>
    </w:p>
    <w:p w:rsidR="009F38EF" w:rsidRPr="00C12190" w:rsidRDefault="009365FB"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b/>
          <w:color w:val="000000"/>
          <w:shd w:val="clear" w:color="auto" w:fill="FFFFFF"/>
        </w:rPr>
        <w:lastRenderedPageBreak/>
        <w:t xml:space="preserve">Закон предложения. </w:t>
      </w:r>
      <w:r w:rsidRPr="00C12190">
        <w:rPr>
          <w:rFonts w:ascii="Times New Roman" w:hAnsi="Times New Roman" w:cs="Times New Roman"/>
          <w:color w:val="000000"/>
          <w:shd w:val="clear" w:color="auto" w:fill="FFFFFF"/>
        </w:rPr>
        <w:t>Чем выше цена, тем больше предложение, чем ниже цена, тем меньше предложение.</w:t>
      </w:r>
      <w:r w:rsidR="009F38EF" w:rsidRPr="00C12190">
        <w:rPr>
          <w:rFonts w:ascii="Times New Roman" w:eastAsia="Calibri" w:hAnsi="Times New Roman" w:cs="Times New Roman"/>
          <w:noProof/>
          <w:lang w:val="en-US"/>
        </w:rPr>
        <w:drawing>
          <wp:inline distT="0" distB="0" distL="0" distR="0">
            <wp:extent cx="1800225" cy="1410985"/>
            <wp:effectExtent l="0" t="0" r="0" b="0"/>
            <wp:docPr id="17" name="Рисунок 5" descr="predlozh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lozhene.gif"/>
                    <pic:cNvPicPr/>
                  </pic:nvPicPr>
                  <pic:blipFill>
                    <a:blip r:embed="rId37"/>
                    <a:stretch>
                      <a:fillRect/>
                    </a:stretch>
                  </pic:blipFill>
                  <pic:spPr>
                    <a:xfrm>
                      <a:off x="0" y="0"/>
                      <a:ext cx="1829819" cy="1434180"/>
                    </a:xfrm>
                    <a:prstGeom prst="rect">
                      <a:avLst/>
                    </a:prstGeom>
                  </pic:spPr>
                </pic:pic>
              </a:graphicData>
            </a:graphic>
          </wp:inline>
        </w:drawing>
      </w:r>
    </w:p>
    <w:p w:rsidR="006745F7" w:rsidRPr="00C12190" w:rsidRDefault="009F38EF"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 xml:space="preserve">Основным фактором предложения является цена товара. </w:t>
      </w:r>
    </w:p>
    <w:p w:rsidR="009F38EF" w:rsidRPr="00C12190" w:rsidRDefault="009F38EF"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 xml:space="preserve">Неценовые факторы </w:t>
      </w:r>
      <w:r w:rsidR="009365FB" w:rsidRPr="00C12190">
        <w:rPr>
          <w:rFonts w:ascii="Times New Roman" w:hAnsi="Times New Roman" w:cs="Times New Roman"/>
          <w:color w:val="000000"/>
          <w:shd w:val="clear" w:color="auto" w:fill="FFFFFF"/>
        </w:rPr>
        <w:t>предложения:</w:t>
      </w:r>
    </w:p>
    <w:p w:rsidR="009F38EF" w:rsidRPr="00C12190" w:rsidRDefault="009365FB"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1) Величина</w:t>
      </w:r>
      <w:r w:rsidR="009F38EF" w:rsidRPr="00C12190">
        <w:rPr>
          <w:rFonts w:ascii="Times New Roman" w:hAnsi="Times New Roman" w:cs="Times New Roman"/>
          <w:color w:val="000000"/>
          <w:shd w:val="clear" w:color="auto" w:fill="FFFFFF"/>
        </w:rPr>
        <w:t xml:space="preserve"> издержек предприятия (при увеличении издержек прибыль падает, предложение уменьшается)</w:t>
      </w:r>
    </w:p>
    <w:p w:rsidR="009D411E" w:rsidRPr="00C12190" w:rsidRDefault="009365FB"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2) Государственное</w:t>
      </w:r>
      <w:r w:rsidR="009F38EF" w:rsidRPr="00C12190">
        <w:rPr>
          <w:rFonts w:ascii="Times New Roman" w:hAnsi="Times New Roman" w:cs="Times New Roman"/>
          <w:color w:val="000000"/>
          <w:shd w:val="clear" w:color="auto" w:fill="FFFFFF"/>
        </w:rPr>
        <w:t xml:space="preserve"> регулирование: </w:t>
      </w:r>
    </w:p>
    <w:p w:rsidR="009D411E" w:rsidRPr="00C12190" w:rsidRDefault="009F38EF" w:rsidP="00174EA8">
      <w:pPr>
        <w:pStyle w:val="ListParagraph"/>
        <w:numPr>
          <w:ilvl w:val="0"/>
          <w:numId w:val="40"/>
        </w:num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установление налогов влечет рост издержек предприятия, следовательно, и рост цен, в результате чего спрос усеньшается</w:t>
      </w:r>
    </w:p>
    <w:p w:rsidR="009F38EF" w:rsidRPr="00C12190" w:rsidRDefault="009F38EF" w:rsidP="00174EA8">
      <w:pPr>
        <w:pStyle w:val="ListParagraph"/>
        <w:numPr>
          <w:ilvl w:val="0"/>
          <w:numId w:val="40"/>
        </w:num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 xml:space="preserve">субсидирование покрывает издержки предприятия, </w:t>
      </w:r>
      <w:r w:rsidR="009365FB" w:rsidRPr="00C12190">
        <w:rPr>
          <w:rFonts w:ascii="Times New Roman" w:hAnsi="Times New Roman" w:cs="Times New Roman"/>
          <w:color w:val="000000"/>
          <w:shd w:val="clear" w:color="auto" w:fill="FFFFFF"/>
        </w:rPr>
        <w:t>следовательно,</w:t>
      </w:r>
      <w:r w:rsidRPr="00C12190">
        <w:rPr>
          <w:rFonts w:ascii="Times New Roman" w:hAnsi="Times New Roman" w:cs="Times New Roman"/>
          <w:color w:val="000000"/>
          <w:shd w:val="clear" w:color="auto" w:fill="FFFFFF"/>
        </w:rPr>
        <w:t xml:space="preserve"> это позволяет увеличить кол-во производимой продукции, предложение увеличивается</w:t>
      </w:r>
    </w:p>
    <w:p w:rsidR="009F38EF" w:rsidRPr="00C12190" w:rsidRDefault="009F38EF" w:rsidP="00174EA8">
      <w:pPr>
        <w:spacing w:after="0"/>
        <w:ind w:left="-851" w:right="-776"/>
        <w:rPr>
          <w:rFonts w:ascii="Times New Roman" w:hAnsi="Times New Roman" w:cs="Times New Roman"/>
          <w:color w:val="000000"/>
          <w:shd w:val="clear" w:color="auto" w:fill="FFFFFF"/>
        </w:rPr>
      </w:pPr>
      <w:r w:rsidRPr="00C12190">
        <w:rPr>
          <w:rFonts w:ascii="Times New Roman" w:hAnsi="Times New Roman" w:cs="Times New Roman"/>
          <w:color w:val="000000"/>
          <w:shd w:val="clear" w:color="auto" w:fill="FFFFFF"/>
        </w:rPr>
        <w:t xml:space="preserve">3) Изменение </w:t>
      </w:r>
      <w:r w:rsidR="009365FB" w:rsidRPr="00C12190">
        <w:rPr>
          <w:rFonts w:ascii="Times New Roman" w:hAnsi="Times New Roman" w:cs="Times New Roman"/>
          <w:color w:val="000000"/>
          <w:shd w:val="clear" w:color="auto" w:fill="FFFFFF"/>
        </w:rPr>
        <w:t>сущности технологии производства</w:t>
      </w:r>
      <w:r w:rsidRPr="00C12190">
        <w:rPr>
          <w:rFonts w:ascii="Times New Roman" w:hAnsi="Times New Roman" w:cs="Times New Roman"/>
          <w:color w:val="000000"/>
          <w:shd w:val="clear" w:color="auto" w:fill="FFFFFF"/>
        </w:rPr>
        <w:t xml:space="preserve"> позволяет снижать издержки производства </w:t>
      </w:r>
      <w:r w:rsidR="009365FB" w:rsidRPr="00C12190">
        <w:rPr>
          <w:rFonts w:ascii="Times New Roman" w:hAnsi="Times New Roman" w:cs="Times New Roman"/>
          <w:color w:val="000000"/>
          <w:shd w:val="clear" w:color="auto" w:fill="FFFFFF"/>
        </w:rPr>
        <w:t>и, следовательно,</w:t>
      </w:r>
      <w:r w:rsidRPr="00C12190">
        <w:rPr>
          <w:rFonts w:ascii="Times New Roman" w:hAnsi="Times New Roman" w:cs="Times New Roman"/>
          <w:color w:val="000000"/>
          <w:shd w:val="clear" w:color="auto" w:fill="FFFFFF"/>
        </w:rPr>
        <w:t xml:space="preserve"> увеличивать предложение товара.</w:t>
      </w:r>
    </w:p>
    <w:p w:rsidR="009F38EF" w:rsidRPr="00C12190" w:rsidRDefault="009F38EF" w:rsidP="00174EA8">
      <w:pPr>
        <w:spacing w:after="0"/>
        <w:ind w:left="-851" w:right="-776"/>
        <w:rPr>
          <w:rFonts w:ascii="Times New Roman" w:eastAsia="Calibri" w:hAnsi="Times New Roman" w:cs="Times New Roman"/>
          <w:color w:val="FF0000"/>
        </w:rPr>
      </w:pPr>
      <w:r w:rsidRPr="00C12190">
        <w:rPr>
          <w:rFonts w:ascii="Times New Roman" w:hAnsi="Times New Roman" w:cs="Times New Roman"/>
          <w:color w:val="000000"/>
          <w:shd w:val="clear" w:color="auto" w:fill="FFFFFF"/>
        </w:rPr>
        <w:t>4)</w:t>
      </w:r>
      <w:r w:rsidRPr="00C12190">
        <w:rPr>
          <w:rFonts w:ascii="Times New Roman" w:eastAsia="Calibri" w:hAnsi="Times New Roman" w:cs="Times New Roman"/>
          <w:color w:val="000000"/>
        </w:rPr>
        <w:t xml:space="preserve"> Объём и доступность и цены </w:t>
      </w:r>
      <w:r w:rsidR="009365FB" w:rsidRPr="00C12190">
        <w:rPr>
          <w:rFonts w:ascii="Times New Roman" w:eastAsia="Calibri" w:hAnsi="Times New Roman" w:cs="Times New Roman"/>
          <w:color w:val="000000"/>
        </w:rPr>
        <w:t>ресурсов (когда</w:t>
      </w:r>
      <w:r w:rsidRPr="00C12190">
        <w:rPr>
          <w:rFonts w:ascii="Times New Roman" w:eastAsia="Calibri" w:hAnsi="Times New Roman" w:cs="Times New Roman"/>
          <w:color w:val="000000"/>
        </w:rPr>
        <w:t xml:space="preserve"> увеличение тр</w:t>
      </w:r>
      <w:r w:rsidR="00270C4D" w:rsidRPr="00C12190">
        <w:rPr>
          <w:rFonts w:ascii="Times New Roman" w:eastAsia="Calibri" w:hAnsi="Times New Roman" w:cs="Times New Roman"/>
          <w:color w:val="000000"/>
        </w:rPr>
        <w:t>ебует больших затрат ресурсов к</w:t>
      </w:r>
      <w:r w:rsidRPr="00C12190">
        <w:rPr>
          <w:rFonts w:ascii="Times New Roman" w:eastAsia="Calibri" w:hAnsi="Times New Roman" w:cs="Times New Roman"/>
          <w:color w:val="000000"/>
        </w:rPr>
        <w:t>ривая предложения становится более крутой</w:t>
      </w:r>
      <w:r w:rsidR="00270C4D" w:rsidRPr="00C12190">
        <w:rPr>
          <w:rFonts w:ascii="Times New Roman" w:eastAsia="Calibri" w:hAnsi="Times New Roman" w:cs="Times New Roman"/>
          <w:color w:val="000000"/>
        </w:rPr>
        <w:t>)</w:t>
      </w:r>
    </w:p>
    <w:p w:rsidR="009F38EF" w:rsidRPr="00C12190" w:rsidRDefault="009F38EF" w:rsidP="00174EA8">
      <w:pPr>
        <w:spacing w:after="0"/>
        <w:ind w:left="-851" w:right="-776"/>
        <w:rPr>
          <w:rFonts w:ascii="Times New Roman" w:hAnsi="Times New Roman" w:cs="Times New Roman"/>
          <w:color w:val="000000"/>
          <w:shd w:val="clear" w:color="auto" w:fill="FFFFFF"/>
        </w:rPr>
      </w:pPr>
      <w:r w:rsidRPr="00C12190">
        <w:rPr>
          <w:rFonts w:ascii="Times New Roman" w:eastAsia="Calibri" w:hAnsi="Times New Roman" w:cs="Times New Roman"/>
          <w:color w:val="000000"/>
        </w:rPr>
        <w:t>5) количество продавцов</w:t>
      </w:r>
    </w:p>
    <w:p w:rsidR="009365FB" w:rsidRPr="00C12190" w:rsidRDefault="009365FB" w:rsidP="00174EA8">
      <w:pPr>
        <w:widowControl w:val="0"/>
        <w:autoSpaceDE w:val="0"/>
        <w:autoSpaceDN w:val="0"/>
        <w:adjustRightInd w:val="0"/>
        <w:spacing w:after="0"/>
        <w:ind w:left="-851" w:right="-776"/>
        <w:rPr>
          <w:rFonts w:ascii="Times New Roman" w:eastAsiaTheme="minorEastAsia" w:hAnsi="Times New Roman" w:cs="Times New Roman"/>
          <w:b/>
          <w:bCs/>
          <w:highlight w:val="yellow"/>
          <w:lang w:eastAsia="ru-RU"/>
        </w:rPr>
      </w:pPr>
    </w:p>
    <w:p w:rsidR="009F38EF" w:rsidRPr="00C12190" w:rsidRDefault="009365FB" w:rsidP="00174EA8">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bCs/>
          <w:highlight w:val="yellow"/>
          <w:lang w:eastAsia="ru-RU"/>
        </w:rPr>
        <w:t xml:space="preserve">Билет 15 </w:t>
      </w:r>
      <w:r w:rsidR="009F38EF" w:rsidRPr="00C12190">
        <w:rPr>
          <w:rFonts w:ascii="Times New Roman" w:eastAsiaTheme="minorEastAsia" w:hAnsi="Times New Roman" w:cs="Times New Roman"/>
          <w:b/>
          <w:bCs/>
          <w:highlight w:val="yellow"/>
          <w:lang w:eastAsia="ru-RU"/>
        </w:rPr>
        <w:t>Эластичность спроса и предложения.Практическое</w:t>
      </w:r>
      <w:r w:rsidR="009D411E" w:rsidRPr="00C12190">
        <w:rPr>
          <w:rFonts w:ascii="Times New Roman" w:eastAsiaTheme="minorEastAsia" w:hAnsi="Times New Roman" w:cs="Times New Roman"/>
          <w:b/>
          <w:bCs/>
          <w:highlight w:val="yellow"/>
          <w:lang w:eastAsia="ru-RU"/>
        </w:rPr>
        <w:t>применение понятия эластичности</w:t>
      </w:r>
      <w:r w:rsidRPr="00C12190">
        <w:rPr>
          <w:rFonts w:ascii="Times New Roman" w:eastAsiaTheme="minorEastAsia" w:hAnsi="Times New Roman" w:cs="Times New Roman"/>
          <w:b/>
          <w:bCs/>
          <w:highlight w:val="yellow"/>
          <w:lang w:eastAsia="ru-RU"/>
        </w:rPr>
        <w:t>.</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 xml:space="preserve">Эластичность спроса </w:t>
      </w:r>
      <w:r w:rsidR="007F0F35" w:rsidRPr="00C12190">
        <w:rPr>
          <w:rFonts w:ascii="Times New Roman" w:eastAsiaTheme="minorEastAsia" w:hAnsi="Times New Roman" w:cs="Times New Roman"/>
          <w:b/>
          <w:bCs/>
          <w:lang w:eastAsia="ru-RU"/>
        </w:rPr>
        <w:t xml:space="preserve">по цене </w:t>
      </w:r>
      <w:r w:rsidRPr="00C12190">
        <w:rPr>
          <w:rFonts w:ascii="Times New Roman" w:eastAsiaTheme="minorEastAsia" w:hAnsi="Times New Roman" w:cs="Times New Roman"/>
          <w:lang w:eastAsia="ru-RU"/>
        </w:rPr>
        <w:t xml:space="preserve">показывает </w:t>
      </w:r>
      <w:r w:rsidR="007F0F35" w:rsidRPr="00C12190">
        <w:rPr>
          <w:rFonts w:ascii="Times New Roman" w:eastAsiaTheme="minorEastAsia" w:hAnsi="Times New Roman" w:cs="Times New Roman"/>
          <w:lang w:eastAsia="ru-RU"/>
        </w:rPr>
        <w:t>на сколько % изменится величина спроса при изменении цены на 1%.</w:t>
      </w:r>
    </w:p>
    <w:p w:rsidR="007F0F35" w:rsidRPr="00C12190" w:rsidRDefault="007F0F35"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Коэффициент эластичности измеряется как отношение изменения спроса в % к изменению цены в %.</w:t>
      </w:r>
    </w:p>
    <w:p w:rsidR="00D62E9F" w:rsidRPr="00C12190" w:rsidRDefault="00D62E9F" w:rsidP="00174EA8">
      <w:pPr>
        <w:pStyle w:val="ListParagraph"/>
        <w:widowControl w:val="0"/>
        <w:numPr>
          <w:ilvl w:val="0"/>
          <w:numId w:val="42"/>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эластичный спрос (E</w:t>
      </w:r>
      <w:r w:rsidRPr="00C12190">
        <w:rPr>
          <w:rFonts w:ascii="Times New Roman" w:eastAsiaTheme="minorEastAsia" w:hAnsi="Times New Roman" w:cs="Times New Roman"/>
          <w:vertAlign w:val="subscript"/>
          <w:lang w:eastAsia="ru-RU"/>
        </w:rPr>
        <w:t>D</w:t>
      </w:r>
      <w:r w:rsidR="004A132D" w:rsidRPr="00C12190">
        <w:rPr>
          <w:rFonts w:ascii="Times New Roman" w:eastAsiaTheme="minorEastAsia" w:hAnsi="Times New Roman" w:cs="Times New Roman"/>
          <w:lang w:eastAsia="ru-RU"/>
        </w:rPr>
        <w:t> &gt; 1)(</w:t>
      </w:r>
      <w:r w:rsidRPr="00C12190">
        <w:rPr>
          <w:rFonts w:ascii="Times New Roman" w:eastAsiaTheme="minorEastAsia" w:hAnsi="Times New Roman" w:cs="Times New Roman"/>
          <w:lang w:eastAsia="ru-RU"/>
        </w:rPr>
        <w:t>величина спроса изменяется в большей степени, чем цены</w:t>
      </w:r>
      <w:r w:rsidR="004A132D" w:rsidRPr="00C12190">
        <w:rPr>
          <w:rFonts w:ascii="Times New Roman" w:eastAsiaTheme="minorEastAsia" w:hAnsi="Times New Roman" w:cs="Times New Roman"/>
          <w:lang w:eastAsia="ru-RU"/>
        </w:rPr>
        <w:t>)</w:t>
      </w:r>
      <w:r w:rsidRPr="00C12190">
        <w:rPr>
          <w:rFonts w:ascii="Times New Roman" w:eastAsiaTheme="minorEastAsia" w:hAnsi="Times New Roman" w:cs="Times New Roman"/>
          <w:lang w:eastAsia="ru-RU"/>
        </w:rPr>
        <w:t>.</w:t>
      </w:r>
    </w:p>
    <w:p w:rsidR="00D62E9F" w:rsidRPr="00C12190" w:rsidRDefault="00D62E9F" w:rsidP="00174EA8">
      <w:pPr>
        <w:pStyle w:val="ListParagraph"/>
        <w:widowControl w:val="0"/>
        <w:numPr>
          <w:ilvl w:val="0"/>
          <w:numId w:val="42"/>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неэластичный спрос (E</w:t>
      </w:r>
      <w:r w:rsidRPr="00C12190">
        <w:rPr>
          <w:rFonts w:ascii="Times New Roman" w:eastAsiaTheme="minorEastAsia" w:hAnsi="Times New Roman" w:cs="Times New Roman"/>
          <w:vertAlign w:val="subscript"/>
          <w:lang w:eastAsia="ru-RU"/>
        </w:rPr>
        <w:t>D</w:t>
      </w:r>
      <w:r w:rsidRPr="00C12190">
        <w:rPr>
          <w:rFonts w:ascii="Times New Roman" w:eastAsiaTheme="minorEastAsia" w:hAnsi="Times New Roman" w:cs="Times New Roman"/>
          <w:lang w:eastAsia="ru-RU"/>
        </w:rPr>
        <w:t xml:space="preserve"> &lt; 1) </w:t>
      </w:r>
      <w:r w:rsidR="004A132D" w:rsidRPr="00C12190">
        <w:rPr>
          <w:rFonts w:ascii="Times New Roman" w:eastAsiaTheme="minorEastAsia" w:hAnsi="Times New Roman" w:cs="Times New Roman"/>
          <w:lang w:eastAsia="ru-RU"/>
        </w:rPr>
        <w:t>(</w:t>
      </w:r>
      <w:r w:rsidRPr="00C12190">
        <w:rPr>
          <w:rFonts w:ascii="Times New Roman" w:eastAsiaTheme="minorEastAsia" w:hAnsi="Times New Roman" w:cs="Times New Roman"/>
          <w:lang w:eastAsia="ru-RU"/>
        </w:rPr>
        <w:t>величина спроса изменяется в меньшей степени, чем цена</w:t>
      </w:r>
      <w:r w:rsidR="004A132D" w:rsidRPr="00C12190">
        <w:rPr>
          <w:rFonts w:ascii="Times New Roman" w:eastAsiaTheme="minorEastAsia" w:hAnsi="Times New Roman" w:cs="Times New Roman"/>
          <w:lang w:eastAsia="ru-RU"/>
        </w:rPr>
        <w:t>)</w:t>
      </w:r>
      <w:r w:rsidRPr="00C12190">
        <w:rPr>
          <w:rFonts w:ascii="Times New Roman" w:eastAsiaTheme="minorEastAsia" w:hAnsi="Times New Roman" w:cs="Times New Roman"/>
          <w:lang w:eastAsia="ru-RU"/>
        </w:rPr>
        <w:t xml:space="preserve">. </w:t>
      </w:r>
    </w:p>
    <w:p w:rsidR="00D62E9F" w:rsidRPr="00C12190" w:rsidRDefault="00D62E9F" w:rsidP="00174EA8">
      <w:pPr>
        <w:pStyle w:val="ListParagraph"/>
        <w:widowControl w:val="0"/>
        <w:numPr>
          <w:ilvl w:val="0"/>
          <w:numId w:val="42"/>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единичная эластичность спроса (E</w:t>
      </w:r>
      <w:r w:rsidRPr="00C12190">
        <w:rPr>
          <w:rFonts w:ascii="Times New Roman" w:eastAsiaTheme="minorEastAsia" w:hAnsi="Times New Roman" w:cs="Times New Roman"/>
          <w:vertAlign w:val="subscript"/>
          <w:lang w:eastAsia="ru-RU"/>
        </w:rPr>
        <w:t>D</w:t>
      </w:r>
      <w:r w:rsidRPr="00C12190">
        <w:rPr>
          <w:rFonts w:ascii="Times New Roman" w:eastAsiaTheme="minorEastAsia" w:hAnsi="Times New Roman" w:cs="Times New Roman"/>
          <w:lang w:eastAsia="ru-RU"/>
        </w:rPr>
        <w:t> =1). Она возникает в том случае, когда на каждый 1 % изменения цены количество спроса изменяется на 1 %;</w:t>
      </w:r>
    </w:p>
    <w:p w:rsidR="00783062" w:rsidRPr="00C12190" w:rsidRDefault="00783062"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783062" w:rsidRPr="00C12190" w:rsidRDefault="00783062"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Точечная эластичность</w:t>
      </w:r>
      <w:r w:rsidRPr="00C12190">
        <w:rPr>
          <w:rFonts w:ascii="Times New Roman" w:eastAsiaTheme="minorEastAsia" w:hAnsi="Times New Roman" w:cs="Times New Roman"/>
          <w:lang w:eastAsia="ru-RU"/>
        </w:rPr>
        <w:t>отражает реакцию спроса или предложения на бесконечно незначительное изменение цены, доходов и других факторов.</w:t>
      </w:r>
    </w:p>
    <w:p w:rsidR="00783062" w:rsidRPr="00C12190" w:rsidRDefault="00783062"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Дуговая эластичность спроса</w:t>
      </w:r>
      <w:r w:rsidR="004B049E" w:rsidRPr="00C12190">
        <w:rPr>
          <w:rFonts w:ascii="Times New Roman" w:eastAsiaTheme="minorEastAsia" w:hAnsi="Times New Roman" w:cs="Times New Roman"/>
          <w:lang w:eastAsia="ru-RU"/>
        </w:rPr>
        <w:t>– показатель</w:t>
      </w:r>
      <w:r w:rsidRPr="00C12190">
        <w:rPr>
          <w:rFonts w:ascii="Times New Roman" w:eastAsiaTheme="minorEastAsia" w:hAnsi="Times New Roman" w:cs="Times New Roman"/>
          <w:lang w:eastAsia="ru-RU"/>
        </w:rPr>
        <w:t xml:space="preserve"> средней реакции спроса на изменение цены товара, выраженной кривой спроса на некотором отрезке. </w:t>
      </w:r>
    </w:p>
    <w:p w:rsidR="00A821B5" w:rsidRPr="00C12190" w:rsidRDefault="00A821B5"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Перекрестная эластичность</w:t>
      </w:r>
      <w:r w:rsidRPr="00C12190">
        <w:rPr>
          <w:rFonts w:ascii="Times New Roman" w:eastAsiaTheme="minorEastAsia" w:hAnsi="Times New Roman" w:cs="Times New Roman"/>
          <w:lang w:eastAsia="ru-RU"/>
        </w:rPr>
        <w:t>- эластичность спроса на одно благо относительно цен на другое благо</w:t>
      </w:r>
      <w:r w:rsidR="004A132D" w:rsidRPr="00C12190">
        <w:rPr>
          <w:rFonts w:ascii="Times New Roman" w:eastAsiaTheme="minorEastAsia" w:hAnsi="Times New Roman" w:cs="Times New Roman"/>
          <w:lang w:eastAsia="ru-RU"/>
        </w:rPr>
        <w:t>.</w:t>
      </w:r>
    </w:p>
    <w:p w:rsidR="009F38EF" w:rsidRPr="00C12190" w:rsidRDefault="00A821B5" w:rsidP="004B049E">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Чем больше эластичность спроса на благо </w:t>
      </w:r>
      <w:r w:rsidRPr="00C12190">
        <w:rPr>
          <w:rFonts w:ascii="Times New Roman" w:eastAsiaTheme="minorEastAsia" w:hAnsi="Times New Roman" w:cs="Times New Roman"/>
          <w:lang w:val="en-US" w:eastAsia="ru-RU"/>
        </w:rPr>
        <w:t>X</w:t>
      </w:r>
      <w:r w:rsidRPr="00C12190">
        <w:rPr>
          <w:rFonts w:ascii="Times New Roman" w:eastAsiaTheme="minorEastAsia" w:hAnsi="Times New Roman" w:cs="Times New Roman"/>
          <w:lang w:eastAsia="ru-RU"/>
        </w:rPr>
        <w:t>, тем выше степень</w:t>
      </w:r>
      <w:r w:rsidR="00783062" w:rsidRPr="00C12190">
        <w:rPr>
          <w:rFonts w:ascii="Times New Roman" w:eastAsiaTheme="minorEastAsia" w:hAnsi="Times New Roman" w:cs="Times New Roman"/>
          <w:lang w:eastAsia="ru-RU"/>
        </w:rPr>
        <w:t xml:space="preserve">заменяемости благ и, наоборот. </w:t>
      </w:r>
    </w:p>
    <w:p w:rsidR="009F38EF" w:rsidRPr="00C12190" w:rsidRDefault="009F38EF" w:rsidP="004B049E">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 xml:space="preserve">Эластичность предложения по цене </w:t>
      </w:r>
      <w:r w:rsidRPr="00C12190">
        <w:rPr>
          <w:rFonts w:ascii="Times New Roman" w:eastAsiaTheme="minorEastAsia" w:hAnsi="Times New Roman" w:cs="Times New Roman"/>
          <w:lang w:eastAsia="ru-RU"/>
        </w:rPr>
        <w:t xml:space="preserve">показывает относительное изменение объема предложения под влиянием изменения цены </w:t>
      </w:r>
      <w:r w:rsidR="004B049E" w:rsidRPr="00C12190">
        <w:rPr>
          <w:rFonts w:ascii="Times New Roman" w:eastAsiaTheme="minorEastAsia" w:hAnsi="Times New Roman" w:cs="Times New Roman"/>
          <w:lang w:eastAsia="ru-RU"/>
        </w:rPr>
        <w:t>на один процент (</w:t>
      </w:r>
      <w:r w:rsidRPr="00C12190">
        <w:rPr>
          <w:rFonts w:ascii="Times New Roman" w:eastAsiaTheme="minorEastAsia" w:hAnsi="Times New Roman" w:cs="Times New Roman"/>
          <w:lang w:eastAsia="ru-RU"/>
        </w:rPr>
        <w:t>для понимания эластичности предложения важное значение имеет фактор времени).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В условиях </w:t>
      </w:r>
      <w:r w:rsidRPr="00C12190">
        <w:rPr>
          <w:rFonts w:ascii="Times New Roman" w:eastAsiaTheme="minorEastAsia" w:hAnsi="Times New Roman" w:cs="Times New Roman"/>
          <w:i/>
          <w:iCs/>
          <w:lang w:eastAsia="ru-RU"/>
        </w:rPr>
        <w:t xml:space="preserve">кратчайшего </w:t>
      </w:r>
      <w:r w:rsidRPr="00C12190">
        <w:rPr>
          <w:rFonts w:ascii="Times New Roman" w:eastAsiaTheme="minorEastAsia" w:hAnsi="Times New Roman" w:cs="Times New Roman"/>
          <w:lang w:eastAsia="ru-RU"/>
        </w:rPr>
        <w:t xml:space="preserve">рыночного </w:t>
      </w:r>
      <w:r w:rsidRPr="00C12190">
        <w:rPr>
          <w:rFonts w:ascii="Times New Roman" w:eastAsiaTheme="minorEastAsia" w:hAnsi="Times New Roman" w:cs="Times New Roman"/>
          <w:i/>
          <w:iCs/>
          <w:lang w:eastAsia="ru-RU"/>
        </w:rPr>
        <w:t>периода</w:t>
      </w:r>
      <w:r w:rsidRPr="00C12190">
        <w:rPr>
          <w:rFonts w:ascii="Times New Roman" w:eastAsiaTheme="minorEastAsia" w:hAnsi="Times New Roman" w:cs="Times New Roman"/>
          <w:lang w:eastAsia="ru-RU"/>
        </w:rPr>
        <w:t xml:space="preserve"> предложение совершенно </w:t>
      </w:r>
      <w:r w:rsidRPr="00C12190">
        <w:rPr>
          <w:rFonts w:ascii="Times New Roman" w:eastAsiaTheme="minorEastAsia" w:hAnsi="Times New Roman" w:cs="Times New Roman"/>
          <w:b/>
          <w:bCs/>
          <w:lang w:eastAsia="ru-RU"/>
        </w:rPr>
        <w:t>неэластично</w:t>
      </w:r>
      <w:r w:rsidRPr="00C12190">
        <w:rPr>
          <w:rFonts w:ascii="Times New Roman" w:eastAsiaTheme="minorEastAsia" w:hAnsi="Times New Roman" w:cs="Times New Roman"/>
          <w:lang w:eastAsia="ru-RU"/>
        </w:rPr>
        <w:t xml:space="preserve"> (Ер = 0). Поэтому повышение (понижение) спроса приводит к повышению (понижению) цен, но не отражается на величине предложения. </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В условиях </w:t>
      </w:r>
      <w:r w:rsidRPr="00C12190">
        <w:rPr>
          <w:rFonts w:ascii="Times New Roman" w:eastAsiaTheme="minorEastAsia" w:hAnsi="Times New Roman" w:cs="Times New Roman"/>
          <w:i/>
          <w:iCs/>
          <w:lang w:eastAsia="ru-RU"/>
        </w:rPr>
        <w:t xml:space="preserve">короткого периода </w:t>
      </w:r>
      <w:r w:rsidRPr="00C12190">
        <w:rPr>
          <w:rFonts w:ascii="Times New Roman" w:eastAsiaTheme="minorEastAsia" w:hAnsi="Times New Roman" w:cs="Times New Roman"/>
          <w:lang w:eastAsia="ru-RU"/>
        </w:rPr>
        <w:t xml:space="preserve">предложение </w:t>
      </w:r>
      <w:r w:rsidRPr="00C12190">
        <w:rPr>
          <w:rFonts w:ascii="Times New Roman" w:eastAsiaTheme="minorEastAsia" w:hAnsi="Times New Roman" w:cs="Times New Roman"/>
          <w:b/>
          <w:bCs/>
          <w:lang w:eastAsia="ru-RU"/>
        </w:rPr>
        <w:t xml:space="preserve">более </w:t>
      </w:r>
      <w:r w:rsidR="004B049E" w:rsidRPr="00C12190">
        <w:rPr>
          <w:rFonts w:ascii="Times New Roman" w:eastAsiaTheme="minorEastAsia" w:hAnsi="Times New Roman" w:cs="Times New Roman"/>
          <w:b/>
          <w:bCs/>
          <w:lang w:eastAsia="ru-RU"/>
        </w:rPr>
        <w:t>эластично</w:t>
      </w:r>
      <w:r w:rsidR="004B049E" w:rsidRPr="00C12190">
        <w:rPr>
          <w:rFonts w:ascii="Times New Roman" w:eastAsiaTheme="minorEastAsia" w:hAnsi="Times New Roman" w:cs="Times New Roman"/>
          <w:lang w:eastAsia="ru-RU"/>
        </w:rPr>
        <w:t xml:space="preserve"> (</w:t>
      </w:r>
      <w:r w:rsidRPr="00C12190">
        <w:rPr>
          <w:rFonts w:ascii="Times New Roman" w:eastAsiaTheme="minorEastAsia" w:hAnsi="Times New Roman" w:cs="Times New Roman"/>
          <w:lang w:eastAsia="ru-RU"/>
        </w:rPr>
        <w:t>повышение спроса обусловливает не только рост цен, но и увеличение объема производства, так как фирмы успевают изменить некоторые факторы производства в соответствии со спросом).</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В условиях </w:t>
      </w:r>
      <w:r w:rsidRPr="00C12190">
        <w:rPr>
          <w:rFonts w:ascii="Times New Roman" w:eastAsiaTheme="minorEastAsia" w:hAnsi="Times New Roman" w:cs="Times New Roman"/>
          <w:i/>
          <w:iCs/>
          <w:lang w:eastAsia="ru-RU"/>
        </w:rPr>
        <w:t xml:space="preserve">длительного периода </w:t>
      </w:r>
      <w:r w:rsidRPr="00C12190">
        <w:rPr>
          <w:rFonts w:ascii="Times New Roman" w:eastAsiaTheme="minorEastAsia" w:hAnsi="Times New Roman" w:cs="Times New Roman"/>
          <w:lang w:eastAsia="ru-RU"/>
        </w:rPr>
        <w:t xml:space="preserve">предложение почти </w:t>
      </w:r>
      <w:r w:rsidRPr="00C12190">
        <w:rPr>
          <w:rFonts w:ascii="Times New Roman" w:eastAsiaTheme="minorEastAsia" w:hAnsi="Times New Roman" w:cs="Times New Roman"/>
          <w:b/>
          <w:bCs/>
          <w:lang w:eastAsia="ru-RU"/>
        </w:rPr>
        <w:t>совершенно эластично</w:t>
      </w:r>
      <w:r w:rsidRPr="00C12190">
        <w:rPr>
          <w:rFonts w:ascii="Times New Roman" w:eastAsiaTheme="minorEastAsia" w:hAnsi="Times New Roman" w:cs="Times New Roman"/>
          <w:lang w:eastAsia="ru-RU"/>
        </w:rPr>
        <w:t>, поэтому увеличение спроса приводит к значительному росту предложения при постоянных ценах или несущественном повышении цен.</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Практическое применение теории эластичности.</w:t>
      </w:r>
      <w:r w:rsidRPr="00C12190">
        <w:rPr>
          <w:rFonts w:ascii="Times New Roman" w:eastAsiaTheme="minorEastAsia" w:hAnsi="Times New Roman" w:cs="Times New Roman"/>
          <w:lang w:eastAsia="ru-RU"/>
        </w:rPr>
        <w:t xml:space="preserve">Теория эластичности имеет важное значение для </w:t>
      </w:r>
      <w:r w:rsidRPr="00C12190">
        <w:rPr>
          <w:rFonts w:ascii="Times New Roman" w:eastAsiaTheme="minorEastAsia" w:hAnsi="Times New Roman" w:cs="Times New Roman"/>
          <w:lang w:eastAsia="ru-RU"/>
        </w:rPr>
        <w:lastRenderedPageBreak/>
        <w:t xml:space="preserve">определения экономической политики фирм и правительства.Это видно на примере </w:t>
      </w:r>
      <w:r w:rsidR="00DF5253" w:rsidRPr="00C12190">
        <w:rPr>
          <w:rFonts w:ascii="Times New Roman" w:eastAsiaTheme="minorEastAsia" w:hAnsi="Times New Roman" w:cs="Times New Roman"/>
          <w:lang w:eastAsia="ru-RU"/>
        </w:rPr>
        <w:t xml:space="preserve">налоговой политики государства. </w:t>
      </w:r>
      <w:r w:rsidRPr="00C12190">
        <w:rPr>
          <w:rFonts w:ascii="Times New Roman" w:eastAsiaTheme="minorEastAsia" w:hAnsi="Times New Roman" w:cs="Times New Roman"/>
          <w:lang w:eastAsia="ru-RU"/>
        </w:rPr>
        <w:t>Государство вводит</w:t>
      </w:r>
      <w:r w:rsidR="007A6D12" w:rsidRPr="00C12190">
        <w:rPr>
          <w:rFonts w:ascii="Times New Roman" w:eastAsiaTheme="minorEastAsia" w:hAnsi="Times New Roman" w:cs="Times New Roman"/>
          <w:lang w:eastAsia="ru-RU"/>
        </w:rPr>
        <w:t>определенную сумму налога на единиц</w:t>
      </w:r>
      <w:r w:rsidRPr="00C12190">
        <w:rPr>
          <w:rFonts w:ascii="Times New Roman" w:eastAsiaTheme="minorEastAsia" w:hAnsi="Times New Roman" w:cs="Times New Roman"/>
          <w:lang w:eastAsia="ru-RU"/>
        </w:rPr>
        <w:t>у т</w:t>
      </w:r>
      <w:r w:rsidR="00DF5253" w:rsidRPr="00C12190">
        <w:rPr>
          <w:rFonts w:ascii="Times New Roman" w:eastAsiaTheme="minorEastAsia" w:hAnsi="Times New Roman" w:cs="Times New Roman"/>
          <w:lang w:eastAsia="ru-RU"/>
        </w:rPr>
        <w:t xml:space="preserve">овара. </w:t>
      </w:r>
      <w:r w:rsidRPr="00C12190">
        <w:rPr>
          <w:rFonts w:ascii="Times New Roman" w:eastAsiaTheme="minorEastAsia" w:hAnsi="Times New Roman" w:cs="Times New Roman"/>
          <w:lang w:eastAsia="ru-RU"/>
        </w:rPr>
        <w:t>Сумма налога распределяется между потребителями и производителями</w:t>
      </w:r>
      <w:r w:rsidR="00DF5253" w:rsidRPr="00C12190">
        <w:rPr>
          <w:rFonts w:ascii="Times New Roman" w:eastAsiaTheme="minorEastAsia" w:hAnsi="Times New Roman" w:cs="Times New Roman"/>
          <w:lang w:eastAsia="ru-RU"/>
        </w:rPr>
        <w:t xml:space="preserve">. </w:t>
      </w:r>
      <w:r w:rsidRPr="00C12190">
        <w:rPr>
          <w:rFonts w:ascii="Times New Roman" w:eastAsiaTheme="minorEastAsia" w:hAnsi="Times New Roman" w:cs="Times New Roman"/>
          <w:lang w:eastAsia="ru-RU"/>
        </w:rPr>
        <w:t>Эластичность позволяет определить, какую часть налога выплачивают предприниматели, а какую — потребители. В случае эластичного спроса большая часть налога выплачивается производителем</w:t>
      </w:r>
      <w:r w:rsidR="006A612E" w:rsidRPr="00C12190">
        <w:rPr>
          <w:rFonts w:ascii="Times New Roman" w:eastAsiaTheme="minorEastAsia" w:hAnsi="Times New Roman" w:cs="Times New Roman"/>
          <w:lang w:eastAsia="ru-RU"/>
        </w:rPr>
        <w:t xml:space="preserve">.В случае </w:t>
      </w:r>
      <w:r w:rsidRPr="00C12190">
        <w:rPr>
          <w:rFonts w:ascii="Times New Roman" w:eastAsiaTheme="minorEastAsia" w:hAnsi="Times New Roman" w:cs="Times New Roman"/>
          <w:lang w:eastAsia="ru-RU"/>
        </w:rPr>
        <w:t>эластично</w:t>
      </w:r>
      <w:r w:rsidR="006A612E" w:rsidRPr="00C12190">
        <w:rPr>
          <w:rFonts w:ascii="Times New Roman" w:eastAsiaTheme="minorEastAsia" w:hAnsi="Times New Roman" w:cs="Times New Roman"/>
          <w:lang w:eastAsia="ru-RU"/>
        </w:rPr>
        <w:t>го предложения</w:t>
      </w:r>
      <w:r w:rsidRPr="00C12190">
        <w:rPr>
          <w:rFonts w:ascii="Times New Roman" w:eastAsiaTheme="minorEastAsia" w:hAnsi="Times New Roman" w:cs="Times New Roman"/>
          <w:lang w:eastAsia="ru-RU"/>
        </w:rPr>
        <w:t>, большая часть налога п</w:t>
      </w:r>
      <w:r w:rsidR="006A612E" w:rsidRPr="00C12190">
        <w:rPr>
          <w:rFonts w:ascii="Times New Roman" w:eastAsiaTheme="minorEastAsia" w:hAnsi="Times New Roman" w:cs="Times New Roman"/>
          <w:lang w:eastAsia="ru-RU"/>
        </w:rPr>
        <w:t>адает на потребителей</w:t>
      </w:r>
      <w:r w:rsidRPr="00C12190">
        <w:rPr>
          <w:rFonts w:ascii="Times New Roman" w:eastAsiaTheme="minorEastAsia" w:hAnsi="Times New Roman" w:cs="Times New Roman"/>
          <w:lang w:eastAsia="ru-RU"/>
        </w:rPr>
        <w:t>.</w:t>
      </w:r>
    </w:p>
    <w:p w:rsidR="004B049E" w:rsidRPr="00C12190" w:rsidRDefault="004B049E"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b/>
          <w:bCs/>
          <w:lang w:eastAsia="ru-RU"/>
        </w:rPr>
      </w:pPr>
      <w:r w:rsidRPr="00C12190">
        <w:rPr>
          <w:rFonts w:ascii="Times New Roman" w:eastAsiaTheme="minorEastAsia" w:hAnsi="Times New Roman" w:cs="Times New Roman"/>
          <w:b/>
          <w:bCs/>
          <w:highlight w:val="yellow"/>
          <w:lang w:eastAsia="ru-RU"/>
        </w:rPr>
        <w:t>Билет №16.Модель рыночного равновесия и процесс формирования равновесной цены.</w:t>
      </w:r>
    </w:p>
    <w:p w:rsidR="009F38EF" w:rsidRPr="00C12190" w:rsidRDefault="007A6D12"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РЫНОЧНОЕ РАВНОВЕСИЕ </w:t>
      </w:r>
      <w:r w:rsidRPr="00C12190">
        <w:rPr>
          <w:rFonts w:ascii="Times New Roman" w:eastAsiaTheme="minorEastAsia" w:hAnsi="Times New Roman" w:cs="Times New Roman"/>
          <w:bCs/>
          <w:lang w:eastAsia="ru-RU"/>
        </w:rPr>
        <w:t>– состояние рынка, при котором величина спроса равна величине предложения.</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Равновесная цена</w:t>
      </w:r>
      <w:r w:rsidRPr="00C12190">
        <w:rPr>
          <w:rFonts w:ascii="Times New Roman" w:eastAsiaTheme="minorEastAsia" w:hAnsi="Times New Roman" w:cs="Times New Roman"/>
          <w:lang w:eastAsia="ru-RU"/>
        </w:rPr>
        <w:t xml:space="preserve">— цена, уравновешивающая спрос и предложение в результате действия конкурентных сил. </w:t>
      </w:r>
      <w:r w:rsidR="004B049E" w:rsidRPr="00C12190">
        <w:rPr>
          <w:rFonts w:ascii="Times New Roman" w:eastAsiaTheme="minorEastAsia" w:hAnsi="Times New Roman" w:cs="Times New Roman"/>
          <w:lang w:eastAsia="ru-RU"/>
        </w:rPr>
        <w:br/>
      </w:r>
      <w:r w:rsidRPr="00C12190">
        <w:rPr>
          <w:rFonts w:ascii="Times New Roman" w:eastAsiaTheme="minorEastAsia" w:hAnsi="Times New Roman" w:cs="Times New Roman"/>
          <w:b/>
          <w:bCs/>
          <w:lang w:eastAsia="ru-RU"/>
        </w:rPr>
        <w:t xml:space="preserve">Образование равновесной цены </w:t>
      </w:r>
      <w:r w:rsidRPr="00C12190">
        <w:rPr>
          <w:rFonts w:ascii="Times New Roman" w:eastAsiaTheme="minorEastAsia" w:hAnsi="Times New Roman" w:cs="Times New Roman"/>
          <w:lang w:eastAsia="ru-RU"/>
        </w:rPr>
        <w:t>— процесс, требующий определенного количества времени. В условиях совершенной конкуренции происходит быстрое взаимное приспособление цен спроса и цен предложения, объема спроса и объема предложения. В результате установления равновесия выигрывают и потребители, и производители. Если Е — точка равновесия, то цена, по которой продаются и покупаются товары, равна Р(</w:t>
      </w:r>
      <w:r w:rsidRPr="00C12190">
        <w:rPr>
          <w:rFonts w:ascii="Times New Roman" w:eastAsiaTheme="minorEastAsia" w:hAnsi="Times New Roman" w:cs="Times New Roman"/>
          <w:lang w:val="en-US" w:eastAsia="ru-RU"/>
        </w:rPr>
        <w:t>e</w:t>
      </w:r>
      <w:r w:rsidRPr="00C12190">
        <w:rPr>
          <w:rFonts w:ascii="Times New Roman" w:eastAsiaTheme="minorEastAsia" w:hAnsi="Times New Roman" w:cs="Times New Roman"/>
          <w:lang w:eastAsia="ru-RU"/>
        </w:rPr>
        <w:t xml:space="preserve">), а объем проданного товара равен </w:t>
      </w:r>
      <w:r w:rsidRPr="00C12190">
        <w:rPr>
          <w:rFonts w:ascii="Times New Roman" w:eastAsiaTheme="minorEastAsia" w:hAnsi="Times New Roman" w:cs="Times New Roman"/>
          <w:lang w:val="en-US" w:eastAsia="ru-RU"/>
        </w:rPr>
        <w:t>Q</w:t>
      </w:r>
      <w:r w:rsidRPr="00C12190">
        <w:rPr>
          <w:rFonts w:ascii="Times New Roman" w:eastAsiaTheme="minorEastAsia" w:hAnsi="Times New Roman" w:cs="Times New Roman"/>
          <w:lang w:eastAsia="ru-RU"/>
        </w:rPr>
        <w:t>(</w:t>
      </w:r>
      <w:r w:rsidRPr="00C12190">
        <w:rPr>
          <w:rFonts w:ascii="Times New Roman" w:eastAsiaTheme="minorEastAsia" w:hAnsi="Times New Roman" w:cs="Times New Roman"/>
          <w:lang w:val="en-US" w:eastAsia="ru-RU"/>
        </w:rPr>
        <w:t>d</w:t>
      </w:r>
      <w:r w:rsidRPr="00C12190">
        <w:rPr>
          <w:rFonts w:ascii="Times New Roman" w:eastAsiaTheme="minorEastAsia" w:hAnsi="Times New Roman" w:cs="Times New Roman"/>
          <w:lang w:eastAsia="ru-RU"/>
        </w:rPr>
        <w:t xml:space="preserve">). Следовательно, совокупная (общая) </w:t>
      </w:r>
      <w:r w:rsidR="004B049E" w:rsidRPr="00C12190">
        <w:rPr>
          <w:rFonts w:ascii="Times New Roman" w:eastAsiaTheme="minorEastAsia" w:hAnsi="Times New Roman" w:cs="Times New Roman"/>
          <w:lang w:eastAsia="ru-RU"/>
        </w:rPr>
        <w:t>выручка равна</w:t>
      </w:r>
      <w:r w:rsidRPr="00C12190">
        <w:rPr>
          <w:rFonts w:ascii="Times New Roman" w:eastAsiaTheme="minorEastAsia" w:hAnsi="Times New Roman" w:cs="Times New Roman"/>
          <w:lang w:val="en-US" w:eastAsia="ru-RU"/>
        </w:rPr>
        <w:t>TR</w:t>
      </w:r>
      <w:r w:rsidRPr="00C12190">
        <w:rPr>
          <w:rFonts w:ascii="Times New Roman" w:eastAsiaTheme="minorEastAsia" w:hAnsi="Times New Roman" w:cs="Times New Roman"/>
          <w:lang w:eastAsia="ru-RU"/>
        </w:rPr>
        <w:t xml:space="preserve"> = Р х </w:t>
      </w:r>
      <w:r w:rsidRPr="00C12190">
        <w:rPr>
          <w:rFonts w:ascii="Times New Roman" w:eastAsiaTheme="minorEastAsia" w:hAnsi="Times New Roman" w:cs="Times New Roman"/>
          <w:lang w:val="en-US" w:eastAsia="ru-RU"/>
        </w:rPr>
        <w:t>Q</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Существует </w:t>
      </w:r>
      <w:r w:rsidRPr="00C12190">
        <w:rPr>
          <w:rFonts w:ascii="Times New Roman" w:eastAsiaTheme="minorEastAsia" w:hAnsi="Times New Roman" w:cs="Times New Roman"/>
          <w:b/>
          <w:bCs/>
          <w:lang w:eastAsia="ru-RU"/>
        </w:rPr>
        <w:t xml:space="preserve">два основных подхода </w:t>
      </w:r>
      <w:r w:rsidRPr="00C12190">
        <w:rPr>
          <w:rFonts w:ascii="Times New Roman" w:eastAsiaTheme="minorEastAsia" w:hAnsi="Times New Roman" w:cs="Times New Roman"/>
          <w:lang w:eastAsia="ru-RU"/>
        </w:rPr>
        <w:t xml:space="preserve">к анализу установления равновесной цены: Л. Вальраса и А. Маршалла. Главным в подходе </w:t>
      </w:r>
      <w:r w:rsidRPr="00C12190">
        <w:rPr>
          <w:rFonts w:ascii="Times New Roman" w:eastAsiaTheme="minorEastAsia" w:hAnsi="Times New Roman" w:cs="Times New Roman"/>
          <w:b/>
          <w:bCs/>
          <w:lang w:eastAsia="ru-RU"/>
        </w:rPr>
        <w:t xml:space="preserve">Л. Вальраса </w:t>
      </w:r>
      <w:r w:rsidRPr="00C12190">
        <w:rPr>
          <w:rFonts w:ascii="Times New Roman" w:eastAsiaTheme="minorEastAsia" w:hAnsi="Times New Roman" w:cs="Times New Roman"/>
          <w:lang w:eastAsia="ru-RU"/>
        </w:rPr>
        <w:t>является разница в объеме спроса (предложения). Если существует избыток спро</w:t>
      </w:r>
      <w:r w:rsidR="004B049E" w:rsidRPr="00C12190">
        <w:rPr>
          <w:rFonts w:ascii="Times New Roman" w:eastAsiaTheme="minorEastAsia" w:hAnsi="Times New Roman" w:cs="Times New Roman"/>
          <w:lang w:eastAsia="ru-RU"/>
        </w:rPr>
        <w:t>са</w:t>
      </w:r>
      <w:r w:rsidRPr="00C12190">
        <w:rPr>
          <w:rFonts w:ascii="Times New Roman" w:eastAsiaTheme="minorEastAsia" w:hAnsi="Times New Roman" w:cs="Times New Roman"/>
          <w:lang w:eastAsia="ru-RU"/>
        </w:rPr>
        <w:t xml:space="preserve"> при цене Р1:, то в результате конкуренции покупателей происходит повышение цены до тех пор, пока не исчезает избыток. В случае избытка предложения (при цене Р2) конкуренция продавцов приводит к исчезновению избытка. </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Главным в подходе </w:t>
      </w:r>
      <w:r w:rsidRPr="00C12190">
        <w:rPr>
          <w:rFonts w:ascii="Times New Roman" w:eastAsiaTheme="minorEastAsia" w:hAnsi="Times New Roman" w:cs="Times New Roman"/>
          <w:b/>
          <w:bCs/>
          <w:lang w:eastAsia="ru-RU"/>
        </w:rPr>
        <w:t xml:space="preserve">А. Маршалла </w:t>
      </w:r>
      <w:r w:rsidRPr="00C12190">
        <w:rPr>
          <w:rFonts w:ascii="Times New Roman" w:eastAsiaTheme="minorEastAsia" w:hAnsi="Times New Roman" w:cs="Times New Roman"/>
          <w:lang w:eastAsia="ru-RU"/>
        </w:rPr>
        <w:t xml:space="preserve">является разность цен </w:t>
      </w:r>
      <w:r w:rsidRPr="00C12190">
        <w:rPr>
          <w:rFonts w:ascii="Times New Roman" w:eastAsiaTheme="minorEastAsia" w:hAnsi="Times New Roman" w:cs="Times New Roman"/>
          <w:lang w:val="en-US" w:eastAsia="ru-RU"/>
        </w:rPr>
        <w:t>P</w:t>
      </w:r>
      <w:r w:rsidRPr="00C12190">
        <w:rPr>
          <w:rFonts w:ascii="Times New Roman" w:eastAsiaTheme="minorEastAsia" w:hAnsi="Times New Roman" w:cs="Times New Roman"/>
          <w:lang w:eastAsia="ru-RU"/>
        </w:rPr>
        <w:t xml:space="preserve">1—Р2. Маршалл исходит из того, что продавцы прежде всего реагируют на разность цены спроса и цены предложения. Чем больше этот разрыв, тем больше стимулов для роста предложения. Увеличение (уменьшение) объема предложения сокращает эту разность и тем самым способствует достижению равновесной цены. </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Рынок автоматически способствует формированию равновесных цен</w:t>
      </w:r>
      <w:r w:rsidR="004B049E" w:rsidRPr="00C12190">
        <w:rPr>
          <w:rFonts w:ascii="Times New Roman" w:eastAsiaTheme="minorEastAsia" w:hAnsi="Times New Roman" w:cs="Times New Roman"/>
          <w:lang w:eastAsia="ru-RU"/>
        </w:rPr>
        <w:t xml:space="preserve">. </w:t>
      </w:r>
      <w:r w:rsidRPr="00C12190">
        <w:rPr>
          <w:rFonts w:ascii="Times New Roman" w:eastAsiaTheme="minorEastAsia" w:hAnsi="Times New Roman" w:cs="Times New Roman"/>
          <w:lang w:eastAsia="ru-RU"/>
        </w:rPr>
        <w:t>Превышение цены спроса над ценой предложения способствует перераспределению ресурсов в пользу отраслей с высоким платежеспособным спросом. Высокие цены свидетельствуют об относительной редкости благ, побуждая к расширению их производства и тем самым к лучшему удовлетворению общественных потребностей. Так как равновесная цена значительно превышает издержки у тех производителей, затраты которых ниже средних, то она способствует перераспределению ресурсов от худших производителей к лучшим, повышая эффективность функционирования н</w:t>
      </w:r>
      <w:r w:rsidR="006A612E" w:rsidRPr="00C12190">
        <w:rPr>
          <w:rFonts w:ascii="Times New Roman" w:eastAsiaTheme="minorEastAsia" w:hAnsi="Times New Roman" w:cs="Times New Roman"/>
          <w:lang w:eastAsia="ru-RU"/>
        </w:rPr>
        <w:t>ациональной эк</w:t>
      </w:r>
      <w:r w:rsidR="009B55A4" w:rsidRPr="00C12190">
        <w:rPr>
          <w:rFonts w:ascii="Times New Roman" w:eastAsiaTheme="minorEastAsia" w:hAnsi="Times New Roman" w:cs="Times New Roman"/>
          <w:lang w:eastAsia="ru-RU"/>
        </w:rPr>
        <w:t>ономики</w:t>
      </w:r>
      <w:r w:rsidR="006A612E" w:rsidRPr="00C12190">
        <w:rPr>
          <w:rFonts w:ascii="Times New Roman" w:eastAsiaTheme="minorEastAsia" w:hAnsi="Times New Roman" w:cs="Times New Roman"/>
          <w:lang w:eastAsia="ru-RU"/>
        </w:rPr>
        <w:t xml:space="preserve">. </w:t>
      </w:r>
    </w:p>
    <w:p w:rsidR="004B049E" w:rsidRPr="00C12190" w:rsidRDefault="004B049E" w:rsidP="00174EA8">
      <w:pPr>
        <w:spacing w:after="0"/>
        <w:ind w:left="-851" w:right="-776"/>
        <w:rPr>
          <w:rFonts w:ascii="Times New Roman" w:hAnsi="Times New Roman" w:cs="Times New Roman"/>
          <w:b/>
          <w:highlight w:val="yellow"/>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17. Вмешательство государства в процесс рыночного ценообразования: цели и последствия.</w:t>
      </w:r>
    </w:p>
    <w:p w:rsidR="009F38EF" w:rsidRPr="00C12190" w:rsidRDefault="009F38EF" w:rsidP="004B049E">
      <w:pPr>
        <w:pStyle w:val="NormalWeb"/>
        <w:spacing w:before="0" w:beforeAutospacing="0" w:after="0" w:afterAutospacing="0" w:line="276" w:lineRule="auto"/>
        <w:ind w:left="-851" w:right="-776"/>
        <w:textAlignment w:val="baseline"/>
        <w:rPr>
          <w:color w:val="000000" w:themeColor="text1"/>
          <w:sz w:val="22"/>
          <w:szCs w:val="22"/>
        </w:rPr>
      </w:pPr>
      <w:r w:rsidRPr="00C12190">
        <w:rPr>
          <w:color w:val="000000" w:themeColor="text1"/>
          <w:sz w:val="22"/>
          <w:szCs w:val="22"/>
        </w:rPr>
        <w:t>Цели государственного регулирования заключаются в том, чтобы не допустить инфляционного роста цен в результате возникновения устойчивого дефицита, резкого роста цен на эксплуатируемое сырье и топливо, монополизма производителей, в том, чтобы создать нор</w:t>
      </w:r>
      <w:r w:rsidRPr="00C12190">
        <w:rPr>
          <w:color w:val="000000" w:themeColor="text1"/>
          <w:sz w:val="22"/>
          <w:szCs w:val="22"/>
        </w:rPr>
        <w:softHyphen/>
        <w:t>мальную конкуренцию, способствующую внедрению в производство достижений научно-технического прогресса. Важной задачей при этом является достижение определенных социальных результатов, в частности, поддержание достойного прожиточного минимума, пре</w:t>
      </w:r>
      <w:r w:rsidRPr="00C12190">
        <w:rPr>
          <w:color w:val="000000" w:themeColor="text1"/>
          <w:sz w:val="22"/>
          <w:szCs w:val="22"/>
        </w:rPr>
        <w:softHyphen/>
        <w:t>доставление людям возможности приобретать в достаточном коли</w:t>
      </w:r>
      <w:r w:rsidRPr="00C12190">
        <w:rPr>
          <w:color w:val="000000" w:themeColor="text1"/>
          <w:sz w:val="22"/>
          <w:szCs w:val="22"/>
        </w:rPr>
        <w:softHyphen/>
        <w:t>честве товары первой необходимости.</w:t>
      </w:r>
    </w:p>
    <w:p w:rsidR="00AE6F09" w:rsidRPr="00C12190" w:rsidRDefault="00AE6F09" w:rsidP="004B049E">
      <w:pPr>
        <w:spacing w:after="0"/>
        <w:ind w:left="-851" w:right="-776"/>
        <w:rPr>
          <w:rFonts w:ascii="Times New Roman" w:hAnsi="Times New Roman" w:cs="Times New Roman"/>
          <w:color w:val="000000" w:themeColor="text1"/>
        </w:rPr>
      </w:pPr>
      <w:r w:rsidRPr="00C12190">
        <w:rPr>
          <w:rFonts w:ascii="Times New Roman" w:hAnsi="Times New Roman" w:cs="Times New Roman"/>
          <w:color w:val="000000" w:themeColor="text1"/>
        </w:rPr>
        <w:t>Г</w:t>
      </w:r>
      <w:r w:rsidR="009F38EF" w:rsidRPr="00C12190">
        <w:rPr>
          <w:rFonts w:ascii="Times New Roman" w:hAnsi="Times New Roman" w:cs="Times New Roman"/>
          <w:color w:val="000000" w:themeColor="text1"/>
        </w:rPr>
        <w:t xml:space="preserve">осударственное вмешательство </w:t>
      </w:r>
      <w:r w:rsidR="004B049E" w:rsidRPr="00C12190">
        <w:rPr>
          <w:rFonts w:ascii="Times New Roman" w:hAnsi="Times New Roman" w:cs="Times New Roman"/>
          <w:color w:val="000000" w:themeColor="text1"/>
        </w:rPr>
        <w:t>в ценообразование</w:t>
      </w:r>
      <w:r w:rsidR="009F38EF" w:rsidRPr="00C12190">
        <w:rPr>
          <w:rFonts w:ascii="Times New Roman" w:hAnsi="Times New Roman" w:cs="Times New Roman"/>
          <w:color w:val="000000" w:themeColor="text1"/>
        </w:rPr>
        <w:t xml:space="preserve"> стано</w:t>
      </w:r>
      <w:r w:rsidRPr="00C12190">
        <w:rPr>
          <w:rFonts w:ascii="Times New Roman" w:hAnsi="Times New Roman" w:cs="Times New Roman"/>
          <w:color w:val="000000" w:themeColor="text1"/>
        </w:rPr>
        <w:t>вится необходимым</w:t>
      </w:r>
      <w:r w:rsidR="009F38EF" w:rsidRPr="00C12190">
        <w:rPr>
          <w:rFonts w:ascii="Times New Roman" w:hAnsi="Times New Roman" w:cs="Times New Roman"/>
          <w:color w:val="000000" w:themeColor="text1"/>
        </w:rPr>
        <w:t xml:space="preserve">, когда в силу различных причин рынок не может саморегулироваться. </w:t>
      </w:r>
      <w:r w:rsidRPr="00C12190">
        <w:rPr>
          <w:rFonts w:ascii="Times New Roman" w:hAnsi="Times New Roman" w:cs="Times New Roman"/>
          <w:color w:val="000000" w:themeColor="text1"/>
        </w:rPr>
        <w:t xml:space="preserve">Меры воздействия на производителей со </w:t>
      </w:r>
      <w:r w:rsidR="004B049E" w:rsidRPr="00C12190">
        <w:rPr>
          <w:rFonts w:ascii="Times New Roman" w:hAnsi="Times New Roman" w:cs="Times New Roman"/>
          <w:color w:val="000000" w:themeColor="text1"/>
        </w:rPr>
        <w:t>стороны государства могут быть</w:t>
      </w:r>
      <w:r w:rsidRPr="00C12190">
        <w:rPr>
          <w:rFonts w:ascii="Times New Roman" w:hAnsi="Times New Roman" w:cs="Times New Roman"/>
          <w:color w:val="000000" w:themeColor="text1"/>
        </w:rPr>
        <w:t xml:space="preserve"> как прямыми (путем установления определенных правил ценообразования), </w:t>
      </w:r>
      <w:r w:rsidR="004B049E" w:rsidRPr="00C12190">
        <w:rPr>
          <w:rFonts w:ascii="Times New Roman" w:hAnsi="Times New Roman" w:cs="Times New Roman"/>
          <w:color w:val="000000" w:themeColor="text1"/>
        </w:rPr>
        <w:t>так икосвенными (через такие экономические рычаги, как</w:t>
      </w:r>
      <w:r w:rsidRPr="00C12190">
        <w:rPr>
          <w:rFonts w:ascii="Times New Roman" w:hAnsi="Times New Roman" w:cs="Times New Roman"/>
          <w:color w:val="000000" w:themeColor="text1"/>
        </w:rPr>
        <w:t xml:space="preserve">   финансово-кредитный механизм, оплата труда, налогобложение и др.).</w:t>
      </w:r>
    </w:p>
    <w:p w:rsidR="009F38EF" w:rsidRPr="00C12190" w:rsidRDefault="009F38EF" w:rsidP="009B55A4">
      <w:pPr>
        <w:pStyle w:val="NormalWeb"/>
        <w:spacing w:before="0" w:beforeAutospacing="0" w:after="0" w:afterAutospacing="0" w:line="276" w:lineRule="auto"/>
        <w:ind w:left="-851" w:right="-776"/>
        <w:textAlignment w:val="baseline"/>
        <w:rPr>
          <w:color w:val="000000" w:themeColor="text1"/>
          <w:sz w:val="22"/>
          <w:szCs w:val="22"/>
        </w:rPr>
      </w:pPr>
      <w:r w:rsidRPr="00C12190">
        <w:rPr>
          <w:color w:val="000000" w:themeColor="text1"/>
          <w:sz w:val="22"/>
          <w:szCs w:val="22"/>
        </w:rPr>
        <w:t xml:space="preserve">Последствия контроля над ценами могут быть многообразными. Такие последствия обнаружатся в товарном дефиците, нехватке и недопроизводстве товаров, что отрицательно скажется на всём обществе. Проблема бедных слоёв в обществе не решена, так как недопроизводство и дефицитность уводят даже имеющиеся </w:t>
      </w:r>
      <w:r w:rsidRPr="00C12190">
        <w:rPr>
          <w:color w:val="000000" w:themeColor="text1"/>
          <w:sz w:val="22"/>
          <w:szCs w:val="22"/>
        </w:rPr>
        <w:lastRenderedPageBreak/>
        <w:t>товары в теневые сферы, возникают теневые рынки. Контроль над ценами приводит к сокращению производства и к теневой экономике.</w:t>
      </w:r>
    </w:p>
    <w:p w:rsidR="004B049E" w:rsidRPr="00C12190" w:rsidRDefault="004B049E" w:rsidP="00174EA8">
      <w:pPr>
        <w:spacing w:after="0"/>
        <w:ind w:left="-851" w:right="-776"/>
        <w:rPr>
          <w:rFonts w:ascii="Times New Roman" w:hAnsi="Times New Roman" w:cs="Times New Roman"/>
          <w:b/>
          <w:highlight w:val="yellow"/>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Вопрос №18: Кардиналистская теория потребительского поведения: закон убывающей предельной полезности и правило максимизации общей полезности.</w:t>
      </w:r>
    </w:p>
    <w:p w:rsidR="00FC0D3D" w:rsidRPr="00C12190" w:rsidRDefault="009F38EF" w:rsidP="004B049E">
      <w:pPr>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b/>
          <w:color w:val="000000"/>
          <w:lang w:eastAsia="ru-RU"/>
        </w:rPr>
        <w:t>Кардиналистская (количественная) теория</w:t>
      </w:r>
      <w:r w:rsidR="004B049E" w:rsidRPr="00C12190">
        <w:rPr>
          <w:rFonts w:ascii="Times New Roman" w:eastAsia="Times New Roman" w:hAnsi="Times New Roman" w:cs="Times New Roman"/>
          <w:color w:val="000000"/>
          <w:lang w:eastAsia="ru-RU"/>
        </w:rPr>
        <w:t xml:space="preserve">. </w:t>
      </w:r>
      <w:r w:rsidR="00B66CC4" w:rsidRPr="00C12190">
        <w:rPr>
          <w:rFonts w:ascii="Times New Roman" w:eastAsia="Times New Roman" w:hAnsi="Times New Roman" w:cs="Times New Roman"/>
          <w:color w:val="000000"/>
          <w:lang w:eastAsia="ru-RU"/>
        </w:rPr>
        <w:t xml:space="preserve">В основе этой теории лежало предположение о возможности </w:t>
      </w:r>
      <w:r w:rsidR="00B66CC4" w:rsidRPr="00C12190">
        <w:rPr>
          <w:rFonts w:ascii="Times New Roman" w:eastAsia="Times New Roman" w:hAnsi="Times New Roman" w:cs="Times New Roman"/>
          <w:bCs/>
          <w:color w:val="000000"/>
          <w:lang w:eastAsia="ru-RU"/>
        </w:rPr>
        <w:t>соизмерения</w:t>
      </w:r>
      <w:r w:rsidR="00B66CC4" w:rsidRPr="00C12190">
        <w:rPr>
          <w:rFonts w:ascii="Times New Roman" w:eastAsia="Times New Roman" w:hAnsi="Times New Roman" w:cs="Times New Roman"/>
          <w:color w:val="000000"/>
          <w:lang w:eastAsia="ru-RU"/>
        </w:rPr>
        <w:t xml:space="preserve"> полезности различных благ. </w:t>
      </w:r>
      <w:r w:rsidR="00FC0D3D" w:rsidRPr="00C12190">
        <w:rPr>
          <w:rFonts w:ascii="Times New Roman" w:eastAsia="Times New Roman" w:hAnsi="Times New Roman" w:cs="Times New Roman"/>
          <w:color w:val="000000"/>
          <w:lang w:eastAsia="ru-RU"/>
        </w:rPr>
        <w:t xml:space="preserve">Сторонники теории </w:t>
      </w:r>
      <w:r w:rsidRPr="00C12190">
        <w:rPr>
          <w:rFonts w:ascii="Times New Roman" w:eastAsia="Times New Roman" w:hAnsi="Times New Roman" w:cs="Times New Roman"/>
          <w:color w:val="000000"/>
          <w:lang w:eastAsia="ru-RU"/>
        </w:rPr>
        <w:t>У.</w:t>
      </w:r>
      <w:r w:rsidR="00FC0D3D" w:rsidRPr="00C12190">
        <w:rPr>
          <w:rFonts w:ascii="Times New Roman" w:eastAsia="Times New Roman" w:hAnsi="Times New Roman" w:cs="Times New Roman"/>
          <w:color w:val="000000"/>
          <w:lang w:eastAsia="ru-RU"/>
        </w:rPr>
        <w:t>Джевонс, К. Менгер, Л. Вальрас.</w:t>
      </w:r>
    </w:p>
    <w:p w:rsidR="009F38EF" w:rsidRPr="00C12190" w:rsidRDefault="009F38EF" w:rsidP="00174EA8">
      <w:pPr>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b/>
          <w:color w:val="000000"/>
          <w:lang w:eastAsia="ru-RU"/>
        </w:rPr>
        <w:t>Полезность</w:t>
      </w:r>
      <w:r w:rsidRPr="00C12190">
        <w:rPr>
          <w:rFonts w:ascii="Times New Roman" w:eastAsia="Times New Roman" w:hAnsi="Times New Roman" w:cs="Times New Roman"/>
          <w:color w:val="000000"/>
          <w:lang w:eastAsia="ru-RU"/>
        </w:rPr>
        <w:t xml:space="preserve"> – свойство экономических благ </w:t>
      </w:r>
      <w:r w:rsidR="00A11607" w:rsidRPr="00C12190">
        <w:rPr>
          <w:rFonts w:ascii="Times New Roman" w:eastAsia="Times New Roman" w:hAnsi="Times New Roman" w:cs="Times New Roman"/>
          <w:color w:val="000000"/>
          <w:lang w:eastAsia="ru-RU"/>
        </w:rPr>
        <w:t>удовлетворять потребности</w:t>
      </w:r>
      <w:r w:rsidRPr="00C12190">
        <w:rPr>
          <w:rFonts w:ascii="Times New Roman" w:eastAsia="Times New Roman" w:hAnsi="Times New Roman" w:cs="Times New Roman"/>
          <w:color w:val="000000"/>
          <w:lang w:eastAsia="ru-RU"/>
        </w:rPr>
        <w:t xml:space="preserve">. </w:t>
      </w:r>
      <w:r w:rsidR="004B049E" w:rsidRPr="00C12190">
        <w:rPr>
          <w:rFonts w:ascii="Times New Roman" w:eastAsia="Times New Roman" w:hAnsi="Times New Roman" w:cs="Times New Roman"/>
          <w:color w:val="000000"/>
          <w:lang w:eastAsia="ru-RU"/>
        </w:rPr>
        <w:t>Полезность -</w:t>
      </w:r>
      <w:r w:rsidRPr="00C12190">
        <w:rPr>
          <w:rFonts w:ascii="Times New Roman" w:eastAsia="Times New Roman" w:hAnsi="Times New Roman" w:cs="Times New Roman"/>
          <w:color w:val="000000"/>
          <w:lang w:eastAsia="ru-RU"/>
        </w:rPr>
        <w:t xml:space="preserve"> цель потребления.</w:t>
      </w:r>
    </w:p>
    <w:p w:rsidR="00B66CC4" w:rsidRPr="00C12190" w:rsidRDefault="00B66CC4" w:rsidP="00174EA8">
      <w:pPr>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b/>
          <w:bCs/>
          <w:color w:val="000000"/>
          <w:lang w:eastAsia="ru-RU"/>
        </w:rPr>
        <w:t>ПРЕДЕЛЬНАЯ ПОЛЕЗНОСТЬ</w:t>
      </w:r>
      <w:r w:rsidRPr="00C12190">
        <w:rPr>
          <w:rFonts w:ascii="Times New Roman" w:eastAsia="Times New Roman" w:hAnsi="Times New Roman" w:cs="Times New Roman"/>
          <w:color w:val="000000"/>
          <w:lang w:eastAsia="ru-RU"/>
        </w:rPr>
        <w:t> – полезность, получаемая от потребления каждой последующей дополнительной единицы товара. </w:t>
      </w:r>
    </w:p>
    <w:p w:rsidR="009F38EF" w:rsidRPr="00C12190" w:rsidRDefault="009F38EF" w:rsidP="004B049E">
      <w:pPr>
        <w:spacing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b/>
          <w:color w:val="000000"/>
          <w:lang w:eastAsia="ru-RU"/>
        </w:rPr>
        <w:t>Общая полезность</w:t>
      </w:r>
      <w:r w:rsidRPr="00C12190">
        <w:rPr>
          <w:rFonts w:ascii="Times New Roman" w:eastAsia="Times New Roman" w:hAnsi="Times New Roman" w:cs="Times New Roman"/>
          <w:color w:val="000000"/>
          <w:lang w:eastAsia="ru-RU"/>
        </w:rPr>
        <w:t xml:space="preserve"> – сумма полезностей отдельных </w:t>
      </w:r>
      <w:r w:rsidR="004B049E" w:rsidRPr="00C12190">
        <w:rPr>
          <w:rFonts w:ascii="Times New Roman" w:eastAsia="Times New Roman" w:hAnsi="Times New Roman" w:cs="Times New Roman"/>
          <w:color w:val="000000"/>
          <w:lang w:eastAsia="ru-RU"/>
        </w:rPr>
        <w:t>частей благ</w:t>
      </w:r>
      <w:r w:rsidRPr="00C12190">
        <w:rPr>
          <w:rFonts w:ascii="Times New Roman" w:eastAsia="Times New Roman" w:hAnsi="Times New Roman" w:cs="Times New Roman"/>
          <w:color w:val="000000"/>
          <w:lang w:eastAsia="ru-RU"/>
        </w:rPr>
        <w:t xml:space="preserve">. </w:t>
      </w:r>
      <w:r w:rsidR="00A11607" w:rsidRPr="00C12190">
        <w:rPr>
          <w:rFonts w:ascii="Times New Roman" w:eastAsia="Times New Roman" w:hAnsi="Times New Roman" w:cs="Times New Roman"/>
          <w:color w:val="000000"/>
          <w:lang w:eastAsia="ru-RU"/>
        </w:rPr>
        <w:t>(Сумма предельных полезностей</w:t>
      </w:r>
      <w:r w:rsidR="004B049E" w:rsidRPr="00C12190">
        <w:rPr>
          <w:rFonts w:ascii="Times New Roman" w:eastAsia="Times New Roman" w:hAnsi="Times New Roman" w:cs="Times New Roman"/>
          <w:color w:val="000000"/>
          <w:lang w:eastAsia="ru-RU"/>
        </w:rPr>
        <w:t xml:space="preserve">). </w:t>
      </w:r>
      <w:r w:rsidR="004B049E" w:rsidRPr="00C12190">
        <w:rPr>
          <w:rFonts w:ascii="Times New Roman" w:eastAsia="Times New Roman" w:hAnsi="Times New Roman" w:cs="Times New Roman"/>
          <w:b/>
          <w:color w:val="000000"/>
          <w:lang w:eastAsia="ru-RU"/>
        </w:rPr>
        <w:t>Закон</w:t>
      </w:r>
      <w:r w:rsidRPr="00C12190">
        <w:rPr>
          <w:rFonts w:ascii="Times New Roman" w:eastAsia="Times New Roman" w:hAnsi="Times New Roman" w:cs="Times New Roman"/>
          <w:b/>
          <w:color w:val="000000"/>
          <w:lang w:eastAsia="ru-RU"/>
        </w:rPr>
        <w:t xml:space="preserve"> убывающей предельной полезности (1-й Закон Госсена)</w:t>
      </w:r>
      <w:r w:rsidRPr="00C12190">
        <w:rPr>
          <w:rFonts w:ascii="Times New Roman" w:eastAsia="Times New Roman" w:hAnsi="Times New Roman" w:cs="Times New Roman"/>
          <w:color w:val="000000"/>
          <w:lang w:eastAsia="ru-RU"/>
        </w:rPr>
        <w:t>. Это закон, отражающий взаимосвязь между количеством потребляемого блага и степенью удовлетворённости от потребления каждой дополнительной единицы. Закон гласит, что по мере увеличения количества потребляемого блага предельная полезность каждой последующей его единицы будет снижаться.</w:t>
      </w:r>
      <w:r w:rsidR="004B049E" w:rsidRPr="00C12190">
        <w:rPr>
          <w:rFonts w:ascii="Times New Roman" w:eastAsia="Times New Roman" w:hAnsi="Times New Roman" w:cs="Times New Roman"/>
          <w:color w:val="000000"/>
          <w:lang w:eastAsia="ru-RU"/>
        </w:rPr>
        <w:br/>
      </w:r>
      <w:r w:rsidR="001E4C70" w:rsidRPr="00C12190">
        <w:rPr>
          <w:rFonts w:ascii="Times New Roman" w:eastAsia="Times New Roman" w:hAnsi="Times New Roman" w:cs="Times New Roman"/>
          <w:b/>
          <w:bCs/>
          <w:color w:val="000000"/>
          <w:lang w:eastAsia="ru-RU"/>
        </w:rPr>
        <w:t>Второй закон</w:t>
      </w:r>
      <w:r w:rsidRPr="00C12190">
        <w:rPr>
          <w:rFonts w:ascii="Times New Roman" w:eastAsia="Times New Roman" w:hAnsi="Times New Roman" w:cs="Times New Roman"/>
          <w:b/>
          <w:bCs/>
          <w:color w:val="000000"/>
          <w:lang w:eastAsia="ru-RU"/>
        </w:rPr>
        <w:t>Госсена</w:t>
      </w:r>
      <w:r w:rsidRPr="00C12190">
        <w:rPr>
          <w:rFonts w:ascii="Times New Roman" w:eastAsia="Times New Roman" w:hAnsi="Times New Roman" w:cs="Times New Roman"/>
          <w:color w:val="000000"/>
          <w:lang w:eastAsia="ru-RU"/>
        </w:rPr>
        <w:t>: чтобы получить максимум полезности, потребитель, обладающий ограниченными ресурсами, должен потреблять каждого блага столько, сколько необходимо для выравнивания предельны</w:t>
      </w:r>
      <w:r w:rsidR="001E4C70" w:rsidRPr="00C12190">
        <w:rPr>
          <w:rFonts w:ascii="Times New Roman" w:eastAsia="Times New Roman" w:hAnsi="Times New Roman" w:cs="Times New Roman"/>
          <w:color w:val="000000"/>
          <w:lang w:eastAsia="ru-RU"/>
        </w:rPr>
        <w:t xml:space="preserve">х полезностей по каждому благу. </w:t>
      </w:r>
    </w:p>
    <w:p w:rsidR="009E5F84" w:rsidRPr="00C12190" w:rsidRDefault="009F38EF" w:rsidP="009E5F84">
      <w:pPr>
        <w:spacing w:after="0"/>
        <w:ind w:left="-851" w:right="-776"/>
        <w:rPr>
          <w:rFonts w:ascii="Times New Roman" w:hAnsi="Times New Roman" w:cs="Times New Roman"/>
          <w:b/>
          <w:highlight w:val="yellow"/>
        </w:rPr>
      </w:pPr>
      <w:r w:rsidRPr="00C12190">
        <w:rPr>
          <w:rFonts w:ascii="Times New Roman" w:eastAsia="Times New Roman" w:hAnsi="Times New Roman" w:cs="Times New Roman"/>
          <w:b/>
          <w:bCs/>
          <w:color w:val="000000"/>
          <w:lang w:eastAsia="ru-RU"/>
        </w:rPr>
        <w:t>Правило максимизации общей полезности</w:t>
      </w:r>
      <w:r w:rsidR="0070213B" w:rsidRPr="00C12190">
        <w:rPr>
          <w:rFonts w:ascii="Times New Roman" w:eastAsia="Times New Roman" w:hAnsi="Times New Roman" w:cs="Times New Roman"/>
          <w:color w:val="000000"/>
          <w:lang w:eastAsia="ru-RU"/>
        </w:rPr>
        <w:t>:</w:t>
      </w:r>
      <w:r w:rsidRPr="00C12190">
        <w:rPr>
          <w:rFonts w:ascii="Times New Roman" w:eastAsia="Times New Roman" w:hAnsi="Times New Roman" w:cs="Times New Roman"/>
          <w:color w:val="000000"/>
          <w:lang w:eastAsia="ru-RU"/>
        </w:rPr>
        <w:t xml:space="preserve"> денежный доход потребителя должен быть распределен таким образом, чтобы последняя денежная единица, затраченная на приобретение каждого вида блага, приносила бы одинаковую предельную полезность. </w:t>
      </w:r>
      <w:r w:rsidR="009E5F84" w:rsidRPr="00C12190">
        <w:rPr>
          <w:rFonts w:ascii="Times New Roman" w:eastAsia="Times New Roman" w:hAnsi="Times New Roman" w:cs="Times New Roman"/>
          <w:color w:val="000000"/>
          <w:lang w:eastAsia="ru-RU"/>
        </w:rPr>
        <w:br/>
      </w:r>
    </w:p>
    <w:p w:rsidR="009F38EF" w:rsidRPr="00C12190" w:rsidRDefault="009F38EF" w:rsidP="009E5F84">
      <w:pPr>
        <w:spacing w:after="0"/>
        <w:ind w:left="-851" w:right="-776"/>
        <w:rPr>
          <w:rFonts w:ascii="Times New Roman" w:eastAsia="Times New Roman" w:hAnsi="Times New Roman" w:cs="Times New Roman"/>
          <w:color w:val="000000"/>
          <w:lang w:eastAsia="ru-RU"/>
        </w:rPr>
      </w:pPr>
      <w:r w:rsidRPr="00C12190">
        <w:rPr>
          <w:rFonts w:ascii="Times New Roman" w:hAnsi="Times New Roman" w:cs="Times New Roman"/>
          <w:b/>
          <w:highlight w:val="yellow"/>
        </w:rPr>
        <w:t>Вопрос № 19: Ординалистская теория потребительского поведения: кривые безразличия, бюджетное ограничение и оптимум потребителя.</w:t>
      </w:r>
      <w:r w:rsidR="009E5F84" w:rsidRPr="00C12190">
        <w:rPr>
          <w:rFonts w:ascii="Times New Roman" w:hAnsi="Times New Roman" w:cs="Times New Roman"/>
          <w:b/>
        </w:rPr>
        <w:br/>
      </w:r>
      <w:r w:rsidR="0039032F" w:rsidRPr="00C12190">
        <w:rPr>
          <w:rFonts w:ascii="Times New Roman" w:hAnsi="Times New Roman" w:cs="Times New Roman"/>
        </w:rPr>
        <w:t>Ординалистская</w:t>
      </w:r>
      <w:r w:rsidRPr="00C12190">
        <w:rPr>
          <w:rFonts w:ascii="Times New Roman" w:hAnsi="Times New Roman" w:cs="Times New Roman"/>
        </w:rPr>
        <w:t xml:space="preserve"> теория потребительского поведения исходит из того, что потребитель не может численно измерить количество получаемой от потребления блага полезности, но может сравнивать и ранжировать наборы благ </w:t>
      </w:r>
      <w:r w:rsidR="0039032F" w:rsidRPr="00C12190">
        <w:rPr>
          <w:rFonts w:ascii="Times New Roman" w:hAnsi="Times New Roman" w:cs="Times New Roman"/>
        </w:rPr>
        <w:t>с позиции их порядковой полезности</w:t>
      </w:r>
      <w:r w:rsidRPr="00C12190">
        <w:rPr>
          <w:rFonts w:ascii="Times New Roman" w:hAnsi="Times New Roman" w:cs="Times New Roman"/>
        </w:rPr>
        <w:t xml:space="preserve">. </w:t>
      </w:r>
      <w:r w:rsidR="0039032F" w:rsidRPr="00C12190">
        <w:rPr>
          <w:rFonts w:ascii="Times New Roman" w:hAnsi="Times New Roman" w:cs="Times New Roman"/>
        </w:rPr>
        <w:t>(</w:t>
      </w:r>
      <w:r w:rsidRPr="00C12190">
        <w:rPr>
          <w:rFonts w:ascii="Times New Roman" w:hAnsi="Times New Roman" w:cs="Times New Roman"/>
        </w:rPr>
        <w:t>В</w:t>
      </w:r>
      <w:r w:rsidR="0039032F" w:rsidRPr="00C12190">
        <w:rPr>
          <w:rFonts w:ascii="Times New Roman" w:hAnsi="Times New Roman" w:cs="Times New Roman"/>
        </w:rPr>
        <w:t>. Парето,Р.</w:t>
      </w:r>
      <w:r w:rsidR="00432ED6" w:rsidRPr="00C12190">
        <w:rPr>
          <w:rFonts w:ascii="Times New Roman" w:hAnsi="Times New Roman" w:cs="Times New Roman"/>
        </w:rPr>
        <w:t>Хикс и</w:t>
      </w:r>
      <w:r w:rsidRPr="00C12190">
        <w:rPr>
          <w:rFonts w:ascii="Times New Roman" w:hAnsi="Times New Roman" w:cs="Times New Roman"/>
        </w:rPr>
        <w:t xml:space="preserve"> Е. Слуцкий</w:t>
      </w:r>
      <w:r w:rsidR="0039032F" w:rsidRPr="00C12190">
        <w:rPr>
          <w:rFonts w:ascii="Times New Roman" w:hAnsi="Times New Roman" w:cs="Times New Roman"/>
        </w:rPr>
        <w:t>)</w:t>
      </w:r>
      <w:r w:rsidRPr="00C12190">
        <w:rPr>
          <w:rFonts w:ascii="Times New Roman" w:hAnsi="Times New Roman" w:cs="Times New Roman"/>
        </w:rPr>
        <w:t xml:space="preserve">.Каждый потребитель желает приобрести различные блага, и в реально потребляемых наборах число видов благ достаточно велико. </w:t>
      </w:r>
      <w:r w:rsidR="009B55A4" w:rsidRPr="00C12190">
        <w:rPr>
          <w:rFonts w:ascii="Times New Roman" w:hAnsi="Times New Roman" w:cs="Times New Roman"/>
        </w:rPr>
        <w:t>Д</w:t>
      </w:r>
      <w:r w:rsidRPr="00C12190">
        <w:rPr>
          <w:rFonts w:ascii="Times New Roman" w:hAnsi="Times New Roman" w:cs="Times New Roman"/>
        </w:rPr>
        <w:t>ля изучения закономерностей процессов потребления можно ограничиться всего двумя благами.</w:t>
      </w:r>
      <w:r w:rsidR="009E5F84"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b/>
          <w:bCs/>
          <w:color w:val="000000"/>
          <w:lang w:eastAsia="ru-RU"/>
        </w:rPr>
        <w:t>Набор безразличия</w:t>
      </w:r>
      <w:r w:rsidRPr="00C12190">
        <w:rPr>
          <w:rFonts w:ascii="Times New Roman" w:eastAsia="Times New Roman" w:hAnsi="Times New Roman" w:cs="Times New Roman"/>
          <w:color w:val="000000"/>
          <w:lang w:eastAsia="ru-RU"/>
        </w:rPr>
        <w:t xml:space="preserve"> — набор вариантов потребительского выбора, каждый из которых обладает одинаковой полезностью и поэтому не имеет предпочтения перед другими.</w:t>
      </w:r>
      <w:r w:rsidR="009E5F84"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color w:val="000000"/>
          <w:lang w:eastAsia="ru-RU"/>
        </w:rPr>
        <w:t xml:space="preserve">Кривая безразличия является графическим отображением набора безразличия. </w:t>
      </w:r>
      <w:r w:rsidR="009E5F84" w:rsidRPr="00C12190">
        <w:rPr>
          <w:rFonts w:ascii="Times New Roman" w:eastAsia="Times New Roman" w:hAnsi="Times New Roman" w:cs="Times New Roman"/>
          <w:color w:val="000000"/>
          <w:lang w:eastAsia="ru-RU"/>
        </w:rPr>
        <w:br/>
      </w:r>
      <w:r w:rsidRPr="00C12190">
        <w:rPr>
          <w:rFonts w:ascii="Times New Roman" w:eastAsia="Times New Roman" w:hAnsi="Times New Roman" w:cs="Times New Roman"/>
          <w:b/>
          <w:bCs/>
          <w:color w:val="000000"/>
          <w:lang w:eastAsia="ru-RU"/>
        </w:rPr>
        <w:t>Кривая безразличия</w:t>
      </w:r>
      <w:r w:rsidRPr="00C12190">
        <w:rPr>
          <w:rFonts w:ascii="Times New Roman" w:eastAsia="Times New Roman" w:hAnsi="Times New Roman" w:cs="Times New Roman"/>
          <w:color w:val="000000"/>
          <w:lang w:eastAsia="ru-RU"/>
        </w:rPr>
        <w:t xml:space="preserve"> — это геометрическое место точек, каждая из которых отвечает комбинации товаров </w:t>
      </w:r>
      <w:r w:rsidRPr="00C12190">
        <w:rPr>
          <w:rFonts w:ascii="Times New Roman" w:eastAsia="Times New Roman" w:hAnsi="Times New Roman" w:cs="Times New Roman"/>
          <w:color w:val="000000"/>
          <w:lang w:val="en-US" w:eastAsia="ru-RU"/>
        </w:rPr>
        <w:t>X</w:t>
      </w:r>
      <w:r w:rsidRPr="00C12190">
        <w:rPr>
          <w:rFonts w:ascii="Times New Roman" w:eastAsia="Times New Roman" w:hAnsi="Times New Roman" w:cs="Times New Roman"/>
          <w:color w:val="000000"/>
          <w:lang w:eastAsia="ru-RU"/>
        </w:rPr>
        <w:t xml:space="preserve"> и </w:t>
      </w:r>
      <w:r w:rsidRPr="00C12190">
        <w:rPr>
          <w:rFonts w:ascii="Times New Roman" w:eastAsia="Times New Roman" w:hAnsi="Times New Roman" w:cs="Times New Roman"/>
          <w:color w:val="000000"/>
          <w:lang w:val="en-US" w:eastAsia="ru-RU"/>
        </w:rPr>
        <w:t>Y</w:t>
      </w:r>
      <w:r w:rsidRPr="00C12190">
        <w:rPr>
          <w:rFonts w:ascii="Times New Roman" w:eastAsia="Times New Roman" w:hAnsi="Times New Roman" w:cs="Times New Roman"/>
          <w:color w:val="000000"/>
          <w:lang w:eastAsia="ru-RU"/>
        </w:rPr>
        <w:t xml:space="preserve"> , приносящих одну и ту же совокупную полезность потребителю. Взяв другие возможные сочетания благ, соответствующие различным величинам совокупной полезности, можно составить карту безразличия. </w:t>
      </w:r>
    </w:p>
    <w:p w:rsidR="009F38EF" w:rsidRPr="00C12190" w:rsidRDefault="009F38EF" w:rsidP="00174EA8">
      <w:pPr>
        <w:spacing w:before="100" w:beforeAutospacing="1" w:after="0"/>
        <w:ind w:left="-851" w:right="-776" w:firstLine="375"/>
        <w:rPr>
          <w:rFonts w:ascii="Times New Roman" w:eastAsia="Times New Roman" w:hAnsi="Times New Roman" w:cs="Times New Roman"/>
          <w:color w:val="000000"/>
          <w:lang w:eastAsia="ru-RU"/>
        </w:rPr>
      </w:pPr>
      <w:r w:rsidRPr="00C12190">
        <w:rPr>
          <w:rFonts w:ascii="Times New Roman" w:eastAsia="Times New Roman" w:hAnsi="Times New Roman" w:cs="Times New Roman"/>
          <w:noProof/>
          <w:color w:val="000000"/>
          <w:lang w:val="en-US"/>
        </w:rPr>
        <w:drawing>
          <wp:inline distT="0" distB="0" distL="0" distR="0">
            <wp:extent cx="1704975" cy="1192348"/>
            <wp:effectExtent l="0" t="0" r="0" b="0"/>
            <wp:docPr id="39" name="Рисунок 3" descr="http://modern-econ.ru/images/stories/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modern-econ.ru/images/stories/017.jpg"/>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7161" cy="1200870"/>
                    </a:xfrm>
                    <a:prstGeom prst="rect">
                      <a:avLst/>
                    </a:prstGeom>
                    <a:noFill/>
                    <a:ln>
                      <a:noFill/>
                    </a:ln>
                  </pic:spPr>
                </pic:pic>
              </a:graphicData>
            </a:graphic>
          </wp:inline>
        </w:drawing>
      </w:r>
      <w:r w:rsidRPr="00C12190">
        <w:rPr>
          <w:rFonts w:ascii="Times New Roman" w:eastAsia="Times New Roman" w:hAnsi="Times New Roman" w:cs="Times New Roman"/>
          <w:noProof/>
          <w:color w:val="000000"/>
          <w:lang w:val="en-US"/>
        </w:rPr>
        <w:drawing>
          <wp:inline distT="0" distB="0" distL="0" distR="0">
            <wp:extent cx="1738144" cy="1276350"/>
            <wp:effectExtent l="0" t="0" r="0" b="0"/>
            <wp:docPr id="38" name="Рисунок 4" descr="http://modern-econ.ru/images/stories/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modern-econ.ru/images/stories/018.jp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9132" cy="1284419"/>
                    </a:xfrm>
                    <a:prstGeom prst="rect">
                      <a:avLst/>
                    </a:prstGeom>
                    <a:noFill/>
                    <a:ln>
                      <a:noFill/>
                    </a:ln>
                  </pic:spPr>
                </pic:pic>
              </a:graphicData>
            </a:graphic>
          </wp:inline>
        </w:drawing>
      </w:r>
    </w:p>
    <w:p w:rsidR="009F38EF" w:rsidRPr="00C12190" w:rsidRDefault="009F38EF" w:rsidP="00174EA8">
      <w:pPr>
        <w:pStyle w:val="NormalWeb"/>
        <w:spacing w:after="0" w:afterAutospacing="0" w:line="276" w:lineRule="auto"/>
        <w:ind w:left="-851" w:right="-776"/>
        <w:rPr>
          <w:sz w:val="22"/>
          <w:szCs w:val="22"/>
        </w:rPr>
      </w:pPr>
      <w:r w:rsidRPr="00C12190">
        <w:rPr>
          <w:sz w:val="22"/>
          <w:szCs w:val="22"/>
        </w:rPr>
        <w:t>Любая кривая безразличия представляет одинаковую совокупную полезность различных благ для потребителя. Кривая безразличия (U) состоит из точек, символизирующих наборы то</w:t>
      </w:r>
      <w:r w:rsidRPr="00C12190">
        <w:rPr>
          <w:sz w:val="22"/>
          <w:szCs w:val="22"/>
        </w:rPr>
        <w:softHyphen/>
        <w:t xml:space="preserve">варов Х и Y. Совокупные полезности всех наборов, представленные точками на этой кривой одинаковы, т. е. потребителю безразлично, какую именно комбинацию товаров Х и Y он приобретет. </w:t>
      </w:r>
    </w:p>
    <w:p w:rsidR="008311CE" w:rsidRPr="00C12190" w:rsidRDefault="008311CE" w:rsidP="00174EA8">
      <w:pPr>
        <w:pStyle w:val="NormalWeb"/>
        <w:spacing w:after="0" w:afterAutospacing="0" w:line="276" w:lineRule="auto"/>
        <w:ind w:left="-851" w:right="-776"/>
        <w:rPr>
          <w:rStyle w:val="Strong"/>
          <w:rFonts w:eastAsiaTheme="majorEastAsia"/>
          <w:sz w:val="22"/>
          <w:szCs w:val="22"/>
        </w:rPr>
      </w:pPr>
      <w:r w:rsidRPr="00C12190">
        <w:rPr>
          <w:noProof/>
          <w:sz w:val="22"/>
          <w:szCs w:val="22"/>
          <w:lang w:val="en-US" w:eastAsia="en-US"/>
        </w:rPr>
        <w:lastRenderedPageBreak/>
        <w:drawing>
          <wp:inline distT="0" distB="0" distL="0" distR="0">
            <wp:extent cx="2099462" cy="1678137"/>
            <wp:effectExtent l="0" t="0" r="0" b="0"/>
            <wp:docPr id="37" name="Рисунок 1" descr="http://modern-econ.ru/images/stories/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modern-econ.ru/images/stories/019.jpg"/>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2725" cy="1680745"/>
                    </a:xfrm>
                    <a:prstGeom prst="rect">
                      <a:avLst/>
                    </a:prstGeom>
                    <a:noFill/>
                    <a:ln>
                      <a:noFill/>
                    </a:ln>
                  </pic:spPr>
                </pic:pic>
              </a:graphicData>
            </a:graphic>
          </wp:inline>
        </w:drawing>
      </w:r>
    </w:p>
    <w:p w:rsidR="009F38EF" w:rsidRPr="00C12190" w:rsidRDefault="008311CE" w:rsidP="009E5F84">
      <w:pPr>
        <w:pStyle w:val="NormalWeb"/>
        <w:spacing w:after="0" w:afterAutospacing="0" w:line="276" w:lineRule="auto"/>
        <w:ind w:left="-851" w:right="-776"/>
        <w:rPr>
          <w:rFonts w:eastAsiaTheme="majorEastAsia"/>
          <w:b/>
          <w:bCs/>
          <w:sz w:val="22"/>
          <w:szCs w:val="22"/>
        </w:rPr>
      </w:pPr>
      <w:r w:rsidRPr="00C12190">
        <w:rPr>
          <w:rStyle w:val="Strong"/>
          <w:rFonts w:eastAsiaTheme="majorEastAsia"/>
          <w:sz w:val="22"/>
          <w:szCs w:val="22"/>
        </w:rPr>
        <w:t>Зона замещения</w:t>
      </w:r>
      <w:r w:rsidR="009F38EF" w:rsidRPr="00C12190">
        <w:rPr>
          <w:sz w:val="22"/>
          <w:szCs w:val="22"/>
        </w:rPr>
        <w:t xml:space="preserve"> — участок кривой безразличия, на котором возможна эффективная замена одного блага другим.Взаимная замена благ X и Y возможна только в пределах отрезка АВ (зоне замены). Количество блага Х</w:t>
      </w:r>
      <w:r w:rsidR="009F38EF" w:rsidRPr="00C12190">
        <w:rPr>
          <w:sz w:val="22"/>
          <w:szCs w:val="22"/>
          <w:vertAlign w:val="subscript"/>
        </w:rPr>
        <w:t>1</w:t>
      </w:r>
      <w:r w:rsidR="009F38EF" w:rsidRPr="00C12190">
        <w:rPr>
          <w:sz w:val="22"/>
          <w:szCs w:val="22"/>
        </w:rPr>
        <w:t xml:space="preserve"> представляет минимально необходимое количество потребления блага X, от которого потребитель не может отказаться, как бы много товара Y ни предлагалось взамен. Аналогично Y</w:t>
      </w:r>
      <w:r w:rsidR="009F38EF" w:rsidRPr="00C12190">
        <w:rPr>
          <w:sz w:val="22"/>
          <w:szCs w:val="22"/>
          <w:vertAlign w:val="subscript"/>
        </w:rPr>
        <w:t>1</w:t>
      </w:r>
      <w:r w:rsidR="009F38EF" w:rsidRPr="00C12190">
        <w:rPr>
          <w:sz w:val="22"/>
          <w:szCs w:val="22"/>
        </w:rPr>
        <w:t xml:space="preserve"> — минимально необходимое количество потребления блага Y.</w:t>
      </w:r>
      <w:r w:rsidR="009E5F84" w:rsidRPr="00C12190">
        <w:rPr>
          <w:sz w:val="22"/>
          <w:szCs w:val="22"/>
        </w:rPr>
        <w:br/>
      </w:r>
      <w:r w:rsidR="009F38EF" w:rsidRPr="00C12190">
        <w:rPr>
          <w:b/>
          <w:sz w:val="22"/>
          <w:szCs w:val="22"/>
        </w:rPr>
        <w:t>Предельная норма замещения</w:t>
      </w:r>
      <w:r w:rsidR="009F38EF" w:rsidRPr="00C12190">
        <w:rPr>
          <w:sz w:val="22"/>
          <w:szCs w:val="22"/>
        </w:rPr>
        <w:t xml:space="preserve"> — количество одного блага, от которого потребитель готов отказаться, чтобы получить дополнительную единицу другого блага. Предельная норма замещения всегда отрицательная величина, так как прирост потребления одного блага происходит за счет сокращения потребления другого. </w:t>
      </w:r>
      <w:r w:rsidR="009E5F84" w:rsidRPr="00C12190">
        <w:rPr>
          <w:rFonts w:eastAsiaTheme="majorEastAsia"/>
          <w:b/>
          <w:bCs/>
          <w:sz w:val="22"/>
          <w:szCs w:val="22"/>
        </w:rPr>
        <w:br/>
      </w:r>
      <w:r w:rsidR="009F38EF" w:rsidRPr="00C12190">
        <w:rPr>
          <w:rStyle w:val="Strong"/>
          <w:rFonts w:eastAsiaTheme="majorEastAsia"/>
          <w:sz w:val="22"/>
          <w:szCs w:val="22"/>
        </w:rPr>
        <w:t>Бюджетное ограничение</w:t>
      </w:r>
      <w:r w:rsidR="009F38EF" w:rsidRPr="00C12190">
        <w:rPr>
          <w:sz w:val="22"/>
          <w:szCs w:val="22"/>
        </w:rPr>
        <w:t xml:space="preserve"> показывает, какие потребительские наборы доступны потребителю при данных ценах и доходе. </w:t>
      </w:r>
    </w:p>
    <w:p w:rsidR="009F38EF" w:rsidRPr="00C12190" w:rsidRDefault="009F38EF" w:rsidP="00174EA8">
      <w:pPr>
        <w:pStyle w:val="NormalWeb"/>
        <w:spacing w:after="0" w:afterAutospacing="0" w:line="276" w:lineRule="auto"/>
        <w:ind w:left="-851" w:right="-776"/>
        <w:rPr>
          <w:sz w:val="22"/>
          <w:szCs w:val="22"/>
        </w:rPr>
      </w:pPr>
      <w:r w:rsidRPr="00C12190">
        <w:rPr>
          <w:noProof/>
          <w:sz w:val="22"/>
          <w:szCs w:val="22"/>
          <w:lang w:val="en-US" w:eastAsia="en-US"/>
        </w:rPr>
        <w:drawing>
          <wp:inline distT="0" distB="0" distL="0" distR="0">
            <wp:extent cx="1209675" cy="1095369"/>
            <wp:effectExtent l="0" t="0" r="0" b="0"/>
            <wp:docPr id="27" name="Рисунок 11" descr="http://modern-econ.ru/images/stories/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modern-econ.ru/images/stories/020.jpg"/>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1064" cy="1105682"/>
                    </a:xfrm>
                    <a:prstGeom prst="rect">
                      <a:avLst/>
                    </a:prstGeom>
                    <a:noFill/>
                    <a:ln>
                      <a:noFill/>
                    </a:ln>
                  </pic:spPr>
                </pic:pic>
              </a:graphicData>
            </a:graphic>
          </wp:inline>
        </w:drawing>
      </w:r>
    </w:p>
    <w:p w:rsidR="009F38EF" w:rsidRPr="00C12190" w:rsidRDefault="009F38EF" w:rsidP="00174EA8">
      <w:pPr>
        <w:pStyle w:val="NormalWeb"/>
        <w:spacing w:after="0" w:afterAutospacing="0" w:line="276" w:lineRule="auto"/>
        <w:ind w:left="-851" w:right="-776"/>
        <w:rPr>
          <w:sz w:val="22"/>
          <w:szCs w:val="22"/>
        </w:rPr>
      </w:pPr>
      <w:r w:rsidRPr="00C12190">
        <w:rPr>
          <w:rStyle w:val="Strong"/>
          <w:rFonts w:eastAsiaTheme="majorEastAsia"/>
          <w:sz w:val="22"/>
          <w:szCs w:val="22"/>
        </w:rPr>
        <w:t>Бюджетная линия</w:t>
      </w:r>
      <w:r w:rsidRPr="00C12190">
        <w:rPr>
          <w:sz w:val="22"/>
          <w:szCs w:val="22"/>
        </w:rPr>
        <w:t xml:space="preserve"> показывает различные комбинации двух продуктов, которые могут быть приобретены при фиксированной величине денежного дохода и ценах.</w:t>
      </w:r>
    </w:p>
    <w:p w:rsidR="009B55A4" w:rsidRPr="00C12190" w:rsidRDefault="009F38EF" w:rsidP="009B55A4">
      <w:pPr>
        <w:spacing w:before="100" w:beforeAutospacing="1" w:after="0"/>
        <w:ind w:left="-851" w:right="-776" w:firstLine="375"/>
        <w:rPr>
          <w:rFonts w:ascii="Times New Roman" w:eastAsia="Times New Roman" w:hAnsi="Times New Roman" w:cs="Times New Roman"/>
          <w:color w:val="000000"/>
          <w:lang w:eastAsia="ru-RU"/>
        </w:rPr>
      </w:pPr>
      <w:r w:rsidRPr="00C12190">
        <w:rPr>
          <w:rFonts w:ascii="Times New Roman" w:eastAsia="Times New Roman" w:hAnsi="Times New Roman" w:cs="Times New Roman"/>
          <w:b/>
          <w:color w:val="000000"/>
          <w:lang w:eastAsia="ru-RU"/>
        </w:rPr>
        <w:t>Оптимум потребителя</w:t>
      </w:r>
    </w:p>
    <w:p w:rsidR="009F38EF" w:rsidRPr="00C12190" w:rsidRDefault="009F38EF" w:rsidP="009E5F84">
      <w:pPr>
        <w:spacing w:before="100" w:beforeAutospacing="1" w:after="0"/>
        <w:ind w:left="-851" w:right="-776"/>
        <w:rPr>
          <w:rFonts w:ascii="Times New Roman" w:eastAsia="Times New Roman" w:hAnsi="Times New Roman" w:cs="Times New Roman"/>
          <w:color w:val="000000"/>
          <w:lang w:eastAsia="ru-RU"/>
        </w:rPr>
      </w:pPr>
      <w:r w:rsidRPr="00C12190">
        <w:rPr>
          <w:rFonts w:ascii="Times New Roman" w:eastAsia="Times New Roman" w:hAnsi="Times New Roman" w:cs="Times New Roman"/>
          <w:noProof/>
          <w:color w:val="000000"/>
          <w:lang w:val="en-US"/>
        </w:rPr>
        <w:drawing>
          <wp:anchor distT="0" distB="0" distL="114300" distR="114300" simplePos="0" relativeHeight="251660288" behindDoc="0" locked="0" layoutInCell="1" allowOverlap="1">
            <wp:simplePos x="0" y="0"/>
            <wp:positionH relativeFrom="column">
              <wp:posOffset>-300990</wp:posOffset>
            </wp:positionH>
            <wp:positionV relativeFrom="paragraph">
              <wp:posOffset>180340</wp:posOffset>
            </wp:positionV>
            <wp:extent cx="3525520" cy="2369185"/>
            <wp:effectExtent l="0" t="0" r="0" b="0"/>
            <wp:wrapSquare wrapText="bothSides"/>
            <wp:docPr id="30" name="Рисунок 16" descr="http://modern-econ.ru/images/stories/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modern-econ.ru/images/stories/023.jpg"/>
                    <pic:cNvPicPr>
                      <a:picLocks noChangeAspect="1" noChangeArrowheads="1"/>
                    </pic:cNvPicPr>
                  </pic:nvPicPr>
                  <pic:blipFill rotWithShape="1">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021"/>
                    <a:stretch/>
                  </pic:blipFill>
                  <pic:spPr bwMode="auto">
                    <a:xfrm>
                      <a:off x="0" y="0"/>
                      <a:ext cx="3525520" cy="236918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C12190">
        <w:rPr>
          <w:rFonts w:ascii="Times New Roman" w:eastAsia="Times New Roman" w:hAnsi="Times New Roman" w:cs="Times New Roman"/>
          <w:color w:val="000000"/>
          <w:lang w:eastAsia="ru-RU"/>
        </w:rPr>
        <w:t>Точкой потреби</w:t>
      </w:r>
      <w:r w:rsidRPr="00C12190">
        <w:rPr>
          <w:rFonts w:ascii="Times New Roman" w:eastAsia="Times New Roman" w:hAnsi="Times New Roman" w:cs="Times New Roman"/>
          <w:color w:val="000000"/>
          <w:lang w:eastAsia="ru-RU"/>
        </w:rPr>
        <w:softHyphen/>
        <w:t>тельского оптимума является точка B, так как она расположена на наиболее высоко лежащей</w:t>
      </w:r>
      <w:r w:rsidR="009E5F84" w:rsidRPr="00C12190">
        <w:rPr>
          <w:rFonts w:ascii="Times New Roman" w:eastAsia="Times New Roman" w:hAnsi="Times New Roman" w:cs="Times New Roman"/>
          <w:color w:val="000000"/>
          <w:lang w:eastAsia="ru-RU"/>
        </w:rPr>
        <w:t>,из доступных потребителю,</w:t>
      </w:r>
      <w:r w:rsidRPr="00C12190">
        <w:rPr>
          <w:rFonts w:ascii="Times New Roman" w:eastAsia="Times New Roman" w:hAnsi="Times New Roman" w:cs="Times New Roman"/>
          <w:color w:val="000000"/>
          <w:lang w:eastAsia="ru-RU"/>
        </w:rPr>
        <w:t xml:space="preserve"> кривых безразличия — U</w:t>
      </w:r>
      <w:r w:rsidRPr="00C12190">
        <w:rPr>
          <w:rFonts w:ascii="Times New Roman" w:eastAsia="Times New Roman" w:hAnsi="Times New Roman" w:cs="Times New Roman"/>
          <w:color w:val="000000"/>
          <w:vertAlign w:val="subscript"/>
          <w:lang w:eastAsia="ru-RU"/>
        </w:rPr>
        <w:t>3</w:t>
      </w:r>
      <w:r w:rsidRPr="00C12190">
        <w:rPr>
          <w:rFonts w:ascii="Times New Roman" w:eastAsia="Times New Roman" w:hAnsi="Times New Roman" w:cs="Times New Roman"/>
          <w:color w:val="000000"/>
          <w:lang w:eastAsia="ru-RU"/>
        </w:rPr>
        <w:t xml:space="preserve">. </w:t>
      </w:r>
      <w:r w:rsidR="008D6F84" w:rsidRPr="00C12190">
        <w:rPr>
          <w:rFonts w:ascii="Times New Roman" w:eastAsia="Times New Roman" w:hAnsi="Times New Roman" w:cs="Times New Roman"/>
          <w:color w:val="000000"/>
          <w:lang w:eastAsia="ru-RU"/>
        </w:rPr>
        <w:t>Н</w:t>
      </w:r>
      <w:r w:rsidRPr="00C12190">
        <w:rPr>
          <w:rFonts w:ascii="Times New Roman" w:eastAsia="Times New Roman" w:hAnsi="Times New Roman" w:cs="Times New Roman"/>
          <w:color w:val="000000"/>
          <w:lang w:eastAsia="ru-RU"/>
        </w:rPr>
        <w:t>абор благ, соответствующий этой точке, приносит потребителю наиболее высокую полезность.</w:t>
      </w:r>
      <w:r w:rsidRPr="00C12190">
        <w:rPr>
          <w:rFonts w:ascii="Times New Roman" w:eastAsia="Times New Roman" w:hAnsi="Times New Roman" w:cs="Times New Roman"/>
          <w:lang w:eastAsia="ru-RU"/>
        </w:rPr>
        <w:t>Интер</w:t>
      </w:r>
      <w:r w:rsidRPr="00C12190">
        <w:rPr>
          <w:rFonts w:ascii="Times New Roman" w:eastAsia="Times New Roman" w:hAnsi="Times New Roman" w:cs="Times New Roman"/>
          <w:lang w:eastAsia="ru-RU"/>
        </w:rPr>
        <w:softHyphen/>
        <w:t>претация предельной нормы замещения как соотношения пре</w:t>
      </w:r>
      <w:r w:rsidRPr="00C12190">
        <w:rPr>
          <w:rFonts w:ascii="Times New Roman" w:eastAsia="Times New Roman" w:hAnsi="Times New Roman" w:cs="Times New Roman"/>
          <w:lang w:eastAsia="ru-RU"/>
        </w:rPr>
        <w:softHyphen/>
        <w:t>дельных полезностей позволяет выразить условие равновесия потребителя в следующей форме:</w:t>
      </w:r>
    </w:p>
    <w:p w:rsidR="009F38EF" w:rsidRPr="00C12190" w:rsidRDefault="009F38EF" w:rsidP="00174EA8">
      <w:pPr>
        <w:spacing w:before="100" w:beforeAutospacing="1" w:after="0"/>
        <w:ind w:left="-851" w:right="-776" w:firstLine="375"/>
        <w:rPr>
          <w:rFonts w:ascii="Times New Roman" w:eastAsia="Times New Roman" w:hAnsi="Times New Roman" w:cs="Times New Roman"/>
          <w:color w:val="FF0000"/>
          <w:lang w:eastAsia="ru-RU"/>
        </w:rPr>
      </w:pPr>
      <w:r w:rsidRPr="00C12190">
        <w:rPr>
          <w:rFonts w:ascii="Times New Roman" w:eastAsia="Times New Roman" w:hAnsi="Times New Roman" w:cs="Times New Roman"/>
          <w:noProof/>
          <w:color w:val="FF0000"/>
          <w:lang w:val="en-US"/>
        </w:rPr>
        <w:drawing>
          <wp:inline distT="0" distB="0" distL="0" distR="0">
            <wp:extent cx="2379980" cy="433705"/>
            <wp:effectExtent l="0" t="0" r="7620" b="0"/>
            <wp:docPr id="31" name="Рисунок 17" descr="http://modern-econ.ru/images/stories/formuli/form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http://modern-econ.ru/images/stories/formuli/form21.jp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9980" cy="433705"/>
                    </a:xfrm>
                    <a:prstGeom prst="rect">
                      <a:avLst/>
                    </a:prstGeom>
                    <a:noFill/>
                    <a:ln>
                      <a:noFill/>
                    </a:ln>
                  </pic:spPr>
                </pic:pic>
              </a:graphicData>
            </a:graphic>
          </wp:inline>
        </w:drawing>
      </w:r>
    </w:p>
    <w:p w:rsidR="009F38EF" w:rsidRPr="00C12190" w:rsidRDefault="009F38EF" w:rsidP="009E5F84">
      <w:pPr>
        <w:spacing w:before="100" w:beforeAutospacing="1" w:after="0"/>
        <w:ind w:left="-851" w:right="-776" w:firstLine="375"/>
        <w:rPr>
          <w:rFonts w:ascii="Times New Roman" w:eastAsia="Times New Roman" w:hAnsi="Times New Roman" w:cs="Times New Roman"/>
          <w:lang w:eastAsia="ru-RU"/>
        </w:rPr>
      </w:pPr>
      <w:r w:rsidRPr="00C12190">
        <w:rPr>
          <w:rFonts w:ascii="Times New Roman" w:eastAsia="Times New Roman" w:hAnsi="Times New Roman" w:cs="Times New Roman"/>
          <w:lang w:eastAsia="ru-RU"/>
        </w:rPr>
        <w:lastRenderedPageBreak/>
        <w:t>Из уравнения видно, что потребитель максимизирует свою по</w:t>
      </w:r>
      <w:r w:rsidRPr="00C12190">
        <w:rPr>
          <w:rFonts w:ascii="Times New Roman" w:eastAsia="Times New Roman" w:hAnsi="Times New Roman" w:cs="Times New Roman"/>
          <w:lang w:eastAsia="ru-RU"/>
        </w:rPr>
        <w:softHyphen/>
        <w:t>лезность, если покупает товары Х и Y таким образом, что их пре</w:t>
      </w:r>
      <w:r w:rsidRPr="00C12190">
        <w:rPr>
          <w:rFonts w:ascii="Times New Roman" w:eastAsia="Times New Roman" w:hAnsi="Times New Roman" w:cs="Times New Roman"/>
          <w:lang w:eastAsia="ru-RU"/>
        </w:rPr>
        <w:softHyphen/>
        <w:t xml:space="preserve">дельные полезности в расчете на денежную единицу равны. Таким образом, в точке </w:t>
      </w:r>
      <w:r w:rsidR="009E5F84" w:rsidRPr="00C12190">
        <w:rPr>
          <w:rFonts w:ascii="Times New Roman" w:eastAsia="Times New Roman" w:hAnsi="Times New Roman" w:cs="Times New Roman"/>
          <w:lang w:eastAsia="ru-RU"/>
        </w:rPr>
        <w:t>«</w:t>
      </w:r>
      <w:r w:rsidRPr="00C12190">
        <w:rPr>
          <w:rFonts w:ascii="Times New Roman" w:eastAsia="Times New Roman" w:hAnsi="Times New Roman" w:cs="Times New Roman"/>
          <w:lang w:eastAsia="ru-RU"/>
        </w:rPr>
        <w:t>В</w:t>
      </w:r>
      <w:r w:rsidR="009E5F84" w:rsidRPr="00C12190">
        <w:rPr>
          <w:rFonts w:ascii="Times New Roman" w:eastAsia="Times New Roman" w:hAnsi="Times New Roman" w:cs="Times New Roman"/>
          <w:lang w:eastAsia="ru-RU"/>
        </w:rPr>
        <w:t>»</w:t>
      </w:r>
      <w:r w:rsidRPr="00C12190">
        <w:rPr>
          <w:rFonts w:ascii="Times New Roman" w:eastAsia="Times New Roman" w:hAnsi="Times New Roman" w:cs="Times New Roman"/>
          <w:lang w:eastAsia="ru-RU"/>
        </w:rPr>
        <w:t xml:space="preserve"> достигается наилучшая, или оптималь</w:t>
      </w:r>
      <w:r w:rsidRPr="00C12190">
        <w:rPr>
          <w:rFonts w:ascii="Times New Roman" w:eastAsia="Times New Roman" w:hAnsi="Times New Roman" w:cs="Times New Roman"/>
          <w:lang w:eastAsia="ru-RU"/>
        </w:rPr>
        <w:softHyphen/>
        <w:t xml:space="preserve">ная, </w:t>
      </w:r>
      <w:r w:rsidR="009E5F84" w:rsidRPr="00C12190">
        <w:rPr>
          <w:rFonts w:ascii="Times New Roman" w:eastAsia="Times New Roman" w:hAnsi="Times New Roman" w:cs="Times New Roman"/>
          <w:lang w:eastAsia="ru-RU"/>
        </w:rPr>
        <w:t xml:space="preserve">из доступных потребителю комбинации продуктов Х и Y. </w:t>
      </w:r>
      <w:r w:rsidRPr="00C12190">
        <w:rPr>
          <w:rFonts w:ascii="Times New Roman" w:eastAsia="Times New Roman" w:hAnsi="Times New Roman" w:cs="Times New Roman"/>
          <w:color w:val="000000"/>
          <w:lang w:eastAsia="ru-RU"/>
        </w:rPr>
        <w:t>Точка D, расположенная на наиболее высокой кривой без</w:t>
      </w:r>
      <w:r w:rsidRPr="00C12190">
        <w:rPr>
          <w:rFonts w:ascii="Times New Roman" w:eastAsia="Times New Roman" w:hAnsi="Times New Roman" w:cs="Times New Roman"/>
          <w:color w:val="000000"/>
          <w:lang w:eastAsia="ru-RU"/>
        </w:rPr>
        <w:softHyphen/>
        <w:t>различия U</w:t>
      </w:r>
      <w:r w:rsidRPr="00C12190">
        <w:rPr>
          <w:rFonts w:ascii="Times New Roman" w:eastAsia="Times New Roman" w:hAnsi="Times New Roman" w:cs="Times New Roman"/>
          <w:color w:val="000000"/>
          <w:vertAlign w:val="subscript"/>
          <w:lang w:eastAsia="ru-RU"/>
        </w:rPr>
        <w:t>4</w:t>
      </w:r>
      <w:r w:rsidRPr="00C12190">
        <w:rPr>
          <w:rFonts w:ascii="Times New Roman" w:eastAsia="Times New Roman" w:hAnsi="Times New Roman" w:cs="Times New Roman"/>
          <w:color w:val="000000"/>
          <w:lang w:eastAsia="ru-RU"/>
        </w:rPr>
        <w:t>, не будет являться точкой оптимума, так как находится выше бюджетной линии и недо</w:t>
      </w:r>
      <w:r w:rsidR="003830D6" w:rsidRPr="00C12190">
        <w:rPr>
          <w:rFonts w:ascii="Times New Roman" w:eastAsia="Times New Roman" w:hAnsi="Times New Roman" w:cs="Times New Roman"/>
          <w:color w:val="000000"/>
          <w:lang w:eastAsia="ru-RU"/>
        </w:rPr>
        <w:t>ступна для данного потребителя.</w:t>
      </w:r>
    </w:p>
    <w:p w:rsidR="009F38EF" w:rsidRPr="00C12190" w:rsidRDefault="009E5F84" w:rsidP="00174EA8">
      <w:pPr>
        <w:spacing w:after="0"/>
        <w:ind w:left="-851" w:right="-776"/>
        <w:rPr>
          <w:rFonts w:ascii="Times New Roman" w:eastAsia="Times New Roman" w:hAnsi="Times New Roman" w:cs="Times New Roman"/>
          <w:b/>
          <w:lang w:eastAsia="ru-RU"/>
        </w:rPr>
      </w:pPr>
      <w:r w:rsidRPr="00C12190">
        <w:rPr>
          <w:rFonts w:ascii="Times New Roman" w:eastAsia="Times New Roman" w:hAnsi="Times New Roman" w:cs="Times New Roman"/>
          <w:b/>
          <w:highlight w:val="yellow"/>
          <w:lang w:eastAsia="ru-RU"/>
        </w:rPr>
        <w:br/>
      </w:r>
      <w:r w:rsidR="009F38EF" w:rsidRPr="00C12190">
        <w:rPr>
          <w:rFonts w:ascii="Times New Roman" w:eastAsia="Times New Roman" w:hAnsi="Times New Roman" w:cs="Times New Roman"/>
          <w:b/>
          <w:highlight w:val="yellow"/>
          <w:lang w:eastAsia="ru-RU"/>
        </w:rPr>
        <w:t>Вопрос №20: Производственная функция и её виды</w:t>
      </w:r>
    </w:p>
    <w:p w:rsidR="009F38EF" w:rsidRPr="00C12190" w:rsidRDefault="00287D8C" w:rsidP="009E5F84">
      <w:pPr>
        <w:shd w:val="clear" w:color="auto" w:fill="FFFFFF"/>
        <w:spacing w:before="120" w:after="0"/>
        <w:ind w:left="-851" w:right="-776"/>
        <w:textAlignment w:val="top"/>
        <w:rPr>
          <w:rFonts w:ascii="Times New Roman" w:hAnsi="Times New Roman" w:cs="Times New Roman"/>
          <w:iCs/>
        </w:rPr>
      </w:pPr>
      <w:r w:rsidRPr="00C12190">
        <w:rPr>
          <w:rFonts w:ascii="Times New Roman" w:hAnsi="Times New Roman" w:cs="Times New Roman"/>
          <w:iCs/>
        </w:rPr>
        <w:t>Производственная функция</w:t>
      </w:r>
      <w:r w:rsidR="009E5F84" w:rsidRPr="00C12190">
        <w:rPr>
          <w:rFonts w:ascii="Times New Roman" w:hAnsi="Times New Roman" w:cs="Times New Roman"/>
          <w:color w:val="252525"/>
          <w:shd w:val="clear" w:color="auto" w:fill="FFFFFF"/>
        </w:rPr>
        <w:t>— экономико-математическая количественная зависимость между величинами выпуска (количество продукции) и факторами производства, такими как затраты ресурсов, уровень </w:t>
      </w:r>
      <w:r w:rsidR="009E5F84" w:rsidRPr="00C12190">
        <w:rPr>
          <w:rFonts w:ascii="Times New Roman" w:hAnsi="Times New Roman" w:cs="Times New Roman"/>
          <w:u w:val="single"/>
          <w:shd w:val="clear" w:color="auto" w:fill="FFFFFF"/>
        </w:rPr>
        <w:t>технологий.</w:t>
      </w:r>
      <w:r w:rsidR="009E5F84" w:rsidRPr="00C12190">
        <w:rPr>
          <w:rFonts w:ascii="Times New Roman" w:hAnsi="Times New Roman" w:cs="Times New Roman"/>
          <w:color w:val="0B0080"/>
          <w:u w:val="single"/>
          <w:shd w:val="clear" w:color="auto" w:fill="FFFFFF"/>
        </w:rPr>
        <w:br/>
      </w:r>
      <w:r w:rsidR="009F38EF" w:rsidRPr="00C12190">
        <w:rPr>
          <w:rFonts w:ascii="Times New Roman" w:hAnsi="Times New Roman" w:cs="Times New Roman"/>
        </w:rPr>
        <w:t xml:space="preserve">На практике для упрощения модели часто используют </w:t>
      </w:r>
      <w:r w:rsidR="009F38EF" w:rsidRPr="00C12190">
        <w:rPr>
          <w:rFonts w:ascii="Times New Roman" w:hAnsi="Times New Roman" w:cs="Times New Roman"/>
          <w:iCs/>
        </w:rPr>
        <w:t>двухфакторную</w:t>
      </w:r>
      <w:r w:rsidR="009F38EF" w:rsidRPr="00C12190">
        <w:rPr>
          <w:rFonts w:ascii="Times New Roman" w:hAnsi="Times New Roman" w:cs="Times New Roman"/>
        </w:rPr>
        <w:t xml:space="preserve"> производственную функцию </w:t>
      </w:r>
      <w:r w:rsidR="009F38EF" w:rsidRPr="00C12190">
        <w:rPr>
          <w:rFonts w:ascii="Times New Roman" w:hAnsi="Times New Roman" w:cs="Times New Roman"/>
          <w:b/>
          <w:lang w:val="en-US"/>
        </w:rPr>
        <w:t>F</w:t>
      </w:r>
      <w:r w:rsidR="009F38EF" w:rsidRPr="00C12190">
        <w:rPr>
          <w:rFonts w:ascii="Times New Roman" w:hAnsi="Times New Roman" w:cs="Times New Roman"/>
          <w:b/>
        </w:rPr>
        <w:t>=</w:t>
      </w:r>
      <w:r w:rsidR="009E5F84" w:rsidRPr="00C12190">
        <w:rPr>
          <w:rFonts w:ascii="Times New Roman" w:hAnsi="Times New Roman" w:cs="Times New Roman"/>
          <w:b/>
          <w:lang w:val="en-US"/>
        </w:rPr>
        <w:t>f</w:t>
      </w:r>
      <w:r w:rsidR="009E5F84" w:rsidRPr="00C12190">
        <w:rPr>
          <w:rFonts w:ascii="Times New Roman" w:hAnsi="Times New Roman" w:cs="Times New Roman"/>
          <w:b/>
        </w:rPr>
        <w:t xml:space="preserve"> (</w:t>
      </w:r>
      <w:r w:rsidR="009E5F84" w:rsidRPr="00C12190">
        <w:rPr>
          <w:rFonts w:ascii="Times New Roman" w:hAnsi="Times New Roman" w:cs="Times New Roman"/>
          <w:b/>
          <w:lang w:val="en-US"/>
        </w:rPr>
        <w:t>K</w:t>
      </w:r>
      <w:r w:rsidR="009E5F84" w:rsidRPr="00C12190">
        <w:rPr>
          <w:rFonts w:ascii="Times New Roman" w:hAnsi="Times New Roman" w:cs="Times New Roman"/>
          <w:b/>
        </w:rPr>
        <w:t xml:space="preserve">, </w:t>
      </w:r>
      <w:r w:rsidR="009E5F84" w:rsidRPr="00C12190">
        <w:rPr>
          <w:rFonts w:ascii="Times New Roman" w:hAnsi="Times New Roman" w:cs="Times New Roman"/>
          <w:b/>
          <w:lang w:val="en-US"/>
        </w:rPr>
        <w:t>L</w:t>
      </w:r>
      <w:r w:rsidR="009F38EF" w:rsidRPr="00C12190">
        <w:rPr>
          <w:rFonts w:ascii="Times New Roman" w:hAnsi="Times New Roman" w:cs="Times New Roman"/>
          <w:b/>
        </w:rPr>
        <w:t>)</w:t>
      </w:r>
      <w:r w:rsidR="009F38EF" w:rsidRPr="00C12190">
        <w:rPr>
          <w:rFonts w:ascii="Times New Roman" w:hAnsi="Times New Roman" w:cs="Times New Roman"/>
        </w:rPr>
        <w:t xml:space="preserve">, включающую два вида </w:t>
      </w:r>
      <w:r w:rsidR="009E5F84" w:rsidRPr="00C12190">
        <w:rPr>
          <w:rFonts w:ascii="Times New Roman" w:hAnsi="Times New Roman" w:cs="Times New Roman"/>
        </w:rPr>
        <w:t>ресурсов:</w:t>
      </w:r>
      <w:r w:rsidR="009E5F84" w:rsidRPr="00C12190">
        <w:rPr>
          <w:rFonts w:ascii="Times New Roman" w:hAnsi="Times New Roman" w:cs="Times New Roman"/>
          <w:color w:val="FF0000"/>
        </w:rPr>
        <w:t>  </w:t>
      </w:r>
      <w:r w:rsidR="009E5F84" w:rsidRPr="00C12190">
        <w:rPr>
          <w:rFonts w:ascii="Times New Roman" w:hAnsi="Times New Roman" w:cs="Times New Roman"/>
          <w:color w:val="FF0000"/>
        </w:rPr>
        <w:br/>
      </w:r>
      <w:r w:rsidR="009E5F84" w:rsidRPr="00C12190">
        <w:rPr>
          <w:rFonts w:ascii="Times New Roman" w:hAnsi="Times New Roman" w:cs="Times New Roman"/>
        </w:rPr>
        <w:t>1)</w:t>
      </w:r>
      <w:r w:rsidR="009F38EF" w:rsidRPr="00C12190">
        <w:rPr>
          <w:rFonts w:ascii="Times New Roman" w:hAnsi="Times New Roman" w:cs="Times New Roman"/>
        </w:rPr>
        <w:t xml:space="preserve"> капитал </w:t>
      </w:r>
      <w:r w:rsidR="009F38EF" w:rsidRPr="00C12190">
        <w:rPr>
          <w:rFonts w:ascii="Times New Roman" w:hAnsi="Times New Roman" w:cs="Times New Roman"/>
          <w:b/>
          <w:noProof/>
          <w:lang w:val="en-US" w:eastAsia="ru-RU"/>
        </w:rPr>
        <w:t>K</w:t>
      </w:r>
      <w:r w:rsidR="009E5F84" w:rsidRPr="00C12190">
        <w:rPr>
          <w:rFonts w:ascii="Times New Roman" w:hAnsi="Times New Roman" w:cs="Times New Roman"/>
        </w:rPr>
        <w:br/>
        <w:t xml:space="preserve">2) </w:t>
      </w:r>
      <w:r w:rsidR="009F38EF" w:rsidRPr="00C12190">
        <w:rPr>
          <w:rFonts w:ascii="Times New Roman" w:hAnsi="Times New Roman" w:cs="Times New Roman"/>
        </w:rPr>
        <w:t>трудовые ресурсы</w:t>
      </w:r>
      <w:r w:rsidR="009F38EF" w:rsidRPr="00C12190">
        <w:rPr>
          <w:rFonts w:ascii="Times New Roman" w:hAnsi="Times New Roman" w:cs="Times New Roman"/>
          <w:b/>
          <w:noProof/>
          <w:lang w:val="en-US" w:eastAsia="ru-RU"/>
        </w:rPr>
        <w:t>L</w:t>
      </w:r>
    </w:p>
    <w:p w:rsidR="009F38EF" w:rsidRPr="00C12190" w:rsidRDefault="009F38EF" w:rsidP="00174EA8">
      <w:pPr>
        <w:shd w:val="clear" w:color="auto" w:fill="FFFFFF"/>
        <w:spacing w:after="0"/>
        <w:ind w:left="-851" w:right="-776"/>
        <w:rPr>
          <w:rFonts w:ascii="Times New Roman" w:hAnsi="Times New Roman" w:cs="Times New Roman"/>
          <w:color w:val="FF0000"/>
        </w:rPr>
      </w:pPr>
    </w:p>
    <w:p w:rsidR="009F38EF" w:rsidRPr="00C12190" w:rsidRDefault="009F38EF" w:rsidP="00174EA8">
      <w:pPr>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Графически производственная функция изображается с помощью изоквант.</w:t>
      </w:r>
    </w:p>
    <w:p w:rsidR="009F38EF" w:rsidRPr="00C12190" w:rsidRDefault="009F38EF" w:rsidP="00174EA8">
      <w:pPr>
        <w:spacing w:after="0"/>
        <w:ind w:left="-851" w:right="-776"/>
        <w:rPr>
          <w:rFonts w:ascii="Times New Roman" w:eastAsia="Times New Roman" w:hAnsi="Times New Roman" w:cs="Times New Roman"/>
          <w:color w:val="FF0000"/>
          <w:lang w:eastAsia="ru-RU"/>
        </w:rPr>
      </w:pPr>
    </w:p>
    <w:p w:rsidR="009F38EF" w:rsidRPr="00C12190" w:rsidRDefault="009F38EF" w:rsidP="00174EA8">
      <w:pPr>
        <w:shd w:val="clear" w:color="auto" w:fill="FFFFFF"/>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b/>
          <w:noProof/>
          <w:color w:val="FF0000"/>
          <w:lang w:val="en-US"/>
        </w:rPr>
        <w:drawing>
          <wp:inline distT="0" distB="0" distL="0" distR="0">
            <wp:extent cx="1348105" cy="1219200"/>
            <wp:effectExtent l="0" t="0" r="0" b="0"/>
            <wp:docPr id="24"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8105" cy="1219200"/>
                    </a:xfrm>
                    <a:prstGeom prst="rect">
                      <a:avLst/>
                    </a:prstGeom>
                    <a:noFill/>
                    <a:ln>
                      <a:noFill/>
                    </a:ln>
                  </pic:spPr>
                </pic:pic>
              </a:graphicData>
            </a:graphic>
          </wp:inline>
        </w:drawing>
      </w:r>
      <w:r w:rsidR="009E5F84" w:rsidRPr="00C12190">
        <w:rPr>
          <w:rFonts w:ascii="Times New Roman" w:eastAsia="Times New Roman" w:hAnsi="Times New Roman" w:cs="Times New Roman"/>
          <w:b/>
          <w:bCs/>
          <w:lang w:eastAsia="ru-RU"/>
        </w:rPr>
        <w:br/>
      </w:r>
      <w:r w:rsidRPr="00C12190">
        <w:rPr>
          <w:rFonts w:ascii="Times New Roman" w:eastAsia="Times New Roman" w:hAnsi="Times New Roman" w:cs="Times New Roman"/>
          <w:b/>
          <w:bCs/>
          <w:lang w:eastAsia="ru-RU"/>
        </w:rPr>
        <w:t>Линейная производственная функция</w:t>
      </w:r>
      <w:r w:rsidRPr="00C12190">
        <w:rPr>
          <w:rFonts w:ascii="Times New Roman" w:eastAsia="Times New Roman" w:hAnsi="Times New Roman" w:cs="Times New Roman"/>
          <w:lang w:eastAsia="ru-RU"/>
        </w:rPr>
        <w:t xml:space="preserve">. </w:t>
      </w:r>
      <w:r w:rsidRPr="00C12190">
        <w:rPr>
          <w:rFonts w:ascii="Times New Roman" w:hAnsi="Times New Roman" w:cs="Times New Roman"/>
        </w:rPr>
        <w:t xml:space="preserve">(функция с взаимозамещением ресурсов) </w:t>
      </w:r>
    </w:p>
    <w:p w:rsidR="009F38EF" w:rsidRPr="00C12190" w:rsidRDefault="0090040A" w:rsidP="00174EA8">
      <w:pPr>
        <w:shd w:val="clear" w:color="auto" w:fill="FFFFFF"/>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Л</w:t>
      </w:r>
      <w:r w:rsidR="009F38EF" w:rsidRPr="00C12190">
        <w:rPr>
          <w:rFonts w:ascii="Times New Roman" w:eastAsia="Times New Roman" w:hAnsi="Times New Roman" w:cs="Times New Roman"/>
          <w:lang w:eastAsia="ru-RU"/>
        </w:rPr>
        <w:t>инейная изокванта предполагает собой совершенную замещаемость производственных ресурсов.</w:t>
      </w:r>
    </w:p>
    <w:p w:rsidR="009F38EF" w:rsidRPr="00C12190" w:rsidRDefault="009F38EF" w:rsidP="00174EA8">
      <w:pPr>
        <w:shd w:val="clear" w:color="auto" w:fill="FFFFFF"/>
        <w:spacing w:after="0"/>
        <w:ind w:left="-851" w:right="-776"/>
        <w:rPr>
          <w:rFonts w:ascii="Times New Roman" w:eastAsia="Times New Roman" w:hAnsi="Times New Roman" w:cs="Times New Roman"/>
          <w:b/>
          <w:bCs/>
          <w:lang w:eastAsia="ru-RU"/>
        </w:rPr>
      </w:pPr>
    </w:p>
    <w:p w:rsidR="009F38EF" w:rsidRPr="00C12190" w:rsidRDefault="009F38EF" w:rsidP="00174EA8">
      <w:pPr>
        <w:shd w:val="clear" w:color="auto" w:fill="FFFFFF"/>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b/>
          <w:bCs/>
          <w:lang w:eastAsia="ru-RU"/>
        </w:rPr>
        <w:t>Функция Леонтьева</w:t>
      </w:r>
    </w:p>
    <w:p w:rsidR="009F38EF" w:rsidRPr="00C12190" w:rsidRDefault="009F38EF" w:rsidP="00174EA8">
      <w:pPr>
        <w:shd w:val="clear" w:color="auto" w:fill="FFFFFF"/>
        <w:spacing w:after="0"/>
        <w:ind w:left="-851" w:right="-776"/>
        <w:rPr>
          <w:rFonts w:ascii="Times New Roman" w:hAnsi="Times New Roman" w:cs="Times New Roman"/>
        </w:rPr>
      </w:pPr>
      <w:r w:rsidRPr="00C12190">
        <w:rPr>
          <w:rFonts w:ascii="Times New Roman" w:hAnsi="Times New Roman" w:cs="Times New Roman"/>
        </w:rPr>
        <w:t xml:space="preserve">Функция предполагает жесткую дополняемость факторов производства. Это означает, что факторы могут использоваться только в строго определенной пропорции, нарушение которой технологически невозможно. </w:t>
      </w:r>
    </w:p>
    <w:p w:rsidR="0090040A" w:rsidRPr="00C12190" w:rsidRDefault="0090040A" w:rsidP="00174EA8">
      <w:pPr>
        <w:shd w:val="clear" w:color="auto" w:fill="FFFFFF"/>
        <w:spacing w:after="0"/>
        <w:ind w:left="-851" w:right="-776"/>
        <w:rPr>
          <w:rFonts w:ascii="Times New Roman" w:eastAsia="Times New Roman" w:hAnsi="Times New Roman" w:cs="Times New Roman"/>
          <w:color w:val="FF0000"/>
          <w:lang w:eastAsia="ru-RU"/>
        </w:rPr>
      </w:pPr>
    </w:p>
    <w:p w:rsidR="009F38EF" w:rsidRPr="00C12190" w:rsidRDefault="009F38EF" w:rsidP="00174EA8">
      <w:pPr>
        <w:shd w:val="clear" w:color="auto" w:fill="FFFFFF"/>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b/>
          <w:bCs/>
          <w:lang w:eastAsia="ru-RU"/>
        </w:rPr>
        <w:t>Функция Кобба-Дугласа</w:t>
      </w:r>
      <w:r w:rsidRPr="00C12190">
        <w:rPr>
          <w:rFonts w:ascii="Times New Roman" w:eastAsia="Times New Roman" w:hAnsi="Times New Roman" w:cs="Times New Roman"/>
          <w:lang w:eastAsia="ru-RU"/>
        </w:rPr>
        <w:t>-</w:t>
      </w:r>
      <w:r w:rsidRPr="00C12190">
        <w:rPr>
          <w:rFonts w:ascii="Times New Roman" w:hAnsi="Times New Roman" w:cs="Times New Roman"/>
        </w:rPr>
        <w:t xml:space="preserve">зависимость объёма производства </w:t>
      </w:r>
      <w:r w:rsidRPr="00C12190">
        <w:rPr>
          <w:rFonts w:ascii="Times New Roman" w:hAnsi="Times New Roman" w:cs="Times New Roman"/>
          <w:noProof/>
          <w:lang w:val="en-US"/>
        </w:rPr>
        <w:drawing>
          <wp:inline distT="0" distB="0" distL="0" distR="0">
            <wp:extent cx="140970" cy="175895"/>
            <wp:effectExtent l="0" t="0" r="11430" b="1905"/>
            <wp:docPr id="22" name="Рисунок 4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Q"/>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75895"/>
                    </a:xfrm>
                    <a:prstGeom prst="rect">
                      <a:avLst/>
                    </a:prstGeom>
                    <a:noFill/>
                    <a:ln>
                      <a:noFill/>
                    </a:ln>
                  </pic:spPr>
                </pic:pic>
              </a:graphicData>
            </a:graphic>
          </wp:inline>
        </w:drawing>
      </w:r>
      <w:r w:rsidRPr="00C12190">
        <w:rPr>
          <w:rFonts w:ascii="Times New Roman" w:hAnsi="Times New Roman" w:cs="Times New Roman"/>
        </w:rPr>
        <w:t>от создающих его факторов производства — затрат труда</w:t>
      </w:r>
      <w:r w:rsidRPr="00C12190">
        <w:rPr>
          <w:rFonts w:ascii="Times New Roman" w:hAnsi="Times New Roman" w:cs="Times New Roman"/>
          <w:noProof/>
          <w:lang w:val="en-US"/>
        </w:rPr>
        <w:drawing>
          <wp:inline distT="0" distB="0" distL="0" distR="0">
            <wp:extent cx="128905" cy="128905"/>
            <wp:effectExtent l="0" t="0" r="0" b="0"/>
            <wp:docPr id="21" name="Рисунок 4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L"/>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rsidRPr="00C12190">
        <w:rPr>
          <w:rFonts w:ascii="Times New Roman" w:hAnsi="Times New Roman" w:cs="Times New Roman"/>
          <w:noProof/>
          <w:lang w:eastAsia="ru-RU"/>
        </w:rPr>
        <w:t xml:space="preserve"> ,</w:t>
      </w:r>
      <w:r w:rsidRPr="00C12190">
        <w:rPr>
          <w:rFonts w:ascii="Times New Roman" w:hAnsi="Times New Roman" w:cs="Times New Roman"/>
        </w:rPr>
        <w:t xml:space="preserve">капитала </w:t>
      </w:r>
      <w:r w:rsidRPr="00C12190">
        <w:rPr>
          <w:rFonts w:ascii="Times New Roman" w:hAnsi="Times New Roman" w:cs="Times New Roman"/>
          <w:noProof/>
          <w:lang w:val="en-US"/>
        </w:rPr>
        <w:drawing>
          <wp:inline distT="0" distB="0" distL="0" distR="0">
            <wp:extent cx="175895" cy="128905"/>
            <wp:effectExtent l="0" t="0" r="1905" b="0"/>
            <wp:docPr id="20"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K"/>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895" cy="128905"/>
                    </a:xfrm>
                    <a:prstGeom prst="rect">
                      <a:avLst/>
                    </a:prstGeom>
                    <a:noFill/>
                    <a:ln>
                      <a:noFill/>
                    </a:ln>
                  </pic:spPr>
                </pic:pic>
              </a:graphicData>
            </a:graphic>
          </wp:inline>
        </w:drawing>
      </w:r>
      <w:r w:rsidRPr="00C12190">
        <w:rPr>
          <w:rFonts w:ascii="Times New Roman" w:hAnsi="Times New Roman" w:cs="Times New Roman"/>
        </w:rPr>
        <w:t>.</w:t>
      </w:r>
    </w:p>
    <w:p w:rsidR="009F38EF" w:rsidRPr="00C12190" w:rsidRDefault="009F38EF" w:rsidP="00174EA8">
      <w:pPr>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 xml:space="preserve">Общий вид функции: </w:t>
      </w:r>
      <w:r w:rsidRPr="00C12190">
        <w:rPr>
          <w:rFonts w:ascii="Times New Roman" w:eastAsia="Times New Roman" w:hAnsi="Times New Roman" w:cs="Times New Roman"/>
          <w:noProof/>
          <w:lang w:val="en-US"/>
        </w:rPr>
        <w:drawing>
          <wp:inline distT="0" distB="0" distL="0" distR="0">
            <wp:extent cx="1383030" cy="199390"/>
            <wp:effectExtent l="0" t="0" r="0" b="3810"/>
            <wp:docPr id="19" name="Рисунок 45" descr="Q = A \times L^{\alpha} \times 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Q = A \times L^{\alpha} \times K^{\beta}"/>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3030" cy="199390"/>
                    </a:xfrm>
                    <a:prstGeom prst="rect">
                      <a:avLst/>
                    </a:prstGeom>
                    <a:noFill/>
                    <a:ln>
                      <a:noFill/>
                    </a:ln>
                  </pic:spPr>
                </pic:pic>
              </a:graphicData>
            </a:graphic>
          </wp:inline>
        </w:drawing>
      </w:r>
    </w:p>
    <w:p w:rsidR="009F38EF" w:rsidRPr="00C12190" w:rsidRDefault="009F38EF" w:rsidP="00174EA8">
      <w:pPr>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 xml:space="preserve">Где А — технологический коэффициент, α — </w:t>
      </w:r>
      <w:hyperlink r:id="rId49" w:tooltip="Коэффициент эластичности" w:history="1">
        <w:r w:rsidRPr="00C12190">
          <w:rPr>
            <w:rFonts w:ascii="Times New Roman" w:eastAsia="Times New Roman" w:hAnsi="Times New Roman" w:cs="Times New Roman"/>
            <w:lang w:eastAsia="ru-RU"/>
          </w:rPr>
          <w:t>коэффициент эластичности</w:t>
        </w:r>
      </w:hyperlink>
      <w:r w:rsidRPr="00C12190">
        <w:rPr>
          <w:rFonts w:ascii="Times New Roman" w:eastAsia="Times New Roman" w:hAnsi="Times New Roman" w:cs="Times New Roman"/>
          <w:lang w:eastAsia="ru-RU"/>
        </w:rPr>
        <w:t xml:space="preserve"> по труду, а β — коэффициент эластичности по капиталу.</w:t>
      </w:r>
    </w:p>
    <w:p w:rsidR="009F38EF" w:rsidRPr="00C12190" w:rsidRDefault="009F38EF" w:rsidP="009E5F84">
      <w:pPr>
        <w:shd w:val="clear" w:color="auto" w:fill="FFFFFF"/>
        <w:spacing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 xml:space="preserve">Позднее было добавлено е в степени </w:t>
      </w:r>
      <w:r w:rsidRPr="00C12190">
        <w:rPr>
          <w:rFonts w:ascii="Times New Roman" w:eastAsia="Times New Roman" w:hAnsi="Times New Roman" w:cs="Times New Roman"/>
          <w:lang w:val="en-US" w:eastAsia="ru-RU"/>
        </w:rPr>
        <w:t>vt</w:t>
      </w:r>
      <w:r w:rsidRPr="00C12190">
        <w:rPr>
          <w:rFonts w:ascii="Times New Roman" w:eastAsia="Times New Roman" w:hAnsi="Times New Roman" w:cs="Times New Roman"/>
          <w:lang w:eastAsia="ru-RU"/>
        </w:rPr>
        <w:t xml:space="preserve">. </w:t>
      </w:r>
      <w:r w:rsidRPr="00C12190">
        <w:rPr>
          <w:rFonts w:ascii="Times New Roman" w:eastAsia="Times New Roman" w:hAnsi="Times New Roman" w:cs="Times New Roman"/>
          <w:lang w:val="en-US" w:eastAsia="ru-RU"/>
        </w:rPr>
        <w:t>V</w:t>
      </w:r>
      <w:r w:rsidR="009E5F84" w:rsidRPr="00C12190">
        <w:rPr>
          <w:rFonts w:ascii="Times New Roman" w:eastAsia="Times New Roman" w:hAnsi="Times New Roman" w:cs="Times New Roman"/>
          <w:lang w:eastAsia="ru-RU"/>
        </w:rPr>
        <w:t xml:space="preserve">-производительность факторов, </w:t>
      </w:r>
      <w:r w:rsidRPr="00C12190">
        <w:rPr>
          <w:rFonts w:ascii="Times New Roman" w:eastAsia="Times New Roman" w:hAnsi="Times New Roman" w:cs="Times New Roman"/>
          <w:lang w:val="en-US" w:eastAsia="ru-RU"/>
        </w:rPr>
        <w:t>t</w:t>
      </w:r>
      <w:r w:rsidRPr="00C12190">
        <w:rPr>
          <w:rFonts w:ascii="Times New Roman" w:eastAsia="Times New Roman" w:hAnsi="Times New Roman" w:cs="Times New Roman"/>
          <w:lang w:eastAsia="ru-RU"/>
        </w:rPr>
        <w:t xml:space="preserve"> - период времени, за который изменяется данная производительность.</w:t>
      </w:r>
    </w:p>
    <w:p w:rsidR="009F38EF" w:rsidRPr="00C12190" w:rsidRDefault="009F38EF" w:rsidP="00174EA8">
      <w:pPr>
        <w:spacing w:before="100" w:beforeAutospacing="1"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 xml:space="preserve">Однако при больших значениях </w:t>
      </w:r>
      <w:r w:rsidRPr="00C12190">
        <w:rPr>
          <w:rFonts w:ascii="Times New Roman" w:eastAsia="Times New Roman" w:hAnsi="Times New Roman" w:cs="Times New Roman"/>
          <w:i/>
          <w:iCs/>
          <w:lang w:eastAsia="ru-RU"/>
        </w:rPr>
        <w:t>K</w:t>
      </w:r>
      <w:r w:rsidRPr="00C12190">
        <w:rPr>
          <w:rFonts w:ascii="Times New Roman" w:eastAsia="Times New Roman" w:hAnsi="Times New Roman" w:cs="Times New Roman"/>
          <w:lang w:eastAsia="ru-RU"/>
        </w:rPr>
        <w:t xml:space="preserve"> и </w:t>
      </w:r>
      <w:r w:rsidRPr="00C12190">
        <w:rPr>
          <w:rFonts w:ascii="Times New Roman" w:eastAsia="Times New Roman" w:hAnsi="Times New Roman" w:cs="Times New Roman"/>
          <w:i/>
          <w:iCs/>
          <w:lang w:eastAsia="ru-RU"/>
        </w:rPr>
        <w:t>L</w:t>
      </w:r>
      <w:r w:rsidRPr="00C12190">
        <w:rPr>
          <w:rFonts w:ascii="Times New Roman" w:eastAsia="Times New Roman" w:hAnsi="Times New Roman" w:cs="Times New Roman"/>
          <w:lang w:eastAsia="ru-RU"/>
        </w:rPr>
        <w:t xml:space="preserve"> эта функция не имеет экономического смысла, т.к. выпуск все время воз</w:t>
      </w:r>
      <w:r w:rsidR="003D39A0" w:rsidRPr="00C12190">
        <w:rPr>
          <w:rFonts w:ascii="Times New Roman" w:eastAsia="Times New Roman" w:hAnsi="Times New Roman" w:cs="Times New Roman"/>
          <w:lang w:eastAsia="ru-RU"/>
        </w:rPr>
        <w:t>растает при возрастании затрат.</w:t>
      </w:r>
    </w:p>
    <w:p w:rsidR="009F38EF" w:rsidRPr="00C12190" w:rsidRDefault="009F38EF" w:rsidP="00174EA8">
      <w:pPr>
        <w:spacing w:after="0"/>
        <w:ind w:left="-851" w:right="-776"/>
        <w:rPr>
          <w:rFonts w:ascii="Times New Roman" w:hAnsi="Times New Roman" w:cs="Times New Roman"/>
          <w:b/>
          <w:u w:val="single"/>
        </w:rPr>
      </w:pPr>
      <w:r w:rsidRPr="00C12190">
        <w:rPr>
          <w:rFonts w:ascii="Times New Roman" w:hAnsi="Times New Roman" w:cs="Times New Roman"/>
          <w:b/>
          <w:highlight w:val="yellow"/>
          <w:u w:val="single"/>
        </w:rPr>
        <w:t>Билет 21 Закон убывающей отдачи</w:t>
      </w:r>
      <w:r w:rsidR="003D39A0" w:rsidRPr="00C12190">
        <w:rPr>
          <w:rFonts w:ascii="Times New Roman" w:hAnsi="Times New Roman" w:cs="Times New Roman"/>
          <w:b/>
          <w:highlight w:val="yellow"/>
          <w:u w:val="single"/>
        </w:rPr>
        <w:t xml:space="preserve"> и условие минимизации издержек производства.</w:t>
      </w:r>
    </w:p>
    <w:p w:rsidR="009F38EF" w:rsidRPr="00C12190" w:rsidRDefault="00867774" w:rsidP="00B61920">
      <w:pPr>
        <w:spacing w:after="0"/>
        <w:ind w:left="-851" w:right="-776"/>
        <w:rPr>
          <w:rFonts w:ascii="Times New Roman" w:hAnsi="Times New Roman" w:cs="Times New Roman"/>
        </w:rPr>
      </w:pPr>
      <w:r w:rsidRPr="00C12190">
        <w:rPr>
          <w:rFonts w:ascii="Times New Roman" w:hAnsi="Times New Roman" w:cs="Times New Roman"/>
          <w:b/>
        </w:rPr>
        <w:t>З</w:t>
      </w:r>
      <w:r w:rsidR="009F38EF" w:rsidRPr="00C12190">
        <w:rPr>
          <w:rFonts w:ascii="Times New Roman" w:hAnsi="Times New Roman" w:cs="Times New Roman"/>
          <w:b/>
        </w:rPr>
        <w:t>ако</w:t>
      </w:r>
      <w:r w:rsidRPr="00C12190">
        <w:rPr>
          <w:rFonts w:ascii="Times New Roman" w:hAnsi="Times New Roman" w:cs="Times New Roman"/>
          <w:b/>
        </w:rPr>
        <w:t>н убывающей отдачи:</w:t>
      </w:r>
      <w:r w:rsidR="009F38EF" w:rsidRPr="00C12190">
        <w:rPr>
          <w:rFonts w:ascii="Times New Roman" w:hAnsi="Times New Roman" w:cs="Times New Roman"/>
        </w:rPr>
        <w:t xml:space="preserve"> непрерывное увеличение использования одного переменного ресурса в сочетании с неизменным количеством других ресурсов на определенном этапе приводит к прекращению роста отдачи от него, а затем и к ее сокращению. Данный закон действует при неизменном технологическом уровне производства. Переход к более прогрессивной технологии повышает отдачу ресурсов независимо от соотношения постоянных и переменных факторов.</w:t>
      </w:r>
    </w:p>
    <w:p w:rsidR="009F38EF" w:rsidRPr="00C12190" w:rsidRDefault="003D39A0" w:rsidP="00B61920">
      <w:pPr>
        <w:spacing w:after="0"/>
        <w:ind w:left="-851" w:right="-776"/>
        <w:rPr>
          <w:rFonts w:ascii="Times New Roman" w:hAnsi="Times New Roman" w:cs="Times New Roman"/>
        </w:rPr>
      </w:pPr>
      <w:r w:rsidRPr="00C12190">
        <w:rPr>
          <w:rFonts w:ascii="Times New Roman" w:hAnsi="Times New Roman" w:cs="Times New Roman"/>
          <w:b/>
          <w:bCs/>
        </w:rPr>
        <w:t>Минимизация издержек ресурсов</w:t>
      </w:r>
      <w:r w:rsidRPr="00C12190">
        <w:rPr>
          <w:rFonts w:ascii="Times New Roman" w:hAnsi="Times New Roman" w:cs="Times New Roman"/>
        </w:rPr>
        <w:t> – процесс наращивания ресурсов до тех пор, пока соотношения предельной доходности каждого из ресурсов (факторов) к его цене (предельным издержкам</w:t>
      </w:r>
      <w:r w:rsidR="00C40B90" w:rsidRPr="00C12190">
        <w:rPr>
          <w:rFonts w:ascii="Times New Roman" w:hAnsi="Times New Roman" w:cs="Times New Roman"/>
        </w:rPr>
        <w:t xml:space="preserve">) не станут </w:t>
      </w:r>
      <w:r w:rsidR="00C40B90" w:rsidRPr="00C12190">
        <w:rPr>
          <w:rFonts w:ascii="Times New Roman" w:hAnsi="Times New Roman" w:cs="Times New Roman"/>
        </w:rPr>
        <w:lastRenderedPageBreak/>
        <w:t>равными между собой.О</w:t>
      </w:r>
      <w:r w:rsidR="009F38EF" w:rsidRPr="00C12190">
        <w:rPr>
          <w:rFonts w:ascii="Times New Roman" w:hAnsi="Times New Roman" w:cs="Times New Roman"/>
        </w:rPr>
        <w:t>птимальное сочетание факторов, используемых в процессе производства, достигается тогда, когда последний затраченный рубль на покупку каждого фактора даёт одинаковый прирост общего выпуска продукции. Условие миним</w:t>
      </w:r>
      <w:r w:rsidR="00C40B90" w:rsidRPr="00C12190">
        <w:rPr>
          <w:rFonts w:ascii="Times New Roman" w:hAnsi="Times New Roman" w:cs="Times New Roman"/>
        </w:rPr>
        <w:t>изации издержек производства яв</w:t>
      </w:r>
      <w:r w:rsidR="009F38EF" w:rsidRPr="00C12190">
        <w:rPr>
          <w:rFonts w:ascii="Times New Roman" w:hAnsi="Times New Roman" w:cs="Times New Roman"/>
        </w:rPr>
        <w:t>ляется одновременно услов</w:t>
      </w:r>
      <w:r w:rsidR="00C40B90" w:rsidRPr="00C12190">
        <w:rPr>
          <w:rFonts w:ascii="Times New Roman" w:hAnsi="Times New Roman" w:cs="Times New Roman"/>
        </w:rPr>
        <w:t>ием, при котором достигается по</w:t>
      </w:r>
      <w:r w:rsidR="009F38EF" w:rsidRPr="00C12190">
        <w:rPr>
          <w:rFonts w:ascii="Times New Roman" w:hAnsi="Times New Roman" w:cs="Times New Roman"/>
        </w:rPr>
        <w:t>ложение равновесия производителя, так как не существу</w:t>
      </w:r>
      <w:r w:rsidR="00C40B90" w:rsidRPr="00C12190">
        <w:rPr>
          <w:rFonts w:ascii="Times New Roman" w:hAnsi="Times New Roman" w:cs="Times New Roman"/>
        </w:rPr>
        <w:t>ет дру</w:t>
      </w:r>
      <w:r w:rsidR="009F38EF" w:rsidRPr="00C12190">
        <w:rPr>
          <w:rFonts w:ascii="Times New Roman" w:hAnsi="Times New Roman" w:cs="Times New Roman"/>
        </w:rPr>
        <w:t>гой комбинации факторов, способной обеспечить большую эффективность производства.</w:t>
      </w:r>
    </w:p>
    <w:p w:rsidR="00B61920" w:rsidRPr="00C12190" w:rsidRDefault="00B61920" w:rsidP="00174EA8">
      <w:pPr>
        <w:spacing w:after="0"/>
        <w:ind w:left="-851" w:right="-776"/>
        <w:rPr>
          <w:rFonts w:ascii="Times New Roman" w:hAnsi="Times New Roman" w:cs="Times New Roman"/>
          <w:b/>
          <w:highlight w:val="yellow"/>
        </w:rPr>
      </w:pPr>
    </w:p>
    <w:p w:rsidR="009F38EF" w:rsidRPr="00C12190" w:rsidRDefault="00B61920" w:rsidP="00174EA8">
      <w:pPr>
        <w:spacing w:after="0"/>
        <w:ind w:left="-851" w:right="-776"/>
        <w:rPr>
          <w:rFonts w:ascii="Times New Roman" w:hAnsi="Times New Roman" w:cs="Times New Roman"/>
          <w:b/>
        </w:rPr>
      </w:pPr>
      <w:r w:rsidRPr="00C12190">
        <w:rPr>
          <w:rFonts w:ascii="Times New Roman" w:hAnsi="Times New Roman" w:cs="Times New Roman"/>
          <w:b/>
          <w:highlight w:val="yellow"/>
        </w:rPr>
        <w:t xml:space="preserve">Билет 22 </w:t>
      </w:r>
      <w:r w:rsidR="009F38EF" w:rsidRPr="00C12190">
        <w:rPr>
          <w:rFonts w:ascii="Times New Roman" w:hAnsi="Times New Roman" w:cs="Times New Roman"/>
          <w:b/>
          <w:highlight w:val="yellow"/>
        </w:rPr>
        <w:t>Издержки предприятия и их виды: постоянные, переменные, общие и средние. Графическое изображение динамики различных видов издержек.</w:t>
      </w:r>
    </w:p>
    <w:p w:rsidR="00DA47EC" w:rsidRPr="00C12190" w:rsidRDefault="00DA47EC" w:rsidP="00174EA8">
      <w:pPr>
        <w:spacing w:after="0"/>
        <w:ind w:left="-851" w:right="-776"/>
        <w:rPr>
          <w:rFonts w:ascii="Times New Roman" w:hAnsi="Times New Roman" w:cs="Times New Roman"/>
        </w:rPr>
      </w:pPr>
      <w:r w:rsidRPr="00C12190">
        <w:rPr>
          <w:rFonts w:ascii="Times New Roman" w:hAnsi="Times New Roman" w:cs="Times New Roman"/>
          <w:b/>
          <w:bCs/>
        </w:rPr>
        <w:t xml:space="preserve">Общие издержки </w:t>
      </w:r>
      <w:r w:rsidRPr="00C12190">
        <w:rPr>
          <w:rFonts w:ascii="Times New Roman" w:hAnsi="Times New Roman" w:cs="Times New Roman"/>
        </w:rPr>
        <w:t>– совокупность либо постоянных и переменных, либо внутренних и внешних издержек предприятия на производство продукции. </w:t>
      </w:r>
    </w:p>
    <w:p w:rsidR="00DA47EC" w:rsidRPr="00C12190" w:rsidRDefault="00DA47EC" w:rsidP="00174EA8">
      <w:pPr>
        <w:spacing w:after="0"/>
        <w:ind w:left="-851" w:right="-776"/>
        <w:rPr>
          <w:rFonts w:ascii="Times New Roman" w:hAnsi="Times New Roman" w:cs="Times New Roman"/>
        </w:rPr>
      </w:pPr>
      <w:r w:rsidRPr="00C12190">
        <w:rPr>
          <w:rFonts w:ascii="Times New Roman" w:hAnsi="Times New Roman" w:cs="Times New Roman"/>
          <w:lang w:val="en-US"/>
        </w:rPr>
        <w:t>TC</w:t>
      </w:r>
      <w:r w:rsidRPr="00C12190">
        <w:rPr>
          <w:rFonts w:ascii="Times New Roman" w:hAnsi="Times New Roman" w:cs="Times New Roman"/>
        </w:rPr>
        <w:t>=</w:t>
      </w:r>
      <w:r w:rsidR="00B61920" w:rsidRPr="00C12190">
        <w:rPr>
          <w:rFonts w:ascii="Times New Roman" w:hAnsi="Times New Roman" w:cs="Times New Roman"/>
          <w:lang w:val="en-US"/>
        </w:rPr>
        <w:t>V</w:t>
      </w:r>
      <w:r w:rsidR="00B61920" w:rsidRPr="00C12190">
        <w:rPr>
          <w:rFonts w:ascii="Times New Roman" w:hAnsi="Times New Roman" w:cs="Times New Roman"/>
        </w:rPr>
        <w:t>С</w:t>
      </w:r>
      <w:r w:rsidRPr="00C12190">
        <w:rPr>
          <w:rFonts w:ascii="Times New Roman" w:hAnsi="Times New Roman" w:cs="Times New Roman"/>
        </w:rPr>
        <w:t>+</w:t>
      </w:r>
      <w:r w:rsidRPr="00C12190">
        <w:rPr>
          <w:rFonts w:ascii="Times New Roman" w:hAnsi="Times New Roman" w:cs="Times New Roman"/>
          <w:lang w:val="en-US"/>
        </w:rPr>
        <w:t>FC</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 xml:space="preserve">Общие издержки </w:t>
      </w:r>
      <w:r w:rsidRPr="00C12190">
        <w:rPr>
          <w:rFonts w:ascii="Times New Roman" w:hAnsi="Times New Roman" w:cs="Times New Roman"/>
          <w:lang w:val="en-US"/>
        </w:rPr>
        <w:t>TC</w:t>
      </w:r>
      <w:r w:rsidRPr="00C12190">
        <w:rPr>
          <w:rFonts w:ascii="Times New Roman" w:hAnsi="Times New Roman" w:cs="Times New Roman"/>
        </w:rPr>
        <w:t>:</w:t>
      </w:r>
    </w:p>
    <w:p w:rsidR="009F38EF" w:rsidRPr="00C12190" w:rsidRDefault="009F38EF" w:rsidP="00174EA8">
      <w:pPr>
        <w:pStyle w:val="ListParagraph"/>
        <w:numPr>
          <w:ilvl w:val="0"/>
          <w:numId w:val="45"/>
        </w:numPr>
        <w:spacing w:after="0"/>
        <w:ind w:left="-851" w:right="-776"/>
        <w:rPr>
          <w:rFonts w:ascii="Times New Roman" w:hAnsi="Times New Roman" w:cs="Times New Roman"/>
        </w:rPr>
      </w:pPr>
      <w:r w:rsidRPr="00C12190">
        <w:rPr>
          <w:rFonts w:ascii="Times New Roman" w:hAnsi="Times New Roman" w:cs="Times New Roman"/>
        </w:rPr>
        <w:t>Постоянные издержки (</w:t>
      </w:r>
      <w:r w:rsidRPr="00C12190">
        <w:rPr>
          <w:rFonts w:ascii="Times New Roman" w:hAnsi="Times New Roman" w:cs="Times New Roman"/>
          <w:lang w:val="en-US"/>
        </w:rPr>
        <w:t>FC</w:t>
      </w:r>
      <w:r w:rsidRPr="00C12190">
        <w:rPr>
          <w:rFonts w:ascii="Times New Roman" w:hAnsi="Times New Roman" w:cs="Times New Roman"/>
        </w:rPr>
        <w:t>)</w:t>
      </w:r>
    </w:p>
    <w:p w:rsidR="009F38EF" w:rsidRPr="00C12190" w:rsidRDefault="009F38EF" w:rsidP="00174EA8">
      <w:pPr>
        <w:pStyle w:val="ListParagraph"/>
        <w:numPr>
          <w:ilvl w:val="0"/>
          <w:numId w:val="45"/>
        </w:numPr>
        <w:spacing w:after="0"/>
        <w:ind w:left="-851" w:right="-776"/>
        <w:rPr>
          <w:rFonts w:ascii="Times New Roman" w:hAnsi="Times New Roman" w:cs="Times New Roman"/>
        </w:rPr>
      </w:pPr>
      <w:r w:rsidRPr="00C12190">
        <w:rPr>
          <w:rFonts w:ascii="Times New Roman" w:hAnsi="Times New Roman" w:cs="Times New Roman"/>
        </w:rPr>
        <w:t>Переменные издержки (</w:t>
      </w:r>
      <w:r w:rsidR="00661415" w:rsidRPr="00C12190">
        <w:rPr>
          <w:rFonts w:ascii="Times New Roman" w:hAnsi="Times New Roman" w:cs="Times New Roman"/>
          <w:lang w:val="en-US"/>
        </w:rPr>
        <w:t>VC</w:t>
      </w:r>
      <w:r w:rsidRPr="00C12190">
        <w:rPr>
          <w:rFonts w:ascii="Times New Roman" w:hAnsi="Times New Roman" w:cs="Times New Roman"/>
        </w:rPr>
        <w:t>)</w:t>
      </w:r>
    </w:p>
    <w:p w:rsidR="009F38EF" w:rsidRPr="00C12190" w:rsidRDefault="00661415" w:rsidP="00174EA8">
      <w:pPr>
        <w:spacing w:after="0"/>
        <w:ind w:left="-851" w:right="-776"/>
        <w:rPr>
          <w:rFonts w:ascii="Times New Roman" w:hAnsi="Times New Roman" w:cs="Times New Roman"/>
        </w:rPr>
      </w:pPr>
      <w:r w:rsidRPr="00C12190">
        <w:rPr>
          <w:rFonts w:ascii="Times New Roman" w:hAnsi="Times New Roman" w:cs="Times New Roman"/>
          <w:b/>
          <w:bCs/>
        </w:rPr>
        <w:t>Постоянные издержки</w:t>
      </w:r>
      <w:r w:rsidRPr="00C12190">
        <w:rPr>
          <w:rFonts w:ascii="Times New Roman" w:hAnsi="Times New Roman" w:cs="Times New Roman"/>
        </w:rPr>
        <w:t> – затраты, которые не изменяют своей величины в результате изменения объема производства.</w:t>
      </w:r>
      <w:r w:rsidRPr="00C12190">
        <w:rPr>
          <w:rFonts w:ascii="Times New Roman" w:hAnsi="Times New Roman" w:cs="Times New Roman"/>
        </w:rPr>
        <w:br/>
      </w:r>
      <w:r w:rsidR="009F38EF" w:rsidRPr="00C12190">
        <w:rPr>
          <w:rFonts w:ascii="Times New Roman" w:hAnsi="Times New Roman" w:cs="Times New Roman"/>
        </w:rPr>
        <w:t>Амортизация – это уменьшение бухгалтерской стоимости капитальных ресурсов и постепенное перенесение их стоимости на произведенный продукт для обеспечения возможности физического и морального износа капитальных ресурсов.</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Переменные издержки</w:t>
      </w:r>
      <w:r w:rsidRPr="00C12190">
        <w:rPr>
          <w:rFonts w:ascii="Times New Roman" w:hAnsi="Times New Roman" w:cs="Times New Roman"/>
        </w:rPr>
        <w:t xml:space="preserve"> – это часть общих издержек фирмы, величина которых зависит от объема выпуска. Они представляют собой издержки переменных факторов производства. В нашем примере это затраты на труд. </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Средние общие издержки</w:t>
      </w:r>
      <w:r w:rsidRPr="00C12190">
        <w:rPr>
          <w:rFonts w:ascii="Times New Roman" w:hAnsi="Times New Roman" w:cs="Times New Roman"/>
        </w:rPr>
        <w:t xml:space="preserve"> – общие издержки </w:t>
      </w:r>
      <w:r w:rsidR="00EA7ACE" w:rsidRPr="00C12190">
        <w:rPr>
          <w:rFonts w:ascii="Times New Roman" w:hAnsi="Times New Roman" w:cs="Times New Roman"/>
        </w:rPr>
        <w:t>в расчете на единицу продукции.</w:t>
      </w:r>
    </w:p>
    <w:p w:rsidR="00EA7ACE"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Предельные издержки</w:t>
      </w:r>
      <w:r w:rsidRPr="00C12190">
        <w:rPr>
          <w:rFonts w:ascii="Times New Roman" w:hAnsi="Times New Roman" w:cs="Times New Roman"/>
        </w:rPr>
        <w:t xml:space="preserve"> (</w:t>
      </w:r>
      <w:r w:rsidRPr="00C12190">
        <w:rPr>
          <w:rFonts w:ascii="Times New Roman" w:hAnsi="Times New Roman" w:cs="Times New Roman"/>
          <w:lang w:val="en-US"/>
        </w:rPr>
        <w:t>MC</w:t>
      </w:r>
      <w:r w:rsidRPr="00C12190">
        <w:rPr>
          <w:rFonts w:ascii="Times New Roman" w:hAnsi="Times New Roman" w:cs="Times New Roman"/>
        </w:rPr>
        <w:t>) –</w:t>
      </w:r>
      <w:r w:rsidR="00EA7ACE" w:rsidRPr="00C12190">
        <w:rPr>
          <w:rFonts w:ascii="Times New Roman" w:hAnsi="Times New Roman" w:cs="Times New Roman"/>
        </w:rPr>
        <w:t>прирост издержек, связанный с выпуском дополнительной единицы продукта.</w:t>
      </w:r>
    </w:p>
    <w:p w:rsidR="009F38EF" w:rsidRPr="00C12190" w:rsidRDefault="00B61920" w:rsidP="00B61920">
      <w:pPr>
        <w:spacing w:after="0"/>
        <w:ind w:left="-851" w:right="-776"/>
        <w:rPr>
          <w:rFonts w:ascii="Times New Roman" w:hAnsi="Times New Roman" w:cs="Times New Roman"/>
          <w:b/>
        </w:rPr>
      </w:pPr>
      <w:r w:rsidRPr="00C12190">
        <w:rPr>
          <w:rFonts w:ascii="Times New Roman" w:hAnsi="Times New Roman" w:cs="Times New Roman"/>
          <w:b/>
          <w:highlight w:val="yellow"/>
        </w:rPr>
        <w:t xml:space="preserve">Билет </w:t>
      </w:r>
      <w:r w:rsidR="009F38EF" w:rsidRPr="00C12190">
        <w:rPr>
          <w:rFonts w:ascii="Times New Roman" w:hAnsi="Times New Roman" w:cs="Times New Roman"/>
          <w:b/>
          <w:highlight w:val="yellow"/>
        </w:rPr>
        <w:t>23   Издержки экономические и издержки бухгалтерские. Нормальная и экономическая прибыль.</w:t>
      </w:r>
      <w:r w:rsidRPr="00C12190">
        <w:rPr>
          <w:rFonts w:ascii="Times New Roman" w:hAnsi="Times New Roman" w:cs="Times New Roman"/>
          <w:b/>
        </w:rPr>
        <w:br/>
      </w:r>
      <w:r w:rsidR="009F38EF" w:rsidRPr="00C12190">
        <w:rPr>
          <w:rFonts w:ascii="Times New Roman" w:hAnsi="Times New Roman" w:cs="Times New Roman"/>
          <w:b/>
        </w:rPr>
        <w:t>Экономическими издержки</w:t>
      </w:r>
      <w:r w:rsidRPr="00C12190">
        <w:rPr>
          <w:rFonts w:ascii="Times New Roman" w:hAnsi="Times New Roman" w:cs="Times New Roman"/>
        </w:rPr>
        <w:t xml:space="preserve">- </w:t>
      </w:r>
      <w:r w:rsidR="009F38EF" w:rsidRPr="00C12190">
        <w:rPr>
          <w:rFonts w:ascii="Times New Roman" w:hAnsi="Times New Roman" w:cs="Times New Roman"/>
        </w:rPr>
        <w:t>все виды выплат фирмы поставщикам за используемые ресурсы. Они состоят из двух видов: внешних (явных) и внутренних (неявных).</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Внешние издержки</w:t>
      </w:r>
      <w:r w:rsidR="00FA43C2" w:rsidRPr="00C12190">
        <w:rPr>
          <w:rFonts w:ascii="Times New Roman" w:hAnsi="Times New Roman" w:cs="Times New Roman"/>
          <w:b/>
        </w:rPr>
        <w:t>(явные=экономические)</w:t>
      </w:r>
      <w:r w:rsidRPr="00C12190">
        <w:rPr>
          <w:rFonts w:ascii="Times New Roman" w:hAnsi="Times New Roman" w:cs="Times New Roman"/>
        </w:rPr>
        <w:t xml:space="preserve"> представляют собой денежные платежи поставщикам ресурсов: оплату сырья, материалов, топлива, заработную плату, арендную плату, амортизацию, плату за электричество, воду и т.д. Эта группа издержек и составляет бухгалтерские издержки, соответствующие затратам предприятий. </w:t>
      </w:r>
      <w:r w:rsidR="00B61920" w:rsidRPr="00C12190">
        <w:rPr>
          <w:rFonts w:ascii="Times New Roman" w:hAnsi="Times New Roman" w:cs="Times New Roman"/>
        </w:rPr>
        <w:br/>
      </w:r>
      <w:r w:rsidRPr="00C12190">
        <w:rPr>
          <w:rFonts w:ascii="Times New Roman" w:hAnsi="Times New Roman" w:cs="Times New Roman"/>
          <w:b/>
        </w:rPr>
        <w:t>Внутренние издержки</w:t>
      </w:r>
      <w:r w:rsidRPr="00C12190">
        <w:rPr>
          <w:rFonts w:ascii="Times New Roman" w:hAnsi="Times New Roman" w:cs="Times New Roman"/>
        </w:rPr>
        <w:t xml:space="preserve"> фирм имеют неявный характер. Они отражают использование в производстве ресурсов, принадлежащих владельцам фирмы: земли, собственных материалов, помещений, их личного труд</w:t>
      </w:r>
      <w:r w:rsidR="00CE222C" w:rsidRPr="00C12190">
        <w:rPr>
          <w:rFonts w:ascii="Times New Roman" w:hAnsi="Times New Roman" w:cs="Times New Roman"/>
        </w:rPr>
        <w:t>а</w:t>
      </w:r>
      <w:r w:rsidRPr="00C12190">
        <w:rPr>
          <w:rFonts w:ascii="Times New Roman" w:hAnsi="Times New Roman" w:cs="Times New Roman"/>
        </w:rPr>
        <w:t>, за кото</w:t>
      </w:r>
      <w:r w:rsidR="00CE222C" w:rsidRPr="00C12190">
        <w:rPr>
          <w:rFonts w:ascii="Times New Roman" w:hAnsi="Times New Roman" w:cs="Times New Roman"/>
        </w:rPr>
        <w:t xml:space="preserve">рые фирма формально не платит. </w:t>
      </w:r>
    </w:p>
    <w:p w:rsidR="009F38EF" w:rsidRPr="00C12190" w:rsidRDefault="00B61920" w:rsidP="00174EA8">
      <w:pPr>
        <w:spacing w:after="0"/>
        <w:ind w:left="-851" w:right="-776"/>
        <w:rPr>
          <w:rFonts w:ascii="Times New Roman" w:hAnsi="Times New Roman" w:cs="Times New Roman"/>
        </w:rPr>
      </w:pPr>
      <w:r w:rsidRPr="00C12190">
        <w:rPr>
          <w:rFonts w:ascii="Times New Roman" w:hAnsi="Times New Roman" w:cs="Times New Roman"/>
          <w:b/>
          <w:bCs/>
        </w:rPr>
        <w:t>П</w:t>
      </w:r>
      <w:r w:rsidR="00CE222C" w:rsidRPr="00C12190">
        <w:rPr>
          <w:rFonts w:ascii="Times New Roman" w:hAnsi="Times New Roman" w:cs="Times New Roman"/>
          <w:b/>
          <w:bCs/>
        </w:rPr>
        <w:t xml:space="preserve">рибыль Экономическая </w:t>
      </w:r>
      <w:r w:rsidR="00CE222C" w:rsidRPr="00C12190">
        <w:rPr>
          <w:rFonts w:ascii="Times New Roman" w:hAnsi="Times New Roman" w:cs="Times New Roman"/>
        </w:rPr>
        <w:t>– прибыль, равная разности меж</w:t>
      </w:r>
      <w:r w:rsidRPr="00C12190">
        <w:rPr>
          <w:rFonts w:ascii="Times New Roman" w:hAnsi="Times New Roman" w:cs="Times New Roman"/>
        </w:rPr>
        <w:t>ду валовым доходом (выручкой) и суммой внешних (явных) и внутренних (неявных) издержек.</w:t>
      </w:r>
    </w:p>
    <w:p w:rsidR="009F38EF" w:rsidRPr="00C12190" w:rsidRDefault="00CE222C" w:rsidP="00174EA8">
      <w:pPr>
        <w:spacing w:after="0"/>
        <w:ind w:left="-851" w:right="-776"/>
        <w:rPr>
          <w:rFonts w:ascii="Times New Roman" w:hAnsi="Times New Roman" w:cs="Times New Roman"/>
        </w:rPr>
      </w:pPr>
      <w:r w:rsidRPr="00C12190">
        <w:rPr>
          <w:rFonts w:ascii="Times New Roman" w:hAnsi="Times New Roman" w:cs="Times New Roman"/>
          <w:b/>
          <w:bCs/>
        </w:rPr>
        <w:t>Нормальная</w:t>
      </w:r>
      <w:r w:rsidRPr="00C12190">
        <w:rPr>
          <w:rFonts w:ascii="Times New Roman" w:hAnsi="Times New Roman" w:cs="Times New Roman"/>
        </w:rPr>
        <w:t> </w:t>
      </w:r>
      <w:r w:rsidRPr="00C12190">
        <w:rPr>
          <w:rFonts w:ascii="Times New Roman" w:hAnsi="Times New Roman" w:cs="Times New Roman"/>
          <w:b/>
          <w:bCs/>
        </w:rPr>
        <w:t xml:space="preserve">прибыль </w:t>
      </w:r>
      <w:r w:rsidRPr="00C12190">
        <w:rPr>
          <w:rFonts w:ascii="Times New Roman" w:hAnsi="Times New Roman" w:cs="Times New Roman"/>
        </w:rPr>
        <w:t>– составная часть внутренних издержек, которая указывает, что на предприятии внутренние и внешние издержки возмещаются, а предприниматель получает доход, равный минимальной величине возмещения предпринимательских усилий и рисков. </w:t>
      </w:r>
    </w:p>
    <w:p w:rsidR="009F38EF" w:rsidRPr="00C12190" w:rsidRDefault="00B61920" w:rsidP="00174EA8">
      <w:pPr>
        <w:spacing w:after="0"/>
        <w:ind w:left="-851" w:right="-776"/>
        <w:rPr>
          <w:rStyle w:val="Strong"/>
          <w:rFonts w:ascii="Times New Roman" w:hAnsi="Times New Roman" w:cs="Times New Roman"/>
        </w:rPr>
      </w:pPr>
      <w:r w:rsidRPr="00C12190">
        <w:rPr>
          <w:rStyle w:val="Strong"/>
          <w:rFonts w:ascii="Times New Roman" w:hAnsi="Times New Roman" w:cs="Times New Roman"/>
        </w:rPr>
        <w:t xml:space="preserve">Билет </w:t>
      </w:r>
      <w:r w:rsidR="009F38EF" w:rsidRPr="00C12190">
        <w:rPr>
          <w:rStyle w:val="Strong"/>
          <w:rFonts w:ascii="Times New Roman" w:hAnsi="Times New Roman" w:cs="Times New Roman"/>
        </w:rPr>
        <w:t>24  Методы определения точки максимальной прибыли. Формула максимизации прибыли (минимизации убытков).</w:t>
      </w:r>
    </w:p>
    <w:p w:rsidR="00535E0A" w:rsidRPr="00C12190" w:rsidRDefault="009F38EF" w:rsidP="00174EA8">
      <w:pPr>
        <w:spacing w:after="0"/>
        <w:ind w:left="-851" w:right="-776"/>
        <w:rPr>
          <w:rFonts w:ascii="Times New Roman" w:hAnsi="Times New Roman" w:cs="Times New Roman"/>
          <w:b/>
          <w:bCs/>
        </w:rPr>
      </w:pPr>
      <w:r w:rsidRPr="00C12190">
        <w:rPr>
          <w:rStyle w:val="Strong"/>
          <w:rFonts w:ascii="Times New Roman" w:hAnsi="Times New Roman" w:cs="Times New Roman"/>
        </w:rPr>
        <w:t xml:space="preserve">Максимальная прибыль </w:t>
      </w:r>
      <w:r w:rsidRPr="00C12190">
        <w:rPr>
          <w:rStyle w:val="Strong"/>
          <w:rFonts w:ascii="Times New Roman" w:hAnsi="Times New Roman" w:cs="Times New Roman"/>
          <w:b w:val="0"/>
        </w:rPr>
        <w:t>фирмы достигается при таком объеме производства, при котором предельный доход равен предельным издержкам (MR=MC).</w:t>
      </w:r>
    </w:p>
    <w:p w:rsidR="009F38EF" w:rsidRPr="00C12190" w:rsidRDefault="00535E0A" w:rsidP="00174EA8">
      <w:pPr>
        <w:spacing w:after="0"/>
        <w:ind w:left="-851" w:right="-776"/>
        <w:rPr>
          <w:rStyle w:val="Strong"/>
          <w:rFonts w:ascii="Times New Roman" w:hAnsi="Times New Roman" w:cs="Times New Roman"/>
        </w:rPr>
      </w:pPr>
      <w:r w:rsidRPr="00C12190">
        <w:rPr>
          <w:rFonts w:ascii="Times New Roman" w:hAnsi="Times New Roman" w:cs="Times New Roman"/>
          <w:b/>
          <w:bCs/>
        </w:rPr>
        <w:t>В условиях</w:t>
      </w:r>
      <w:r w:rsidR="005A493D" w:rsidRPr="00C12190">
        <w:rPr>
          <w:rFonts w:ascii="Times New Roman" w:hAnsi="Times New Roman" w:cs="Times New Roman"/>
          <w:b/>
          <w:bCs/>
        </w:rPr>
        <w:t xml:space="preserve"> совершенной конкуренции: </w:t>
      </w:r>
      <w:r w:rsidRPr="00C12190">
        <w:rPr>
          <w:rFonts w:ascii="Times New Roman" w:hAnsi="Times New Roman" w:cs="Times New Roman"/>
          <w:bCs/>
        </w:rPr>
        <w:t xml:space="preserve">P = MC. </w:t>
      </w:r>
    </w:p>
    <w:p w:rsidR="00535E0A" w:rsidRPr="00C12190" w:rsidRDefault="00535E0A" w:rsidP="00174EA8">
      <w:pPr>
        <w:spacing w:after="0"/>
        <w:ind w:left="-851" w:right="-776"/>
        <w:rPr>
          <w:rFonts w:ascii="Times New Roman" w:hAnsi="Times New Roman" w:cs="Times New Roman"/>
          <w:bCs/>
        </w:rPr>
      </w:pPr>
      <w:r w:rsidRPr="00C12190">
        <w:rPr>
          <w:rFonts w:ascii="Times New Roman" w:hAnsi="Times New Roman" w:cs="Times New Roman"/>
          <w:bCs/>
        </w:rPr>
        <w:t>Существуют два метода максимизации прибыли.</w:t>
      </w:r>
    </w:p>
    <w:p w:rsidR="00535E0A" w:rsidRPr="00C12190" w:rsidRDefault="00535E0A" w:rsidP="00174EA8">
      <w:pPr>
        <w:spacing w:after="0"/>
        <w:ind w:left="-851" w:right="-776"/>
        <w:rPr>
          <w:rFonts w:ascii="Times New Roman" w:hAnsi="Times New Roman" w:cs="Times New Roman"/>
          <w:bCs/>
        </w:rPr>
      </w:pPr>
      <w:r w:rsidRPr="00C12190">
        <w:rPr>
          <w:rFonts w:ascii="Times New Roman" w:hAnsi="Times New Roman" w:cs="Times New Roman"/>
          <w:b/>
          <w:bCs/>
        </w:rPr>
        <w:t xml:space="preserve">1. </w:t>
      </w:r>
      <w:r w:rsidR="00B61920" w:rsidRPr="00C12190">
        <w:rPr>
          <w:rFonts w:ascii="Times New Roman" w:hAnsi="Times New Roman" w:cs="Times New Roman"/>
          <w:b/>
          <w:bCs/>
        </w:rPr>
        <w:t>М</w:t>
      </w:r>
      <w:r w:rsidRPr="00C12190">
        <w:rPr>
          <w:rFonts w:ascii="Times New Roman" w:hAnsi="Times New Roman" w:cs="Times New Roman"/>
          <w:b/>
          <w:bCs/>
        </w:rPr>
        <w:t>етод совокупных показателей.</w:t>
      </w:r>
      <w:r w:rsidRPr="00C12190">
        <w:rPr>
          <w:rFonts w:ascii="Times New Roman" w:hAnsi="Times New Roman" w:cs="Times New Roman"/>
          <w:bCs/>
        </w:rPr>
        <w:t> Совокупная прибыль фирмы представляет собой разницу между совокупным доходом (выручкой) и совокупными издержками ТП = TR- ТС.</w:t>
      </w:r>
    </w:p>
    <w:p w:rsidR="00535E0A" w:rsidRPr="00C12190" w:rsidRDefault="00535E0A" w:rsidP="00174EA8">
      <w:pPr>
        <w:spacing w:after="0"/>
        <w:ind w:left="-851" w:right="-776"/>
        <w:rPr>
          <w:rFonts w:ascii="Times New Roman" w:hAnsi="Times New Roman" w:cs="Times New Roman"/>
          <w:bCs/>
        </w:rPr>
      </w:pPr>
      <w:r w:rsidRPr="00C12190">
        <w:rPr>
          <w:rFonts w:ascii="Times New Roman" w:hAnsi="Times New Roman" w:cs="Times New Roman"/>
          <w:bCs/>
        </w:rPr>
        <w:lastRenderedPageBreak/>
        <w:t>Прибыль будет максимальной, когда разность между совокупной выручкой и совокупными издержками достигает наибольшей величины. Графически это проиллюстрировано на рис. 1, где интервал АВ — наибольшее вертикальное расхождение между кривыми TR и ТС — означает величину прибыли.</w:t>
      </w:r>
    </w:p>
    <w:p w:rsidR="00535E0A" w:rsidRPr="00C12190" w:rsidRDefault="00535E0A" w:rsidP="00174EA8">
      <w:pPr>
        <w:spacing w:after="0"/>
        <w:ind w:left="-851" w:right="-776"/>
        <w:rPr>
          <w:rFonts w:ascii="Times New Roman" w:hAnsi="Times New Roman" w:cs="Times New Roman"/>
          <w:bCs/>
        </w:rPr>
      </w:pPr>
      <w:r w:rsidRPr="00C12190">
        <w:rPr>
          <w:rFonts w:ascii="Times New Roman" w:hAnsi="Times New Roman" w:cs="Times New Roman"/>
          <w:bCs/>
          <w:noProof/>
          <w:lang w:val="en-US"/>
        </w:rPr>
        <w:drawing>
          <wp:inline distT="0" distB="0" distL="0" distR="0">
            <wp:extent cx="2649189" cy="1533525"/>
            <wp:effectExtent l="0" t="0" r="0" b="0"/>
            <wp:docPr id="16" name="Рисунок 16" descr="Совокупные выручка, издержки и прибыль 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вокупные выручка, издержки и прибыль фирмы"/>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1087" cy="1540412"/>
                    </a:xfrm>
                    <a:prstGeom prst="rect">
                      <a:avLst/>
                    </a:prstGeom>
                    <a:noFill/>
                    <a:ln>
                      <a:noFill/>
                    </a:ln>
                  </pic:spPr>
                </pic:pic>
              </a:graphicData>
            </a:graphic>
          </wp:inline>
        </w:drawing>
      </w:r>
    </w:p>
    <w:p w:rsidR="00535E0A" w:rsidRPr="00C12190" w:rsidRDefault="00535E0A" w:rsidP="00174EA8">
      <w:pPr>
        <w:spacing w:after="0"/>
        <w:ind w:left="-851" w:right="-776"/>
        <w:rPr>
          <w:rFonts w:ascii="Times New Roman" w:hAnsi="Times New Roman" w:cs="Times New Roman"/>
          <w:bCs/>
        </w:rPr>
      </w:pPr>
      <w:r w:rsidRPr="00C12190">
        <w:rPr>
          <w:rFonts w:ascii="Times New Roman" w:hAnsi="Times New Roman" w:cs="Times New Roman"/>
          <w:b/>
          <w:bCs/>
        </w:rPr>
        <w:t>2</w:t>
      </w:r>
      <w:r w:rsidR="00B61920" w:rsidRPr="00C12190">
        <w:rPr>
          <w:rFonts w:ascii="Times New Roman" w:hAnsi="Times New Roman" w:cs="Times New Roman"/>
          <w:b/>
          <w:bCs/>
        </w:rPr>
        <w:t>. М</w:t>
      </w:r>
      <w:r w:rsidRPr="00C12190">
        <w:rPr>
          <w:rFonts w:ascii="Times New Roman" w:hAnsi="Times New Roman" w:cs="Times New Roman"/>
          <w:b/>
          <w:bCs/>
        </w:rPr>
        <w:t>етод средних и предельных показателей</w:t>
      </w:r>
      <w:r w:rsidRPr="00C12190">
        <w:rPr>
          <w:rFonts w:ascii="Times New Roman" w:hAnsi="Times New Roman" w:cs="Times New Roman"/>
          <w:bCs/>
        </w:rPr>
        <w:t>. Чтобы определить максимальную прибыль фирмы, необходимо найти величину средней прибыли, получаемой на единицу продукции АП = AR - AC. В условиях совершенной конкуренции средняя прибыль равна разности между ценой и средними издержками: АП = Р - АС. В таком случае совокупная прибыль определяется умножением средней прибыли на количество выпущенной продукции:</w:t>
      </w:r>
    </w:p>
    <w:p w:rsidR="009F38EF" w:rsidRPr="00C12190" w:rsidRDefault="00535E0A" w:rsidP="00174EA8">
      <w:pPr>
        <w:spacing w:after="0"/>
        <w:ind w:left="-851" w:right="-776"/>
        <w:rPr>
          <w:rStyle w:val="Strong"/>
          <w:rFonts w:ascii="Times New Roman" w:hAnsi="Times New Roman" w:cs="Times New Roman"/>
          <w:b w:val="0"/>
        </w:rPr>
      </w:pPr>
      <w:r w:rsidRPr="00C12190">
        <w:rPr>
          <w:rFonts w:ascii="Times New Roman" w:hAnsi="Times New Roman" w:cs="Times New Roman"/>
          <w:bCs/>
        </w:rPr>
        <w:t>ТП = АП*Q.</w:t>
      </w:r>
    </w:p>
    <w:p w:rsidR="009F38EF" w:rsidRPr="00C12190" w:rsidRDefault="009C12E3" w:rsidP="00174EA8">
      <w:pPr>
        <w:spacing w:after="0"/>
        <w:ind w:left="-851" w:right="-776"/>
        <w:rPr>
          <w:rStyle w:val="Strong"/>
          <w:rFonts w:ascii="Times New Roman" w:hAnsi="Times New Roman" w:cs="Times New Roman"/>
        </w:rPr>
      </w:pPr>
      <w:r w:rsidRPr="00C12190">
        <w:rPr>
          <w:rStyle w:val="Strong"/>
          <w:rFonts w:ascii="Times New Roman" w:hAnsi="Times New Roman" w:cs="Times New Roman"/>
        </w:rPr>
        <w:t>Специфика кривой спроса</w:t>
      </w:r>
    </w:p>
    <w:p w:rsidR="009F38EF" w:rsidRPr="00C12190" w:rsidRDefault="009F38EF" w:rsidP="00174EA8">
      <w:pPr>
        <w:spacing w:after="0"/>
        <w:ind w:left="-851" w:right="-776"/>
        <w:rPr>
          <w:rFonts w:ascii="Times New Roman" w:hAnsi="Times New Roman" w:cs="Times New Roman"/>
          <w:bCs/>
        </w:rPr>
      </w:pPr>
      <w:r w:rsidRPr="00C12190">
        <w:rPr>
          <w:rStyle w:val="Strong"/>
          <w:rFonts w:ascii="Times New Roman" w:hAnsi="Times New Roman" w:cs="Times New Roman"/>
          <w:b w:val="0"/>
        </w:rPr>
        <w:t>В связи с тем, что в условиях чистой конкуренции каждая единица продается по одной и т</w:t>
      </w:r>
      <w:r w:rsidR="00B61920" w:rsidRPr="00C12190">
        <w:rPr>
          <w:rStyle w:val="Strong"/>
          <w:rFonts w:ascii="Times New Roman" w:hAnsi="Times New Roman" w:cs="Times New Roman"/>
          <w:b w:val="0"/>
        </w:rPr>
        <w:t xml:space="preserve">ой же цене, то и средний доход </w:t>
      </w:r>
      <w:r w:rsidRPr="00C12190">
        <w:rPr>
          <w:rStyle w:val="Strong"/>
          <w:rFonts w:ascii="Times New Roman" w:hAnsi="Times New Roman" w:cs="Times New Roman"/>
          <w:b w:val="0"/>
        </w:rPr>
        <w:t>равен рыночной цене. Таким образом, в результате того, что цена продукции равна одновременно и среднему, и предельному доходу, на графике кривая спроса для отдельно взятого предприятия одновременно представляет и цену, и сред</w:t>
      </w:r>
      <w:r w:rsidR="009C12E3" w:rsidRPr="00C12190">
        <w:rPr>
          <w:rStyle w:val="Strong"/>
          <w:rFonts w:ascii="Times New Roman" w:hAnsi="Times New Roman" w:cs="Times New Roman"/>
          <w:b w:val="0"/>
        </w:rPr>
        <w:t>ний доход, и предельный доход.</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 xml:space="preserve">Билет </w:t>
      </w:r>
      <w:r w:rsidR="00B61920" w:rsidRPr="00C12190">
        <w:rPr>
          <w:rFonts w:ascii="Times New Roman" w:hAnsi="Times New Roman" w:cs="Times New Roman"/>
          <w:b/>
          <w:highlight w:val="yellow"/>
        </w:rPr>
        <w:t>25 Альтернативные теории фирмы</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1.Неоклассическая теория фирмы</w:t>
      </w:r>
      <w:r w:rsidRPr="00C12190">
        <w:rPr>
          <w:rFonts w:ascii="Times New Roman" w:eastAsiaTheme="minorEastAsia" w:hAnsi="Times New Roman" w:cs="Times New Roman"/>
          <w:lang w:eastAsia="ru-RU"/>
        </w:rPr>
        <w:br/>
        <w:t xml:space="preserve">Фирма рассматривается как целостный объект осуществляющий преобразование исходных ресурсов в продукцию и привлечение этих ресурсов в производство. </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Главная задача фирмы</w:t>
      </w:r>
      <w:r w:rsidRPr="00C12190">
        <w:rPr>
          <w:rFonts w:ascii="Times New Roman" w:eastAsiaTheme="minorEastAsia" w:hAnsi="Times New Roman" w:cs="Times New Roman"/>
          <w:lang w:eastAsia="ru-RU"/>
        </w:rPr>
        <w:t xml:space="preserve"> – найти таки</w:t>
      </w:r>
      <w:r w:rsidR="00BE1E2C" w:rsidRPr="00C12190">
        <w:rPr>
          <w:rFonts w:ascii="Times New Roman" w:eastAsiaTheme="minorEastAsia" w:hAnsi="Times New Roman" w:cs="Times New Roman"/>
          <w:lang w:eastAsia="ru-RU"/>
        </w:rPr>
        <w:t>е обьемы и соотношения ресурсов</w:t>
      </w:r>
      <w:r w:rsidRPr="00C12190">
        <w:rPr>
          <w:rFonts w:ascii="Times New Roman" w:eastAsiaTheme="minorEastAsia" w:hAnsi="Times New Roman" w:cs="Times New Roman"/>
          <w:lang w:eastAsia="ru-RU"/>
        </w:rPr>
        <w:t xml:space="preserve">, которые позволили </w:t>
      </w:r>
      <w:r w:rsidR="00BE1E2C" w:rsidRPr="00C12190">
        <w:rPr>
          <w:rFonts w:ascii="Times New Roman" w:eastAsiaTheme="minorEastAsia" w:hAnsi="Times New Roman" w:cs="Times New Roman"/>
          <w:lang w:eastAsia="ru-RU"/>
        </w:rPr>
        <w:t>бы установить цену на продукцию</w:t>
      </w:r>
      <w:r w:rsidRPr="00C12190">
        <w:rPr>
          <w:rFonts w:ascii="Times New Roman" w:eastAsiaTheme="minorEastAsia" w:hAnsi="Times New Roman" w:cs="Times New Roman"/>
          <w:lang w:eastAsia="ru-RU"/>
        </w:rPr>
        <w:t xml:space="preserve">, максимизирующую прибыль предприятия. </w:t>
      </w:r>
      <w:r w:rsidRPr="00C12190">
        <w:rPr>
          <w:rFonts w:ascii="Times New Roman" w:eastAsiaTheme="minorEastAsia" w:hAnsi="Times New Roman" w:cs="Times New Roman"/>
          <w:lang w:eastAsia="ru-RU"/>
        </w:rPr>
        <w:br/>
      </w:r>
      <w:r w:rsidRPr="00C12190">
        <w:rPr>
          <w:rFonts w:ascii="Times New Roman" w:eastAsiaTheme="minorEastAsia" w:hAnsi="Times New Roman" w:cs="Times New Roman"/>
          <w:b/>
          <w:lang w:eastAsia="ru-RU"/>
        </w:rPr>
        <w:t>Условие максимизации</w:t>
      </w:r>
      <w:r w:rsidRPr="00C12190">
        <w:rPr>
          <w:rFonts w:ascii="Times New Roman" w:eastAsiaTheme="minorEastAsia" w:hAnsi="Times New Roman" w:cs="Times New Roman"/>
          <w:lang w:eastAsia="ru-RU"/>
        </w:rPr>
        <w:t xml:space="preserve"> : МС=Р (предельные издержки = рыночной цене) </w:t>
      </w:r>
      <w:r w:rsidRPr="00C12190">
        <w:rPr>
          <w:rFonts w:ascii="Times New Roman" w:eastAsiaTheme="minorEastAsia" w:hAnsi="Times New Roman" w:cs="Times New Roman"/>
          <w:lang w:eastAsia="ru-RU"/>
        </w:rPr>
        <w:br/>
      </w:r>
      <w:r w:rsidRPr="00C12190">
        <w:rPr>
          <w:rFonts w:ascii="Times New Roman" w:eastAsiaTheme="minorEastAsia" w:hAnsi="Times New Roman" w:cs="Times New Roman"/>
          <w:b/>
          <w:lang w:eastAsia="ru-RU"/>
        </w:rPr>
        <w:t>Направление исследований :</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1) изучение технологиеских свойств и </w:t>
      </w:r>
      <w:r w:rsidR="00BE1E2C" w:rsidRPr="00C12190">
        <w:rPr>
          <w:rFonts w:ascii="Times New Roman" w:eastAsiaTheme="minorEastAsia" w:hAnsi="Times New Roman" w:cs="Times New Roman"/>
          <w:lang w:eastAsia="ru-RU"/>
        </w:rPr>
        <w:t>параметров фирм(продукции</w:t>
      </w:r>
      <w:r w:rsidRPr="00C12190">
        <w:rPr>
          <w:rFonts w:ascii="Times New Roman" w:eastAsiaTheme="minorEastAsia" w:hAnsi="Times New Roman" w:cs="Times New Roman"/>
          <w:lang w:eastAsia="ru-RU"/>
        </w:rPr>
        <w:t xml:space="preserve"> размещения </w:t>
      </w:r>
      <w:r w:rsidR="00BE1E2C" w:rsidRPr="00C12190">
        <w:rPr>
          <w:rFonts w:ascii="Times New Roman" w:eastAsiaTheme="minorEastAsia" w:hAnsi="Times New Roman" w:cs="Times New Roman"/>
          <w:lang w:eastAsia="ru-RU"/>
        </w:rPr>
        <w:t>труда,</w:t>
      </w:r>
      <w:r w:rsidRPr="00C12190">
        <w:rPr>
          <w:rFonts w:ascii="Times New Roman" w:eastAsiaTheme="minorEastAsia" w:hAnsi="Times New Roman" w:cs="Times New Roman"/>
          <w:lang w:eastAsia="ru-RU"/>
        </w:rPr>
        <w:t xml:space="preserve"> капитала) </w:t>
      </w:r>
      <w:r w:rsidRPr="00C12190">
        <w:rPr>
          <w:rFonts w:ascii="Times New Roman" w:eastAsiaTheme="minorEastAsia" w:hAnsi="Times New Roman" w:cs="Times New Roman"/>
          <w:lang w:eastAsia="ru-RU"/>
        </w:rPr>
        <w:br/>
        <w:t xml:space="preserve">2) анализ организации различных </w:t>
      </w:r>
      <w:r w:rsidR="00BE1E2C" w:rsidRPr="00C12190">
        <w:rPr>
          <w:rFonts w:ascii="Times New Roman" w:eastAsiaTheme="minorEastAsia" w:hAnsi="Times New Roman" w:cs="Times New Roman"/>
          <w:lang w:eastAsia="ru-RU"/>
        </w:rPr>
        <w:t>рынков,</w:t>
      </w:r>
      <w:r w:rsidRPr="00C12190">
        <w:rPr>
          <w:rFonts w:ascii="Times New Roman" w:eastAsiaTheme="minorEastAsia" w:hAnsi="Times New Roman" w:cs="Times New Roman"/>
          <w:lang w:eastAsia="ru-RU"/>
        </w:rPr>
        <w:t xml:space="preserve"> их структур и влияния рынков на конкурентное поведение фирмы</w:t>
      </w:r>
    </w:p>
    <w:p w:rsidR="009352C3" w:rsidRPr="00C12190" w:rsidRDefault="009352C3" w:rsidP="00174EA8">
      <w:pPr>
        <w:pStyle w:val="NoSpacing"/>
        <w:spacing w:line="276" w:lineRule="auto"/>
        <w:ind w:left="-851" w:right="-776"/>
        <w:rPr>
          <w:rFonts w:ascii="Times New Roman" w:eastAsiaTheme="minorEastAsia" w:hAnsi="Times New Roman" w:cs="Times New Roman"/>
          <w:u w:val="single"/>
          <w:lang w:eastAsia="ru-RU"/>
        </w:rPr>
      </w:pPr>
      <w:r w:rsidRPr="00C12190">
        <w:rPr>
          <w:rFonts w:ascii="Times New Roman" w:eastAsiaTheme="minorEastAsia" w:hAnsi="Times New Roman" w:cs="Times New Roman"/>
          <w:b/>
          <w:lang w:eastAsia="ru-RU"/>
        </w:rPr>
        <w:t>Положения, характеризующие неоклассическую теорию фирмы:</w:t>
      </w:r>
      <w:r w:rsidRPr="00C12190">
        <w:rPr>
          <w:rFonts w:ascii="Times New Roman" w:eastAsiaTheme="minorEastAsia" w:hAnsi="Times New Roman" w:cs="Times New Roman"/>
          <w:b/>
          <w:lang w:eastAsia="ru-RU"/>
        </w:rPr>
        <w:br/>
      </w:r>
      <w:r w:rsidR="00BE1E2C" w:rsidRPr="00C12190">
        <w:rPr>
          <w:rFonts w:ascii="Times New Roman" w:eastAsiaTheme="minorEastAsia" w:hAnsi="Times New Roman" w:cs="Times New Roman"/>
          <w:lang w:eastAsia="ru-RU"/>
        </w:rPr>
        <w:t>1) критерий</w:t>
      </w:r>
      <w:r w:rsidRPr="00C12190">
        <w:rPr>
          <w:rFonts w:ascii="Times New Roman" w:eastAsiaTheme="minorEastAsia" w:hAnsi="Times New Roman" w:cs="Times New Roman"/>
          <w:lang w:eastAsia="ru-RU"/>
        </w:rPr>
        <w:t xml:space="preserve"> принятия всех решений на уровне фирмы является </w:t>
      </w:r>
      <w:r w:rsidR="00BE1E2C" w:rsidRPr="00C12190">
        <w:rPr>
          <w:rFonts w:ascii="Times New Roman" w:eastAsiaTheme="minorEastAsia" w:hAnsi="Times New Roman" w:cs="Times New Roman"/>
          <w:u w:val="single"/>
          <w:lang w:eastAsia="ru-RU"/>
        </w:rPr>
        <w:t>единственным.</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2) возможности получения и </w:t>
      </w:r>
      <w:r w:rsidR="00BE1E2C" w:rsidRPr="00C12190">
        <w:rPr>
          <w:rFonts w:ascii="Times New Roman" w:eastAsiaTheme="minorEastAsia" w:hAnsi="Times New Roman" w:cs="Times New Roman"/>
          <w:lang w:eastAsia="ru-RU"/>
        </w:rPr>
        <w:t>переработки</w:t>
      </w:r>
      <w:r w:rsidRPr="00C12190">
        <w:rPr>
          <w:rFonts w:ascii="Times New Roman" w:eastAsiaTheme="minorEastAsia" w:hAnsi="Times New Roman" w:cs="Times New Roman"/>
          <w:lang w:eastAsia="ru-RU"/>
        </w:rPr>
        <w:t xml:space="preserve"> поступающей из внешней среды информации неограниченны.</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2. Институциональная теория фирмы</w:t>
      </w:r>
      <w:r w:rsidRPr="00C12190">
        <w:rPr>
          <w:rFonts w:ascii="Times New Roman" w:eastAsiaTheme="minorEastAsia" w:hAnsi="Times New Roman" w:cs="Times New Roman"/>
          <w:lang w:eastAsia="ru-RU"/>
        </w:rPr>
        <w:br/>
        <w:t>Фирма рассматривается как организация, создаваемая предпринимателями для более эффективного использования ресурсных возможностей.</w:t>
      </w:r>
      <w:r w:rsidRPr="00C12190">
        <w:rPr>
          <w:rFonts w:ascii="Times New Roman" w:eastAsiaTheme="minorEastAsia" w:hAnsi="Times New Roman" w:cs="Times New Roman"/>
          <w:lang w:eastAsia="ru-RU"/>
        </w:rPr>
        <w:br/>
        <w:t>Результативность функционирова</w:t>
      </w:r>
      <w:r w:rsidR="00490178" w:rsidRPr="00C12190">
        <w:rPr>
          <w:rFonts w:ascii="Times New Roman" w:eastAsiaTheme="minorEastAsia" w:hAnsi="Times New Roman" w:cs="Times New Roman"/>
          <w:lang w:eastAsia="ru-RU"/>
        </w:rPr>
        <w:t>ния фирмы зависит</w:t>
      </w:r>
      <w:r w:rsidRPr="00C12190">
        <w:rPr>
          <w:rFonts w:ascii="Times New Roman" w:eastAsiaTheme="minorEastAsia" w:hAnsi="Times New Roman" w:cs="Times New Roman"/>
          <w:lang w:eastAsia="ru-RU"/>
        </w:rPr>
        <w:t xml:space="preserve"> от трансакционных издержек. </w:t>
      </w:r>
      <w:r w:rsidRPr="00C12190">
        <w:rPr>
          <w:rFonts w:ascii="Times New Roman" w:eastAsiaTheme="minorEastAsia" w:hAnsi="Times New Roman" w:cs="Times New Roman"/>
          <w:lang w:eastAsia="ru-RU"/>
        </w:rPr>
        <w:br/>
        <w:t xml:space="preserve">Трансакционные расходы предназначены для приобретения знаний (преодоления неопределенности как во внешней, так и во внутренней среде предприятия). </w:t>
      </w:r>
      <w:r w:rsidRPr="00C12190">
        <w:rPr>
          <w:rFonts w:ascii="Times New Roman" w:eastAsiaTheme="minorEastAsia" w:hAnsi="Times New Roman" w:cs="Times New Roman"/>
          <w:lang w:eastAsia="ru-RU"/>
        </w:rPr>
        <w:br/>
      </w:r>
      <w:r w:rsidRPr="00C12190">
        <w:rPr>
          <w:rFonts w:ascii="Times New Roman" w:eastAsiaTheme="minorEastAsia" w:hAnsi="Times New Roman" w:cs="Times New Roman"/>
          <w:u w:val="single"/>
          <w:lang w:eastAsia="ru-RU"/>
        </w:rPr>
        <w:t>Задача</w:t>
      </w:r>
      <w:r w:rsidRPr="00C12190">
        <w:rPr>
          <w:rFonts w:ascii="Times New Roman" w:eastAsiaTheme="minorEastAsia" w:hAnsi="Times New Roman" w:cs="Times New Roman"/>
          <w:lang w:eastAsia="ru-RU"/>
        </w:rPr>
        <w:t>: анализ поведения фирмы в мире дорогостоящей и неполной информации.</w:t>
      </w:r>
    </w:p>
    <w:p w:rsidR="009352C3" w:rsidRPr="00C12190" w:rsidRDefault="009352C3" w:rsidP="00174EA8">
      <w:pPr>
        <w:pStyle w:val="NoSpacing"/>
        <w:spacing w:line="276" w:lineRule="auto"/>
        <w:ind w:left="-851" w:right="-776"/>
        <w:rPr>
          <w:rFonts w:ascii="Times New Roman" w:eastAsiaTheme="minorEastAsia" w:hAnsi="Times New Roman" w:cs="Times New Roman"/>
          <w:lang w:eastAsia="ru-RU"/>
        </w:rPr>
      </w:pPr>
    </w:p>
    <w:p w:rsidR="009352C3" w:rsidRPr="00C12190" w:rsidRDefault="007E70BA" w:rsidP="00BE1E2C">
      <w:pPr>
        <w:pStyle w:val="NoSpacing"/>
        <w:spacing w:line="276" w:lineRule="auto"/>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3.Эво</w:t>
      </w:r>
      <w:r w:rsidR="009352C3" w:rsidRPr="00C12190">
        <w:rPr>
          <w:rFonts w:ascii="Times New Roman" w:eastAsiaTheme="minorEastAsia" w:hAnsi="Times New Roman" w:cs="Times New Roman"/>
          <w:b/>
          <w:lang w:eastAsia="ru-RU"/>
        </w:rPr>
        <w:t>люционная теория фирмы.</w:t>
      </w:r>
      <w:r w:rsidR="009352C3" w:rsidRPr="00C12190">
        <w:rPr>
          <w:rFonts w:ascii="Times New Roman" w:eastAsiaTheme="minorEastAsia" w:hAnsi="Times New Roman" w:cs="Times New Roman"/>
          <w:lang w:eastAsia="ru-RU"/>
        </w:rPr>
        <w:br/>
        <w:t>Фирма рассматривается как один из объ</w:t>
      </w:r>
      <w:r w:rsidR="00490178" w:rsidRPr="00C12190">
        <w:rPr>
          <w:rFonts w:ascii="Times New Roman" w:eastAsiaTheme="minorEastAsia" w:hAnsi="Times New Roman" w:cs="Times New Roman"/>
          <w:lang w:eastAsia="ru-RU"/>
        </w:rPr>
        <w:t>ектов  в среде подобных</w:t>
      </w:r>
      <w:r w:rsidR="009352C3" w:rsidRPr="00C12190">
        <w:rPr>
          <w:rFonts w:ascii="Times New Roman" w:eastAsiaTheme="minorEastAsia" w:hAnsi="Times New Roman" w:cs="Times New Roman"/>
          <w:lang w:eastAsia="ru-RU"/>
        </w:rPr>
        <w:t>, которую можно уподобить биологической популяции.</w:t>
      </w:r>
      <w:r w:rsidR="009352C3" w:rsidRPr="00C12190">
        <w:rPr>
          <w:rFonts w:ascii="Times New Roman" w:eastAsiaTheme="minorEastAsia" w:hAnsi="Times New Roman" w:cs="Times New Roman"/>
          <w:lang w:eastAsia="ru-RU"/>
        </w:rPr>
        <w:br/>
        <w:t>Поведение фирмы – обусловленная</w:t>
      </w:r>
      <w:r w:rsidRPr="00C12190">
        <w:rPr>
          <w:rFonts w:ascii="Times New Roman" w:eastAsiaTheme="minorEastAsia" w:hAnsi="Times New Roman" w:cs="Times New Roman"/>
          <w:lang w:eastAsia="ru-RU"/>
        </w:rPr>
        <w:t xml:space="preserve"> правилами непосредственная и эв</w:t>
      </w:r>
      <w:r w:rsidR="009352C3" w:rsidRPr="00C12190">
        <w:rPr>
          <w:rFonts w:ascii="Times New Roman" w:eastAsiaTheme="minorEastAsia" w:hAnsi="Times New Roman" w:cs="Times New Roman"/>
          <w:lang w:eastAsia="ru-RU"/>
        </w:rPr>
        <w:t>олюционная реакция на воздействия со стороны деловой, администрат</w:t>
      </w:r>
      <w:r w:rsidR="00490178" w:rsidRPr="00C12190">
        <w:rPr>
          <w:rFonts w:ascii="Times New Roman" w:eastAsiaTheme="minorEastAsia" w:hAnsi="Times New Roman" w:cs="Times New Roman"/>
          <w:lang w:eastAsia="ru-RU"/>
        </w:rPr>
        <w:t xml:space="preserve">ивной и технологической среды. </w:t>
      </w:r>
      <w:r w:rsidR="009352C3"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i/>
          <w:lang w:eastAsia="ru-RU"/>
        </w:rPr>
        <w:t>Характерно :</w:t>
      </w:r>
      <w:r w:rsidR="009352C3"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lang w:eastAsia="ru-RU"/>
        </w:rPr>
        <w:lastRenderedPageBreak/>
        <w:t>- нет единого критерия оптимальности принимаемых решений ( критерий меняется от периода к периоду)</w:t>
      </w:r>
      <w:r w:rsidR="009352C3" w:rsidRPr="00C12190">
        <w:rPr>
          <w:rFonts w:ascii="Times New Roman" w:eastAsiaTheme="minorEastAsia" w:hAnsi="Times New Roman" w:cs="Times New Roman"/>
          <w:lang w:eastAsia="ru-RU"/>
        </w:rPr>
        <w:br/>
        <w:t>- представление о предприят</w:t>
      </w:r>
      <w:r w:rsidR="00BE1E2C" w:rsidRPr="00C12190">
        <w:rPr>
          <w:rFonts w:ascii="Times New Roman" w:eastAsiaTheme="minorEastAsia" w:hAnsi="Times New Roman" w:cs="Times New Roman"/>
          <w:lang w:eastAsia="ru-RU"/>
        </w:rPr>
        <w:t>ии как о двойственном объекте</w:t>
      </w:r>
      <w:r w:rsidR="00BE1E2C" w:rsidRPr="00C12190">
        <w:rPr>
          <w:rFonts w:ascii="Times New Roman" w:eastAsiaTheme="minorEastAsia" w:hAnsi="Times New Roman" w:cs="Times New Roman"/>
          <w:lang w:eastAsia="ru-RU"/>
        </w:rPr>
        <w:br/>
        <w:t>(</w:t>
      </w:r>
      <w:r w:rsidR="009352C3" w:rsidRPr="00C12190">
        <w:rPr>
          <w:rFonts w:ascii="Times New Roman" w:eastAsiaTheme="minorEastAsia" w:hAnsi="Times New Roman" w:cs="Times New Roman"/>
          <w:lang w:eastAsia="ru-RU"/>
        </w:rPr>
        <w:t xml:space="preserve">1. фирма- член делового сообщества , испытывающий на </w:t>
      </w:r>
      <w:r w:rsidR="00BE1E2C" w:rsidRPr="00C12190">
        <w:rPr>
          <w:rFonts w:ascii="Times New Roman" w:eastAsiaTheme="minorEastAsia" w:hAnsi="Times New Roman" w:cs="Times New Roman"/>
          <w:lang w:eastAsia="ru-RU"/>
        </w:rPr>
        <w:t>себе все последствия эволюции;</w:t>
      </w:r>
      <w:r w:rsidR="00BE1E2C"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lang w:eastAsia="ru-RU"/>
        </w:rPr>
        <w:t>2. обладает собственными традициями в определ</w:t>
      </w:r>
      <w:r w:rsidR="00BE1E2C" w:rsidRPr="00C12190">
        <w:rPr>
          <w:rFonts w:ascii="Times New Roman" w:eastAsiaTheme="minorEastAsia" w:hAnsi="Times New Roman" w:cs="Times New Roman"/>
          <w:lang w:eastAsia="ru-RU"/>
        </w:rPr>
        <w:t>ении направлений деятельности)</w:t>
      </w:r>
      <w:r w:rsidR="00BE1E2C"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b/>
          <w:lang w:eastAsia="ru-RU"/>
        </w:rPr>
        <w:t>4.Предпринимательская теория фирмы.</w:t>
      </w:r>
      <w:r w:rsidR="009352C3" w:rsidRPr="00C12190">
        <w:rPr>
          <w:rFonts w:ascii="Times New Roman" w:eastAsiaTheme="minorEastAsia" w:hAnsi="Times New Roman" w:cs="Times New Roman"/>
          <w:lang w:eastAsia="ru-RU"/>
        </w:rPr>
        <w:br/>
        <w:t>Предпринимательская модель фирмы опирается на представление о предприятий как о сфере приложения предпринимательской инициативы и имеющихся  у предпринимателя доступных для привлечения ресурсов.</w:t>
      </w:r>
      <w:r w:rsidR="009352C3"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u w:val="single"/>
          <w:lang w:eastAsia="ru-RU"/>
        </w:rPr>
        <w:t>Поведение фирмы</w:t>
      </w:r>
      <w:r w:rsidR="009352C3" w:rsidRPr="00C12190">
        <w:rPr>
          <w:rFonts w:ascii="Times New Roman" w:eastAsiaTheme="minorEastAsia" w:hAnsi="Times New Roman" w:cs="Times New Roman"/>
          <w:lang w:eastAsia="ru-RU"/>
        </w:rPr>
        <w:t xml:space="preserve"> – результат действия и взаимодействия п</w:t>
      </w:r>
      <w:r w:rsidR="00BE1E2C" w:rsidRPr="00C12190">
        <w:rPr>
          <w:rFonts w:ascii="Times New Roman" w:eastAsiaTheme="minorEastAsia" w:hAnsi="Times New Roman" w:cs="Times New Roman"/>
          <w:lang w:eastAsia="ru-RU"/>
        </w:rPr>
        <w:t xml:space="preserve">редпринимателей всех уровней. </w:t>
      </w:r>
      <w:r w:rsidR="00BE1E2C" w:rsidRPr="00C12190">
        <w:rPr>
          <w:rFonts w:ascii="Times New Roman" w:eastAsiaTheme="minorEastAsia" w:hAnsi="Times New Roman" w:cs="Times New Roman"/>
          <w:lang w:eastAsia="ru-RU"/>
        </w:rPr>
        <w:br/>
      </w:r>
      <w:r w:rsidR="009352C3" w:rsidRPr="00C12190">
        <w:rPr>
          <w:rFonts w:ascii="Times New Roman" w:eastAsiaTheme="minorEastAsia" w:hAnsi="Times New Roman" w:cs="Times New Roman"/>
          <w:b/>
          <w:lang w:eastAsia="ru-RU"/>
        </w:rPr>
        <w:t xml:space="preserve">5. Интеграционная концепция фирмы. </w:t>
      </w:r>
      <w:r w:rsidR="009352C3" w:rsidRPr="00C12190">
        <w:rPr>
          <w:rFonts w:ascii="Times New Roman" w:eastAsiaTheme="minorEastAsia" w:hAnsi="Times New Roman" w:cs="Times New Roman"/>
          <w:b/>
          <w:lang w:eastAsia="ru-RU"/>
        </w:rPr>
        <w:br/>
      </w:r>
      <w:r w:rsidR="009352C3" w:rsidRPr="00C12190">
        <w:rPr>
          <w:rFonts w:ascii="Times New Roman" w:eastAsiaTheme="minorEastAsia" w:hAnsi="Times New Roman" w:cs="Times New Roman"/>
          <w:lang w:eastAsia="ru-RU"/>
        </w:rPr>
        <w:t>Фирма рассматривае</w:t>
      </w:r>
      <w:r w:rsidR="00BE1E2C" w:rsidRPr="00C12190">
        <w:rPr>
          <w:rFonts w:ascii="Times New Roman" w:eastAsiaTheme="minorEastAsia" w:hAnsi="Times New Roman" w:cs="Times New Roman"/>
          <w:lang w:eastAsia="ru-RU"/>
        </w:rPr>
        <w:t>тся как относительно устойчивая</w:t>
      </w:r>
      <w:r w:rsidR="009352C3" w:rsidRPr="00C12190">
        <w:rPr>
          <w:rFonts w:ascii="Times New Roman" w:eastAsiaTheme="minorEastAsia" w:hAnsi="Times New Roman" w:cs="Times New Roman"/>
          <w:lang w:eastAsia="ru-RU"/>
        </w:rPr>
        <w:t xml:space="preserve">, целостная и ограниченная от </w:t>
      </w:r>
      <w:r w:rsidRPr="00C12190">
        <w:rPr>
          <w:rFonts w:ascii="Times New Roman" w:eastAsiaTheme="minorEastAsia" w:hAnsi="Times New Roman" w:cs="Times New Roman"/>
          <w:lang w:eastAsia="ru-RU"/>
        </w:rPr>
        <w:t>окружающей среды самостоятельная соц</w:t>
      </w:r>
      <w:r w:rsidR="00BE1E2C" w:rsidRPr="00C12190">
        <w:rPr>
          <w:rFonts w:ascii="Times New Roman" w:eastAsiaTheme="minorEastAsia" w:hAnsi="Times New Roman" w:cs="Times New Roman"/>
          <w:lang w:eastAsia="ru-RU"/>
        </w:rPr>
        <w:t>иально-экономическая система</w:t>
      </w:r>
      <w:r w:rsidRPr="00C12190">
        <w:rPr>
          <w:rFonts w:ascii="Times New Roman" w:eastAsiaTheme="minorEastAsia" w:hAnsi="Times New Roman" w:cs="Times New Roman"/>
          <w:lang w:eastAsia="ru-RU"/>
        </w:rPr>
        <w:t>, интегрирующая</w:t>
      </w:r>
      <w:r w:rsidR="009352C3" w:rsidRPr="00C12190">
        <w:rPr>
          <w:rFonts w:ascii="Times New Roman" w:eastAsiaTheme="minorEastAsia" w:hAnsi="Times New Roman" w:cs="Times New Roman"/>
          <w:lang w:eastAsia="ru-RU"/>
        </w:rPr>
        <w:t xml:space="preserve"> во времени процессы производства , реализации продукции и воспроизводства ресурсов. Внимание уделяется не столько процессам, сколько вопросам динамики потенциала фирмы как основы ее функционирования и процессам взаимосвязи производства и воспроизводства в рамках данной фирмы.</w:t>
      </w:r>
    </w:p>
    <w:p w:rsidR="009F38EF" w:rsidRPr="00C12190" w:rsidRDefault="009F38EF" w:rsidP="00174EA8">
      <w:pPr>
        <w:pStyle w:val="NoSpacing"/>
        <w:spacing w:line="276" w:lineRule="auto"/>
        <w:ind w:left="-851" w:right="-776"/>
        <w:rPr>
          <w:rFonts w:ascii="Times New Roman" w:eastAsiaTheme="minorEastAsia" w:hAnsi="Times New Roman" w:cs="Times New Roman"/>
          <w:lang w:eastAsia="ru-RU"/>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Вопрос 26. Неопределенность и риск в рыночной экономике. Экономические риски и их классификация.</w:t>
      </w:r>
    </w:p>
    <w:p w:rsidR="009F38EF" w:rsidRPr="00C12190" w:rsidRDefault="009F38EF" w:rsidP="00174EA8">
      <w:pPr>
        <w:spacing w:after="0"/>
        <w:ind w:left="-851" w:right="-776"/>
        <w:rPr>
          <w:rFonts w:ascii="Times New Roman" w:hAnsi="Times New Roman" w:cs="Times New Roman"/>
          <w:color w:val="000000"/>
        </w:rPr>
      </w:pPr>
      <w:r w:rsidRPr="00C12190">
        <w:rPr>
          <w:rFonts w:ascii="Times New Roman" w:hAnsi="Times New Roman" w:cs="Times New Roman"/>
          <w:b/>
          <w:iCs/>
          <w:color w:val="000000"/>
        </w:rPr>
        <w:t>Неопределенность</w:t>
      </w:r>
      <w:r w:rsidRPr="00C12190">
        <w:rPr>
          <w:rStyle w:val="apple-converted-space"/>
          <w:rFonts w:ascii="Times New Roman" w:hAnsi="Times New Roman" w:cs="Times New Roman"/>
          <w:color w:val="000000"/>
        </w:rPr>
        <w:t> </w:t>
      </w:r>
      <w:r w:rsidRPr="00C12190">
        <w:rPr>
          <w:rFonts w:ascii="Times New Roman" w:hAnsi="Times New Roman" w:cs="Times New Roman"/>
          <w:color w:val="000000"/>
        </w:rPr>
        <w:t>—</w:t>
      </w:r>
      <w:r w:rsidRPr="00C12190">
        <w:rPr>
          <w:rStyle w:val="apple-converted-space"/>
          <w:rFonts w:ascii="Times New Roman" w:hAnsi="Times New Roman" w:cs="Times New Roman"/>
          <w:color w:val="000000"/>
        </w:rPr>
        <w:t> </w:t>
      </w:r>
      <w:r w:rsidRPr="00C12190">
        <w:rPr>
          <w:rFonts w:ascii="Times New Roman" w:hAnsi="Times New Roman" w:cs="Times New Roman"/>
          <w:color w:val="000000"/>
        </w:rPr>
        <w:t xml:space="preserve">ситуация, не поддающаяся оценке, усложняющая выбор вариантов, поведение участников хозяйственной деятельности. </w:t>
      </w:r>
    </w:p>
    <w:p w:rsidR="009F38EF" w:rsidRPr="00C12190" w:rsidRDefault="009F38EF" w:rsidP="00BE1E2C">
      <w:pPr>
        <w:spacing w:after="0"/>
        <w:ind w:left="-851" w:right="-776"/>
        <w:rPr>
          <w:rStyle w:val="apple-converted-space"/>
          <w:rFonts w:ascii="Times New Roman" w:hAnsi="Times New Roman" w:cs="Times New Roman"/>
          <w:color w:val="000000"/>
        </w:rPr>
      </w:pPr>
      <w:r w:rsidRPr="00C12190">
        <w:rPr>
          <w:rFonts w:ascii="Times New Roman" w:hAnsi="Times New Roman" w:cs="Times New Roman"/>
          <w:color w:val="000000"/>
        </w:rPr>
        <w:t>В условиях неопределенности принятие хозяйственных решений подвержено риску.</w:t>
      </w:r>
      <w:r w:rsidRPr="00C12190">
        <w:rPr>
          <w:rStyle w:val="apple-converted-space"/>
          <w:rFonts w:ascii="Times New Roman" w:hAnsi="Times New Roman" w:cs="Times New Roman"/>
        </w:rPr>
        <w:t> </w:t>
      </w:r>
      <w:r w:rsidRPr="00C12190">
        <w:rPr>
          <w:rFonts w:ascii="Times New Roman" w:hAnsi="Times New Roman" w:cs="Times New Roman"/>
          <w:b/>
          <w:i/>
          <w:iCs/>
        </w:rPr>
        <w:t>Риск</w:t>
      </w:r>
      <w:r w:rsidRPr="00C12190">
        <w:rPr>
          <w:rStyle w:val="apple-converted-space"/>
          <w:rFonts w:ascii="Times New Roman" w:hAnsi="Times New Roman" w:cs="Times New Roman"/>
        </w:rPr>
        <w:t> </w:t>
      </w:r>
      <w:r w:rsidRPr="00C12190">
        <w:rPr>
          <w:rFonts w:ascii="Times New Roman" w:hAnsi="Times New Roman" w:cs="Times New Roman"/>
          <w:color w:val="000000"/>
        </w:rPr>
        <w:t xml:space="preserve">— это оценка вероятности ожидаемого события. Она не может быть абсолютно точной. Хозяйственная деятельность связана с риском отклонений от проведенных оценок и расчетов, с риском неудач и потерь. </w:t>
      </w:r>
      <w:r w:rsidR="00BE1E2C" w:rsidRPr="00C12190">
        <w:rPr>
          <w:rStyle w:val="apple-converted-space"/>
          <w:rFonts w:ascii="Times New Roman" w:hAnsi="Times New Roman" w:cs="Times New Roman"/>
          <w:color w:val="000000"/>
        </w:rPr>
        <w:br/>
      </w:r>
      <w:r w:rsidRPr="00C12190">
        <w:rPr>
          <w:rStyle w:val="apple-converted-space"/>
          <w:rFonts w:ascii="Times New Roman" w:hAnsi="Times New Roman" w:cs="Times New Roman"/>
          <w:b/>
          <w:color w:val="000000"/>
        </w:rPr>
        <w:t>Классификация рисков</w:t>
      </w:r>
    </w:p>
    <w:p w:rsidR="009F38EF" w:rsidRPr="00C12190" w:rsidRDefault="009F38EF" w:rsidP="00174EA8">
      <w:pPr>
        <w:spacing w:after="0"/>
        <w:ind w:left="-851" w:right="-776"/>
        <w:rPr>
          <w:rStyle w:val="apple-converted-space"/>
          <w:rFonts w:ascii="Times New Roman" w:hAnsi="Times New Roman" w:cs="Times New Roman"/>
          <w:color w:val="000000"/>
        </w:rPr>
      </w:pPr>
      <w:r w:rsidRPr="00C12190">
        <w:rPr>
          <w:rStyle w:val="apple-converted-space"/>
          <w:rFonts w:ascii="Times New Roman" w:hAnsi="Times New Roman" w:cs="Times New Roman"/>
          <w:b/>
          <w:color w:val="000000"/>
        </w:rPr>
        <w:t>По факторам возникновения</w:t>
      </w:r>
      <w:r w:rsidRPr="00C12190">
        <w:rPr>
          <w:rStyle w:val="apple-converted-space"/>
          <w:rFonts w:ascii="Times New Roman" w:hAnsi="Times New Roman" w:cs="Times New Roman"/>
          <w:color w:val="000000"/>
        </w:rPr>
        <w:t xml:space="preserve"> риски подразделяются на:</w:t>
      </w:r>
    </w:p>
    <w:p w:rsidR="009F38EF" w:rsidRPr="00C12190" w:rsidRDefault="009F38EF" w:rsidP="00174EA8">
      <w:pPr>
        <w:pStyle w:val="ListParagraph"/>
        <w:numPr>
          <w:ilvl w:val="0"/>
          <w:numId w:val="15"/>
        </w:numPr>
        <w:spacing w:after="0"/>
        <w:ind w:left="-851" w:right="-776" w:firstLine="709"/>
        <w:contextualSpacing w:val="0"/>
        <w:rPr>
          <w:rStyle w:val="apple-converted-space"/>
          <w:rFonts w:ascii="Times New Roman" w:hAnsi="Times New Roman" w:cs="Times New Roman"/>
          <w:color w:val="000000"/>
        </w:rPr>
      </w:pPr>
      <w:r w:rsidRPr="00C12190">
        <w:rPr>
          <w:rStyle w:val="apple-converted-space"/>
          <w:rFonts w:ascii="Times New Roman" w:hAnsi="Times New Roman" w:cs="Times New Roman"/>
          <w:b/>
          <w:color w:val="000000"/>
        </w:rPr>
        <w:t>Политические</w:t>
      </w:r>
      <w:r w:rsidRPr="00C12190">
        <w:rPr>
          <w:rStyle w:val="apple-converted-space"/>
          <w:rFonts w:ascii="Times New Roman" w:hAnsi="Times New Roman" w:cs="Times New Roman"/>
          <w:color w:val="000000"/>
        </w:rPr>
        <w:t xml:space="preserve"> риски - это риски, обусловленные изменением политической обстановки, влияющей на предпринимательскую деятельность (закрытие границ, запрет на вывоз товаров, военные действия на территории страны и др.).</w:t>
      </w:r>
    </w:p>
    <w:p w:rsidR="009F38EF" w:rsidRPr="00C12190" w:rsidRDefault="009F38EF" w:rsidP="00174EA8">
      <w:pPr>
        <w:pStyle w:val="ListParagraph"/>
        <w:numPr>
          <w:ilvl w:val="0"/>
          <w:numId w:val="15"/>
        </w:numPr>
        <w:spacing w:after="0"/>
        <w:ind w:left="-851" w:right="-776" w:firstLine="709"/>
        <w:contextualSpacing w:val="0"/>
        <w:rPr>
          <w:rStyle w:val="apple-converted-space"/>
          <w:rFonts w:ascii="Times New Roman" w:hAnsi="Times New Roman" w:cs="Times New Roman"/>
          <w:color w:val="000000"/>
        </w:rPr>
      </w:pPr>
      <w:r w:rsidRPr="00C12190">
        <w:rPr>
          <w:rStyle w:val="apple-converted-space"/>
          <w:rFonts w:ascii="Times New Roman" w:hAnsi="Times New Roman" w:cs="Times New Roman"/>
          <w:b/>
          <w:color w:val="000000"/>
        </w:rPr>
        <w:t>Экономические</w:t>
      </w:r>
      <w:r w:rsidRPr="00C12190">
        <w:rPr>
          <w:rStyle w:val="apple-converted-space"/>
          <w:rFonts w:ascii="Times New Roman" w:hAnsi="Times New Roman" w:cs="Times New Roman"/>
          <w:color w:val="000000"/>
        </w:rPr>
        <w:t xml:space="preserve">риски - это риски, обусловленные неблагоприятными изменениями в экономике предприятия или в экономике страны. </w:t>
      </w:r>
      <w:r w:rsidR="00BE1E2C" w:rsidRPr="00C12190">
        <w:rPr>
          <w:rStyle w:val="apple-converted-space"/>
          <w:rFonts w:ascii="Times New Roman" w:hAnsi="Times New Roman" w:cs="Times New Roman"/>
          <w:color w:val="000000"/>
        </w:rPr>
        <w:br/>
      </w:r>
      <w:r w:rsidRPr="00C12190">
        <w:rPr>
          <w:rStyle w:val="apple-converted-space"/>
          <w:rFonts w:ascii="Times New Roman" w:hAnsi="Times New Roman" w:cs="Times New Roman"/>
          <w:b/>
          <w:color w:val="000000"/>
        </w:rPr>
        <w:t>По характеру учета</w:t>
      </w:r>
      <w:r w:rsidRPr="00C12190">
        <w:rPr>
          <w:rStyle w:val="apple-converted-space"/>
          <w:rFonts w:ascii="Times New Roman" w:hAnsi="Times New Roman" w:cs="Times New Roman"/>
          <w:color w:val="000000"/>
        </w:rPr>
        <w:t>:</w:t>
      </w:r>
    </w:p>
    <w:p w:rsidR="009F38EF" w:rsidRPr="00C12190" w:rsidRDefault="009F38EF" w:rsidP="00174EA8">
      <w:pPr>
        <w:pStyle w:val="ListParagraph"/>
        <w:numPr>
          <w:ilvl w:val="0"/>
          <w:numId w:val="16"/>
        </w:numPr>
        <w:spacing w:after="0"/>
        <w:ind w:left="-851" w:right="-776" w:firstLine="709"/>
        <w:contextualSpacing w:val="0"/>
        <w:rPr>
          <w:rStyle w:val="apple-converted-space"/>
          <w:rFonts w:ascii="Times New Roman" w:hAnsi="Times New Roman" w:cs="Times New Roman"/>
          <w:color w:val="000000"/>
        </w:rPr>
      </w:pPr>
      <w:r w:rsidRPr="00C12190">
        <w:rPr>
          <w:rStyle w:val="apple-converted-space"/>
          <w:rFonts w:ascii="Times New Roman" w:hAnsi="Times New Roman" w:cs="Times New Roman"/>
          <w:color w:val="000000"/>
        </w:rPr>
        <w:t xml:space="preserve">К </w:t>
      </w:r>
      <w:r w:rsidRPr="00C12190">
        <w:rPr>
          <w:rStyle w:val="apple-converted-space"/>
          <w:rFonts w:ascii="Times New Roman" w:hAnsi="Times New Roman" w:cs="Times New Roman"/>
          <w:b/>
          <w:color w:val="000000"/>
        </w:rPr>
        <w:t>внешним</w:t>
      </w:r>
      <w:r w:rsidRPr="00C12190">
        <w:rPr>
          <w:rStyle w:val="apple-converted-space"/>
          <w:rFonts w:ascii="Times New Roman" w:hAnsi="Times New Roman" w:cs="Times New Roman"/>
          <w:color w:val="000000"/>
        </w:rPr>
        <w:t xml:space="preserve"> рискам относятся риски, непосредственно не связанные с деятельностью предприятия или его контактной аудитории (со</w:t>
      </w:r>
      <w:r w:rsidR="00490178" w:rsidRPr="00C12190">
        <w:rPr>
          <w:rStyle w:val="apple-converted-space"/>
          <w:rFonts w:ascii="Times New Roman" w:hAnsi="Times New Roman" w:cs="Times New Roman"/>
          <w:color w:val="000000"/>
        </w:rPr>
        <w:t xml:space="preserve">циальные группы, </w:t>
      </w:r>
      <w:r w:rsidR="00BE1E2C" w:rsidRPr="00C12190">
        <w:rPr>
          <w:rStyle w:val="apple-converted-space"/>
          <w:rFonts w:ascii="Times New Roman" w:hAnsi="Times New Roman" w:cs="Times New Roman"/>
          <w:color w:val="000000"/>
        </w:rPr>
        <w:t>юридические или физические лица</w:t>
      </w:r>
      <w:r w:rsidRPr="00C12190">
        <w:rPr>
          <w:rStyle w:val="apple-converted-space"/>
          <w:rFonts w:ascii="Times New Roman" w:hAnsi="Times New Roman" w:cs="Times New Roman"/>
          <w:color w:val="000000"/>
        </w:rPr>
        <w:t>). На уровень внешних рисков влияет очень большое количество факторов - политические, экономические, демографические, социальные, географические и др.</w:t>
      </w:r>
    </w:p>
    <w:p w:rsidR="009F38EF" w:rsidRPr="00C12190" w:rsidRDefault="009F38EF" w:rsidP="00174EA8">
      <w:pPr>
        <w:pStyle w:val="ListParagraph"/>
        <w:numPr>
          <w:ilvl w:val="0"/>
          <w:numId w:val="16"/>
        </w:numPr>
        <w:spacing w:after="0"/>
        <w:ind w:left="-851" w:right="-776" w:firstLine="709"/>
        <w:contextualSpacing w:val="0"/>
        <w:rPr>
          <w:rStyle w:val="apple-converted-space"/>
          <w:rFonts w:ascii="Times New Roman" w:hAnsi="Times New Roman" w:cs="Times New Roman"/>
          <w:color w:val="000000"/>
        </w:rPr>
      </w:pPr>
      <w:r w:rsidRPr="00C12190">
        <w:rPr>
          <w:rStyle w:val="apple-converted-space"/>
          <w:rFonts w:ascii="Times New Roman" w:hAnsi="Times New Roman" w:cs="Times New Roman"/>
          <w:color w:val="000000"/>
        </w:rPr>
        <w:t xml:space="preserve">К </w:t>
      </w:r>
      <w:r w:rsidRPr="00C12190">
        <w:rPr>
          <w:rStyle w:val="apple-converted-space"/>
          <w:rFonts w:ascii="Times New Roman" w:hAnsi="Times New Roman" w:cs="Times New Roman"/>
          <w:b/>
          <w:color w:val="000000"/>
        </w:rPr>
        <w:t>внутренним</w:t>
      </w:r>
      <w:r w:rsidRPr="00C12190">
        <w:rPr>
          <w:rStyle w:val="apple-converted-space"/>
          <w:rFonts w:ascii="Times New Roman" w:hAnsi="Times New Roman" w:cs="Times New Roman"/>
          <w:color w:val="000000"/>
        </w:rPr>
        <w:t xml:space="preserve"> рискам относятся риски, обусловленные деятельностью самого предприятия и его контактной аудитории. На их уровень влияет деловая активность руководства предприятия, выбор оптимальной маркетинговой ст</w:t>
      </w:r>
      <w:r w:rsidR="009C00E0" w:rsidRPr="00C12190">
        <w:rPr>
          <w:rStyle w:val="apple-converted-space"/>
          <w:rFonts w:ascii="Times New Roman" w:hAnsi="Times New Roman" w:cs="Times New Roman"/>
          <w:color w:val="000000"/>
        </w:rPr>
        <w:t>ратегии, политики</w:t>
      </w:r>
      <w:r w:rsidRPr="00C12190">
        <w:rPr>
          <w:rStyle w:val="apple-converted-space"/>
          <w:rFonts w:ascii="Times New Roman" w:hAnsi="Times New Roman" w:cs="Times New Roman"/>
          <w:color w:val="000000"/>
        </w:rPr>
        <w:t>. факторы: производственный потенциал, техническое оснащение, уровень специализации, уровень производительн</w:t>
      </w:r>
      <w:r w:rsidR="00490178" w:rsidRPr="00C12190">
        <w:rPr>
          <w:rStyle w:val="apple-converted-space"/>
          <w:rFonts w:ascii="Times New Roman" w:hAnsi="Times New Roman" w:cs="Times New Roman"/>
          <w:color w:val="000000"/>
        </w:rPr>
        <w:t>ости труда</w:t>
      </w:r>
      <w:r w:rsidRPr="00C12190">
        <w:rPr>
          <w:rStyle w:val="apple-converted-space"/>
          <w:rFonts w:ascii="Times New Roman" w:hAnsi="Times New Roman" w:cs="Times New Roman"/>
          <w:color w:val="000000"/>
        </w:rPr>
        <w:t>.</w:t>
      </w:r>
    </w:p>
    <w:p w:rsidR="009F38EF" w:rsidRPr="00C12190" w:rsidRDefault="009F38EF" w:rsidP="00174EA8">
      <w:pPr>
        <w:spacing w:after="0"/>
        <w:ind w:left="-851" w:right="-776"/>
        <w:rPr>
          <w:rStyle w:val="apple-converted-space"/>
          <w:rFonts w:ascii="Times New Roman" w:hAnsi="Times New Roman" w:cs="Times New Roman"/>
          <w:color w:val="000000"/>
        </w:rPr>
      </w:pPr>
      <w:r w:rsidRPr="00C12190">
        <w:rPr>
          <w:rStyle w:val="apple-converted-space"/>
          <w:rFonts w:ascii="Times New Roman" w:hAnsi="Times New Roman" w:cs="Times New Roman"/>
          <w:b/>
          <w:color w:val="000000"/>
        </w:rPr>
        <w:t>По характеру последствий</w:t>
      </w:r>
      <w:r w:rsidR="00BE1E2C" w:rsidRPr="00C12190">
        <w:rPr>
          <w:rStyle w:val="apple-converted-space"/>
          <w:rFonts w:ascii="Times New Roman" w:hAnsi="Times New Roman" w:cs="Times New Roman"/>
          <w:color w:val="000000"/>
        </w:rPr>
        <w:t>:</w:t>
      </w:r>
    </w:p>
    <w:p w:rsidR="009F38EF" w:rsidRPr="00C12190" w:rsidRDefault="009F38EF" w:rsidP="00174EA8">
      <w:pPr>
        <w:pStyle w:val="ListParagraph"/>
        <w:numPr>
          <w:ilvl w:val="0"/>
          <w:numId w:val="17"/>
        </w:numPr>
        <w:spacing w:after="0"/>
        <w:ind w:left="-851" w:right="-776" w:firstLine="709"/>
        <w:contextualSpacing w:val="0"/>
        <w:rPr>
          <w:rStyle w:val="apple-converted-space"/>
          <w:rFonts w:ascii="Times New Roman" w:hAnsi="Times New Roman" w:cs="Times New Roman"/>
          <w:color w:val="000000"/>
        </w:rPr>
      </w:pPr>
      <w:r w:rsidRPr="00C12190">
        <w:rPr>
          <w:rStyle w:val="apple-converted-space"/>
          <w:rFonts w:ascii="Times New Roman" w:hAnsi="Times New Roman" w:cs="Times New Roman"/>
          <w:b/>
          <w:color w:val="000000"/>
        </w:rPr>
        <w:t>Чистые</w:t>
      </w:r>
      <w:r w:rsidRPr="00C12190">
        <w:rPr>
          <w:rStyle w:val="apple-converted-space"/>
          <w:rFonts w:ascii="Times New Roman" w:hAnsi="Times New Roman" w:cs="Times New Roman"/>
          <w:color w:val="000000"/>
        </w:rPr>
        <w:t xml:space="preserve"> риски характеризуются тем, что они практически всегда несут в себе потери для предпринимательской деятельности. Причинами чистых рисков могут быть стихийные бедствия, войны, несчастные случаи, преступные действи</w:t>
      </w:r>
      <w:r w:rsidR="00A40ABB" w:rsidRPr="00C12190">
        <w:rPr>
          <w:rStyle w:val="apple-converted-space"/>
          <w:rFonts w:ascii="Times New Roman" w:hAnsi="Times New Roman" w:cs="Times New Roman"/>
          <w:color w:val="000000"/>
        </w:rPr>
        <w:t xml:space="preserve">я </w:t>
      </w:r>
      <w:r w:rsidRPr="00C12190">
        <w:rPr>
          <w:rStyle w:val="apple-converted-space"/>
          <w:rFonts w:ascii="Times New Roman" w:hAnsi="Times New Roman" w:cs="Times New Roman"/>
          <w:color w:val="000000"/>
        </w:rPr>
        <w:t>и др.</w:t>
      </w:r>
    </w:p>
    <w:p w:rsidR="009F38EF" w:rsidRPr="00C12190" w:rsidRDefault="009F38EF" w:rsidP="00174EA8">
      <w:pPr>
        <w:pStyle w:val="ListParagraph"/>
        <w:numPr>
          <w:ilvl w:val="0"/>
          <w:numId w:val="17"/>
        </w:numPr>
        <w:spacing w:after="0"/>
        <w:ind w:left="-851" w:right="-776" w:firstLine="709"/>
        <w:contextualSpacing w:val="0"/>
        <w:rPr>
          <w:rFonts w:ascii="Times New Roman" w:hAnsi="Times New Roman" w:cs="Times New Roman"/>
          <w:color w:val="000000"/>
        </w:rPr>
      </w:pPr>
      <w:r w:rsidRPr="00C12190">
        <w:rPr>
          <w:rStyle w:val="apple-converted-space"/>
          <w:rFonts w:ascii="Times New Roman" w:hAnsi="Times New Roman" w:cs="Times New Roman"/>
          <w:b/>
          <w:color w:val="000000"/>
        </w:rPr>
        <w:t>Спекулятивные</w:t>
      </w:r>
      <w:r w:rsidRPr="00C12190">
        <w:rPr>
          <w:rStyle w:val="apple-converted-space"/>
          <w:rFonts w:ascii="Times New Roman" w:hAnsi="Times New Roman" w:cs="Times New Roman"/>
          <w:color w:val="000000"/>
        </w:rPr>
        <w:t xml:space="preserve"> риски характеризуются тем, что могут нести в себе как потери, так и дополнительную прибыль для предпринимателя по отношению к ожидаемому результату. Причинами спекулятивных рисков могут быть изменение конъюнктуры рынка, изменение курсов валют, изменение налогового законодательства и т.д.</w:t>
      </w:r>
    </w:p>
    <w:p w:rsidR="008C1C74" w:rsidRPr="00C12190" w:rsidRDefault="00A40ABB" w:rsidP="00490178">
      <w:pPr>
        <w:pStyle w:val="NoSpacing"/>
        <w:spacing w:line="276" w:lineRule="auto"/>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highlight w:val="yellow"/>
          <w:lang w:eastAsia="ru-RU"/>
        </w:rPr>
        <w:t>27.Модели альтернативных рыночных структур (совершенная конкуренция, чистая монополия, монополистическая конкуренция, олигополия): сравнительная характеристика.</w:t>
      </w:r>
    </w:p>
    <w:p w:rsidR="008C1C74" w:rsidRPr="00C12190" w:rsidRDefault="008C1C74" w:rsidP="00174EA8">
      <w:pPr>
        <w:pStyle w:val="NoSpacing"/>
        <w:spacing w:line="276" w:lineRule="auto"/>
        <w:ind w:left="-851" w:right="-776"/>
        <w:rPr>
          <w:rFonts w:ascii="Times New Roman" w:eastAsiaTheme="minorEastAsia" w:hAnsi="Times New Roman" w:cs="Times New Roman"/>
          <w:b/>
          <w:bCs/>
          <w:lang w:eastAsia="ru-RU"/>
        </w:rPr>
      </w:pPr>
      <w:r w:rsidRPr="00C12190">
        <w:rPr>
          <w:rFonts w:ascii="Times New Roman" w:eastAsiaTheme="minorEastAsia" w:hAnsi="Times New Roman" w:cs="Times New Roman"/>
          <w:b/>
          <w:bCs/>
          <w:iCs/>
          <w:lang w:eastAsia="ru-RU"/>
        </w:rPr>
        <w:t>Совершенная конкуренция</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lastRenderedPageBreak/>
        <w:t>Основные черты:</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1. Большое число независимо действующих продавцов;</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2. Однородный товар;</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3. Отсутствие контроля над ценой со стороны отдельного продавца;</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4. Свободный вход и выход из отрасли;</w:t>
      </w:r>
    </w:p>
    <w:p w:rsidR="008C1C74" w:rsidRPr="00C12190" w:rsidRDefault="005A493D"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5. Отсутствие не</w:t>
      </w:r>
      <w:r w:rsidR="008C1C74" w:rsidRPr="00C12190">
        <w:rPr>
          <w:rFonts w:ascii="Times New Roman" w:eastAsiaTheme="minorEastAsia" w:hAnsi="Times New Roman" w:cs="Times New Roman"/>
          <w:bCs/>
          <w:lang w:eastAsia="ru-RU"/>
        </w:rPr>
        <w:t>ценовой конкуренции.</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Ни одна отдельная конкурентная фирма не охватывает достаточно большой доли рыночного предложения, чтобы воздействовать на цену.</w:t>
      </w:r>
    </w:p>
    <w:p w:rsidR="008C1C74" w:rsidRPr="00C12190" w:rsidRDefault="008C1C74" w:rsidP="00BE1E2C">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Монополия, с другой стороны, характеризуется концентрацией предложения в руках владел</w:t>
      </w:r>
      <w:r w:rsidR="00BE1E2C" w:rsidRPr="00C12190">
        <w:rPr>
          <w:rFonts w:ascii="Times New Roman" w:eastAsiaTheme="minorEastAsia" w:hAnsi="Times New Roman" w:cs="Times New Roman"/>
          <w:bCs/>
          <w:lang w:eastAsia="ru-RU"/>
        </w:rPr>
        <w:t xml:space="preserve">ьцев одной единственной фирмы. </w:t>
      </w:r>
      <w:r w:rsidR="00BE1E2C" w:rsidRPr="00C12190">
        <w:rPr>
          <w:rFonts w:ascii="Times New Roman" w:eastAsiaTheme="minorEastAsia" w:hAnsi="Times New Roman" w:cs="Times New Roman"/>
          <w:bCs/>
          <w:lang w:eastAsia="ru-RU"/>
        </w:rPr>
        <w:br/>
      </w:r>
      <w:r w:rsidRPr="00C12190">
        <w:rPr>
          <w:rFonts w:ascii="Times New Roman" w:eastAsiaTheme="minorEastAsia" w:hAnsi="Times New Roman" w:cs="Times New Roman"/>
          <w:b/>
          <w:bCs/>
          <w:iCs/>
          <w:lang w:eastAsia="ru-RU"/>
        </w:rPr>
        <w:t>Чистая монополия</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Черты:</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1. Единственный продавец;</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2. Товар уникален;</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3. Контроль над ценой;</w:t>
      </w:r>
    </w:p>
    <w:p w:rsidR="008C1C74" w:rsidRPr="00C12190" w:rsidRDefault="008C1C74" w:rsidP="00BE1E2C">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4. Вступление в отрасль заблокировано.</w:t>
      </w:r>
      <w:r w:rsidR="00BE1E2C" w:rsidRPr="00C12190">
        <w:rPr>
          <w:rFonts w:ascii="Times New Roman" w:eastAsiaTheme="minorEastAsia" w:hAnsi="Times New Roman" w:cs="Times New Roman"/>
          <w:bCs/>
          <w:lang w:eastAsia="ru-RU"/>
        </w:rPr>
        <w:br/>
      </w:r>
      <w:r w:rsidRPr="00C12190">
        <w:rPr>
          <w:rFonts w:ascii="Times New Roman" w:eastAsiaTheme="minorEastAsia" w:hAnsi="Times New Roman" w:cs="Times New Roman"/>
          <w:b/>
          <w:bCs/>
          <w:iCs/>
          <w:lang w:eastAsia="ru-RU"/>
        </w:rPr>
        <w:t>Монополистическая конкуренция</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Черты:</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1) Относительно большое число фирм;</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2) Товар, которым они торгуют дифференцирован:</w:t>
      </w:r>
    </w:p>
    <w:p w:rsidR="008C1C74" w:rsidRPr="00C12190" w:rsidRDefault="008C1C74" w:rsidP="00174EA8">
      <w:pPr>
        <w:pStyle w:val="NoSpacing"/>
        <w:numPr>
          <w:ilvl w:val="0"/>
          <w:numId w:val="48"/>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Дифференцирование по качеству продукта;</w:t>
      </w:r>
    </w:p>
    <w:p w:rsidR="008C1C74" w:rsidRPr="00C12190" w:rsidRDefault="008C1C74" w:rsidP="00174EA8">
      <w:pPr>
        <w:pStyle w:val="NoSpacing"/>
        <w:numPr>
          <w:ilvl w:val="0"/>
          <w:numId w:val="48"/>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Дифференцирование по сервису;</w:t>
      </w:r>
    </w:p>
    <w:p w:rsidR="008C1C74" w:rsidRPr="00C12190" w:rsidRDefault="008C1C74" w:rsidP="00174EA8">
      <w:pPr>
        <w:pStyle w:val="NoSpacing"/>
        <w:numPr>
          <w:ilvl w:val="0"/>
          <w:numId w:val="48"/>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Размещение фирмы продавца.</w:t>
      </w:r>
    </w:p>
    <w:p w:rsidR="008C1C74" w:rsidRPr="00C12190" w:rsidRDefault="00503B37"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3) Основной упор на не</w:t>
      </w:r>
      <w:r w:rsidR="008C1C74" w:rsidRPr="00C12190">
        <w:rPr>
          <w:rFonts w:ascii="Times New Roman" w:eastAsiaTheme="minorEastAsia" w:hAnsi="Times New Roman" w:cs="Times New Roman"/>
          <w:bCs/>
          <w:lang w:eastAsia="ru-RU"/>
        </w:rPr>
        <w:t>ценовую конкуренцию;</w:t>
      </w:r>
    </w:p>
    <w:p w:rsidR="008C1C74"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4) Лёгкое вступление в отрасль.</w:t>
      </w:r>
    </w:p>
    <w:p w:rsidR="00A2455D"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 xml:space="preserve">Продавцы на рынке не считаются с реакцией своих соперников, когда выбирают, какую установить цену на свои товары или когда выбирают ориентиры по объему годовых продаж. Эта особенность является следствием относительно большого числа продавцов. </w:t>
      </w:r>
    </w:p>
    <w:p w:rsidR="008C1C74" w:rsidRPr="00C12190" w:rsidRDefault="008C1C74" w:rsidP="00174EA8">
      <w:pPr>
        <w:pStyle w:val="NoSpacing"/>
        <w:spacing w:line="276" w:lineRule="auto"/>
        <w:ind w:left="-851" w:right="-776"/>
        <w:rPr>
          <w:rFonts w:ascii="Times New Roman" w:eastAsiaTheme="minorEastAsia" w:hAnsi="Times New Roman" w:cs="Times New Roman"/>
          <w:b/>
          <w:bCs/>
          <w:lang w:eastAsia="ru-RU"/>
        </w:rPr>
      </w:pPr>
      <w:r w:rsidRPr="00C12190">
        <w:rPr>
          <w:rFonts w:ascii="Times New Roman" w:eastAsiaTheme="minorEastAsia" w:hAnsi="Times New Roman" w:cs="Times New Roman"/>
          <w:b/>
          <w:bCs/>
          <w:iCs/>
          <w:lang w:eastAsia="ru-RU"/>
        </w:rPr>
        <w:t>Олигополия</w:t>
      </w:r>
    </w:p>
    <w:p w:rsidR="00A2455D" w:rsidRPr="00C12190" w:rsidRDefault="00A2455D"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Черты:</w:t>
      </w:r>
    </w:p>
    <w:p w:rsidR="00A2455D" w:rsidRPr="00C12190" w:rsidRDefault="00A2455D" w:rsidP="00174EA8">
      <w:pPr>
        <w:pStyle w:val="NoSpacing"/>
        <w:numPr>
          <w:ilvl w:val="0"/>
          <w:numId w:val="46"/>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Несколько продавцов</w:t>
      </w:r>
    </w:p>
    <w:p w:rsidR="00A2455D" w:rsidRPr="00C12190" w:rsidRDefault="00A2455D" w:rsidP="00174EA8">
      <w:pPr>
        <w:pStyle w:val="NoSpacing"/>
        <w:numPr>
          <w:ilvl w:val="0"/>
          <w:numId w:val="46"/>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Вход на рынок новых продавцов затруднен или невозможен</w:t>
      </w:r>
    </w:p>
    <w:p w:rsidR="00A2455D" w:rsidRPr="00C12190" w:rsidRDefault="00A2455D" w:rsidP="00174EA8">
      <w:pPr>
        <w:pStyle w:val="NoSpacing"/>
        <w:numPr>
          <w:ilvl w:val="0"/>
          <w:numId w:val="46"/>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 xml:space="preserve">Товар </w:t>
      </w:r>
      <w:r w:rsidR="00BE3F01" w:rsidRPr="00C12190">
        <w:rPr>
          <w:rFonts w:ascii="Times New Roman" w:eastAsiaTheme="minorEastAsia" w:hAnsi="Times New Roman" w:cs="Times New Roman"/>
          <w:bCs/>
          <w:lang w:eastAsia="ru-RU"/>
        </w:rPr>
        <w:t>может быть</w:t>
      </w:r>
      <w:r w:rsidRPr="00C12190">
        <w:rPr>
          <w:rFonts w:ascii="Times New Roman" w:eastAsiaTheme="minorEastAsia" w:hAnsi="Times New Roman" w:cs="Times New Roman"/>
          <w:bCs/>
          <w:lang w:eastAsia="ru-RU"/>
        </w:rPr>
        <w:t xml:space="preserve"> как однородным, так и дифференцированным.</w:t>
      </w:r>
    </w:p>
    <w:p w:rsidR="008C1C74" w:rsidRPr="00C12190" w:rsidRDefault="008C1C74" w:rsidP="00174EA8">
      <w:pPr>
        <w:pStyle w:val="NoSpacing"/>
        <w:numPr>
          <w:ilvl w:val="0"/>
          <w:numId w:val="46"/>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На олигополист</w:t>
      </w:r>
      <w:r w:rsidR="00A2455D" w:rsidRPr="00C12190">
        <w:rPr>
          <w:rFonts w:ascii="Times New Roman" w:eastAsiaTheme="minorEastAsia" w:hAnsi="Times New Roman" w:cs="Times New Roman"/>
          <w:bCs/>
          <w:lang w:eastAsia="ru-RU"/>
        </w:rPr>
        <w:t>ических рынках</w:t>
      </w:r>
      <w:r w:rsidRPr="00C12190">
        <w:rPr>
          <w:rFonts w:ascii="Times New Roman" w:eastAsiaTheme="minorEastAsia" w:hAnsi="Times New Roman" w:cs="Times New Roman"/>
          <w:bCs/>
          <w:lang w:eastAsia="ru-RU"/>
        </w:rPr>
        <w:t xml:space="preserve"> некоторые фирмы могут влиять на цену благодаря их большим долям в общем, выпускаемом количестве товара. </w:t>
      </w:r>
    </w:p>
    <w:p w:rsidR="00AB3D4B" w:rsidRPr="00C12190" w:rsidRDefault="008C1C74" w:rsidP="00174EA8">
      <w:pPr>
        <w:pStyle w:val="NoSpacing"/>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Продавцы осознают свою взаимозависимость.</w:t>
      </w:r>
    </w:p>
    <w:p w:rsidR="009F38EF" w:rsidRPr="00C12190" w:rsidRDefault="00AB3D4B" w:rsidP="00174EA8">
      <w:pPr>
        <w:pStyle w:val="NoSpacing"/>
        <w:numPr>
          <w:ilvl w:val="0"/>
          <w:numId w:val="46"/>
        </w:numPr>
        <w:spacing w:line="276" w:lineRule="auto"/>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Преобладает неценовая конкуренция.</w:t>
      </w:r>
    </w:p>
    <w:p w:rsidR="00AB3D4B" w:rsidRPr="00C12190" w:rsidRDefault="00AB3D4B" w:rsidP="00174EA8">
      <w:pPr>
        <w:pStyle w:val="NoSpacing"/>
        <w:spacing w:line="276" w:lineRule="auto"/>
        <w:ind w:left="-851" w:right="-776"/>
        <w:rPr>
          <w:rFonts w:ascii="Times New Roman" w:eastAsiaTheme="minorEastAsia" w:hAnsi="Times New Roman" w:cs="Times New Roman"/>
          <w:bCs/>
          <w:lang w:eastAsia="ru-RU"/>
        </w:rPr>
      </w:pPr>
    </w:p>
    <w:p w:rsidR="007028FB" w:rsidRPr="00C12190" w:rsidRDefault="009F38EF" w:rsidP="00BE3F01">
      <w:pPr>
        <w:spacing w:after="0"/>
        <w:ind w:left="-851" w:right="-776"/>
        <w:rPr>
          <w:rFonts w:ascii="Times New Roman" w:hAnsi="Times New Roman" w:cs="Times New Roman"/>
          <w:b/>
        </w:rPr>
      </w:pPr>
      <w:r w:rsidRPr="00C12190">
        <w:rPr>
          <w:rFonts w:ascii="Times New Roman" w:hAnsi="Times New Roman" w:cs="Times New Roman"/>
          <w:b/>
          <w:highlight w:val="yellow"/>
        </w:rPr>
        <w:t>28.Максимизация прибыли в условиях совершенной конкуренции.</w:t>
      </w:r>
      <w:r w:rsidR="00BE3F01" w:rsidRPr="00C12190">
        <w:rPr>
          <w:rFonts w:ascii="Times New Roman" w:hAnsi="Times New Roman" w:cs="Times New Roman"/>
          <w:b/>
        </w:rPr>
        <w:br/>
      </w:r>
      <w:r w:rsidR="007028FB" w:rsidRPr="00C12190">
        <w:rPr>
          <w:rFonts w:ascii="Times New Roman" w:hAnsi="Times New Roman" w:cs="Times New Roman"/>
          <w:b/>
          <w:bCs/>
        </w:rPr>
        <w:t>Максимальная прибыль</w:t>
      </w:r>
      <w:r w:rsidR="007028FB" w:rsidRPr="00C12190">
        <w:rPr>
          <w:rFonts w:ascii="Times New Roman" w:hAnsi="Times New Roman" w:cs="Times New Roman"/>
          <w:b/>
        </w:rPr>
        <w:t> достигается в двух случаях:</w:t>
      </w:r>
    </w:p>
    <w:p w:rsidR="007028FB" w:rsidRPr="00C12190" w:rsidRDefault="007028FB" w:rsidP="00174EA8">
      <w:pPr>
        <w:spacing w:after="0"/>
        <w:ind w:left="-851" w:right="-776"/>
        <w:rPr>
          <w:rFonts w:ascii="Times New Roman" w:hAnsi="Times New Roman" w:cs="Times New Roman"/>
        </w:rPr>
      </w:pPr>
      <w:r w:rsidRPr="00C12190">
        <w:rPr>
          <w:rFonts w:ascii="Times New Roman" w:hAnsi="Times New Roman" w:cs="Times New Roman"/>
        </w:rPr>
        <w:t>а) когда валовой доход (TR) в наибольшей степени превышает совокупные издержки (ТС);</w:t>
      </w:r>
    </w:p>
    <w:p w:rsidR="00CB63B7" w:rsidRPr="00C12190" w:rsidRDefault="00CB63B7" w:rsidP="00174EA8">
      <w:pPr>
        <w:spacing w:after="0"/>
        <w:ind w:left="-851" w:right="-776"/>
        <w:rPr>
          <w:rFonts w:ascii="Times New Roman" w:hAnsi="Times New Roman" w:cs="Times New Roman"/>
        </w:rPr>
      </w:pPr>
      <w:r w:rsidRPr="00C12190">
        <w:rPr>
          <w:rFonts w:ascii="Times New Roman" w:hAnsi="Times New Roman" w:cs="Times New Roman"/>
          <w:bCs/>
        </w:rPr>
        <w:t>Валовой доход</w:t>
      </w:r>
      <w:r w:rsidRPr="00C12190">
        <w:rPr>
          <w:rFonts w:ascii="Times New Roman" w:hAnsi="Times New Roman" w:cs="Times New Roman"/>
        </w:rPr>
        <w:t> – это цена (Р) проданного товара, умноженная на объем продаж (Q).</w:t>
      </w:r>
    </w:p>
    <w:p w:rsidR="00CB63B7" w:rsidRPr="00C12190" w:rsidRDefault="00CB63B7" w:rsidP="00BE3F01">
      <w:pPr>
        <w:spacing w:after="0"/>
        <w:ind w:left="-851" w:right="-776"/>
        <w:rPr>
          <w:rFonts w:ascii="Times New Roman" w:hAnsi="Times New Roman" w:cs="Times New Roman"/>
        </w:rPr>
      </w:pPr>
      <w:r w:rsidRPr="00C12190">
        <w:rPr>
          <w:rFonts w:ascii="Times New Roman" w:hAnsi="Times New Roman" w:cs="Times New Roman"/>
        </w:rPr>
        <w:t xml:space="preserve">Поскольку на цену не влияет конкурентная фирма, то на свой доход она может повлиять лишь посредством изменения объема продаж. Если валовой доход фирмы больше совокупных издержек, </w:t>
      </w:r>
      <w:r w:rsidR="00BE3F01" w:rsidRPr="00C12190">
        <w:rPr>
          <w:rFonts w:ascii="Times New Roman" w:hAnsi="Times New Roman" w:cs="Times New Roman"/>
        </w:rPr>
        <w:t>то она получает прибыль. Прибыль = TR – ТС.</w:t>
      </w:r>
      <w:r w:rsidR="00BE3F01" w:rsidRPr="00C12190">
        <w:rPr>
          <w:rFonts w:ascii="Times New Roman" w:hAnsi="Times New Roman" w:cs="Times New Roman"/>
        </w:rPr>
        <w:br/>
      </w:r>
      <w:r w:rsidR="007028FB" w:rsidRPr="00C12190">
        <w:rPr>
          <w:rFonts w:ascii="Times New Roman" w:hAnsi="Times New Roman" w:cs="Times New Roman"/>
        </w:rPr>
        <w:t>б) когда предельный доход (MR) равен предельным издержкам (МС).</w:t>
      </w:r>
    </w:p>
    <w:p w:rsidR="00CB63B7" w:rsidRPr="00C12190" w:rsidRDefault="00CB63B7" w:rsidP="00BE3F01">
      <w:pPr>
        <w:spacing w:after="0"/>
        <w:ind w:left="-851" w:right="-776"/>
        <w:rPr>
          <w:rFonts w:ascii="Times New Roman" w:hAnsi="Times New Roman" w:cs="Times New Roman"/>
        </w:rPr>
      </w:pPr>
      <w:r w:rsidRPr="00C12190">
        <w:rPr>
          <w:rFonts w:ascii="Times New Roman" w:hAnsi="Times New Roman" w:cs="Times New Roman"/>
          <w:bCs/>
        </w:rPr>
        <w:t>Предельный доход (MR)</w:t>
      </w:r>
      <w:r w:rsidRPr="00C12190">
        <w:rPr>
          <w:rFonts w:ascii="Times New Roman" w:hAnsi="Times New Roman" w:cs="Times New Roman"/>
        </w:rPr>
        <w:t> – это изменение в валовом доходе, получаемое при продаже дополнительной единицы объема выпуска. Для конкурентной фирмы предельный до</w:t>
      </w:r>
      <w:r w:rsidR="00BE3F01" w:rsidRPr="00C12190">
        <w:rPr>
          <w:rFonts w:ascii="Times New Roman" w:hAnsi="Times New Roman" w:cs="Times New Roman"/>
        </w:rPr>
        <w:t xml:space="preserve">ход всегда равен цене продукта: </w:t>
      </w:r>
      <w:r w:rsidRPr="00C12190">
        <w:rPr>
          <w:rFonts w:ascii="Times New Roman" w:hAnsi="Times New Roman" w:cs="Times New Roman"/>
        </w:rPr>
        <w:t>MR = Р.</w:t>
      </w:r>
    </w:p>
    <w:p w:rsidR="00CB63B7" w:rsidRPr="00C12190" w:rsidRDefault="00CB63B7" w:rsidP="00174EA8">
      <w:pPr>
        <w:spacing w:after="0"/>
        <w:ind w:left="-851" w:right="-776"/>
        <w:rPr>
          <w:rFonts w:ascii="Times New Roman" w:hAnsi="Times New Roman" w:cs="Times New Roman"/>
        </w:rPr>
      </w:pPr>
      <w:r w:rsidRPr="00C12190">
        <w:rPr>
          <w:rFonts w:ascii="Times New Roman" w:hAnsi="Times New Roman" w:cs="Times New Roman"/>
        </w:rPr>
        <w:t>Максимизация предельной прибыли</w:t>
      </w:r>
      <w:r w:rsidR="00B7754C" w:rsidRPr="00C12190">
        <w:rPr>
          <w:rFonts w:ascii="Times New Roman" w:hAnsi="Times New Roman" w:cs="Times New Roman"/>
        </w:rPr>
        <w:t>:</w:t>
      </w:r>
      <w:r w:rsidRPr="00C12190">
        <w:rPr>
          <w:rFonts w:ascii="Times New Roman" w:hAnsi="Times New Roman" w:cs="Times New Roman"/>
        </w:rPr>
        <w:t xml:space="preserve"> предельная прибыль = MR – МС.</w:t>
      </w:r>
    </w:p>
    <w:p w:rsidR="00CB63B7" w:rsidRPr="00C12190" w:rsidRDefault="00CB63B7" w:rsidP="00BE3F01">
      <w:pPr>
        <w:spacing w:after="0"/>
        <w:ind w:left="-851" w:right="-776"/>
        <w:rPr>
          <w:rFonts w:ascii="Times New Roman" w:hAnsi="Times New Roman" w:cs="Times New Roman"/>
        </w:rPr>
      </w:pPr>
      <w:r w:rsidRPr="00C12190">
        <w:rPr>
          <w:rFonts w:ascii="Times New Roman" w:hAnsi="Times New Roman" w:cs="Times New Roman"/>
        </w:rPr>
        <w:lastRenderedPageBreak/>
        <w:t>Предельные издержки целиком представляют собой </w:t>
      </w:r>
      <w:r w:rsidRPr="00C12190">
        <w:rPr>
          <w:rFonts w:ascii="Times New Roman" w:hAnsi="Times New Roman" w:cs="Times New Roman"/>
          <w:bCs/>
        </w:rPr>
        <w:t>переменные</w:t>
      </w:r>
      <w:r w:rsidRPr="00C12190">
        <w:rPr>
          <w:rFonts w:ascii="Times New Roman" w:hAnsi="Times New Roman" w:cs="Times New Roman"/>
        </w:rPr>
        <w:t>издержки, т.к. постоянные издержки не изменяются вместе с выпуском. Для конкурентной фирмы предельные издер</w:t>
      </w:r>
      <w:r w:rsidR="00BE3F01" w:rsidRPr="00C12190">
        <w:rPr>
          <w:rFonts w:ascii="Times New Roman" w:hAnsi="Times New Roman" w:cs="Times New Roman"/>
        </w:rPr>
        <w:t xml:space="preserve">жки равны рыночной цене товара: </w:t>
      </w:r>
      <w:r w:rsidRPr="00C12190">
        <w:rPr>
          <w:rFonts w:ascii="Times New Roman" w:hAnsi="Times New Roman" w:cs="Times New Roman"/>
        </w:rPr>
        <w:t>МС = Р.</w:t>
      </w:r>
    </w:p>
    <w:p w:rsidR="00CB63B7" w:rsidRPr="00C12190" w:rsidRDefault="00CB63B7" w:rsidP="00174EA8">
      <w:pPr>
        <w:spacing w:after="0"/>
        <w:ind w:left="-851" w:right="-776"/>
        <w:rPr>
          <w:rFonts w:ascii="Times New Roman" w:hAnsi="Times New Roman" w:cs="Times New Roman"/>
        </w:rPr>
      </w:pPr>
      <w:r w:rsidRPr="00C12190">
        <w:rPr>
          <w:rFonts w:ascii="Times New Roman" w:hAnsi="Times New Roman" w:cs="Times New Roman"/>
        </w:rPr>
        <w:t>Определив предел максимизации прибыли фирмы, необходимо установить равновесный выпуск продукции, максимизирующий прибыль.</w:t>
      </w:r>
    </w:p>
    <w:p w:rsidR="00CB63B7" w:rsidRPr="00C12190" w:rsidRDefault="00CB63B7" w:rsidP="00174EA8">
      <w:pPr>
        <w:spacing w:after="0"/>
        <w:ind w:left="-851" w:right="-776"/>
        <w:rPr>
          <w:rFonts w:ascii="Times New Roman" w:hAnsi="Times New Roman" w:cs="Times New Roman"/>
        </w:rPr>
      </w:pPr>
      <w:r w:rsidRPr="00C12190">
        <w:rPr>
          <w:rFonts w:ascii="Times New Roman" w:hAnsi="Times New Roman" w:cs="Times New Roman"/>
          <w:bCs/>
        </w:rPr>
        <w:t>Максимально прибыльное равновесие-</w:t>
      </w:r>
      <w:r w:rsidRPr="00C12190">
        <w:rPr>
          <w:rFonts w:ascii="Times New Roman" w:hAnsi="Times New Roman" w:cs="Times New Roman"/>
        </w:rPr>
        <w:t> это такое положение фирмы, при котором объем предлагаемых благ определяется равенством рыночной цены предельным издержкам и предельному доходу:</w:t>
      </w:r>
    </w:p>
    <w:p w:rsidR="00CB63B7" w:rsidRPr="00C12190" w:rsidRDefault="00CB63B7" w:rsidP="00174EA8">
      <w:pPr>
        <w:spacing w:after="0"/>
        <w:ind w:left="-851" w:right="-776"/>
        <w:rPr>
          <w:rFonts w:ascii="Times New Roman" w:hAnsi="Times New Roman" w:cs="Times New Roman"/>
        </w:rPr>
      </w:pPr>
      <w:r w:rsidRPr="00C12190">
        <w:rPr>
          <w:rFonts w:ascii="Times New Roman" w:hAnsi="Times New Roman" w:cs="Times New Roman"/>
        </w:rPr>
        <w:t>Р = МС = MR.</w:t>
      </w:r>
    </w:p>
    <w:p w:rsidR="009F38EF" w:rsidRPr="00C12190" w:rsidRDefault="00CB63B7" w:rsidP="00BE3F01">
      <w:pPr>
        <w:spacing w:after="0"/>
        <w:ind w:left="-851" w:right="-776"/>
        <w:rPr>
          <w:rFonts w:ascii="Times New Roman" w:hAnsi="Times New Roman" w:cs="Times New Roman"/>
          <w:color w:val="FF0000"/>
        </w:rPr>
      </w:pPr>
      <w:r w:rsidRPr="00C12190">
        <w:rPr>
          <w:rFonts w:ascii="Times New Roman" w:hAnsi="Times New Roman" w:cs="Times New Roman"/>
          <w:noProof/>
          <w:color w:val="FF0000"/>
          <w:lang w:val="en-US"/>
        </w:rPr>
        <w:drawing>
          <wp:inline distT="0" distB="0" distL="0" distR="0">
            <wp:extent cx="1994490" cy="1590675"/>
            <wp:effectExtent l="0" t="0" r="0" b="0"/>
            <wp:docPr id="178" name="Рисунок 178" descr="http://be5.biz/ekonomika/e006u/files/i_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5.biz/ekonomika/e006u/files/i_088.jpg"/>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1789" cy="1596496"/>
                    </a:xfrm>
                    <a:prstGeom prst="rect">
                      <a:avLst/>
                    </a:prstGeom>
                    <a:noFill/>
                    <a:ln>
                      <a:noFill/>
                    </a:ln>
                  </pic:spPr>
                </pic:pic>
              </a:graphicData>
            </a:graphic>
          </wp:inline>
        </w:drawing>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29. Максимизация прибыли в условиях чистой монополии</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Максимальную прибыль фирма-монополист извлекает в том случае, когда объем выпуска таков, что предельный доход равен предельным издержкам, а цена равна высоте кривой спроса при данном уровне выпуска (рис. 28.1).</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noProof/>
          <w:lang w:val="en-US"/>
        </w:rPr>
        <w:drawing>
          <wp:inline distT="0" distB="0" distL="0" distR="0">
            <wp:extent cx="1724025" cy="1287432"/>
            <wp:effectExtent l="0" t="0" r="0" b="0"/>
            <wp:docPr id="179" name="Рисунок 179" descr="http://be5.biz/ekonomika/e006u/files/i_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5.biz/ekonomika/e006u/files/i_096.jpg"/>
                    <pic:cNvPicPr>
                      <a:picLocks noChangeAspect="1" noChangeArrowheads="1"/>
                    </pic:cNvPicPr>
                  </pic:nvPicPr>
                  <pic:blipFill>
                    <a:blip r:embed="rId5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1203" cy="1300260"/>
                    </a:xfrm>
                    <a:prstGeom prst="rect">
                      <a:avLst/>
                    </a:prstGeom>
                    <a:noFill/>
                    <a:ln>
                      <a:noFill/>
                    </a:ln>
                  </pic:spPr>
                </pic:pic>
              </a:graphicData>
            </a:graphic>
          </wp:inline>
        </w:drawing>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b/>
          <w:bCs/>
        </w:rPr>
        <w:t>Рис. 28.1.</w:t>
      </w:r>
      <w:r w:rsidRPr="00C12190">
        <w:rPr>
          <w:rFonts w:ascii="Times New Roman" w:hAnsi="Times New Roman" w:cs="Times New Roman"/>
        </w:rPr>
        <w:t> Монопольная цена, выпуск и экономическая прибыль в коротком периоде </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На рис. 28.1 изображены краткосрочные кривые средних и предельных издержек фирмы-монополиста, а также спрос на ее продукт и предельный доход от продукта. Монопольная фирма извлекает максимальную прибыль, производя объем благ, соответствующий точке, где MR = МС. Затем она устанавливает цену Р</w:t>
      </w:r>
      <w:r w:rsidRPr="00C12190">
        <w:rPr>
          <w:rFonts w:ascii="Times New Roman" w:hAnsi="Times New Roman" w:cs="Times New Roman"/>
          <w:vertAlign w:val="subscript"/>
        </w:rPr>
        <w:t>м</w:t>
      </w:r>
      <w:r w:rsidRPr="00C12190">
        <w:rPr>
          <w:rFonts w:ascii="Times New Roman" w:hAnsi="Times New Roman" w:cs="Times New Roman"/>
        </w:rPr>
        <w:t>, которая необходима, чтобы побудить покупателей купить объем благ м. При данных цене и объеме производства фирма-монополист извлекает на единицу продукции прибыль (Р</w:t>
      </w:r>
      <w:r w:rsidRPr="00C12190">
        <w:rPr>
          <w:rFonts w:ascii="Times New Roman" w:hAnsi="Times New Roman" w:cs="Times New Roman"/>
          <w:vertAlign w:val="subscript"/>
        </w:rPr>
        <w:t>м</w:t>
      </w:r>
      <w:r w:rsidRPr="00C12190">
        <w:rPr>
          <w:rFonts w:ascii="Times New Roman" w:hAnsi="Times New Roman" w:cs="Times New Roman"/>
        </w:rPr>
        <w:t> – АС</w:t>
      </w:r>
      <w:r w:rsidRPr="00C12190">
        <w:rPr>
          <w:rFonts w:ascii="Times New Roman" w:hAnsi="Times New Roman" w:cs="Times New Roman"/>
          <w:vertAlign w:val="subscript"/>
        </w:rPr>
        <w:t>М</w:t>
      </w:r>
      <w:r w:rsidRPr="00C12190">
        <w:rPr>
          <w:rFonts w:ascii="Times New Roman" w:hAnsi="Times New Roman" w:cs="Times New Roman"/>
        </w:rPr>
        <w:t>). Общая экономическая прибыль равна (Р</w:t>
      </w:r>
      <w:r w:rsidRPr="00C12190">
        <w:rPr>
          <w:rFonts w:ascii="Times New Roman" w:hAnsi="Times New Roman" w:cs="Times New Roman"/>
          <w:vertAlign w:val="subscript"/>
        </w:rPr>
        <w:t>м</w:t>
      </w:r>
      <w:r w:rsidRPr="00C12190">
        <w:rPr>
          <w:rFonts w:ascii="Times New Roman" w:hAnsi="Times New Roman" w:cs="Times New Roman"/>
        </w:rPr>
        <w:t> – АС</w:t>
      </w:r>
      <w:r w:rsidRPr="00C12190">
        <w:rPr>
          <w:rFonts w:ascii="Times New Roman" w:hAnsi="Times New Roman" w:cs="Times New Roman"/>
          <w:vertAlign w:val="subscript"/>
        </w:rPr>
        <w:t>М</w:t>
      </w:r>
      <w:r w:rsidRPr="00C12190">
        <w:rPr>
          <w:rFonts w:ascii="Times New Roman" w:hAnsi="Times New Roman" w:cs="Times New Roman"/>
        </w:rPr>
        <w:t>) х м.</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В долгом периоде, максимизируя прибыль, фирма-монополист увеличивает свои операции до тех пор, пока не производится объем продукции, соответствующий равенству предельного дохода и долгосрочных предельных издержек (MR = LRMC). Если при этой цене фирма-монополист извлекает прибыль, то свободный вход на этот рынок для других фирм исключен, поскольку возникновение новых фирм приводит к росту предложения, в результате чего цены опускаются до уровня, который обеспечивает получение лишь нормальной прибыли.</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Максимизация прибыли в долгом периоде показана на рис. 28.3.</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noProof/>
          <w:lang w:val="en-US"/>
        </w:rPr>
        <w:drawing>
          <wp:inline distT="0" distB="0" distL="0" distR="0">
            <wp:extent cx="1790700" cy="1430409"/>
            <wp:effectExtent l="0" t="0" r="0" b="0"/>
            <wp:docPr id="180" name="Рисунок 180" descr="http://be5.biz/ekonomika/e006u/files/i_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5.biz/ekonomika/e006u/files/i_098.jpg"/>
                    <pic:cNvPicPr>
                      <a:picLocks noChangeAspect="1" noChangeArrowheads="1"/>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2743" cy="1448017"/>
                    </a:xfrm>
                    <a:prstGeom prst="rect">
                      <a:avLst/>
                    </a:prstGeom>
                    <a:noFill/>
                    <a:ln>
                      <a:noFill/>
                    </a:ln>
                  </pic:spPr>
                </pic:pic>
              </a:graphicData>
            </a:graphic>
          </wp:inline>
        </w:drawing>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b/>
          <w:bCs/>
        </w:rPr>
        <w:lastRenderedPageBreak/>
        <w:t>Рис. 28.3.</w:t>
      </w:r>
      <w:r w:rsidRPr="00C12190">
        <w:rPr>
          <w:rFonts w:ascii="Times New Roman" w:hAnsi="Times New Roman" w:cs="Times New Roman"/>
        </w:rPr>
        <w:t> Оптимальный выпуск и максимизация прибыли в долгом периоде </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Когда фирма-монополист прибыльна, она может рассчитывать на извлечение максимальной прибыли и в коротком, и в долгом периоде.</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Фирма-монополист контролирует одновременно и объем выпуска, и цену. Завышая цены, она сокращает при этом объемы выпуска продукции.</w:t>
      </w:r>
    </w:p>
    <w:p w:rsidR="00E76819" w:rsidRPr="00C12190" w:rsidRDefault="00E76819" w:rsidP="00174EA8">
      <w:pPr>
        <w:spacing w:after="0"/>
        <w:ind w:left="-851" w:right="-776"/>
        <w:rPr>
          <w:rFonts w:ascii="Times New Roman" w:hAnsi="Times New Roman" w:cs="Times New Roman"/>
        </w:rPr>
      </w:pPr>
      <w:r w:rsidRPr="00C12190">
        <w:rPr>
          <w:rFonts w:ascii="Times New Roman" w:hAnsi="Times New Roman" w:cs="Times New Roman"/>
        </w:rPr>
        <w:t>В долгом периоде фирма-монополист максимизирует прибыль, осуществляя производство и реализацию такого количества благ, которое соответствует равенству предельного дохода и предельных издержек в долгом периоде.</w:t>
      </w:r>
    </w:p>
    <w:p w:rsidR="009F38EF" w:rsidRPr="00C12190" w:rsidRDefault="009F38EF" w:rsidP="00174EA8">
      <w:pPr>
        <w:spacing w:after="0"/>
        <w:ind w:left="-851" w:right="-776"/>
        <w:rPr>
          <w:rFonts w:ascii="Times New Roman" w:hAnsi="Times New Roman" w:cs="Times New Roman"/>
        </w:rPr>
      </w:pPr>
    </w:p>
    <w:p w:rsidR="009F38EF" w:rsidRPr="00C12190" w:rsidRDefault="009F38EF" w:rsidP="00174EA8">
      <w:pPr>
        <w:shd w:val="clear" w:color="auto" w:fill="FFFFFF"/>
        <w:spacing w:before="96" w:after="0"/>
        <w:ind w:left="-851" w:right="-776"/>
        <w:rPr>
          <w:rFonts w:ascii="Times New Roman" w:eastAsia="Times New Roman" w:hAnsi="Times New Roman" w:cs="Times New Roman"/>
          <w:b/>
          <w:bCs/>
          <w:color w:val="000000"/>
          <w:lang w:eastAsia="ru-RU"/>
        </w:rPr>
      </w:pPr>
      <w:r w:rsidRPr="00C12190">
        <w:rPr>
          <w:rFonts w:ascii="Times New Roman" w:eastAsia="Times New Roman" w:hAnsi="Times New Roman" w:cs="Times New Roman"/>
          <w:b/>
          <w:bCs/>
          <w:color w:val="000000"/>
          <w:highlight w:val="yellow"/>
          <w:lang w:eastAsia="ru-RU"/>
        </w:rPr>
        <w:t>Вопрос №30. Ценовая дискриминация и ее виды</w:t>
      </w:r>
      <w:r w:rsidRPr="00C12190">
        <w:rPr>
          <w:rFonts w:ascii="Times New Roman" w:eastAsia="Times New Roman" w:hAnsi="Times New Roman" w:cs="Times New Roman"/>
          <w:bCs/>
          <w:color w:val="000000"/>
          <w:highlight w:val="yellow"/>
          <w:lang w:eastAsia="ru-RU"/>
        </w:rPr>
        <w:t>.</w:t>
      </w:r>
    </w:p>
    <w:p w:rsidR="00F42033" w:rsidRPr="00C12190" w:rsidRDefault="00F42033" w:rsidP="00174EA8">
      <w:pPr>
        <w:pStyle w:val="NoSpacing"/>
        <w:spacing w:line="276" w:lineRule="auto"/>
        <w:ind w:left="-851" w:right="-776"/>
        <w:rPr>
          <w:rFonts w:ascii="Times New Roman" w:eastAsia="Times New Roman" w:hAnsi="Times New Roman" w:cs="Times New Roman"/>
          <w:bCs/>
          <w:color w:val="000000"/>
          <w:lang w:eastAsia="ru-RU"/>
        </w:rPr>
      </w:pPr>
      <w:r w:rsidRPr="00C12190">
        <w:rPr>
          <w:rFonts w:ascii="Times New Roman" w:eastAsia="Times New Roman" w:hAnsi="Times New Roman" w:cs="Times New Roman"/>
          <w:b/>
          <w:bCs/>
          <w:color w:val="000000"/>
          <w:lang w:eastAsia="ru-RU"/>
        </w:rPr>
        <w:t>Ценовая дискриминация или ценовая дифференциация</w:t>
      </w:r>
      <w:r w:rsidRPr="00C12190">
        <w:rPr>
          <w:rFonts w:ascii="Times New Roman" w:eastAsia="Times New Roman" w:hAnsi="Times New Roman" w:cs="Times New Roman"/>
          <w:bCs/>
          <w:color w:val="000000"/>
          <w:lang w:eastAsia="ru-RU"/>
        </w:rPr>
        <w:t> — установление разных </w:t>
      </w:r>
      <w:hyperlink r:id="rId54" w:tooltip="Цена" w:history="1">
        <w:r w:rsidRPr="00C12190">
          <w:rPr>
            <w:rStyle w:val="Hyperlink"/>
            <w:rFonts w:ascii="Times New Roman" w:eastAsia="Times New Roman" w:hAnsi="Times New Roman" w:cs="Times New Roman"/>
            <w:bCs/>
            <w:color w:val="auto"/>
            <w:u w:val="none"/>
            <w:lang w:eastAsia="ru-RU"/>
          </w:rPr>
          <w:t>цен</w:t>
        </w:r>
      </w:hyperlink>
      <w:r w:rsidRPr="00C12190">
        <w:rPr>
          <w:rFonts w:ascii="Times New Roman" w:eastAsia="Times New Roman" w:hAnsi="Times New Roman" w:cs="Times New Roman"/>
          <w:bCs/>
          <w:color w:val="000000"/>
          <w:lang w:eastAsia="ru-RU"/>
        </w:rPr>
        <w:t> на один и тот же товар при условии, что различия в ценах не связаны с различными издержками.</w:t>
      </w:r>
    </w:p>
    <w:p w:rsidR="00F42033" w:rsidRPr="00C12190" w:rsidRDefault="00F42033" w:rsidP="00174EA8">
      <w:pPr>
        <w:pStyle w:val="NoSpacing"/>
        <w:spacing w:line="276" w:lineRule="auto"/>
        <w:ind w:left="-851" w:right="-776"/>
        <w:rPr>
          <w:rFonts w:ascii="Times New Roman" w:eastAsia="Times New Roman" w:hAnsi="Times New Roman" w:cs="Times New Roman"/>
          <w:bCs/>
          <w:color w:val="000000"/>
          <w:lang w:eastAsia="ru-RU"/>
        </w:rPr>
      </w:pPr>
      <w:r w:rsidRPr="00C12190">
        <w:rPr>
          <w:rFonts w:ascii="Times New Roman" w:eastAsia="Times New Roman" w:hAnsi="Times New Roman" w:cs="Times New Roman"/>
          <w:bCs/>
          <w:color w:val="000000"/>
          <w:lang w:eastAsia="ru-RU"/>
        </w:rPr>
        <w:t>Виды ценовой дискриминации:</w:t>
      </w:r>
    </w:p>
    <w:p w:rsidR="00F42033" w:rsidRPr="00C12190" w:rsidRDefault="00F42033" w:rsidP="00174EA8">
      <w:pPr>
        <w:pStyle w:val="NoSpacing"/>
        <w:numPr>
          <w:ilvl w:val="0"/>
          <w:numId w:val="18"/>
        </w:numPr>
        <w:spacing w:line="276" w:lineRule="auto"/>
        <w:ind w:left="-851" w:right="-776"/>
        <w:rPr>
          <w:rFonts w:ascii="Times New Roman" w:eastAsia="Times New Roman" w:hAnsi="Times New Roman" w:cs="Times New Roman"/>
          <w:bCs/>
          <w:lang w:eastAsia="ru-RU"/>
        </w:rPr>
      </w:pPr>
      <w:r w:rsidRPr="00C12190">
        <w:rPr>
          <w:rFonts w:ascii="Times New Roman" w:eastAsia="Times New Roman" w:hAnsi="Times New Roman" w:cs="Times New Roman"/>
          <w:b/>
          <w:bCs/>
          <w:lang w:eastAsia="ru-RU"/>
        </w:rPr>
        <w:t>Ценовая дискриминация первого рода</w:t>
      </w:r>
      <w:r w:rsidRPr="00C12190">
        <w:rPr>
          <w:rFonts w:ascii="Times New Roman" w:eastAsia="Times New Roman" w:hAnsi="Times New Roman" w:cs="Times New Roman"/>
          <w:bCs/>
          <w:lang w:eastAsia="ru-RU"/>
        </w:rPr>
        <w:t> — практика взимания с каждого покупателя платы, равной его </w:t>
      </w:r>
      <w:hyperlink r:id="rId55" w:tooltip="Субъективная цена покупателя (страница отсутствует)" w:history="1">
        <w:r w:rsidRPr="00C12190">
          <w:rPr>
            <w:rStyle w:val="Hyperlink"/>
            <w:rFonts w:ascii="Times New Roman" w:eastAsia="Times New Roman" w:hAnsi="Times New Roman" w:cs="Times New Roman"/>
            <w:bCs/>
            <w:color w:val="auto"/>
            <w:u w:val="none"/>
            <w:lang w:eastAsia="ru-RU"/>
          </w:rPr>
          <w:t>субъективной цене</w:t>
        </w:r>
      </w:hyperlink>
      <w:r w:rsidRPr="00C12190">
        <w:rPr>
          <w:rFonts w:ascii="Times New Roman" w:eastAsia="Times New Roman" w:hAnsi="Times New Roman" w:cs="Times New Roman"/>
          <w:bCs/>
          <w:lang w:eastAsia="ru-RU"/>
        </w:rPr>
        <w:t>, то есть максимальной цене, которую покупатель готов заплатить. Является, скорее, идеальным случаем, так как продавец не знает абсолютно точно субъективную цену каждого покупателя. При совершенной ценовой дискриминации производитель забирает себе весь </w:t>
      </w:r>
      <w:hyperlink r:id="rId56" w:tooltip="Потребительский излишек (страница отсутствует)" w:history="1">
        <w:r w:rsidRPr="00C12190">
          <w:rPr>
            <w:rStyle w:val="Hyperlink"/>
            <w:rFonts w:ascii="Times New Roman" w:eastAsia="Times New Roman" w:hAnsi="Times New Roman" w:cs="Times New Roman"/>
            <w:bCs/>
            <w:color w:val="auto"/>
            <w:u w:val="none"/>
            <w:lang w:eastAsia="ru-RU"/>
          </w:rPr>
          <w:t>потребительский излишек</w:t>
        </w:r>
      </w:hyperlink>
      <w:r w:rsidRPr="00C12190">
        <w:rPr>
          <w:rFonts w:ascii="Times New Roman" w:eastAsia="Times New Roman" w:hAnsi="Times New Roman" w:cs="Times New Roman"/>
          <w:bCs/>
          <w:lang w:eastAsia="ru-RU"/>
        </w:rPr>
        <w:t>.</w:t>
      </w:r>
    </w:p>
    <w:p w:rsidR="00F42033" w:rsidRPr="00C12190" w:rsidRDefault="00F42033" w:rsidP="00174EA8">
      <w:pPr>
        <w:pStyle w:val="NoSpacing"/>
        <w:numPr>
          <w:ilvl w:val="0"/>
          <w:numId w:val="18"/>
        </w:numPr>
        <w:spacing w:line="276" w:lineRule="auto"/>
        <w:ind w:left="-851" w:right="-776"/>
        <w:rPr>
          <w:rFonts w:ascii="Times New Roman" w:eastAsia="Times New Roman" w:hAnsi="Times New Roman" w:cs="Times New Roman"/>
          <w:bCs/>
          <w:lang w:eastAsia="ru-RU"/>
        </w:rPr>
      </w:pPr>
      <w:r w:rsidRPr="00C12190">
        <w:rPr>
          <w:rFonts w:ascii="Times New Roman" w:eastAsia="Times New Roman" w:hAnsi="Times New Roman" w:cs="Times New Roman"/>
          <w:b/>
          <w:bCs/>
          <w:lang w:eastAsia="ru-RU"/>
        </w:rPr>
        <w:t>Ценовая дискриминация второго рода</w:t>
      </w:r>
      <w:r w:rsidRPr="00C12190">
        <w:rPr>
          <w:rFonts w:ascii="Times New Roman" w:eastAsia="Times New Roman" w:hAnsi="Times New Roman" w:cs="Times New Roman"/>
          <w:bCs/>
          <w:lang w:eastAsia="ru-RU"/>
        </w:rPr>
        <w:t> — изменение цены, в зависимости от объёмов потребления. Применяется в том случае, когда у производителя нет информации о каждом конкретном потребителе, однако есть информация о группах потребителей. При этом продавец устанавливает несколько тарифов, а покупатель сам выбирает подходящий ему тариф. При установлении тарифов целью продавца является забрать максимальную часть потребительского излишка.</w:t>
      </w:r>
    </w:p>
    <w:p w:rsidR="00F42033" w:rsidRPr="00C12190" w:rsidRDefault="00F42033" w:rsidP="00174EA8">
      <w:pPr>
        <w:pStyle w:val="NoSpacing"/>
        <w:numPr>
          <w:ilvl w:val="0"/>
          <w:numId w:val="18"/>
        </w:numPr>
        <w:spacing w:line="276" w:lineRule="auto"/>
        <w:ind w:left="-851" w:right="-776"/>
        <w:rPr>
          <w:rFonts w:ascii="Times New Roman" w:eastAsia="Times New Roman" w:hAnsi="Times New Roman" w:cs="Times New Roman"/>
          <w:bCs/>
          <w:lang w:eastAsia="ru-RU"/>
        </w:rPr>
      </w:pPr>
      <w:r w:rsidRPr="00C12190">
        <w:rPr>
          <w:rFonts w:ascii="Times New Roman" w:eastAsia="Times New Roman" w:hAnsi="Times New Roman" w:cs="Times New Roman"/>
          <w:b/>
          <w:bCs/>
          <w:lang w:eastAsia="ru-RU"/>
        </w:rPr>
        <w:t>Ценовая дискриминация третьего рода</w:t>
      </w:r>
      <w:r w:rsidRPr="00C12190">
        <w:rPr>
          <w:rFonts w:ascii="Times New Roman" w:eastAsia="Times New Roman" w:hAnsi="Times New Roman" w:cs="Times New Roman"/>
          <w:bCs/>
          <w:lang w:eastAsia="ru-RU"/>
        </w:rPr>
        <w:t>. Продажа одного и того же товара разным категориям потребителей по разной цене. Например, скидки пенсионерам и студентам. Или, например, продажа товара, мало отличающегося по своим потребительским свойствам, по значительно отличающимся ценам. Например, эконом- и бизнес-класс в авиаперевозках.</w:t>
      </w:r>
    </w:p>
    <w:p w:rsidR="009F38EF" w:rsidRPr="00C12190" w:rsidRDefault="009F38EF" w:rsidP="00174EA8">
      <w:pPr>
        <w:pStyle w:val="NoSpacing"/>
        <w:spacing w:line="276" w:lineRule="auto"/>
        <w:ind w:left="-851" w:right="-776"/>
        <w:rPr>
          <w:rFonts w:ascii="Times New Roman" w:eastAsiaTheme="minorEastAsia" w:hAnsi="Times New Roman" w:cs="Times New Roman"/>
          <w:lang w:eastAsia="ru-RU"/>
        </w:rPr>
      </w:pPr>
    </w:p>
    <w:p w:rsidR="009F38EF" w:rsidRPr="00C12190" w:rsidRDefault="009F38EF" w:rsidP="00174EA8">
      <w:pPr>
        <w:pStyle w:val="NoSpacing"/>
        <w:spacing w:line="276" w:lineRule="auto"/>
        <w:ind w:left="-851" w:right="-776"/>
        <w:rPr>
          <w:rFonts w:ascii="Times New Roman" w:eastAsiaTheme="minorEastAsia" w:hAnsi="Times New Roman" w:cs="Times New Roman"/>
          <w:lang w:eastAsia="ru-RU"/>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Билет 31.  Совершенная конкуренция, чистая монополия и экономические интересы общества.</w:t>
      </w: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 xml:space="preserve">Понятие совершенной конкуренции акцентировало внимание на равновесном состоянии предприятия. </w:t>
      </w: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rStyle w:val="Strong"/>
          <w:rFonts w:eastAsiaTheme="minorHAnsi"/>
          <w:sz w:val="22"/>
          <w:szCs w:val="22"/>
        </w:rPr>
        <w:t>Совершенно конкурентные рынки</w:t>
      </w:r>
      <w:r w:rsidRPr="00C12190">
        <w:rPr>
          <w:rStyle w:val="apple-converted-space"/>
          <w:rFonts w:eastAsiaTheme="majorEastAsia"/>
          <w:sz w:val="22"/>
          <w:szCs w:val="22"/>
        </w:rPr>
        <w:t> </w:t>
      </w:r>
      <w:r w:rsidRPr="00C12190">
        <w:rPr>
          <w:sz w:val="22"/>
          <w:szCs w:val="22"/>
        </w:rPr>
        <w:t>– это рынки, где соблюдаются следующие основные условия:</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1) наличие множества мелких фирм (предприятий), доля которых на рынке отрасли ничтожно мала – менее 1% продажи за любой период времени (атомизированный рынок);</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3) продукция является однородной. Это условие называется гомогенностью товаров;</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4) продавцы действуют независимо друг от друга;</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5) покупатели и продавцы хорошо информированы о состоянии всего рынка, прежде всего о ценах в любой части рынка. Это условие называется прозрачностью рынка.</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6) фирмы могут свободно входить в отрасль и выходить из отрасли, то есть осуществляется полная мобильность ресурсов.</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Наряду с перечисленными совершенно конкурентные рынки предполагают и другие условия:</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1) мгновенную реакцию спроса и предложения на рыночные сигналы, что должно обеспечить установление рыночного равновесия;</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2) существование рынка наличного товара, на котором продавцы и покупатели встречаются в одно и то же время, в одном и том же месте;</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3) отсутствие каких-либо издержек, связанных с совершением сделки между производителями и потребителями. Исключается существование биржевых контор, инвестиционных компаний, дилеров и других посредников;</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t>4) отсутствуют неценовые методы конкуренции;</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sz w:val="22"/>
          <w:szCs w:val="22"/>
        </w:rPr>
      </w:pPr>
      <w:r w:rsidRPr="00C12190">
        <w:rPr>
          <w:sz w:val="22"/>
          <w:szCs w:val="22"/>
        </w:rPr>
        <w:lastRenderedPageBreak/>
        <w:t>5) предполагается отсутствие предпочтений пространственного, личностного и временного характера.</w:t>
      </w:r>
    </w:p>
    <w:p w:rsidR="009F38EF" w:rsidRPr="00C12190" w:rsidRDefault="007866EB"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Р</w:t>
      </w:r>
      <w:r w:rsidR="009F38EF" w:rsidRPr="00C12190">
        <w:rPr>
          <w:sz w:val="22"/>
          <w:szCs w:val="22"/>
        </w:rPr>
        <w:t>ынкам совершенной конкуренции присуща самая высокая степень независимости поведения продавцов и покупателей.</w:t>
      </w: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rStyle w:val="Strong"/>
          <w:rFonts w:eastAsiaTheme="minorHAnsi"/>
          <w:sz w:val="22"/>
          <w:szCs w:val="22"/>
        </w:rPr>
        <w:t>Совершенно конкурентная фирма</w:t>
      </w:r>
      <w:r w:rsidRPr="00C12190">
        <w:rPr>
          <w:rStyle w:val="apple-converted-space"/>
          <w:rFonts w:eastAsiaTheme="majorEastAsia"/>
          <w:sz w:val="22"/>
          <w:szCs w:val="22"/>
        </w:rPr>
        <w:t> </w:t>
      </w:r>
      <w:r w:rsidRPr="00C12190">
        <w:rPr>
          <w:sz w:val="22"/>
          <w:szCs w:val="22"/>
        </w:rPr>
        <w:t>– это фирма, которая «принимает цену» на свою продукцию как данную, не зависящую от продаваемого ею объема продукции. Фирма приспосабливает затраты, объемы производства к главно</w:t>
      </w:r>
      <w:r w:rsidR="00CD7C7E" w:rsidRPr="00C12190">
        <w:rPr>
          <w:sz w:val="22"/>
          <w:szCs w:val="22"/>
        </w:rPr>
        <w:t>му</w:t>
      </w:r>
      <w:r w:rsidRPr="00C12190">
        <w:rPr>
          <w:sz w:val="22"/>
          <w:szCs w:val="22"/>
        </w:rPr>
        <w:t xml:space="preserve"> рыночной цене. В реальной действительности совершенная конкуренция является довольно редким случаем. И лишь некоторые рынки приближаются к ней (рынок зерна, валют и др.).</w:t>
      </w: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rStyle w:val="Strong"/>
          <w:rFonts w:eastAsiaTheme="minorHAnsi"/>
          <w:sz w:val="22"/>
          <w:szCs w:val="22"/>
        </w:rPr>
        <w:t>Монополия</w:t>
      </w:r>
      <w:r w:rsidRPr="00C12190">
        <w:rPr>
          <w:rStyle w:val="apple-converted-space"/>
          <w:rFonts w:eastAsiaTheme="majorEastAsia"/>
          <w:sz w:val="22"/>
          <w:szCs w:val="22"/>
        </w:rPr>
        <w:t> </w:t>
      </w:r>
      <w:r w:rsidRPr="00C12190">
        <w:rPr>
          <w:sz w:val="22"/>
          <w:szCs w:val="22"/>
        </w:rPr>
        <w:t>– это рыночная структура, в которой одна фирма-отрасль является поставщиком товара, не имеющего на рынке близких заменителей.</w:t>
      </w:r>
    </w:p>
    <w:p w:rsidR="007866EB"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Доступ других фирм на монополизированный</w:t>
      </w:r>
      <w:r w:rsidR="002E7B61" w:rsidRPr="00C12190">
        <w:rPr>
          <w:sz w:val="22"/>
          <w:szCs w:val="22"/>
        </w:rPr>
        <w:t xml:space="preserve"> рынок затруднен или невозможен</w:t>
      </w:r>
      <w:r w:rsidRPr="00C12190">
        <w:rPr>
          <w:sz w:val="22"/>
          <w:szCs w:val="22"/>
        </w:rPr>
        <w:t>. Роль барьеров выполняют лицензии, патенты, исключительные права, полученные от правительства, и т.д. Они являются необходимым условием долгосрочного поддержания монопольной власти фирмы.</w:t>
      </w:r>
    </w:p>
    <w:p w:rsidR="007866EB" w:rsidRPr="00C12190" w:rsidRDefault="007866EB" w:rsidP="007866EB">
      <w:pPr>
        <w:pStyle w:val="NormalWeb"/>
        <w:shd w:val="clear" w:color="auto" w:fill="FFFFFF"/>
        <w:spacing w:before="45" w:beforeAutospacing="0" w:after="0" w:afterAutospacing="0" w:line="276" w:lineRule="auto"/>
        <w:ind w:left="-851" w:right="-776"/>
        <w:textAlignment w:val="top"/>
        <w:rPr>
          <w:sz w:val="22"/>
          <w:szCs w:val="22"/>
        </w:rPr>
      </w:pPr>
    </w:p>
    <w:p w:rsidR="007866EB" w:rsidRPr="00C12190" w:rsidRDefault="007866EB" w:rsidP="007866EB">
      <w:pPr>
        <w:pStyle w:val="NormalWeb"/>
        <w:shd w:val="clear" w:color="auto" w:fill="FFFFFF"/>
        <w:spacing w:before="45" w:beforeAutospacing="0" w:after="0" w:afterAutospacing="0" w:line="276" w:lineRule="auto"/>
        <w:ind w:left="-851" w:right="-776"/>
        <w:textAlignment w:val="top"/>
        <w:rPr>
          <w:sz w:val="22"/>
          <w:szCs w:val="22"/>
        </w:rPr>
      </w:pP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rStyle w:val="Strong"/>
          <w:rFonts w:eastAsiaTheme="minorHAnsi"/>
          <w:sz w:val="22"/>
          <w:szCs w:val="22"/>
        </w:rPr>
        <w:t>Виды монополий</w:t>
      </w:r>
    </w:p>
    <w:p w:rsidR="002E7B61"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 xml:space="preserve">1. Естественная монополия возникает вследствие объективных причин. Она отражает ситуацию, когда спрос на данный товар в лучшей степени удовлетворяется одной фирмой. Примером естественной монополии могут служить: железная дорога, телефонная компания, предприятия -поставщики природного газа и электричества. </w:t>
      </w:r>
    </w:p>
    <w:p w:rsidR="009F38EF" w:rsidRPr="00C12190" w:rsidRDefault="009F38EF" w:rsidP="007866EB">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2. Административная монополия возникает вследствие действий государственных органов. С одной стороны, это предоставление отдельным фирмам исключительного права на выполнение определенного рода деятельности. С другой стороны, это организационные структуры для государственных предприятий</w:t>
      </w:r>
      <w:r w:rsidR="002E7B61" w:rsidRPr="00C12190">
        <w:rPr>
          <w:sz w:val="22"/>
          <w:szCs w:val="22"/>
        </w:rPr>
        <w:t>.</w:t>
      </w:r>
    </w:p>
    <w:p w:rsidR="009F38EF" w:rsidRPr="00C12190" w:rsidRDefault="009F38EF" w:rsidP="007866EB">
      <w:pPr>
        <w:pStyle w:val="NormalWeb"/>
        <w:shd w:val="clear" w:color="auto" w:fill="FFFFFF"/>
        <w:spacing w:before="0" w:beforeAutospacing="0" w:after="0" w:afterAutospacing="0" w:line="276" w:lineRule="auto"/>
        <w:ind w:left="-851" w:right="-776"/>
        <w:textAlignment w:val="top"/>
        <w:rPr>
          <w:sz w:val="22"/>
          <w:szCs w:val="22"/>
        </w:rPr>
      </w:pPr>
      <w:r w:rsidRPr="00C12190">
        <w:rPr>
          <w:sz w:val="22"/>
          <w:szCs w:val="22"/>
        </w:rPr>
        <w:t xml:space="preserve">3. Экономическая монополия является наиболее распространенной. Ее появление обусловлено экономическими причинами, она развивается на основе закономерностей хозяйственного развития. Речь идет о предпринимателях, которые сумели завоевать монопольное положение на рынке. </w:t>
      </w:r>
    </w:p>
    <w:p w:rsidR="009F38EF" w:rsidRPr="00C12190" w:rsidRDefault="009F38EF" w:rsidP="007866EB">
      <w:pPr>
        <w:pStyle w:val="NormalWeb"/>
        <w:shd w:val="clear" w:color="auto" w:fill="FFFFFF"/>
        <w:spacing w:before="0" w:beforeAutospacing="0" w:after="0" w:afterAutospacing="0" w:line="276" w:lineRule="auto"/>
        <w:ind w:left="-851" w:right="-776"/>
        <w:rPr>
          <w:color w:val="000000"/>
          <w:sz w:val="22"/>
          <w:szCs w:val="22"/>
          <w:shd w:val="clear" w:color="auto" w:fill="FFFFFF"/>
        </w:rPr>
      </w:pPr>
      <w:r w:rsidRPr="00C12190">
        <w:rPr>
          <w:rStyle w:val="Strong"/>
          <w:rFonts w:eastAsiaTheme="minorHAnsi"/>
          <w:iCs/>
          <w:color w:val="000000"/>
          <w:sz w:val="22"/>
          <w:szCs w:val="22"/>
        </w:rPr>
        <w:t>Экономические интересы</w:t>
      </w:r>
      <w:r w:rsidRPr="00C12190">
        <w:rPr>
          <w:rStyle w:val="apple-converted-space"/>
          <w:rFonts w:eastAsiaTheme="majorEastAsia"/>
          <w:color w:val="000000"/>
          <w:sz w:val="22"/>
          <w:szCs w:val="22"/>
        </w:rPr>
        <w:t> </w:t>
      </w:r>
      <w:r w:rsidRPr="00C12190">
        <w:rPr>
          <w:iCs/>
          <w:color w:val="000000"/>
          <w:sz w:val="22"/>
          <w:szCs w:val="22"/>
        </w:rPr>
        <w:t>— осознанное стремление хозяйствующих субъектов к удовлетворению экономических потребностей, являющееся объективным побудительным мотивом их хозяйственной деятельности.</w:t>
      </w:r>
    </w:p>
    <w:p w:rsidR="009F38EF" w:rsidRPr="00C12190" w:rsidRDefault="009F38EF" w:rsidP="007866EB">
      <w:pPr>
        <w:pStyle w:val="NormalWeb"/>
        <w:shd w:val="clear" w:color="auto" w:fill="FFFFFF"/>
        <w:spacing w:before="0" w:beforeAutospacing="0" w:after="0" w:afterAutospacing="0" w:line="276" w:lineRule="auto"/>
        <w:ind w:left="-851" w:right="-776"/>
        <w:textAlignment w:val="top"/>
        <w:rPr>
          <w:color w:val="000000"/>
          <w:sz w:val="22"/>
          <w:szCs w:val="22"/>
          <w:shd w:val="clear" w:color="auto" w:fill="FFFFFF"/>
        </w:rPr>
      </w:pPr>
      <w:r w:rsidRPr="00C12190">
        <w:rPr>
          <w:color w:val="000000"/>
          <w:sz w:val="22"/>
          <w:szCs w:val="22"/>
          <w:shd w:val="clear" w:color="auto" w:fill="FFFFFF"/>
        </w:rPr>
        <w:t>В условиях</w:t>
      </w:r>
      <w:r w:rsidRPr="00C12190">
        <w:rPr>
          <w:rStyle w:val="apple-converted-space"/>
          <w:rFonts w:eastAsiaTheme="majorEastAsia"/>
          <w:color w:val="000000"/>
          <w:sz w:val="22"/>
          <w:szCs w:val="22"/>
          <w:shd w:val="clear" w:color="auto" w:fill="FFFFFF"/>
        </w:rPr>
        <w:t> </w:t>
      </w:r>
      <w:r w:rsidRPr="00C12190">
        <w:rPr>
          <w:sz w:val="22"/>
          <w:szCs w:val="22"/>
          <w:shd w:val="clear" w:color="auto" w:fill="FFFFFF"/>
        </w:rPr>
        <w:t>рыночной экономики</w:t>
      </w:r>
      <w:r w:rsidRPr="00C12190">
        <w:rPr>
          <w:rStyle w:val="apple-converted-space"/>
          <w:rFonts w:eastAsiaTheme="majorEastAsia"/>
          <w:color w:val="000000"/>
          <w:sz w:val="22"/>
          <w:szCs w:val="22"/>
          <w:shd w:val="clear" w:color="auto" w:fill="FFFFFF"/>
        </w:rPr>
        <w:t> </w:t>
      </w:r>
      <w:r w:rsidRPr="00C12190">
        <w:rPr>
          <w:color w:val="000000"/>
          <w:sz w:val="22"/>
          <w:szCs w:val="22"/>
          <w:shd w:val="clear" w:color="auto" w:fill="FFFFFF"/>
        </w:rPr>
        <w:t>приоритетное место занимают личные интересы. Они являются стимулом для ведения экономической деятельности. Производители, ориентируясь на реализацию личных интересов — получение большего дохода, в то же время способствуют удовлетворению общественных потребностей через насыщение рынка материальными благами и услугами, повышение их качества, обновление ассортимента. Конкуренция - двигатель экономического прогресса. Именно она позволяет решать задачи, удовлетворяющие экономическим интересам общества:</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1) экономический рост (увеличение объемов производства товаров и услуг, улучшение их качества, обеспечение более высокого уровня жизни)</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2) экономическая эффективность (получение наибольших результатов при минимальных затратах)</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3) полная занятость трудоспособного населения (обеспечение всех желающих рабочими местами в соответствии с их квалификацией)</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4) стабильный уровень цен (серьезное изменение цен дестабилизирует экономику в целом)</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5) экономическая свобода (хозяйствующие субъекты должны обладать в своей деятельности достаточно высокой степенью свободы)</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6)справедливое распределение доходов (ни одна группа граждан в цивилизованном обществе не должна пребывать в нищете, когда другие купаются в роскоши)</w:t>
      </w:r>
    </w:p>
    <w:p w:rsidR="009F38EF" w:rsidRPr="00C12190" w:rsidRDefault="009F38EF" w:rsidP="00174EA8">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 xml:space="preserve">7) экономическая обеспеченность (поддержка </w:t>
      </w:r>
      <w:r w:rsidRPr="00C12190">
        <w:rPr>
          <w:bCs/>
          <w:sz w:val="22"/>
          <w:szCs w:val="22"/>
        </w:rPr>
        <w:t>социально незащищённых слоев населения за счет средств государственного бюджета и различных фондов</w:t>
      </w:r>
      <w:r w:rsidRPr="00C12190">
        <w:rPr>
          <w:color w:val="000000"/>
          <w:sz w:val="22"/>
          <w:szCs w:val="22"/>
          <w:shd w:val="clear" w:color="auto" w:fill="FFFFFF"/>
        </w:rPr>
        <w:t>)</w:t>
      </w:r>
    </w:p>
    <w:p w:rsidR="009F38EF" w:rsidRPr="00C12190" w:rsidRDefault="009F38EF" w:rsidP="00985314">
      <w:pPr>
        <w:pStyle w:val="NormalWeb"/>
        <w:shd w:val="clear" w:color="auto" w:fill="FFFFFF"/>
        <w:spacing w:before="0" w:beforeAutospacing="0" w:after="0" w:afterAutospacing="0" w:line="276" w:lineRule="auto"/>
        <w:ind w:left="-851" w:right="-776" w:firstLine="480"/>
        <w:textAlignment w:val="top"/>
        <w:rPr>
          <w:color w:val="000000"/>
          <w:sz w:val="22"/>
          <w:szCs w:val="22"/>
          <w:shd w:val="clear" w:color="auto" w:fill="FFFFFF"/>
        </w:rPr>
      </w:pPr>
      <w:r w:rsidRPr="00C12190">
        <w:rPr>
          <w:color w:val="000000"/>
          <w:sz w:val="22"/>
          <w:szCs w:val="22"/>
          <w:shd w:val="clear" w:color="auto" w:fill="FFFFFF"/>
        </w:rPr>
        <w:t>8) торговый баланс (разумное соотношение импорта и экспорта, баланс м</w:t>
      </w:r>
      <w:r w:rsidR="00985314" w:rsidRPr="00C12190">
        <w:rPr>
          <w:color w:val="000000"/>
          <w:sz w:val="22"/>
          <w:szCs w:val="22"/>
          <w:shd w:val="clear" w:color="auto" w:fill="FFFFFF"/>
        </w:rPr>
        <w:t>еждународных финансовых сделок).</w:t>
      </w:r>
      <w:r w:rsidR="00985314" w:rsidRPr="00C12190">
        <w:rPr>
          <w:color w:val="000000"/>
          <w:sz w:val="22"/>
          <w:szCs w:val="22"/>
          <w:shd w:val="clear" w:color="auto" w:fill="FFFFFF"/>
        </w:rPr>
        <w:br/>
      </w:r>
      <w:r w:rsidR="00985314" w:rsidRPr="00C12190">
        <w:rPr>
          <w:color w:val="000000"/>
          <w:sz w:val="22"/>
          <w:szCs w:val="22"/>
          <w:shd w:val="clear" w:color="auto" w:fill="FFFFFF"/>
        </w:rPr>
        <w:lastRenderedPageBreak/>
        <w:br/>
      </w:r>
      <w:r w:rsidRPr="00C12190">
        <w:rPr>
          <w:b/>
          <w:sz w:val="22"/>
          <w:szCs w:val="22"/>
          <w:highlight w:val="yellow"/>
        </w:rPr>
        <w:t>Билет 32. Естественные монополии и методы их регулирования.</w:t>
      </w:r>
    </w:p>
    <w:p w:rsidR="009F38EF" w:rsidRPr="00C12190" w:rsidRDefault="009F38EF" w:rsidP="00174EA8">
      <w:pPr>
        <w:pStyle w:val="NormalWeb"/>
        <w:shd w:val="clear" w:color="auto" w:fill="FFFFFF"/>
        <w:spacing w:before="45" w:beforeAutospacing="0" w:after="0" w:afterAutospacing="0" w:line="276" w:lineRule="auto"/>
        <w:ind w:left="-851" w:right="-776" w:firstLine="480"/>
        <w:textAlignment w:val="top"/>
        <w:rPr>
          <w:b/>
          <w:sz w:val="22"/>
          <w:szCs w:val="22"/>
        </w:rPr>
      </w:pPr>
    </w:p>
    <w:p w:rsidR="009F38EF" w:rsidRPr="00C12190" w:rsidRDefault="00272701" w:rsidP="007866EB">
      <w:pPr>
        <w:pStyle w:val="NormalWeb"/>
        <w:shd w:val="clear" w:color="auto" w:fill="FFFFFF"/>
        <w:spacing w:before="45" w:beforeAutospacing="0" w:after="0" w:afterAutospacing="0" w:line="276" w:lineRule="auto"/>
        <w:ind w:left="-851" w:right="-776"/>
        <w:textAlignment w:val="top"/>
        <w:rPr>
          <w:bCs/>
          <w:sz w:val="22"/>
          <w:szCs w:val="22"/>
          <w:bdr w:val="none" w:sz="0" w:space="0" w:color="auto" w:frame="1"/>
        </w:rPr>
      </w:pPr>
      <w:r w:rsidRPr="00C12190">
        <w:rPr>
          <w:rFonts w:eastAsiaTheme="minorHAnsi"/>
          <w:b/>
          <w:bCs/>
          <w:sz w:val="22"/>
          <w:szCs w:val="22"/>
        </w:rPr>
        <w:t>ЕСТЕСТВЕННАЯ </w:t>
      </w:r>
      <w:r w:rsidR="00AB3D4B" w:rsidRPr="00C12190">
        <w:rPr>
          <w:rFonts w:eastAsiaTheme="minorHAnsi"/>
          <w:b/>
          <w:bCs/>
          <w:sz w:val="22"/>
          <w:szCs w:val="22"/>
        </w:rPr>
        <w:t xml:space="preserve">МОНОПОЛИЯ </w:t>
      </w:r>
      <w:r w:rsidRPr="00C12190">
        <w:rPr>
          <w:rFonts w:eastAsiaTheme="minorHAnsi"/>
          <w:b/>
          <w:bCs/>
          <w:sz w:val="22"/>
          <w:szCs w:val="22"/>
        </w:rPr>
        <w:t xml:space="preserve">– </w:t>
      </w:r>
      <w:r w:rsidRPr="00C12190">
        <w:rPr>
          <w:rFonts w:eastAsiaTheme="minorHAnsi"/>
          <w:bCs/>
          <w:sz w:val="22"/>
          <w:szCs w:val="22"/>
        </w:rPr>
        <w:t>одна из видов монополии, которая обеспечивает наивысшую эффективность выпуска продукции.</w:t>
      </w:r>
    </w:p>
    <w:p w:rsidR="00FA5250" w:rsidRPr="00C12190" w:rsidRDefault="007866EB" w:rsidP="00985314">
      <w:pPr>
        <w:pStyle w:val="NormalWeb"/>
        <w:shd w:val="clear" w:color="auto" w:fill="FFFFFF"/>
        <w:spacing w:before="45" w:beforeAutospacing="0" w:after="0" w:afterAutospacing="0" w:line="276" w:lineRule="auto"/>
        <w:ind w:left="-851" w:right="-776"/>
        <w:textAlignment w:val="top"/>
        <w:rPr>
          <w:sz w:val="22"/>
          <w:szCs w:val="22"/>
        </w:rPr>
      </w:pPr>
      <w:r w:rsidRPr="00C12190">
        <w:rPr>
          <w:sz w:val="22"/>
          <w:szCs w:val="22"/>
        </w:rPr>
        <w:t>Е</w:t>
      </w:r>
      <w:r w:rsidR="009F38EF" w:rsidRPr="00C12190">
        <w:rPr>
          <w:sz w:val="22"/>
          <w:szCs w:val="22"/>
        </w:rPr>
        <w:t>стественная монополия возникает в тех областях, где действует авторское право, ибо автор является монополистом по закону.</w:t>
      </w:r>
      <w:r w:rsidR="009F38EF" w:rsidRPr="00C12190">
        <w:rPr>
          <w:rStyle w:val="apple-converted-space"/>
          <w:rFonts w:eastAsiaTheme="majorEastAsia"/>
          <w:sz w:val="22"/>
          <w:szCs w:val="22"/>
        </w:rPr>
        <w:t> </w:t>
      </w:r>
      <w:r w:rsidR="009F38EF" w:rsidRPr="00C12190">
        <w:rPr>
          <w:sz w:val="22"/>
          <w:szCs w:val="22"/>
        </w:rPr>
        <w:t xml:space="preserve">Естественная монополия возникает также вследствие объективных причин. Она отражает ситуацию, когда спрос на данный товар в лучшей степени удовлетворяется одной фирмой. В основе естественной монополии – особенности технологий производства и обслуживания потребителей. Здесь конкуренция невозможна или нежелательна. Например, энергообеспечение, телефонные услуги и т.д. В этих отраслях существует ограниченное количество предприятий. </w:t>
      </w:r>
      <w:r w:rsidR="00985314" w:rsidRPr="00C12190">
        <w:rPr>
          <w:sz w:val="22"/>
          <w:szCs w:val="22"/>
        </w:rPr>
        <w:br/>
      </w:r>
      <w:r w:rsidR="00FA5250" w:rsidRPr="00C12190">
        <w:rPr>
          <w:sz w:val="22"/>
          <w:szCs w:val="22"/>
        </w:rPr>
        <w:t xml:space="preserve">Существует несколько вариантов государственного регулирования цен и тарифов естественных монополий. </w:t>
      </w:r>
    </w:p>
    <w:p w:rsidR="00FA5250" w:rsidRPr="00C12190" w:rsidRDefault="00FA5250" w:rsidP="00174EA8">
      <w:pPr>
        <w:spacing w:after="0"/>
        <w:ind w:left="-851" w:right="-776"/>
        <w:rPr>
          <w:rFonts w:ascii="Times New Roman" w:hAnsi="Times New Roman" w:cs="Times New Roman"/>
        </w:rPr>
      </w:pPr>
      <w:r w:rsidRPr="00C12190">
        <w:rPr>
          <w:rFonts w:ascii="Times New Roman" w:hAnsi="Times New Roman" w:cs="Times New Roman"/>
          <w:b/>
          <w:bCs/>
        </w:rPr>
        <w:t>Первый.</w:t>
      </w:r>
      <w:r w:rsidRPr="00C12190">
        <w:rPr>
          <w:rFonts w:ascii="Times New Roman" w:hAnsi="Times New Roman" w:cs="Times New Roman"/>
        </w:rPr>
        <w:t> В России и США образованы специальные органы регулирования тарифов на электроэнергию. Уровень тарифов устанавливается по принципу: «затраты плюс прибыль»(метод ценообразования, при котором к оценке себестоимости продукции прибавляется стандартная надбавка).</w:t>
      </w:r>
    </w:p>
    <w:p w:rsidR="00FA5250" w:rsidRPr="00C12190" w:rsidRDefault="00FA5250" w:rsidP="00174EA8">
      <w:pPr>
        <w:spacing w:after="0"/>
        <w:ind w:left="-851" w:right="-776"/>
        <w:rPr>
          <w:rFonts w:ascii="Times New Roman" w:hAnsi="Times New Roman" w:cs="Times New Roman"/>
        </w:rPr>
      </w:pPr>
      <w:r w:rsidRPr="00C12190">
        <w:rPr>
          <w:rFonts w:ascii="Times New Roman" w:hAnsi="Times New Roman" w:cs="Times New Roman"/>
          <w:b/>
          <w:bCs/>
        </w:rPr>
        <w:t>Второй.</w:t>
      </w:r>
      <w:r w:rsidRPr="00C12190">
        <w:rPr>
          <w:rFonts w:ascii="Times New Roman" w:hAnsi="Times New Roman" w:cs="Times New Roman"/>
        </w:rPr>
        <w:t> Органы власти инициируют конкуренцию за рынок там, где конкуренция внутри рынка либо невозможна, либо дорогостояща из-за существенной экономии от масштаба. В этом случае проводится аукцион и предоставляется на определенное время право обслуживать рынок тому предприятию, которое обязуется вносить в доход бюджета наибольшую сумму. Чем больше будет число конкурентов-фирм на это право, тем большая часть прибыли может поступить в бюджет.</w:t>
      </w:r>
    </w:p>
    <w:p w:rsidR="009F38EF" w:rsidRPr="00C12190" w:rsidRDefault="009F38EF" w:rsidP="00174EA8">
      <w:pPr>
        <w:spacing w:after="0"/>
        <w:ind w:left="-851" w:right="-776"/>
        <w:rPr>
          <w:rFonts w:ascii="Times New Roman" w:hAnsi="Times New Roman" w:cs="Times New Roman"/>
          <w:shd w:val="clear" w:color="auto" w:fill="FFFFFF"/>
        </w:rPr>
      </w:pPr>
      <w:r w:rsidRPr="00C12190">
        <w:rPr>
          <w:rFonts w:ascii="Times New Roman" w:hAnsi="Times New Roman" w:cs="Times New Roman"/>
          <w:shd w:val="clear" w:color="auto" w:fill="FFFFFF"/>
        </w:rPr>
        <w:t>Наиболее радикальной формой регулирования естественных монополий является передача предприятий в государственную собственность, создание для управления естественными моно</w:t>
      </w:r>
      <w:r w:rsidRPr="00C12190">
        <w:rPr>
          <w:rFonts w:ascii="Times New Roman" w:hAnsi="Times New Roman" w:cs="Times New Roman"/>
          <w:shd w:val="clear" w:color="auto" w:fill="FFFFFF"/>
        </w:rPr>
        <w:softHyphen/>
        <w:t>полиями специальных государственных органов, осуществляю</w:t>
      </w:r>
      <w:r w:rsidRPr="00C12190">
        <w:rPr>
          <w:rFonts w:ascii="Times New Roman" w:hAnsi="Times New Roman" w:cs="Times New Roman"/>
          <w:shd w:val="clear" w:color="auto" w:fill="FFFFFF"/>
        </w:rPr>
        <w:softHyphen/>
        <w:t>щих прямой контроль для обеспечения баланса интересов про</w:t>
      </w:r>
      <w:r w:rsidRPr="00C12190">
        <w:rPr>
          <w:rFonts w:ascii="Times New Roman" w:hAnsi="Times New Roman" w:cs="Times New Roman"/>
          <w:shd w:val="clear" w:color="auto" w:fill="FFFFFF"/>
        </w:rPr>
        <w:softHyphen/>
        <w:t>изводителей и потребителей.</w:t>
      </w:r>
    </w:p>
    <w:p w:rsidR="009F38EF" w:rsidRPr="00C12190" w:rsidRDefault="009F38EF" w:rsidP="00174EA8">
      <w:pPr>
        <w:spacing w:after="0"/>
        <w:ind w:left="-851" w:right="-776"/>
        <w:rPr>
          <w:rFonts w:ascii="Times New Roman" w:hAnsi="Times New Roman" w:cs="Times New Roman"/>
          <w:shd w:val="clear" w:color="auto" w:fill="FFFFFF"/>
        </w:rPr>
      </w:pP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shd w:val="clear" w:color="auto" w:fill="FFFFFF"/>
        </w:rPr>
        <w:t xml:space="preserve">Билет 33. </w:t>
      </w:r>
      <w:r w:rsidRPr="00C12190">
        <w:rPr>
          <w:rFonts w:ascii="Times New Roman" w:hAnsi="Times New Roman" w:cs="Times New Roman"/>
          <w:b/>
          <w:highlight w:val="yellow"/>
        </w:rPr>
        <w:t>Дифференциация продукции и максимизация прибыли в условиях монополистической конкуренции.</w:t>
      </w:r>
    </w:p>
    <w:p w:rsidR="009F38EF" w:rsidRPr="00C12190" w:rsidRDefault="009F38EF" w:rsidP="00174EA8">
      <w:pPr>
        <w:pStyle w:val="NormalWeb"/>
        <w:shd w:val="clear" w:color="auto" w:fill="FFFFFF"/>
        <w:spacing w:before="0" w:beforeAutospacing="0" w:after="0" w:afterAutospacing="0" w:line="276" w:lineRule="auto"/>
        <w:ind w:left="-851" w:right="-776"/>
        <w:rPr>
          <w:sz w:val="22"/>
          <w:szCs w:val="22"/>
        </w:rPr>
      </w:pPr>
      <w:r w:rsidRPr="00C12190">
        <w:rPr>
          <w:sz w:val="22"/>
          <w:szCs w:val="22"/>
        </w:rPr>
        <w:t>Для монополистической конкуренции как рыночной структуры характерно относительно большое число небольших производителей. Эти производители предлагают похожую, но не иде</w:t>
      </w:r>
      <w:r w:rsidR="00B72CD9" w:rsidRPr="00C12190">
        <w:rPr>
          <w:sz w:val="22"/>
          <w:szCs w:val="22"/>
        </w:rPr>
        <w:t>нтичную продукцию</w:t>
      </w:r>
      <w:r w:rsidRPr="00C12190">
        <w:rPr>
          <w:sz w:val="22"/>
          <w:szCs w:val="22"/>
        </w:rPr>
        <w:t xml:space="preserve">.  Отсюда вытекает развитость неценовой конкуренции. </w:t>
      </w:r>
      <w:r w:rsidRPr="00C12190">
        <w:rPr>
          <w:bCs/>
          <w:sz w:val="22"/>
          <w:szCs w:val="22"/>
        </w:rPr>
        <w:t>Дифференциация продукции</w:t>
      </w:r>
      <w:r w:rsidRPr="00C12190">
        <w:rPr>
          <w:sz w:val="22"/>
          <w:szCs w:val="22"/>
        </w:rPr>
        <w:t xml:space="preserve"> — ключевая характеристика данной рыночной структуры. </w:t>
      </w:r>
    </w:p>
    <w:p w:rsidR="009F38EF" w:rsidRPr="00C12190" w:rsidRDefault="009F38EF" w:rsidP="00174EA8">
      <w:pPr>
        <w:shd w:val="clear" w:color="auto" w:fill="FFFFFF"/>
        <w:spacing w:after="0"/>
        <w:ind w:left="-851" w:right="-776"/>
        <w:outlineLvl w:val="3"/>
        <w:rPr>
          <w:rFonts w:ascii="Times New Roman" w:hAnsi="Times New Roman" w:cs="Times New Roman"/>
          <w:bCs/>
        </w:rPr>
      </w:pPr>
      <w:r w:rsidRPr="00C12190">
        <w:rPr>
          <w:rFonts w:ascii="Times New Roman" w:hAnsi="Times New Roman" w:cs="Times New Roman"/>
          <w:bCs/>
        </w:rPr>
        <w:t>Дифференциация товаров может быть основана на:</w:t>
      </w:r>
    </w:p>
    <w:p w:rsidR="009F38EF" w:rsidRPr="00C12190" w:rsidRDefault="007449EC" w:rsidP="00174EA8">
      <w:pPr>
        <w:numPr>
          <w:ilvl w:val="0"/>
          <w:numId w:val="19"/>
        </w:numPr>
        <w:shd w:val="clear" w:color="auto" w:fill="FFFFFF"/>
        <w:spacing w:after="0"/>
        <w:ind w:left="-851" w:right="-776"/>
        <w:rPr>
          <w:rFonts w:ascii="Times New Roman" w:hAnsi="Times New Roman" w:cs="Times New Roman"/>
        </w:rPr>
      </w:pPr>
      <w:r w:rsidRPr="00C12190">
        <w:rPr>
          <w:rFonts w:ascii="Times New Roman" w:hAnsi="Times New Roman" w:cs="Times New Roman"/>
        </w:rPr>
        <w:t>качестве товара</w:t>
      </w:r>
      <w:r w:rsidR="009F38EF" w:rsidRPr="00C12190">
        <w:rPr>
          <w:rFonts w:ascii="Times New Roman" w:hAnsi="Times New Roman" w:cs="Times New Roman"/>
        </w:rPr>
        <w:t>;</w:t>
      </w:r>
    </w:p>
    <w:p w:rsidR="00B7754C" w:rsidRPr="00C12190" w:rsidRDefault="009F38EF" w:rsidP="00174EA8">
      <w:pPr>
        <w:numPr>
          <w:ilvl w:val="0"/>
          <w:numId w:val="19"/>
        </w:numPr>
        <w:shd w:val="clear" w:color="auto" w:fill="FFFFFF"/>
        <w:spacing w:after="0"/>
        <w:ind w:left="-851" w:right="-776"/>
        <w:rPr>
          <w:rFonts w:ascii="Times New Roman" w:hAnsi="Times New Roman" w:cs="Times New Roman"/>
        </w:rPr>
      </w:pPr>
      <w:r w:rsidRPr="00C12190">
        <w:rPr>
          <w:rFonts w:ascii="Times New Roman" w:hAnsi="Times New Roman" w:cs="Times New Roman"/>
        </w:rPr>
        <w:t xml:space="preserve">территориальном размещении фирмы </w:t>
      </w:r>
    </w:p>
    <w:p w:rsidR="009F38EF" w:rsidRPr="00C12190" w:rsidRDefault="009F38EF" w:rsidP="00174EA8">
      <w:pPr>
        <w:numPr>
          <w:ilvl w:val="0"/>
          <w:numId w:val="19"/>
        </w:numPr>
        <w:shd w:val="clear" w:color="auto" w:fill="FFFFFF"/>
        <w:spacing w:after="0"/>
        <w:ind w:left="-851" w:right="-776"/>
        <w:rPr>
          <w:rFonts w:ascii="Times New Roman" w:hAnsi="Times New Roman" w:cs="Times New Roman"/>
        </w:rPr>
      </w:pPr>
      <w:r w:rsidRPr="00C12190">
        <w:rPr>
          <w:rFonts w:ascii="Times New Roman" w:hAnsi="Times New Roman" w:cs="Times New Roman"/>
        </w:rPr>
        <w:t>"мнимых" различиях, связанных с упаковкой, торговой маркой</w:t>
      </w:r>
      <w:r w:rsidR="0098275E" w:rsidRPr="00C12190">
        <w:rPr>
          <w:rFonts w:ascii="Times New Roman" w:hAnsi="Times New Roman" w:cs="Times New Roman"/>
        </w:rPr>
        <w:t>, имиджем фирмы, рекламой</w:t>
      </w:r>
      <w:r w:rsidRPr="00C12190">
        <w:rPr>
          <w:rFonts w:ascii="Times New Roman" w:hAnsi="Times New Roman" w:cs="Times New Roman"/>
        </w:rPr>
        <w:t>;</w:t>
      </w:r>
    </w:p>
    <w:p w:rsidR="009F38EF" w:rsidRPr="00C12190" w:rsidRDefault="009F38EF" w:rsidP="00174EA8">
      <w:pPr>
        <w:shd w:val="clear" w:color="auto" w:fill="FFFFFF"/>
        <w:spacing w:after="0"/>
        <w:ind w:left="-851" w:right="-776"/>
        <w:rPr>
          <w:rFonts w:ascii="Times New Roman" w:hAnsi="Times New Roman" w:cs="Times New Roman"/>
        </w:rPr>
      </w:pPr>
      <w:r w:rsidRPr="00C12190">
        <w:rPr>
          <w:rFonts w:ascii="Times New Roman" w:hAnsi="Times New Roman" w:cs="Times New Roman"/>
        </w:rPr>
        <w:t>Кроме того, иногда делят дифференциацию на горизонтальную и вертикальную:</w:t>
      </w:r>
    </w:p>
    <w:p w:rsidR="009F38EF" w:rsidRPr="00C12190" w:rsidRDefault="009F38EF" w:rsidP="00174EA8">
      <w:pPr>
        <w:numPr>
          <w:ilvl w:val="0"/>
          <w:numId w:val="19"/>
        </w:numPr>
        <w:shd w:val="clear" w:color="auto" w:fill="FFFFFF"/>
        <w:spacing w:after="0"/>
        <w:ind w:left="-851" w:right="-776"/>
        <w:rPr>
          <w:rFonts w:ascii="Times New Roman" w:hAnsi="Times New Roman" w:cs="Times New Roman"/>
        </w:rPr>
      </w:pPr>
      <w:r w:rsidRPr="00C12190">
        <w:rPr>
          <w:rFonts w:ascii="Times New Roman" w:hAnsi="Times New Roman" w:cs="Times New Roman"/>
        </w:rPr>
        <w:t>вертикальная основана на делении товаров по качеству или какому</w:t>
      </w:r>
      <w:r w:rsidR="008F4BB2" w:rsidRPr="00C12190">
        <w:rPr>
          <w:rFonts w:ascii="Times New Roman" w:hAnsi="Times New Roman" w:cs="Times New Roman"/>
        </w:rPr>
        <w:t>-либо</w:t>
      </w:r>
      <w:r w:rsidRPr="00C12190">
        <w:rPr>
          <w:rFonts w:ascii="Times New Roman" w:hAnsi="Times New Roman" w:cs="Times New Roman"/>
        </w:rPr>
        <w:t xml:space="preserve"> другому схожему критерию, условно на "плохие" и "хорошие";</w:t>
      </w:r>
    </w:p>
    <w:p w:rsidR="009F38EF" w:rsidRPr="00C12190" w:rsidRDefault="009F38EF" w:rsidP="00174EA8">
      <w:pPr>
        <w:numPr>
          <w:ilvl w:val="0"/>
          <w:numId w:val="19"/>
        </w:numPr>
        <w:shd w:val="clear" w:color="auto" w:fill="FFFFFF"/>
        <w:spacing w:after="0"/>
        <w:ind w:left="-851" w:right="-776"/>
        <w:rPr>
          <w:rFonts w:ascii="Times New Roman" w:hAnsi="Times New Roman" w:cs="Times New Roman"/>
        </w:rPr>
      </w:pPr>
      <w:r w:rsidRPr="00C12190">
        <w:rPr>
          <w:rFonts w:ascii="Times New Roman" w:hAnsi="Times New Roman" w:cs="Times New Roman"/>
        </w:rPr>
        <w:t>горизонтальная предполагает, что при примерно равных ценах покупатель делит товары на соответствующие и не соответствующие его вкусу.</w:t>
      </w:r>
    </w:p>
    <w:p w:rsidR="008F4BB2" w:rsidRPr="00C12190" w:rsidRDefault="009F38EF" w:rsidP="00174EA8">
      <w:pPr>
        <w:shd w:val="clear" w:color="auto" w:fill="FFFFFF"/>
        <w:spacing w:after="0"/>
        <w:ind w:left="-851" w:right="-776"/>
        <w:rPr>
          <w:rFonts w:ascii="Times New Roman" w:hAnsi="Times New Roman" w:cs="Times New Roman"/>
        </w:rPr>
      </w:pPr>
      <w:r w:rsidRPr="00C12190">
        <w:rPr>
          <w:rFonts w:ascii="Times New Roman" w:hAnsi="Times New Roman" w:cs="Times New Roman"/>
        </w:rPr>
        <w:t>Дифференциация товаров создает возможность </w:t>
      </w:r>
      <w:r w:rsidRPr="00C12190">
        <w:rPr>
          <w:rFonts w:ascii="Times New Roman" w:hAnsi="Times New Roman" w:cs="Times New Roman"/>
          <w:bCs/>
        </w:rPr>
        <w:t>ограниченного влияния на рыночные цены</w:t>
      </w:r>
      <w:r w:rsidRPr="00C12190">
        <w:rPr>
          <w:rFonts w:ascii="Times New Roman" w:hAnsi="Times New Roman" w:cs="Times New Roman"/>
        </w:rPr>
        <w:t xml:space="preserve">, так как многие потребители сохраняют приверженность к конкретной марке и фирме даже при некотором повышении цен. </w:t>
      </w:r>
    </w:p>
    <w:p w:rsidR="009F38EF" w:rsidRPr="00C12190" w:rsidRDefault="009F38EF" w:rsidP="00174EA8">
      <w:pPr>
        <w:shd w:val="clear" w:color="auto" w:fill="FFFFFF"/>
        <w:spacing w:after="0"/>
        <w:ind w:left="-851" w:right="-776"/>
        <w:rPr>
          <w:rFonts w:ascii="Times New Roman" w:hAnsi="Times New Roman" w:cs="Times New Roman"/>
        </w:rPr>
      </w:pPr>
      <w:r w:rsidRPr="00C12190">
        <w:rPr>
          <w:rFonts w:ascii="Times New Roman" w:hAnsi="Times New Roman" w:cs="Times New Roman"/>
        </w:rPr>
        <w:t>Примерами отраслей, где господствует монополистическая конкуренция, являются производство парфюмерии, бытовой техники и электроники, верхней одежды.</w:t>
      </w:r>
    </w:p>
    <w:p w:rsidR="00B72CD9" w:rsidRPr="00C12190" w:rsidRDefault="00B72CD9" w:rsidP="00174EA8">
      <w:pPr>
        <w:spacing w:after="0"/>
        <w:ind w:left="-851" w:right="-776"/>
        <w:rPr>
          <w:rFonts w:ascii="Times New Roman" w:hAnsi="Times New Roman" w:cs="Times New Roman"/>
          <w:b/>
          <w:shd w:val="clear" w:color="auto" w:fill="FFFFFF"/>
        </w:rPr>
      </w:pPr>
      <w:r w:rsidRPr="00C12190">
        <w:rPr>
          <w:rFonts w:ascii="Times New Roman" w:hAnsi="Times New Roman" w:cs="Times New Roman"/>
          <w:b/>
          <w:shd w:val="clear" w:color="auto" w:fill="FFFFFF"/>
        </w:rPr>
        <w:t>Максимизация прибыли</w:t>
      </w:r>
    </w:p>
    <w:p w:rsidR="009F38EF" w:rsidRPr="00C12190" w:rsidRDefault="009F38EF" w:rsidP="00174EA8">
      <w:pPr>
        <w:spacing w:after="0"/>
        <w:ind w:left="-851" w:right="-776"/>
        <w:rPr>
          <w:rFonts w:ascii="Times New Roman" w:hAnsi="Times New Roman" w:cs="Times New Roman"/>
        </w:rPr>
      </w:pPr>
      <w:r w:rsidRPr="00C12190">
        <w:rPr>
          <w:rStyle w:val="review-h5"/>
          <w:rFonts w:ascii="Times New Roman" w:hAnsi="Times New Roman" w:cs="Times New Roman"/>
          <w:bCs/>
          <w:shd w:val="clear" w:color="auto" w:fill="FFFFFF"/>
        </w:rPr>
        <w:t>1. Метод совокупных издержек — совокупного дохода.</w:t>
      </w:r>
    </w:p>
    <w:p w:rsidR="009F38EF" w:rsidRPr="00C12190" w:rsidRDefault="009F38EF" w:rsidP="00174EA8">
      <w:pPr>
        <w:pStyle w:val="NormalWeb"/>
        <w:shd w:val="clear" w:color="auto" w:fill="FFFFFF"/>
        <w:spacing w:before="120" w:beforeAutospacing="0" w:after="0" w:afterAutospacing="0" w:line="276" w:lineRule="auto"/>
        <w:ind w:left="-851" w:right="-776"/>
        <w:rPr>
          <w:color w:val="000000"/>
          <w:sz w:val="22"/>
          <w:szCs w:val="22"/>
        </w:rPr>
      </w:pPr>
      <w:r w:rsidRPr="00C12190">
        <w:rPr>
          <w:color w:val="000000"/>
          <w:sz w:val="22"/>
          <w:szCs w:val="22"/>
        </w:rPr>
        <w:t>Как известно, экономическая прибыль представляет собой разницу между совокупными доходами и с</w:t>
      </w:r>
      <w:r w:rsidR="00B72CD9" w:rsidRPr="00C12190">
        <w:rPr>
          <w:color w:val="000000"/>
          <w:sz w:val="22"/>
          <w:szCs w:val="22"/>
        </w:rPr>
        <w:t>овокупными издержками фирмы (</w:t>
      </w:r>
      <w:r w:rsidR="008F4BB2" w:rsidRPr="00C12190">
        <w:rPr>
          <w:rStyle w:val="Strong"/>
          <w:rFonts w:eastAsiaTheme="minorHAnsi"/>
          <w:color w:val="000000"/>
          <w:sz w:val="22"/>
          <w:szCs w:val="22"/>
        </w:rPr>
        <w:t>П</w:t>
      </w:r>
      <w:r w:rsidRPr="00C12190">
        <w:rPr>
          <w:rStyle w:val="Strong"/>
          <w:rFonts w:eastAsiaTheme="minorHAnsi"/>
          <w:color w:val="000000"/>
          <w:sz w:val="22"/>
          <w:szCs w:val="22"/>
        </w:rPr>
        <w:t xml:space="preserve"> = ТR — ТС</w:t>
      </w:r>
      <w:r w:rsidR="00B72CD9" w:rsidRPr="00C12190">
        <w:rPr>
          <w:rStyle w:val="Strong"/>
          <w:rFonts w:eastAsiaTheme="minorHAnsi"/>
          <w:color w:val="000000"/>
          <w:sz w:val="22"/>
          <w:szCs w:val="22"/>
        </w:rPr>
        <w:t>)</w:t>
      </w:r>
      <w:r w:rsidRPr="00C12190">
        <w:rPr>
          <w:rStyle w:val="Strong"/>
          <w:rFonts w:eastAsiaTheme="minorHAnsi"/>
          <w:color w:val="000000"/>
          <w:sz w:val="22"/>
          <w:szCs w:val="22"/>
        </w:rPr>
        <w:t>.</w:t>
      </w:r>
    </w:p>
    <w:p w:rsidR="009F38EF" w:rsidRPr="00C12190" w:rsidRDefault="009F38EF" w:rsidP="00174EA8">
      <w:pPr>
        <w:pStyle w:val="NormalWeb"/>
        <w:shd w:val="clear" w:color="auto" w:fill="FFFFFF"/>
        <w:spacing w:before="120" w:beforeAutospacing="0" w:after="0" w:afterAutospacing="0" w:line="276" w:lineRule="auto"/>
        <w:ind w:left="-851" w:right="-776"/>
        <w:rPr>
          <w:color w:val="000000"/>
          <w:sz w:val="22"/>
          <w:szCs w:val="22"/>
        </w:rPr>
      </w:pPr>
      <w:r w:rsidRPr="00C12190">
        <w:rPr>
          <w:color w:val="000000"/>
          <w:sz w:val="22"/>
          <w:szCs w:val="22"/>
        </w:rPr>
        <w:lastRenderedPageBreak/>
        <w:t>Следовательно, для достижения экономического равновесия монополистический конкурент должен обеспечить такой объем выпуска, при котором совокупный доход максимально превышает совокупные издержки. Геометрически функция ТR максимально превышает функцию ТС при объеме, когда касательная к кривой TR имеет тот же наклон, что и касательная к кривой ТС, т.е. эти касательные параллельны.</w:t>
      </w:r>
    </w:p>
    <w:p w:rsidR="009F38EF" w:rsidRPr="00C12190" w:rsidRDefault="009F38EF" w:rsidP="00174EA8">
      <w:pPr>
        <w:pStyle w:val="NormalWeb"/>
        <w:shd w:val="clear" w:color="auto" w:fill="FFFFFF"/>
        <w:spacing w:before="120" w:beforeAutospacing="0" w:after="0" w:afterAutospacing="0" w:line="276" w:lineRule="auto"/>
        <w:ind w:left="-851" w:right="-776"/>
        <w:rPr>
          <w:color w:val="000000"/>
          <w:sz w:val="22"/>
          <w:szCs w:val="22"/>
        </w:rPr>
      </w:pPr>
      <w:r w:rsidRPr="00C12190">
        <w:rPr>
          <w:noProof/>
          <w:color w:val="000000"/>
          <w:sz w:val="22"/>
          <w:szCs w:val="22"/>
          <w:lang w:val="en-US" w:eastAsia="en-US"/>
        </w:rPr>
        <w:drawing>
          <wp:inline distT="0" distB="0" distL="0" distR="0">
            <wp:extent cx="1863738" cy="1285875"/>
            <wp:effectExtent l="0" t="0" r="0" b="0"/>
            <wp:docPr id="62" name="Рисунок 1" descr="http://www.grandars.ru/images/1/review/id/469/3ec1040d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469/3ec1040dcc.jpg"/>
                    <pic:cNvPicPr>
                      <a:picLocks noChangeAspect="1" noChangeArrowheads="1"/>
                    </pic:cNvPicPr>
                  </pic:nvPicPr>
                  <pic:blipFill rotWithShape="1">
                    <a:blip r:embed="rId57"/>
                    <a:srcRect t="31484" b="34258"/>
                    <a:stretch/>
                  </pic:blipFill>
                  <pic:spPr bwMode="auto">
                    <a:xfrm>
                      <a:off x="0" y="0"/>
                      <a:ext cx="1876163" cy="129444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38EF" w:rsidRPr="00C12190" w:rsidRDefault="009F38EF" w:rsidP="00174EA8">
      <w:pPr>
        <w:spacing w:after="0"/>
        <w:ind w:left="-851" w:right="-776"/>
        <w:rPr>
          <w:rFonts w:ascii="Times New Roman" w:hAnsi="Times New Roman" w:cs="Times New Roman"/>
        </w:rPr>
      </w:pPr>
      <w:r w:rsidRPr="00C12190">
        <w:rPr>
          <w:rStyle w:val="review-h5"/>
          <w:rFonts w:ascii="Times New Roman" w:hAnsi="Times New Roman" w:cs="Times New Roman"/>
          <w:bCs/>
          <w:shd w:val="clear" w:color="auto" w:fill="FFFFFF"/>
        </w:rPr>
        <w:t>2. Метод предельных издержек — предельного дохода.</w:t>
      </w:r>
    </w:p>
    <w:p w:rsidR="009F38EF" w:rsidRPr="00C12190" w:rsidRDefault="009F38EF" w:rsidP="00985314">
      <w:pPr>
        <w:pStyle w:val="NormalWeb"/>
        <w:shd w:val="clear" w:color="auto" w:fill="FFFFFF"/>
        <w:spacing w:before="0" w:beforeAutospacing="0" w:after="0" w:afterAutospacing="0" w:line="276" w:lineRule="auto"/>
        <w:ind w:left="-851" w:right="-776"/>
        <w:rPr>
          <w:color w:val="000000"/>
          <w:sz w:val="22"/>
          <w:szCs w:val="22"/>
        </w:rPr>
      </w:pPr>
      <w:r w:rsidRPr="00C12190">
        <w:rPr>
          <w:color w:val="000000"/>
          <w:sz w:val="22"/>
          <w:szCs w:val="22"/>
        </w:rPr>
        <w:t>Прибыль максимизируется при таком объеме выпуска, когда</w:t>
      </w:r>
      <w:r w:rsidRPr="00C12190">
        <w:rPr>
          <w:rStyle w:val="apple-converted-space"/>
          <w:rFonts w:eastAsiaTheme="majorEastAsia"/>
          <w:color w:val="000000"/>
          <w:sz w:val="22"/>
          <w:szCs w:val="22"/>
        </w:rPr>
        <w:t> </w:t>
      </w:r>
      <w:r w:rsidRPr="00C12190">
        <w:rPr>
          <w:rStyle w:val="Strong"/>
          <w:rFonts w:eastAsiaTheme="minorHAnsi"/>
          <w:b w:val="0"/>
          <w:color w:val="000000"/>
          <w:sz w:val="22"/>
          <w:szCs w:val="22"/>
        </w:rPr>
        <w:t>предельные издержки равныпредельному доходу</w:t>
      </w:r>
      <w:r w:rsidRPr="00C12190">
        <w:rPr>
          <w:color w:val="000000"/>
          <w:sz w:val="22"/>
          <w:szCs w:val="22"/>
        </w:rPr>
        <w:t>(MC=MR), а прибыль от последней проданной единицы товара</w:t>
      </w:r>
      <w:r w:rsidRPr="00C12190">
        <w:rPr>
          <w:rStyle w:val="apple-converted-space"/>
          <w:rFonts w:eastAsiaTheme="majorEastAsia"/>
          <w:color w:val="000000"/>
          <w:sz w:val="22"/>
          <w:szCs w:val="22"/>
        </w:rPr>
        <w:t> </w:t>
      </w:r>
      <w:r w:rsidRPr="00C12190">
        <w:rPr>
          <w:rStyle w:val="Strong"/>
          <w:rFonts w:eastAsiaTheme="minorHAnsi"/>
          <w:b w:val="0"/>
          <w:color w:val="000000"/>
          <w:sz w:val="22"/>
          <w:szCs w:val="22"/>
        </w:rPr>
        <w:t>(предельнаяприбыль) равна нулю.</w:t>
      </w:r>
      <w:r w:rsidRPr="00C12190">
        <w:rPr>
          <w:color w:val="000000"/>
          <w:sz w:val="22"/>
          <w:szCs w:val="22"/>
        </w:rPr>
        <w:t>Если М</w:t>
      </w:r>
      <w:r w:rsidR="00985314" w:rsidRPr="00C12190">
        <w:rPr>
          <w:color w:val="000000"/>
          <w:sz w:val="22"/>
          <w:szCs w:val="22"/>
        </w:rPr>
        <w:t>R&gt; МС</w:t>
      </w:r>
      <w:r w:rsidRPr="00C12190">
        <w:rPr>
          <w:color w:val="000000"/>
          <w:sz w:val="22"/>
          <w:szCs w:val="22"/>
        </w:rPr>
        <w:t xml:space="preserve">, т.е. пока каждая дополнительная единица выпуска увеличивает доход, а не издержки, прибыль от этой единицы (предельная прибыль) будет положительной, и рост объема выпуска вызовет дополнительное увеличение совокупной прибыли. Если же </w:t>
      </w:r>
      <w:r w:rsidR="00985314" w:rsidRPr="00C12190">
        <w:rPr>
          <w:color w:val="000000"/>
          <w:sz w:val="22"/>
          <w:szCs w:val="22"/>
        </w:rPr>
        <w:t>MR &lt;</w:t>
      </w:r>
      <w:r w:rsidRPr="00C12190">
        <w:rPr>
          <w:color w:val="000000"/>
          <w:sz w:val="22"/>
          <w:szCs w:val="22"/>
        </w:rPr>
        <w:t>МС, то предельная прибыль будет отрицательной, и совокупная прибыль будет увеличиваться лишь за счет сокращения объема выпуска.</w:t>
      </w:r>
    </w:p>
    <w:p w:rsidR="009F38EF" w:rsidRPr="00C12190" w:rsidRDefault="009F38EF" w:rsidP="00174EA8">
      <w:pPr>
        <w:spacing w:after="0"/>
        <w:ind w:left="-851" w:right="-776"/>
        <w:rPr>
          <w:rFonts w:ascii="Times New Roman" w:hAnsi="Times New Roman" w:cs="Times New Roman"/>
        </w:rPr>
      </w:pP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highlight w:val="yellow"/>
          <w:lang w:eastAsia="ru-RU"/>
        </w:rPr>
        <w:t>Билет 34. Олигополия и ее виды. Поведение фирмы в условиях олигополии.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9F38EF" w:rsidRPr="00C12190" w:rsidRDefault="008F5069" w:rsidP="00985314">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Олигополия</w:t>
      </w:r>
      <w:r w:rsidRPr="00C12190">
        <w:rPr>
          <w:rFonts w:ascii="Times New Roman" w:eastAsiaTheme="minorEastAsia" w:hAnsi="Times New Roman" w:cs="Times New Roman"/>
          <w:lang w:eastAsia="ru-RU"/>
        </w:rPr>
        <w:t> – модель рынка, характеризующегося господством нескольких крупных фирм, каждая из которых в состоянии влиять на уровень цен.</w:t>
      </w:r>
      <w:r w:rsidR="009F38EF" w:rsidRPr="00C12190">
        <w:rPr>
          <w:rFonts w:ascii="Times New Roman" w:eastAsiaTheme="minorEastAsia" w:hAnsi="Times New Roman" w:cs="Times New Roman"/>
          <w:lang w:eastAsia="ru-RU"/>
        </w:rPr>
        <w:t xml:space="preserve"> Для олигополии характерны ограничения по </w:t>
      </w:r>
      <w:r w:rsidR="00985314" w:rsidRPr="00C12190">
        <w:rPr>
          <w:rFonts w:ascii="Times New Roman" w:eastAsiaTheme="minorEastAsia" w:hAnsi="Times New Roman" w:cs="Times New Roman"/>
          <w:lang w:eastAsia="ru-RU"/>
        </w:rPr>
        <w:t>вхождению новых фирм в отрасль.</w:t>
      </w:r>
      <w:r w:rsidR="00985314" w:rsidRPr="00C12190">
        <w:rPr>
          <w:rFonts w:ascii="Times New Roman" w:eastAsiaTheme="minorEastAsia" w:hAnsi="Times New Roman" w:cs="Times New Roman"/>
          <w:lang w:eastAsia="ru-RU"/>
        </w:rPr>
        <w:br/>
      </w:r>
      <w:r w:rsidRPr="00C12190">
        <w:rPr>
          <w:rFonts w:ascii="Times New Roman" w:eastAsiaTheme="minorEastAsia" w:hAnsi="Times New Roman" w:cs="Times New Roman"/>
          <w:lang w:eastAsia="ru-RU"/>
        </w:rPr>
        <w:t>Виды олигополий:</w:t>
      </w:r>
    </w:p>
    <w:p w:rsidR="009F38EF" w:rsidRPr="00312DE9" w:rsidRDefault="009F38EF" w:rsidP="00174EA8">
      <w:pPr>
        <w:widowControl w:val="0"/>
        <w:autoSpaceDE w:val="0"/>
        <w:autoSpaceDN w:val="0"/>
        <w:adjustRightInd w:val="0"/>
        <w:spacing w:after="0"/>
        <w:ind w:left="-851" w:right="-776"/>
        <w:rPr>
          <w:rFonts w:ascii="Times New Roman" w:eastAsiaTheme="minorEastAsia" w:hAnsi="Times New Roman" w:cs="Times New Roman"/>
          <w:u w:val="single"/>
          <w:lang w:eastAsia="ru-RU"/>
        </w:rPr>
      </w:pPr>
      <w:r w:rsidRPr="00312DE9">
        <w:rPr>
          <w:rFonts w:ascii="Times New Roman" w:eastAsiaTheme="minorEastAsia" w:hAnsi="Times New Roman" w:cs="Times New Roman"/>
          <w:u w:val="single"/>
          <w:lang w:eastAsia="ru-RU"/>
        </w:rPr>
        <w:t>По численности фирм конкурентов:</w:t>
      </w:r>
    </w:p>
    <w:p w:rsidR="009F38EF" w:rsidRPr="00C12190" w:rsidRDefault="009F38EF" w:rsidP="001D26B9">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А)Дуополия</w:t>
      </w:r>
      <w:r w:rsidRPr="00C12190">
        <w:rPr>
          <w:rFonts w:ascii="Times New Roman" w:eastAsiaTheme="minorEastAsia" w:hAnsi="Times New Roman" w:cs="Times New Roman"/>
          <w:lang w:eastAsia="ru-RU"/>
        </w:rPr>
        <w:t xml:space="preserve"> - это рыночная структура, при которо</w:t>
      </w:r>
      <w:r w:rsidR="008F5069" w:rsidRPr="00C12190">
        <w:rPr>
          <w:rFonts w:ascii="Times New Roman" w:eastAsiaTheme="minorEastAsia" w:hAnsi="Times New Roman" w:cs="Times New Roman"/>
          <w:lang w:eastAsia="ru-RU"/>
        </w:rPr>
        <w:t xml:space="preserve">й два продавца </w:t>
      </w:r>
      <w:r w:rsidRPr="00C12190">
        <w:rPr>
          <w:rFonts w:ascii="Times New Roman" w:eastAsiaTheme="minorEastAsia" w:hAnsi="Times New Roman" w:cs="Times New Roman"/>
          <w:lang w:eastAsia="ru-RU"/>
        </w:rPr>
        <w:t>являются единственными производителями стандартизированной продукции, н</w:t>
      </w:r>
      <w:r w:rsidR="001D26B9" w:rsidRPr="00C12190">
        <w:rPr>
          <w:rFonts w:ascii="Times New Roman" w:eastAsiaTheme="minorEastAsia" w:hAnsi="Times New Roman" w:cs="Times New Roman"/>
          <w:lang w:eastAsia="ru-RU"/>
        </w:rPr>
        <w:t xml:space="preserve">е имеющей близких заменителей. </w:t>
      </w:r>
      <w:r w:rsidR="001D26B9" w:rsidRPr="00C12190">
        <w:rPr>
          <w:rFonts w:ascii="Times New Roman" w:eastAsiaTheme="minorEastAsia" w:hAnsi="Times New Roman" w:cs="Times New Roman"/>
          <w:lang w:eastAsia="ru-RU"/>
        </w:rPr>
        <w:br/>
      </w:r>
      <w:r w:rsidRPr="00C12190">
        <w:rPr>
          <w:rFonts w:ascii="Times New Roman" w:eastAsiaTheme="minorEastAsia" w:hAnsi="Times New Roman" w:cs="Times New Roman"/>
          <w:b/>
          <w:lang w:eastAsia="ru-RU"/>
        </w:rPr>
        <w:t>Б) Плотная олигополия</w:t>
      </w:r>
      <w:r w:rsidRPr="00C12190">
        <w:rPr>
          <w:rFonts w:ascii="Times New Roman" w:eastAsiaTheme="minorEastAsia" w:hAnsi="Times New Roman" w:cs="Times New Roman"/>
          <w:lang w:eastAsia="ru-RU"/>
        </w:rPr>
        <w:t xml:space="preserve"> (2-8 участников) - имеют возможность тайного сговора, соответственно контролируют цену на товар.</w:t>
      </w:r>
    </w:p>
    <w:p w:rsidR="009F38EF" w:rsidRPr="00C12190" w:rsidRDefault="009F38EF" w:rsidP="001D26B9">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В)Разряженная олигополия</w:t>
      </w:r>
      <w:r w:rsidRPr="00C12190">
        <w:rPr>
          <w:rFonts w:ascii="Times New Roman" w:eastAsiaTheme="minorEastAsia" w:hAnsi="Times New Roman" w:cs="Times New Roman"/>
          <w:lang w:eastAsia="ru-RU"/>
        </w:rPr>
        <w:t xml:space="preserve"> (9-24 участника) - нет такого серьезного воздействия на цену.</w:t>
      </w:r>
      <w:r w:rsidR="001D26B9" w:rsidRPr="00C12190">
        <w:rPr>
          <w:rFonts w:ascii="Times New Roman" w:eastAsiaTheme="minorEastAsia" w:hAnsi="Times New Roman" w:cs="Times New Roman"/>
          <w:lang w:eastAsia="ru-RU"/>
        </w:rPr>
        <w:br/>
      </w:r>
      <w:r w:rsidRPr="00312DE9">
        <w:rPr>
          <w:rFonts w:ascii="Times New Roman" w:eastAsiaTheme="minorEastAsia" w:hAnsi="Times New Roman" w:cs="Times New Roman"/>
          <w:u w:val="single"/>
          <w:lang w:eastAsia="ru-RU"/>
        </w:rPr>
        <w:t>По продукции: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А)Однородная</w:t>
      </w:r>
      <w:r w:rsidRPr="00C12190">
        <w:rPr>
          <w:rFonts w:ascii="Times New Roman" w:eastAsiaTheme="minorEastAsia" w:hAnsi="Times New Roman" w:cs="Times New Roman"/>
          <w:lang w:eastAsia="ru-RU"/>
        </w:rPr>
        <w:t xml:space="preserve"> (недеференцированая) — когда на рынке работает несколько предприятий производящих однородную продукцию.</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Б)Неоднородная</w:t>
      </w:r>
      <w:r w:rsidRPr="00C12190">
        <w:rPr>
          <w:rFonts w:ascii="Times New Roman" w:eastAsiaTheme="minorEastAsia" w:hAnsi="Times New Roman" w:cs="Times New Roman"/>
          <w:lang w:eastAsia="ru-RU"/>
        </w:rPr>
        <w:t xml:space="preserve"> (дифференцированная) -несколько предприятий производя</w:t>
      </w:r>
      <w:r w:rsidR="006701DA" w:rsidRPr="00C12190">
        <w:rPr>
          <w:rFonts w:ascii="Times New Roman" w:eastAsiaTheme="minorEastAsia" w:hAnsi="Times New Roman" w:cs="Times New Roman"/>
          <w:lang w:eastAsia="ru-RU"/>
        </w:rPr>
        <w:t>т не</w:t>
      </w:r>
      <w:r w:rsidRPr="00C12190">
        <w:rPr>
          <w:rFonts w:ascii="Times New Roman" w:eastAsiaTheme="minorEastAsia" w:hAnsi="Times New Roman" w:cs="Times New Roman"/>
          <w:lang w:eastAsia="ru-RU"/>
        </w:rPr>
        <w:t>однородную продукц</w:t>
      </w:r>
      <w:r w:rsidR="006701DA" w:rsidRPr="00C12190">
        <w:rPr>
          <w:rFonts w:ascii="Times New Roman" w:eastAsiaTheme="minorEastAsia" w:hAnsi="Times New Roman" w:cs="Times New Roman"/>
          <w:lang w:eastAsia="ru-RU"/>
        </w:rPr>
        <w:t>ию (продукция сегментируется п</w:t>
      </w:r>
      <w:r w:rsidRPr="00C12190">
        <w:rPr>
          <w:rFonts w:ascii="Times New Roman" w:eastAsiaTheme="minorEastAsia" w:hAnsi="Times New Roman" w:cs="Times New Roman"/>
          <w:lang w:eastAsia="ru-RU"/>
        </w:rPr>
        <w:t>о качеству, марке</w:t>
      </w:r>
      <w:r w:rsidR="006701DA" w:rsidRPr="00C12190">
        <w:rPr>
          <w:rFonts w:ascii="Times New Roman" w:eastAsiaTheme="minorEastAsia" w:hAnsi="Times New Roman" w:cs="Times New Roman"/>
          <w:lang w:eastAsia="ru-RU"/>
        </w:rPr>
        <w:t>)</w:t>
      </w:r>
      <w:r w:rsidRPr="00C12190">
        <w:rPr>
          <w:rFonts w:ascii="Times New Roman" w:eastAsiaTheme="minorEastAsia" w:hAnsi="Times New Roman" w:cs="Times New Roman"/>
          <w:lang w:eastAsia="ru-RU"/>
        </w:rPr>
        <w:t>.</w:t>
      </w:r>
    </w:p>
    <w:p w:rsidR="00312DE9" w:rsidRDefault="009F38EF" w:rsidP="001D26B9">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В)Олигополия доминирования</w:t>
      </w:r>
      <w:r w:rsidRPr="00C12190">
        <w:rPr>
          <w:rFonts w:ascii="Times New Roman" w:eastAsiaTheme="minorEastAsia" w:hAnsi="Times New Roman" w:cs="Times New Roman"/>
          <w:lang w:eastAsia="ru-RU"/>
        </w:rPr>
        <w:t xml:space="preserve"> — на рынке работает крупная фирма, удельный вес которой в общих объёмах производства пр</w:t>
      </w:r>
      <w:r w:rsidR="006701DA" w:rsidRPr="00C12190">
        <w:rPr>
          <w:rFonts w:ascii="Times New Roman" w:eastAsiaTheme="minorEastAsia" w:hAnsi="Times New Roman" w:cs="Times New Roman"/>
          <w:lang w:eastAsia="ru-RU"/>
        </w:rPr>
        <w:t>одукции составляет 60% и более</w:t>
      </w:r>
      <w:r w:rsidRPr="00C12190">
        <w:rPr>
          <w:rFonts w:ascii="Times New Roman" w:eastAsiaTheme="minorEastAsia" w:hAnsi="Times New Roman" w:cs="Times New Roman"/>
          <w:lang w:eastAsia="ru-RU"/>
        </w:rPr>
        <w:t>.</w:t>
      </w:r>
    </w:p>
    <w:p w:rsidR="009F38EF" w:rsidRPr="00C12190" w:rsidRDefault="001D26B9" w:rsidP="001D26B9">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br/>
      </w:r>
      <w:r w:rsidR="009F38EF" w:rsidRPr="00C12190">
        <w:rPr>
          <w:rFonts w:ascii="Times New Roman" w:eastAsiaTheme="minorEastAsia" w:hAnsi="Times New Roman" w:cs="Times New Roman"/>
          <w:b/>
          <w:lang w:eastAsia="ru-RU"/>
        </w:rPr>
        <w:t>Поведен</w:t>
      </w:r>
      <w:r w:rsidR="000C7CB9" w:rsidRPr="00C12190">
        <w:rPr>
          <w:rFonts w:ascii="Times New Roman" w:eastAsiaTheme="minorEastAsia" w:hAnsi="Times New Roman" w:cs="Times New Roman"/>
          <w:b/>
          <w:lang w:eastAsia="ru-RU"/>
        </w:rPr>
        <w:t>ие фирмы в условиях олигополии: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В связи с тайным сговором фирм о стабилизации цен, фирмы соревнуются в неценовой конкуренции: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А) техническое превосходство</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Б) качество и надежность изделия</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В) методы сбыта</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Г) характер предоставляемых услуг и гарантий</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Д) дифференциация условий оплаты</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Е) реклама</w:t>
      </w:r>
    </w:p>
    <w:p w:rsidR="009F38EF" w:rsidRPr="00C12190" w:rsidRDefault="006701DA"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Ж) экономический шпионаж</w:t>
      </w:r>
    </w:p>
    <w:p w:rsidR="000C7CB9" w:rsidRPr="00C12190" w:rsidRDefault="000C7CB9"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0C7CB9" w:rsidRPr="00C12190" w:rsidRDefault="000C7CB9" w:rsidP="00174EA8">
      <w:pPr>
        <w:widowControl w:val="0"/>
        <w:numPr>
          <w:ilvl w:val="0"/>
          <w:numId w:val="49"/>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lastRenderedPageBreak/>
        <w:t>Фирмы в отрасли сознают свою взаимозависимость.</w:t>
      </w:r>
    </w:p>
    <w:p w:rsidR="000C7CB9" w:rsidRPr="00C12190" w:rsidRDefault="000C7CB9" w:rsidP="00174EA8">
      <w:pPr>
        <w:widowControl w:val="0"/>
        <w:numPr>
          <w:ilvl w:val="0"/>
          <w:numId w:val="49"/>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Решения олигополистов относительно объёмов производства и цен — взаимозависимы, т.е. олигополии во всём подражают друг другу. Так если один олигополист снизит цены, то и другие обязательно последуют его примеру. Но если один олигополист повысит цены, то другие могут и не последовать его примеру, т.к. рискуют потерять свою долю рынка. </w:t>
      </w:r>
    </w:p>
    <w:p w:rsidR="000C7CB9" w:rsidRPr="00C12190" w:rsidRDefault="000C7CB9" w:rsidP="00174EA8">
      <w:pPr>
        <w:widowControl w:val="0"/>
        <w:numPr>
          <w:ilvl w:val="0"/>
          <w:numId w:val="49"/>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На олигополистических рынках отдельные фирмы учитывают возможную реакцию своих конкурентов до того, как начинают рекламу и предпринимают другие расходы по продвижению товара на рынок. Олигополистическая фирма может существенно увеличить свою долю рынка при помощи рекламы только в том случае, если соперничающие фирмы не нанесут ответного удара, начав свои собственные рекламные кампании.</w:t>
      </w:r>
    </w:p>
    <w:p w:rsidR="001D19AC" w:rsidRPr="00C12190" w:rsidRDefault="000C7CB9" w:rsidP="00174EA8">
      <w:pPr>
        <w:pStyle w:val="ListParagraph"/>
        <w:widowControl w:val="0"/>
        <w:numPr>
          <w:ilvl w:val="0"/>
          <w:numId w:val="49"/>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Фирмы стремятся вступить между собой в сотрудничество для того чтобы устанавливать цены и делить рынки таким образом, чтобы получать максимальную прибыли и избежать перспективы ценовых войн.</w:t>
      </w:r>
      <w:r w:rsidRPr="00C12190">
        <w:rPr>
          <w:rFonts w:ascii="Times New Roman" w:eastAsiaTheme="minorEastAsia" w:hAnsi="Times New Roman" w:cs="Times New Roman"/>
          <w:lang w:eastAsia="ru-RU"/>
        </w:rPr>
        <w:br/>
      </w:r>
    </w:p>
    <w:p w:rsidR="001D19AC" w:rsidRPr="00C12190" w:rsidRDefault="001D26B9" w:rsidP="00174EA8">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highlight w:val="yellow"/>
          <w:lang w:eastAsia="ru-RU"/>
        </w:rPr>
        <w:t>Вопрос 35.Модели олигополии, о</w:t>
      </w:r>
      <w:r w:rsidR="001D19AC" w:rsidRPr="00C12190">
        <w:rPr>
          <w:rFonts w:ascii="Times New Roman" w:eastAsiaTheme="minorEastAsia" w:hAnsi="Times New Roman" w:cs="Times New Roman"/>
          <w:b/>
          <w:highlight w:val="yellow"/>
          <w:lang w:eastAsia="ru-RU"/>
        </w:rPr>
        <w:t>лигополистические стратегии и теория игр.</w:t>
      </w:r>
    </w:p>
    <w:p w:rsidR="001D19AC" w:rsidRPr="00C12190" w:rsidRDefault="001D19AC"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1D19AC" w:rsidRPr="00C12190" w:rsidRDefault="001D19AC"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Возможны 2 основные формы поведения фирм в условиях олигополистических структур: некооперативное </w:t>
      </w:r>
      <w:r w:rsidR="000B44F2" w:rsidRPr="00C12190">
        <w:rPr>
          <w:rFonts w:ascii="Times New Roman" w:eastAsiaTheme="minorEastAsia" w:hAnsi="Times New Roman" w:cs="Times New Roman"/>
          <w:lang w:eastAsia="ru-RU"/>
        </w:rPr>
        <w:t>и кооперативное</w:t>
      </w:r>
      <w:r w:rsidRPr="00C12190">
        <w:rPr>
          <w:rFonts w:ascii="Times New Roman" w:eastAsiaTheme="minorEastAsia" w:hAnsi="Times New Roman" w:cs="Times New Roman"/>
          <w:lang w:eastAsia="ru-RU"/>
        </w:rPr>
        <w:t>. В случае </w:t>
      </w:r>
      <w:r w:rsidRPr="00C12190">
        <w:rPr>
          <w:rFonts w:ascii="Times New Roman" w:eastAsiaTheme="minorEastAsia" w:hAnsi="Times New Roman" w:cs="Times New Roman"/>
          <w:b/>
          <w:bCs/>
          <w:i/>
          <w:iCs/>
          <w:lang w:eastAsia="ru-RU"/>
        </w:rPr>
        <w:t>некооперативного поведения </w:t>
      </w:r>
      <w:r w:rsidRPr="00C12190">
        <w:rPr>
          <w:rFonts w:ascii="Times New Roman" w:eastAsiaTheme="minorEastAsia" w:hAnsi="Times New Roman" w:cs="Times New Roman"/>
          <w:lang w:eastAsia="ru-RU"/>
        </w:rPr>
        <w:t>каждый продавец самостоятельно решает проблему определения цены и объема выпуска продукции.</w:t>
      </w:r>
    </w:p>
    <w:p w:rsidR="001D19AC" w:rsidRPr="00C12190" w:rsidRDefault="001D19AC"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u w:val="single"/>
          <w:lang w:eastAsia="ru-RU"/>
        </w:rPr>
        <w:t>Ценовая война</w:t>
      </w:r>
      <w:r w:rsidRPr="00C12190">
        <w:rPr>
          <w:rFonts w:ascii="Times New Roman" w:eastAsiaTheme="minorEastAsia" w:hAnsi="Times New Roman" w:cs="Times New Roman"/>
          <w:b/>
          <w:bCs/>
          <w:lang w:eastAsia="ru-RU"/>
        </w:rPr>
        <w:t> – </w:t>
      </w:r>
      <w:r w:rsidRPr="00C12190">
        <w:rPr>
          <w:rFonts w:ascii="Times New Roman" w:eastAsiaTheme="minorEastAsia" w:hAnsi="Times New Roman" w:cs="Times New Roman"/>
          <w:lang w:eastAsia="ru-RU"/>
        </w:rPr>
        <w:t>это цикл постепенного снижения существующего уровня цен с целью вытеснения конкурентов с олигополистического рынка.</w:t>
      </w:r>
      <w:r w:rsidR="00247D54" w:rsidRPr="00C12190">
        <w:rPr>
          <w:rFonts w:ascii="Times New Roman" w:eastAsiaTheme="minorEastAsia" w:hAnsi="Times New Roman" w:cs="Times New Roman"/>
          <w:lang w:eastAsia="ru-RU"/>
        </w:rPr>
        <w:t>Войны продолжаются до тех пор, пока цена не падает до уровня средних издержек.</w:t>
      </w:r>
    </w:p>
    <w:p w:rsidR="001D19AC" w:rsidRPr="00C12190" w:rsidRDefault="001D19AC"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i/>
          <w:iCs/>
          <w:lang w:eastAsia="ru-RU"/>
        </w:rPr>
        <w:t>Кооперативное поведение</w:t>
      </w:r>
      <w:r w:rsidRPr="00C12190">
        <w:rPr>
          <w:rFonts w:ascii="Times New Roman" w:eastAsiaTheme="minorEastAsia" w:hAnsi="Times New Roman" w:cs="Times New Roman"/>
          <w:lang w:eastAsia="ru-RU"/>
        </w:rPr>
        <w:t> означает, что фирмы договариваются об объемах выпуска и ценах.</w:t>
      </w: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Картель</w:t>
      </w:r>
      <w:r w:rsidRPr="00C12190">
        <w:rPr>
          <w:rFonts w:ascii="Times New Roman" w:eastAsiaTheme="minorEastAsia" w:hAnsi="Times New Roman" w:cs="Times New Roman"/>
          <w:lang w:eastAsia="ru-RU"/>
        </w:rPr>
        <w:t> – это группа фирм, действующих совместно и согласующих решения по поводу объемов выпуска продукции и цен так, как если бы они были единой монополией.</w:t>
      </w: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iCs/>
          <w:lang w:eastAsia="ru-RU"/>
        </w:rPr>
        <w:t>Тайный сговор</w:t>
      </w:r>
      <w:r w:rsidRPr="00C12190">
        <w:rPr>
          <w:rFonts w:ascii="Times New Roman" w:eastAsiaTheme="minorEastAsia" w:hAnsi="Times New Roman" w:cs="Times New Roman"/>
          <w:b/>
          <w:bCs/>
          <w:lang w:eastAsia="ru-RU"/>
        </w:rPr>
        <w:t xml:space="preserve"> – </w:t>
      </w:r>
      <w:r w:rsidRPr="00C12190">
        <w:rPr>
          <w:rFonts w:ascii="Times New Roman" w:eastAsiaTheme="minorEastAsia" w:hAnsi="Times New Roman" w:cs="Times New Roman"/>
          <w:bCs/>
          <w:lang w:eastAsia="ru-RU"/>
        </w:rPr>
        <w:t>это негласное соглашение о ценах, разделении рынков и других способах ограничения конкуренции, которые преследуются законом.</w:t>
      </w: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Модель ценового лидерства.</w:t>
      </w:r>
      <w:r w:rsidRPr="00C12190">
        <w:rPr>
          <w:rFonts w:ascii="Times New Roman" w:eastAsiaTheme="minorEastAsia" w:hAnsi="Times New Roman" w:cs="Times New Roman"/>
          <w:lang w:eastAsia="ru-RU"/>
        </w:rPr>
        <w:t> На олигополистических рынках одна фирма действует как ценовой лидер, который устанавливает цену, чтобы максимизировать свою прибыль, в то время как другие фирмы следуют за лидером. Соперничающие фирмы назначают ту же цену, которая установлена лидером.</w:t>
      </w: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 xml:space="preserve">Статистический анализ взаимоотношения 2-х фирм в условиях дуополии был предложен </w:t>
      </w:r>
      <w:r w:rsidR="0090412D" w:rsidRPr="00C12190">
        <w:rPr>
          <w:rFonts w:ascii="Times New Roman" w:eastAsiaTheme="minorEastAsia" w:hAnsi="Times New Roman" w:cs="Times New Roman"/>
          <w:lang w:eastAsia="ru-RU"/>
        </w:rPr>
        <w:t>французским экономистом А.Курно</w:t>
      </w:r>
      <w:r w:rsidRPr="00C12190">
        <w:rPr>
          <w:rFonts w:ascii="Times New Roman" w:eastAsiaTheme="minorEastAsia" w:hAnsi="Times New Roman" w:cs="Times New Roman"/>
          <w:lang w:eastAsia="ru-RU"/>
        </w:rPr>
        <w:t>. Курно исходил из следующих предпосылок. Обе фирмы «А» и «B» производят однородный товар. Им известна кривая рыночного спроса. Обе фирмы принимают решения о производстве одновременно, самостоятельно и независимо друг от друга. Каждая из фирм предполагает выпуск конкурента постоянным, продавцы не могут иметь точной информации о своих ошибках.</w:t>
      </w:r>
    </w:p>
    <w:p w:rsidR="00571EAE" w:rsidRPr="00C12190" w:rsidRDefault="0090412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Отметив на графике</w:t>
      </w:r>
      <w:r w:rsidR="00571EAE" w:rsidRPr="00C12190">
        <w:rPr>
          <w:rFonts w:ascii="Times New Roman" w:eastAsiaTheme="minorEastAsia" w:hAnsi="Times New Roman" w:cs="Times New Roman"/>
          <w:lang w:eastAsia="ru-RU"/>
        </w:rPr>
        <w:t>, как меняется выпуск фирмы «А» в зависимости от изменения выпуска фирмой «В», Курно получил кривую реакции фирмы «А» – Q</w:t>
      </w:r>
      <w:r w:rsidR="00571EAE" w:rsidRPr="00C12190">
        <w:rPr>
          <w:rFonts w:ascii="Times New Roman" w:eastAsiaTheme="minorEastAsia" w:hAnsi="Times New Roman" w:cs="Times New Roman"/>
          <w:vertAlign w:val="subscript"/>
          <w:lang w:eastAsia="ru-RU"/>
        </w:rPr>
        <w:t>А</w:t>
      </w:r>
      <w:r w:rsidR="00571EAE" w:rsidRPr="00C12190">
        <w:rPr>
          <w:rFonts w:ascii="Times New Roman" w:eastAsiaTheme="minorEastAsia" w:hAnsi="Times New Roman" w:cs="Times New Roman"/>
          <w:lang w:eastAsia="ru-RU"/>
        </w:rPr>
        <w:t> (Q</w:t>
      </w:r>
      <w:r w:rsidR="00571EAE" w:rsidRPr="00C12190">
        <w:rPr>
          <w:rFonts w:ascii="Times New Roman" w:eastAsiaTheme="minorEastAsia" w:hAnsi="Times New Roman" w:cs="Times New Roman"/>
          <w:vertAlign w:val="subscript"/>
          <w:lang w:eastAsia="ru-RU"/>
        </w:rPr>
        <w:t>В</w:t>
      </w:r>
      <w:r w:rsidR="00571EAE" w:rsidRPr="00C12190">
        <w:rPr>
          <w:rFonts w:ascii="Times New Roman" w:eastAsiaTheme="minorEastAsia" w:hAnsi="Times New Roman" w:cs="Times New Roman"/>
          <w:lang w:eastAsia="ru-RU"/>
        </w:rPr>
        <w:t xml:space="preserve">). </w:t>
      </w:r>
      <w:r w:rsidRPr="00C12190">
        <w:rPr>
          <w:rFonts w:ascii="Times New Roman" w:eastAsiaTheme="minorEastAsia" w:hAnsi="Times New Roman" w:cs="Times New Roman"/>
          <w:lang w:eastAsia="ru-RU"/>
        </w:rPr>
        <w:t xml:space="preserve">По аналогии провел </w:t>
      </w:r>
      <w:r w:rsidR="00571EAE" w:rsidRPr="00C12190">
        <w:rPr>
          <w:rFonts w:ascii="Times New Roman" w:eastAsiaTheme="minorEastAsia" w:hAnsi="Times New Roman" w:cs="Times New Roman"/>
          <w:lang w:eastAsia="ru-RU"/>
        </w:rPr>
        <w:t xml:space="preserve">анализ </w:t>
      </w:r>
      <w:r w:rsidRPr="00C12190">
        <w:rPr>
          <w:rFonts w:ascii="Times New Roman" w:eastAsiaTheme="minorEastAsia" w:hAnsi="Times New Roman" w:cs="Times New Roman"/>
          <w:lang w:eastAsia="ru-RU"/>
        </w:rPr>
        <w:t xml:space="preserve">фирмы «В»и получил </w:t>
      </w:r>
      <w:r w:rsidR="00571EAE" w:rsidRPr="00C12190">
        <w:rPr>
          <w:rFonts w:ascii="Times New Roman" w:eastAsiaTheme="minorEastAsia" w:hAnsi="Times New Roman" w:cs="Times New Roman"/>
          <w:lang w:eastAsia="ru-RU"/>
        </w:rPr>
        <w:t>еще одну кривую реакции - Q</w:t>
      </w:r>
      <w:r w:rsidR="00571EAE" w:rsidRPr="00C12190">
        <w:rPr>
          <w:rFonts w:ascii="Times New Roman" w:eastAsiaTheme="minorEastAsia" w:hAnsi="Times New Roman" w:cs="Times New Roman"/>
          <w:vertAlign w:val="subscript"/>
          <w:lang w:eastAsia="ru-RU"/>
        </w:rPr>
        <w:t>В</w:t>
      </w:r>
      <w:r w:rsidR="00571EAE" w:rsidRPr="00C12190">
        <w:rPr>
          <w:rFonts w:ascii="Times New Roman" w:eastAsiaTheme="minorEastAsia" w:hAnsi="Times New Roman" w:cs="Times New Roman"/>
          <w:lang w:eastAsia="ru-RU"/>
        </w:rPr>
        <w:t> (Q</w:t>
      </w:r>
      <w:r w:rsidR="00571EAE" w:rsidRPr="00C12190">
        <w:rPr>
          <w:rFonts w:ascii="Times New Roman" w:eastAsiaTheme="minorEastAsia" w:hAnsi="Times New Roman" w:cs="Times New Roman"/>
          <w:vertAlign w:val="subscript"/>
          <w:lang w:eastAsia="ru-RU"/>
        </w:rPr>
        <w:t>А</w:t>
      </w:r>
      <w:r w:rsidR="00571EAE" w:rsidRPr="00C12190">
        <w:rPr>
          <w:rFonts w:ascii="Times New Roman" w:eastAsiaTheme="minorEastAsia" w:hAnsi="Times New Roman" w:cs="Times New Roman"/>
          <w:lang w:eastAsia="ru-RU"/>
        </w:rPr>
        <w:t>).</w:t>
      </w:r>
    </w:p>
    <w:p w:rsidR="00571EAE" w:rsidRPr="00C12190" w:rsidRDefault="00571EAE"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noProof/>
          <w:lang w:val="en-US"/>
        </w:rPr>
        <w:drawing>
          <wp:inline distT="0" distB="0" distL="0" distR="0">
            <wp:extent cx="2501798" cy="1713591"/>
            <wp:effectExtent l="0" t="0" r="0" b="1270"/>
            <wp:docPr id="182" name="Рисунок 182" descr="http://www.aup.ru/books/m174/img/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up.ru/books/m174/img/image072.gif"/>
                    <pic:cNvPicPr>
                      <a:picLocks noChangeAspect="1" noChangeArrowheads="1"/>
                    </pic:cNvPicPr>
                  </pic:nvPicPr>
                  <pic:blipFill rotWithShape="1">
                    <a:blip r:embed="rId5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063" r="11909"/>
                    <a:stretch/>
                  </pic:blipFill>
                  <pic:spPr bwMode="auto">
                    <a:xfrm>
                      <a:off x="0" y="0"/>
                      <a:ext cx="2501798" cy="171359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71EAE" w:rsidRPr="00C12190" w:rsidRDefault="0090412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Точка Е</w:t>
      </w:r>
      <w:r w:rsidR="00571EAE" w:rsidRPr="00C12190">
        <w:rPr>
          <w:rFonts w:ascii="Times New Roman" w:eastAsiaTheme="minorEastAsia" w:hAnsi="Times New Roman" w:cs="Times New Roman"/>
          <w:lang w:eastAsia="ru-RU"/>
        </w:rPr>
        <w:t xml:space="preserve"> показывает </w:t>
      </w:r>
      <w:r w:rsidR="00571EAE" w:rsidRPr="00C12190">
        <w:rPr>
          <w:rFonts w:ascii="Times New Roman" w:eastAsiaTheme="minorEastAsia" w:hAnsi="Times New Roman" w:cs="Times New Roman"/>
          <w:iCs/>
          <w:lang w:eastAsia="ru-RU"/>
        </w:rPr>
        <w:t>равновесие Курно</w:t>
      </w:r>
      <w:r w:rsidR="00571EAE" w:rsidRPr="00C12190">
        <w:rPr>
          <w:rFonts w:ascii="Times New Roman" w:eastAsiaTheme="minorEastAsia" w:hAnsi="Times New Roman" w:cs="Times New Roman"/>
          <w:lang w:eastAsia="ru-RU"/>
        </w:rPr>
        <w:t>: </w:t>
      </w:r>
      <w:r w:rsidR="00571EAE" w:rsidRPr="00C12190">
        <w:rPr>
          <w:rFonts w:ascii="Times New Roman" w:eastAsiaTheme="minorEastAsia" w:hAnsi="Times New Roman" w:cs="Times New Roman"/>
          <w:bCs/>
          <w:lang w:eastAsia="ru-RU"/>
        </w:rPr>
        <w:t xml:space="preserve">каждая фирма правильно угадывает поведение конкурента и принимает оптимальное для себя решение, ни одна из фирм не имеет стимула изменять свой объем </w:t>
      </w:r>
      <w:r w:rsidR="00571EAE" w:rsidRPr="00C12190">
        <w:rPr>
          <w:rFonts w:ascii="Times New Roman" w:eastAsiaTheme="minorEastAsia" w:hAnsi="Times New Roman" w:cs="Times New Roman"/>
          <w:bCs/>
          <w:lang w:eastAsia="ru-RU"/>
        </w:rPr>
        <w:lastRenderedPageBreak/>
        <w:t>производства.</w:t>
      </w:r>
    </w:p>
    <w:p w:rsidR="000B44F2" w:rsidRPr="00C12190" w:rsidRDefault="00571EAE" w:rsidP="000B44F2">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Модель равновесия Курно предполагает, что фирмы конкурируют друг с другом.</w:t>
      </w:r>
      <w:r w:rsidR="000B44F2" w:rsidRPr="00C12190">
        <w:rPr>
          <w:rFonts w:ascii="Times New Roman" w:eastAsiaTheme="minorEastAsia" w:hAnsi="Times New Roman" w:cs="Times New Roman"/>
          <w:lang w:eastAsia="ru-RU"/>
        </w:rPr>
        <w:br/>
      </w:r>
    </w:p>
    <w:p w:rsidR="009F38EF" w:rsidRPr="00C12190" w:rsidRDefault="000B44F2" w:rsidP="000B44F2">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hAnsi="Times New Roman" w:cs="Times New Roman"/>
          <w:b/>
          <w:highlight w:val="yellow"/>
        </w:rPr>
        <w:t>Билет 36</w:t>
      </w:r>
      <w:r w:rsidR="009F38EF" w:rsidRPr="00C12190">
        <w:rPr>
          <w:rFonts w:ascii="Times New Roman" w:hAnsi="Times New Roman" w:cs="Times New Roman"/>
          <w:b/>
          <w:highlight w:val="yellow"/>
        </w:rPr>
        <w:t>. Монопсония и двусторонняя монополия на рынке труда.</w:t>
      </w:r>
    </w:p>
    <w:p w:rsidR="009F38EF" w:rsidRPr="00C12190" w:rsidRDefault="00FF5A2E" w:rsidP="000226AD">
      <w:pPr>
        <w:spacing w:before="100" w:beforeAutospacing="1"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lang w:eastAsia="ru-RU"/>
        </w:rPr>
        <w:t>МОНОПСОНИЯ – это разновидность рынка, на котором выступает только один покупате</w:t>
      </w:r>
      <w:r w:rsidR="000B44F2" w:rsidRPr="00C12190">
        <w:rPr>
          <w:rFonts w:ascii="Times New Roman" w:eastAsia="Times New Roman" w:hAnsi="Times New Roman" w:cs="Times New Roman"/>
          <w:lang w:eastAsia="ru-RU"/>
        </w:rPr>
        <w:t xml:space="preserve">ль товара, услуги или ресурса. </w:t>
      </w:r>
      <w:r w:rsidRPr="00C12190">
        <w:rPr>
          <w:rFonts w:ascii="Times New Roman" w:eastAsia="Times New Roman" w:hAnsi="Times New Roman" w:cs="Times New Roman"/>
          <w:b/>
          <w:bCs/>
          <w:lang w:eastAsia="ru-RU"/>
        </w:rPr>
        <w:t>Власть монопсонии</w:t>
      </w:r>
      <w:r w:rsidRPr="00C12190">
        <w:rPr>
          <w:rFonts w:ascii="Times New Roman" w:eastAsia="Times New Roman" w:hAnsi="Times New Roman" w:cs="Times New Roman"/>
          <w:lang w:eastAsia="ru-RU"/>
        </w:rPr>
        <w:t xml:space="preserve"> – это способность единственного покупателя оказывать влияние на цены тех ресурсов, которые он закупает. </w:t>
      </w:r>
      <w:r w:rsidR="006764EB" w:rsidRPr="00C12190">
        <w:rPr>
          <w:rFonts w:ascii="Times New Roman" w:eastAsia="Times New Roman" w:hAnsi="Times New Roman" w:cs="Times New Roman"/>
          <w:bCs/>
          <w:lang w:eastAsia="ru-RU"/>
        </w:rPr>
        <w:t xml:space="preserve">Существование монопсонии является характерным для рынка труда: медицинских сестер; профессиональных спортсменов; учителей государственных школ; работников газетных издательств; рабочих некоторых </w:t>
      </w:r>
      <w:r w:rsidR="005E2C27" w:rsidRPr="00C12190">
        <w:rPr>
          <w:rFonts w:ascii="Times New Roman" w:eastAsia="Times New Roman" w:hAnsi="Times New Roman" w:cs="Times New Roman"/>
          <w:bCs/>
          <w:lang w:eastAsia="ru-RU"/>
        </w:rPr>
        <w:t>специальностей в строительстве.</w:t>
      </w:r>
      <w:r w:rsidRPr="00C12190">
        <w:rPr>
          <w:rFonts w:ascii="Times New Roman" w:eastAsia="Times New Roman" w:hAnsi="Times New Roman" w:cs="Times New Roman"/>
          <w:lang w:eastAsia="ru-RU"/>
        </w:rPr>
        <w:t>Фирма, обладающая властью монопсонии на рынке производственных ресурсов, максимизирует прибыль посредством покупки ресурса вплоть до того момента, когда предельные издержки на ресурс сравняются с доходом от предельного продукта данного производственного ресурса</w:t>
      </w:r>
      <w:r w:rsidR="000226AD" w:rsidRPr="00C12190">
        <w:rPr>
          <w:rFonts w:ascii="Times New Roman" w:eastAsia="Times New Roman" w:hAnsi="Times New Roman" w:cs="Times New Roman"/>
          <w:lang w:eastAsia="ru-RU"/>
        </w:rPr>
        <w:t xml:space="preserve">. </w:t>
      </w:r>
      <w:r w:rsidR="006764EB" w:rsidRPr="00C12190">
        <w:rPr>
          <w:rFonts w:ascii="Times New Roman" w:eastAsia="Times New Roman" w:hAnsi="Times New Roman" w:cs="Times New Roman"/>
          <w:lang w:eastAsia="ru-RU"/>
        </w:rPr>
        <w:t>Ф</w:t>
      </w:r>
      <w:r w:rsidRPr="00C12190">
        <w:rPr>
          <w:rFonts w:ascii="Times New Roman" w:eastAsia="Times New Roman" w:hAnsi="Times New Roman" w:cs="Times New Roman"/>
          <w:lang w:eastAsia="ru-RU"/>
        </w:rPr>
        <w:t>ирма, обладающая силой как монопсонии, так и монополии, нанимает меньше работников и платит меньшую заработную плату, чем фирма, которая является только монопсонистом. </w:t>
      </w:r>
    </w:p>
    <w:p w:rsidR="002A6A59" w:rsidRPr="00C12190" w:rsidRDefault="002A6A59" w:rsidP="000226AD">
      <w:pPr>
        <w:spacing w:before="100" w:beforeAutospacing="1" w:after="0"/>
        <w:ind w:left="-851" w:right="-776"/>
        <w:rPr>
          <w:rFonts w:ascii="Times New Roman" w:eastAsia="Times New Roman" w:hAnsi="Times New Roman" w:cs="Times New Roman"/>
          <w:lang w:eastAsia="ru-RU"/>
        </w:rPr>
      </w:pPr>
      <w:r w:rsidRPr="00C12190">
        <w:rPr>
          <w:rFonts w:ascii="Times New Roman" w:eastAsia="Times New Roman" w:hAnsi="Times New Roman" w:cs="Times New Roman"/>
          <w:b/>
          <w:lang w:eastAsia="ru-RU"/>
        </w:rPr>
        <w:t>ДВУСТОРОННЯЯ МОНОПОЛИЯ</w:t>
      </w:r>
      <w:r w:rsidRPr="00C12190">
        <w:rPr>
          <w:rFonts w:ascii="Times New Roman" w:eastAsia="Times New Roman" w:hAnsi="Times New Roman" w:cs="Times New Roman"/>
          <w:lang w:eastAsia="ru-RU"/>
        </w:rPr>
        <w:t xml:space="preserve"> – ситуация, когда на рынке имеются только один продавец (как при </w:t>
      </w:r>
      <w:hyperlink r:id="rId59" w:history="1">
        <w:r w:rsidRPr="00C12190">
          <w:rPr>
            <w:rStyle w:val="Hyperlink"/>
            <w:rFonts w:ascii="Times New Roman" w:eastAsia="Times New Roman" w:hAnsi="Times New Roman" w:cs="Times New Roman"/>
            <w:color w:val="auto"/>
            <w:u w:val="none"/>
            <w:lang w:eastAsia="ru-RU"/>
          </w:rPr>
          <w:t>монополии</w:t>
        </w:r>
      </w:hyperlink>
      <w:r w:rsidRPr="00C12190">
        <w:rPr>
          <w:rFonts w:ascii="Times New Roman" w:eastAsia="Times New Roman" w:hAnsi="Times New Roman" w:cs="Times New Roman"/>
          <w:lang w:eastAsia="ru-RU"/>
        </w:rPr>
        <w:t>) и один покупатель (как при </w:t>
      </w:r>
      <w:hyperlink r:id="rId60" w:history="1">
        <w:r w:rsidRPr="00C12190">
          <w:rPr>
            <w:rStyle w:val="Hyperlink"/>
            <w:rFonts w:ascii="Times New Roman" w:eastAsia="Times New Roman" w:hAnsi="Times New Roman" w:cs="Times New Roman"/>
            <w:color w:val="auto"/>
            <w:u w:val="none"/>
            <w:lang w:eastAsia="ru-RU"/>
          </w:rPr>
          <w:t>монопсонии</w:t>
        </w:r>
      </w:hyperlink>
      <w:r w:rsidR="000226AD" w:rsidRPr="00C12190">
        <w:rPr>
          <w:rFonts w:ascii="Times New Roman" w:eastAsia="Times New Roman" w:hAnsi="Times New Roman" w:cs="Times New Roman"/>
          <w:lang w:eastAsia="ru-RU"/>
        </w:rPr>
        <w:t>).</w:t>
      </w:r>
      <w:r w:rsidR="000226AD" w:rsidRPr="00C12190">
        <w:rPr>
          <w:rFonts w:ascii="Times New Roman" w:eastAsia="Times New Roman" w:hAnsi="Times New Roman" w:cs="Times New Roman"/>
          <w:lang w:eastAsia="ru-RU"/>
        </w:rPr>
        <w:br/>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highlight w:val="yellow"/>
          <w:lang w:eastAsia="ru-RU"/>
        </w:rPr>
        <w:t>БИЛЕТ 39. Государственная политика регулирования рынка труда. Профсоюзы и их влияние на рынок труда.</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Можно выделить четыре основных направления государственного регулирования рынка труда.</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1)программа по стимулированию роста занятости и увеличению числа рабочих мест в государственном секторе.</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2)программы, направленные на подготовку и переподготовку рабочей силы.</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3)программы содействия найму рабочей силы.</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4)правительство принимает программы по социальному страхованию безработицы, т. е. выделяет средства на пособия по безработице</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p>
    <w:p w:rsidR="000226AD" w:rsidRPr="00C12190" w:rsidRDefault="009F38EF" w:rsidP="000226AD">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Цели</w:t>
      </w:r>
      <w:r w:rsidRPr="00C12190">
        <w:rPr>
          <w:rFonts w:ascii="Times New Roman" w:eastAsiaTheme="minorEastAsia" w:hAnsi="Times New Roman" w:cs="Times New Roman"/>
          <w:lang w:eastAsia="ru-RU"/>
        </w:rPr>
        <w:t xml:space="preserve"> государственного регулирования рынка труда:</w:t>
      </w:r>
    </w:p>
    <w:p w:rsidR="009F38EF" w:rsidRPr="00C12190" w:rsidRDefault="009F38EF" w:rsidP="00174EA8">
      <w:pPr>
        <w:pStyle w:val="ListParagraph"/>
        <w:widowControl w:val="0"/>
        <w:numPr>
          <w:ilvl w:val="0"/>
          <w:numId w:val="50"/>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обеспечение полной занятости, под которой понимается отсутствие циклической безработицы при сохранении «ес</w:t>
      </w:r>
      <w:r w:rsidR="005D48AD" w:rsidRPr="00C12190">
        <w:rPr>
          <w:rFonts w:ascii="Times New Roman" w:eastAsiaTheme="minorEastAsia" w:hAnsi="Times New Roman" w:cs="Times New Roman"/>
          <w:lang w:eastAsia="ru-RU"/>
        </w:rPr>
        <w:t>тественного уровня безработицы»</w:t>
      </w:r>
      <w:r w:rsidRPr="00C12190">
        <w:rPr>
          <w:rFonts w:ascii="Times New Roman" w:eastAsiaTheme="minorEastAsia" w:hAnsi="Times New Roman" w:cs="Times New Roman"/>
          <w:lang w:eastAsia="ru-RU"/>
        </w:rPr>
        <w:t>;</w:t>
      </w:r>
    </w:p>
    <w:p w:rsidR="009F38EF" w:rsidRPr="00C12190" w:rsidRDefault="009F38EF" w:rsidP="00174EA8">
      <w:pPr>
        <w:pStyle w:val="ListParagraph"/>
        <w:widowControl w:val="0"/>
        <w:numPr>
          <w:ilvl w:val="0"/>
          <w:numId w:val="50"/>
        </w:numPr>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создание «гибкого рынка труда», способного быстро приспосабливаться к изменениям внутренних и внешних условий развития экон</w:t>
      </w:r>
      <w:r w:rsidR="005D48AD" w:rsidRPr="00C12190">
        <w:rPr>
          <w:rFonts w:ascii="Times New Roman" w:eastAsiaTheme="minorEastAsia" w:hAnsi="Times New Roman" w:cs="Times New Roman"/>
          <w:lang w:eastAsia="ru-RU"/>
        </w:rPr>
        <w:t>омики, сохранять</w:t>
      </w:r>
      <w:r w:rsidRPr="00C12190">
        <w:rPr>
          <w:rFonts w:ascii="Times New Roman" w:eastAsiaTheme="minorEastAsia" w:hAnsi="Times New Roman" w:cs="Times New Roman"/>
          <w:lang w:eastAsia="ru-RU"/>
        </w:rPr>
        <w:t xml:space="preserve"> с</w:t>
      </w:r>
      <w:r w:rsidR="005D48AD" w:rsidRPr="00C12190">
        <w:rPr>
          <w:rFonts w:ascii="Times New Roman" w:eastAsiaTheme="minorEastAsia" w:hAnsi="Times New Roman" w:cs="Times New Roman"/>
          <w:lang w:eastAsia="ru-RU"/>
        </w:rPr>
        <w:t>табильность.</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Государственная политика на рынке труда осуществляется в двух основных формах:</w:t>
      </w:r>
    </w:p>
    <w:p w:rsidR="009F38EF" w:rsidRPr="00C12190" w:rsidRDefault="005D48A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А</w:t>
      </w:r>
      <w:r w:rsidR="009F38EF" w:rsidRPr="00C12190">
        <w:rPr>
          <w:rFonts w:ascii="Times New Roman" w:eastAsiaTheme="minorEastAsia" w:hAnsi="Times New Roman" w:cs="Times New Roman"/>
          <w:b/>
          <w:lang w:eastAsia="ru-RU"/>
        </w:rPr>
        <w:t>ктивной</w:t>
      </w:r>
      <w:r w:rsidR="009F38EF" w:rsidRPr="00C12190">
        <w:rPr>
          <w:rFonts w:ascii="Times New Roman" w:eastAsiaTheme="minorEastAsia" w:hAnsi="Times New Roman" w:cs="Times New Roman"/>
          <w:lang w:eastAsia="ru-RU"/>
        </w:rPr>
        <w:t xml:space="preserve"> — создание новых рабочих мест, повышение уровня занятости и преодоление безработицы путем обучения и переобучения работников;</w:t>
      </w:r>
    </w:p>
    <w:p w:rsidR="009F38EF" w:rsidRPr="00C12190" w:rsidRDefault="005D48A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lang w:eastAsia="ru-RU"/>
        </w:rPr>
        <w:t>П</w:t>
      </w:r>
      <w:r w:rsidR="009F38EF" w:rsidRPr="00C12190">
        <w:rPr>
          <w:rFonts w:ascii="Times New Roman" w:eastAsiaTheme="minorEastAsia" w:hAnsi="Times New Roman" w:cs="Times New Roman"/>
          <w:b/>
          <w:lang w:eastAsia="ru-RU"/>
        </w:rPr>
        <w:t>ассивной</w:t>
      </w:r>
      <w:r w:rsidR="009F38EF" w:rsidRPr="00C12190">
        <w:rPr>
          <w:rFonts w:ascii="Times New Roman" w:eastAsiaTheme="minorEastAsia" w:hAnsi="Times New Roman" w:cs="Times New Roman"/>
          <w:lang w:eastAsia="ru-RU"/>
        </w:rPr>
        <w:t xml:space="preserve"> — поддержка безработных путем выплаты пособий.</w:t>
      </w:r>
    </w:p>
    <w:p w:rsidR="009F38EF" w:rsidRPr="00C12190" w:rsidRDefault="0020777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К основным мерам активн</w:t>
      </w:r>
      <w:r w:rsidR="009F38EF" w:rsidRPr="00C12190">
        <w:rPr>
          <w:rFonts w:ascii="Times New Roman" w:eastAsiaTheme="minorEastAsia" w:hAnsi="Times New Roman" w:cs="Times New Roman"/>
          <w:lang w:eastAsia="ru-RU"/>
        </w:rPr>
        <w:t>ой политики относятся:</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А)стимулирование государством инвестиций в экономику, что выступает главным условием создания новых рабочих мест;</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Б)организация переквали</w:t>
      </w:r>
      <w:r w:rsidR="005D48AD" w:rsidRPr="00C12190">
        <w:rPr>
          <w:rFonts w:ascii="Times New Roman" w:eastAsiaTheme="minorEastAsia" w:hAnsi="Times New Roman" w:cs="Times New Roman"/>
          <w:lang w:eastAsia="ru-RU"/>
        </w:rPr>
        <w:t>фикации структурно-безработных;</w:t>
      </w:r>
      <w:r w:rsidRPr="00C12190">
        <w:rPr>
          <w:rFonts w:ascii="Times New Roman" w:eastAsiaTheme="minorEastAsia" w:hAnsi="Times New Roman" w:cs="Times New Roman"/>
          <w:lang w:eastAsia="ru-RU"/>
        </w:rPr>
        <w:t>разви</w:t>
      </w:r>
      <w:r w:rsidR="005D48AD" w:rsidRPr="00C12190">
        <w:rPr>
          <w:rFonts w:ascii="Times New Roman" w:eastAsiaTheme="minorEastAsia" w:hAnsi="Times New Roman" w:cs="Times New Roman"/>
          <w:lang w:eastAsia="ru-RU"/>
        </w:rPr>
        <w:t>тие служб занятости,</w:t>
      </w:r>
      <w:r w:rsidRPr="00C12190">
        <w:rPr>
          <w:rFonts w:ascii="Times New Roman" w:eastAsiaTheme="minorEastAsia" w:hAnsi="Times New Roman" w:cs="Times New Roman"/>
          <w:lang w:eastAsia="ru-RU"/>
        </w:rPr>
        <w:t xml:space="preserve"> осуществляющих посреднические функции на рынке труда, предоставление информации о вакантных рабочих местах;</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В)содействие мелкому и семейному предпринимательству, что рассматривается во многих странах важнейшим методом обеспечения занятости населения;</w:t>
      </w:r>
    </w:p>
    <w:p w:rsidR="009F38EF" w:rsidRPr="00C12190" w:rsidRDefault="005D48A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Г)</w:t>
      </w:r>
      <w:r w:rsidR="000E7B75" w:rsidRPr="00C12190">
        <w:rPr>
          <w:rFonts w:ascii="Times New Roman" w:eastAsiaTheme="minorEastAsia" w:hAnsi="Times New Roman" w:cs="Times New Roman"/>
          <w:lang w:eastAsia="ru-RU"/>
        </w:rPr>
        <w:t xml:space="preserve"> государственное</w:t>
      </w:r>
      <w:r w:rsidR="009F38EF" w:rsidRPr="00C12190">
        <w:rPr>
          <w:rFonts w:ascii="Times New Roman" w:eastAsiaTheme="minorEastAsia" w:hAnsi="Times New Roman" w:cs="Times New Roman"/>
          <w:lang w:eastAsia="ru-RU"/>
        </w:rPr>
        <w:t xml:space="preserve"> стимулирование (налоговыми и законодательными мерами) предоставления работодателями рабочих мест определенным группам населения — молодежи, инвалидам;</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Д)содействие, в случае необходимости,</w:t>
      </w:r>
      <w:r w:rsidR="005D48AD" w:rsidRPr="00C12190">
        <w:rPr>
          <w:rFonts w:ascii="Times New Roman" w:eastAsiaTheme="minorEastAsia" w:hAnsi="Times New Roman" w:cs="Times New Roman"/>
          <w:lang w:eastAsia="ru-RU"/>
        </w:rPr>
        <w:t xml:space="preserve"> в</w:t>
      </w:r>
      <w:r w:rsidRPr="00C12190">
        <w:rPr>
          <w:rFonts w:ascii="Times New Roman" w:eastAsiaTheme="minorEastAsia" w:hAnsi="Times New Roman" w:cs="Times New Roman"/>
          <w:lang w:eastAsia="ru-RU"/>
        </w:rPr>
        <w:t xml:space="preserve"> перемене места жительства для получения работы;</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Е) решение вопросов, связанных с международной трудовой миграцией;</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Ж)создание рабочих мест в государственном секторе — в сфере образования, медицинских услуг, коммунальном хозяйстве, строительстве общественных зданий и сооружений;</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lastRenderedPageBreak/>
        <w:t>З)организация общественных работ.</w:t>
      </w:r>
    </w:p>
    <w:p w:rsidR="009F38EF" w:rsidRPr="00C12190" w:rsidRDefault="009F38EF" w:rsidP="000E7B75">
      <w:pPr>
        <w:widowControl w:val="0"/>
        <w:autoSpaceDE w:val="0"/>
        <w:autoSpaceDN w:val="0"/>
        <w:adjustRightInd w:val="0"/>
        <w:spacing w:after="0"/>
        <w:ind w:right="-776"/>
        <w:rPr>
          <w:rFonts w:ascii="Times New Roman" w:eastAsiaTheme="minorEastAsia" w:hAnsi="Times New Roman" w:cs="Times New Roman"/>
          <w:lang w:eastAsia="ru-RU"/>
        </w:rPr>
      </w:pP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lang w:eastAsia="ru-RU"/>
        </w:rPr>
        <w:t>Профсою</w:t>
      </w:r>
      <w:r w:rsidR="0020777D" w:rsidRPr="00C12190">
        <w:rPr>
          <w:rFonts w:ascii="Times New Roman" w:eastAsiaTheme="minorEastAsia" w:hAnsi="Times New Roman" w:cs="Times New Roman"/>
          <w:b/>
          <w:lang w:eastAsia="ru-RU"/>
        </w:rPr>
        <w:t>зы и их влияние на рынок труда.</w:t>
      </w:r>
    </w:p>
    <w:p w:rsidR="009F38EF" w:rsidRPr="00C12190" w:rsidRDefault="009F38EF" w:rsidP="000E7B75">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Профсоюзы – объединения работников, созданные по профессиональному принципу (профсоюзы рабочих одной профессии или смежных профессий); отраслевому принципу (например, профсоюз судостроителей); или по принци</w:t>
      </w:r>
      <w:r w:rsidR="000E7B75" w:rsidRPr="00C12190">
        <w:rPr>
          <w:rFonts w:ascii="Times New Roman" w:eastAsiaTheme="minorEastAsia" w:hAnsi="Times New Roman" w:cs="Times New Roman"/>
          <w:lang w:eastAsia="ru-RU"/>
        </w:rPr>
        <w:t xml:space="preserve">пу работы на одном предприятии. </w:t>
      </w:r>
      <w:r w:rsidRPr="00C12190">
        <w:rPr>
          <w:rFonts w:ascii="Times New Roman" w:eastAsiaTheme="minorEastAsia" w:hAnsi="Times New Roman" w:cs="Times New Roman"/>
          <w:lang w:eastAsia="ru-RU"/>
        </w:rPr>
        <w:t xml:space="preserve">С экономической точки зрения мы можем считать, что профсоюз выступает на рынке труда продавцом трудовых ресурсов своих членов, поэтому если число членов профсоюза велико, то рынок труда превращается в олигопольный рынок, на котором профсоюз является ценовым лидером и начинает диктовать уровень заработной платы. В некоторых случаях профсоюз идет еще дальше и становится монополистом на рынке труда, путем заключения с работодателями соглашений, обязывающих последних принимать на </w:t>
      </w:r>
      <w:r w:rsidR="000E7B75" w:rsidRPr="00C12190">
        <w:rPr>
          <w:rFonts w:ascii="Times New Roman" w:eastAsiaTheme="minorEastAsia" w:hAnsi="Times New Roman" w:cs="Times New Roman"/>
          <w:lang w:eastAsia="ru-RU"/>
        </w:rPr>
        <w:t xml:space="preserve">работу только членов профсоюза. </w:t>
      </w:r>
      <w:r w:rsidRPr="00C12190">
        <w:rPr>
          <w:rFonts w:ascii="Times New Roman" w:eastAsiaTheme="minorEastAsia" w:hAnsi="Times New Roman" w:cs="Times New Roman"/>
          <w:lang w:eastAsia="ru-RU"/>
        </w:rPr>
        <w:t>Они контролируют работодателя, не давая ему наруша</w:t>
      </w:r>
      <w:r w:rsidR="0020777D" w:rsidRPr="00C12190">
        <w:rPr>
          <w:rFonts w:ascii="Times New Roman" w:eastAsiaTheme="minorEastAsia" w:hAnsi="Times New Roman" w:cs="Times New Roman"/>
          <w:lang w:eastAsia="ru-RU"/>
        </w:rPr>
        <w:t>ть заключенные трудовые договоры</w:t>
      </w:r>
      <w:r w:rsidR="000E7B75" w:rsidRPr="00C12190">
        <w:rPr>
          <w:rFonts w:ascii="Times New Roman" w:eastAsiaTheme="minorEastAsia" w:hAnsi="Times New Roman" w:cs="Times New Roman"/>
          <w:lang w:eastAsia="ru-RU"/>
        </w:rPr>
        <w:t xml:space="preserve">; </w:t>
      </w:r>
      <w:r w:rsidRPr="00C12190">
        <w:rPr>
          <w:rFonts w:ascii="Times New Roman" w:eastAsiaTheme="minorEastAsia" w:hAnsi="Times New Roman" w:cs="Times New Roman"/>
          <w:lang w:eastAsia="ru-RU"/>
        </w:rPr>
        <w:t>Они контролируют условия труда, заставляя фирмы улучшать эти условия, что в конечном итоге приводит к снижению трудового травматизма и п</w:t>
      </w:r>
      <w:r w:rsidR="000E7B75" w:rsidRPr="00C12190">
        <w:rPr>
          <w:rFonts w:ascii="Times New Roman" w:eastAsiaTheme="minorEastAsia" w:hAnsi="Times New Roman" w:cs="Times New Roman"/>
          <w:lang w:eastAsia="ru-RU"/>
        </w:rPr>
        <w:t xml:space="preserve">рофессиональной заболеваемости; </w:t>
      </w:r>
      <w:r w:rsidRPr="00C12190">
        <w:rPr>
          <w:rFonts w:ascii="Times New Roman" w:eastAsiaTheme="minorEastAsia" w:hAnsi="Times New Roman" w:cs="Times New Roman"/>
          <w:lang w:eastAsia="ru-RU"/>
        </w:rPr>
        <w:t>Они контролируют условия трудовых договоров между работодателями и работниками, не позволяя включать работодателю в эти договора несправедливые условия</w:t>
      </w:r>
    </w:p>
    <w:p w:rsidR="000E7B75" w:rsidRPr="00C12190" w:rsidRDefault="000E7B75" w:rsidP="00174EA8">
      <w:pPr>
        <w:widowControl w:val="0"/>
        <w:autoSpaceDE w:val="0"/>
        <w:autoSpaceDN w:val="0"/>
        <w:adjustRightInd w:val="0"/>
        <w:spacing w:after="0"/>
        <w:ind w:left="-851" w:right="-776"/>
        <w:rPr>
          <w:rFonts w:ascii="Times New Roman" w:eastAsiaTheme="minorEastAsia" w:hAnsi="Times New Roman" w:cs="Times New Roman"/>
          <w:b/>
          <w:color w:val="191919"/>
          <w:highlight w:val="yellow"/>
          <w:lang w:eastAsia="ru-RU"/>
        </w:rPr>
      </w:pPr>
    </w:p>
    <w:p w:rsidR="009F38EF" w:rsidRPr="00C12190" w:rsidRDefault="00AC5608"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color w:val="191919"/>
          <w:highlight w:val="yellow"/>
          <w:lang w:eastAsia="ru-RU"/>
        </w:rPr>
        <w:t>Билет 40</w:t>
      </w:r>
      <w:r w:rsidR="009F38EF" w:rsidRPr="00C12190">
        <w:rPr>
          <w:rFonts w:ascii="Times New Roman" w:eastAsiaTheme="minorEastAsia" w:hAnsi="Times New Roman" w:cs="Times New Roman"/>
          <w:b/>
          <w:color w:val="191919"/>
          <w:highlight w:val="yellow"/>
          <w:lang w:eastAsia="ru-RU"/>
        </w:rPr>
        <w:t>. Понятие капитала: различные трактовки. Капитал и инвестиции в экономической теории.</w:t>
      </w:r>
    </w:p>
    <w:p w:rsidR="002E09DB"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bCs/>
          <w:color w:val="191919"/>
          <w:lang w:eastAsia="ru-RU"/>
        </w:rPr>
        <w:t>Капитал -</w:t>
      </w:r>
      <w:r w:rsidR="00AC5608" w:rsidRPr="00C12190">
        <w:rPr>
          <w:rFonts w:ascii="Times New Roman" w:hAnsi="Times New Roman" w:cs="Times New Roman"/>
          <w:color w:val="000000"/>
          <w:shd w:val="clear" w:color="auto" w:fill="FFFFFF"/>
        </w:rPr>
        <w:t>все средства производства, созданные людьми с целью увеличения производства товаров и услуг.</w:t>
      </w:r>
      <w:r w:rsidR="00FE76BB" w:rsidRPr="00C12190">
        <w:rPr>
          <w:rFonts w:ascii="Times New Roman" w:hAnsi="Times New Roman" w:cs="Times New Roman"/>
          <w:color w:val="000000"/>
          <w:shd w:val="clear" w:color="auto" w:fill="FFFFFF"/>
        </w:rPr>
        <w:br/>
      </w:r>
      <w:r w:rsidR="00FE76BB" w:rsidRPr="00C12190">
        <w:rPr>
          <w:rFonts w:ascii="Times New Roman" w:hAnsi="Times New Roman" w:cs="Times New Roman"/>
          <w:b/>
          <w:bCs/>
          <w:shd w:val="clear" w:color="auto" w:fill="FFFFFF"/>
        </w:rPr>
        <w:t>Капитал</w:t>
      </w:r>
      <w:r w:rsidR="00FE76BB" w:rsidRPr="00C12190">
        <w:rPr>
          <w:rFonts w:ascii="Times New Roman" w:hAnsi="Times New Roman" w:cs="Times New Roman"/>
          <w:shd w:val="clear" w:color="auto" w:fill="FFFFFF"/>
        </w:rPr>
        <w:t> — совокупность </w:t>
      </w:r>
      <w:hyperlink r:id="rId61" w:tooltip="Имущество" w:history="1">
        <w:r w:rsidR="00FE76BB" w:rsidRPr="00C12190">
          <w:rPr>
            <w:rFonts w:ascii="Times New Roman" w:hAnsi="Times New Roman" w:cs="Times New Roman"/>
            <w:shd w:val="clear" w:color="auto" w:fill="FFFFFF"/>
          </w:rPr>
          <w:t>имущества</w:t>
        </w:r>
      </w:hyperlink>
      <w:r w:rsidR="00FE76BB" w:rsidRPr="00C12190">
        <w:rPr>
          <w:rFonts w:ascii="Times New Roman" w:hAnsi="Times New Roman" w:cs="Times New Roman"/>
          <w:shd w:val="clear" w:color="auto" w:fill="FFFFFF"/>
        </w:rPr>
        <w:t>, используемого для получения </w:t>
      </w:r>
      <w:hyperlink r:id="rId62" w:tooltip="Прибыль" w:history="1">
        <w:r w:rsidR="00FE76BB" w:rsidRPr="00C12190">
          <w:rPr>
            <w:rFonts w:ascii="Times New Roman" w:hAnsi="Times New Roman" w:cs="Times New Roman"/>
            <w:shd w:val="clear" w:color="auto" w:fill="FFFFFF"/>
          </w:rPr>
          <w:t>прибыли</w:t>
        </w:r>
      </w:hyperlink>
      <w:r w:rsidR="00FE76BB" w:rsidRPr="00C12190">
        <w:rPr>
          <w:rFonts w:ascii="Times New Roman" w:hAnsi="Times New Roman" w:cs="Times New Roman"/>
          <w:shd w:val="clear" w:color="auto" w:fill="FFFFFF"/>
        </w:rPr>
        <w:t xml:space="preserve">. </w:t>
      </w:r>
      <w:r w:rsidR="00FE76BB" w:rsidRPr="00C12190">
        <w:rPr>
          <w:rFonts w:ascii="Times New Roman" w:hAnsi="Times New Roman" w:cs="Times New Roman"/>
          <w:i/>
          <w:iCs/>
          <w:color w:val="0B0080"/>
          <w:u w:val="single"/>
          <w:shd w:val="clear" w:color="auto" w:fill="FFFFFF"/>
        </w:rPr>
        <w:br/>
      </w:r>
      <w:r w:rsidR="002E09DB" w:rsidRPr="00C12190">
        <w:rPr>
          <w:rFonts w:ascii="Times New Roman" w:eastAsiaTheme="minorEastAsia" w:hAnsi="Times New Roman" w:cs="Times New Roman"/>
          <w:color w:val="191919"/>
          <w:lang w:eastAsia="ru-RU"/>
        </w:rPr>
        <w:t>Различают </w:t>
      </w:r>
      <w:r w:rsidR="002E09DB" w:rsidRPr="00C12190">
        <w:rPr>
          <w:rFonts w:ascii="Times New Roman" w:eastAsiaTheme="minorEastAsia" w:hAnsi="Times New Roman" w:cs="Times New Roman"/>
          <w:b/>
          <w:bCs/>
          <w:color w:val="191919"/>
          <w:lang w:eastAsia="ru-RU"/>
        </w:rPr>
        <w:t>две</w:t>
      </w:r>
      <w:r w:rsidR="002E09DB" w:rsidRPr="00C12190">
        <w:rPr>
          <w:rFonts w:ascii="Times New Roman" w:eastAsiaTheme="minorEastAsia" w:hAnsi="Times New Roman" w:cs="Times New Roman"/>
          <w:color w:val="191919"/>
          <w:lang w:eastAsia="ru-RU"/>
        </w:rPr>
        <w:t> основные </w:t>
      </w:r>
      <w:r w:rsidR="002E09DB" w:rsidRPr="00C12190">
        <w:rPr>
          <w:rFonts w:ascii="Times New Roman" w:eastAsiaTheme="minorEastAsia" w:hAnsi="Times New Roman" w:cs="Times New Roman"/>
          <w:b/>
          <w:bCs/>
          <w:color w:val="191919"/>
          <w:lang w:eastAsia="ru-RU"/>
        </w:rPr>
        <w:t>формы</w:t>
      </w:r>
      <w:r w:rsidR="002E09DB" w:rsidRPr="00C12190">
        <w:rPr>
          <w:rFonts w:ascii="Times New Roman" w:eastAsiaTheme="minorEastAsia" w:hAnsi="Times New Roman" w:cs="Times New Roman"/>
          <w:color w:val="191919"/>
          <w:lang w:eastAsia="ru-RU"/>
        </w:rPr>
        <w:t> капитала:</w:t>
      </w:r>
    </w:p>
    <w:p w:rsidR="002E09DB"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bCs/>
          <w:color w:val="191919"/>
          <w:lang w:eastAsia="ru-RU"/>
        </w:rPr>
        <w:t>физический капитал,</w:t>
      </w:r>
      <w:r w:rsidRPr="00C12190">
        <w:rPr>
          <w:rFonts w:ascii="Times New Roman" w:eastAsiaTheme="minorEastAsia" w:hAnsi="Times New Roman" w:cs="Times New Roman"/>
          <w:color w:val="191919"/>
          <w:lang w:eastAsia="ru-RU"/>
        </w:rPr>
        <w:t> представляющий собой запас производственных ресурсов, участвующих в производстве разнообразных благ: к нему относятся машины, инструменты, здания, сооружения, средства передвижения, запасы сырья и полуфабрикатов;</w:t>
      </w:r>
    </w:p>
    <w:p w:rsidR="002E09DB"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bCs/>
          <w:color w:val="191919"/>
          <w:lang w:eastAsia="ru-RU"/>
        </w:rPr>
        <w:t>человеческий капитал</w:t>
      </w:r>
      <w:r w:rsidRPr="00C12190">
        <w:rPr>
          <w:rFonts w:ascii="Times New Roman" w:eastAsiaTheme="minorEastAsia" w:hAnsi="Times New Roman" w:cs="Times New Roman"/>
          <w:color w:val="191919"/>
          <w:lang w:eastAsia="ru-RU"/>
        </w:rPr>
        <w:t xml:space="preserve"> – капитал в виде умственных способностей, приобретенных в процессе обучения или </w:t>
      </w:r>
      <w:r w:rsidR="00AC5608" w:rsidRPr="00C12190">
        <w:rPr>
          <w:rFonts w:ascii="Times New Roman" w:eastAsiaTheme="minorEastAsia" w:hAnsi="Times New Roman" w:cs="Times New Roman"/>
          <w:color w:val="191919"/>
          <w:lang w:eastAsia="ru-RU"/>
        </w:rPr>
        <w:t>образования,</w:t>
      </w:r>
      <w:r w:rsidRPr="00C12190">
        <w:rPr>
          <w:rFonts w:ascii="Times New Roman" w:eastAsiaTheme="minorEastAsia" w:hAnsi="Times New Roman" w:cs="Times New Roman"/>
          <w:color w:val="191919"/>
          <w:lang w:eastAsia="ru-RU"/>
        </w:rPr>
        <w:t xml:space="preserve"> или посредством практического опыта.</w:t>
      </w:r>
    </w:p>
    <w:p w:rsidR="002E09DB" w:rsidRPr="00C12190" w:rsidRDefault="002E09DB" w:rsidP="00AC5608">
      <w:pPr>
        <w:widowControl w:val="0"/>
        <w:autoSpaceDE w:val="0"/>
        <w:autoSpaceDN w:val="0"/>
        <w:adjustRightInd w:val="0"/>
        <w:spacing w:after="0"/>
        <w:ind w:left="-851" w:right="-776"/>
        <w:rPr>
          <w:rFonts w:ascii="Times New Roman" w:hAnsi="Times New Roman" w:cs="Times New Roman"/>
          <w:color w:val="252525"/>
          <w:shd w:val="clear" w:color="auto" w:fill="FFFFFF"/>
        </w:rPr>
      </w:pPr>
      <w:r w:rsidRPr="00C12190">
        <w:rPr>
          <w:rFonts w:ascii="Times New Roman" w:eastAsiaTheme="minorEastAsia" w:hAnsi="Times New Roman" w:cs="Times New Roman"/>
          <w:color w:val="191919"/>
          <w:lang w:eastAsia="ru-RU"/>
        </w:rPr>
        <w:t>Выделяют </w:t>
      </w:r>
      <w:r w:rsidRPr="00C12190">
        <w:rPr>
          <w:rFonts w:ascii="Times New Roman" w:eastAsiaTheme="minorEastAsia" w:hAnsi="Times New Roman" w:cs="Times New Roman"/>
          <w:b/>
          <w:bCs/>
          <w:color w:val="191919"/>
          <w:lang w:eastAsia="ru-RU"/>
        </w:rPr>
        <w:t>две</w:t>
      </w:r>
      <w:r w:rsidRPr="00C12190">
        <w:rPr>
          <w:rFonts w:ascii="Times New Roman" w:eastAsiaTheme="minorEastAsia" w:hAnsi="Times New Roman" w:cs="Times New Roman"/>
          <w:color w:val="191919"/>
          <w:lang w:eastAsia="ru-RU"/>
        </w:rPr>
        <w:t> основные формы производительного капитала:</w:t>
      </w:r>
      <w:r w:rsidRPr="00C12190">
        <w:rPr>
          <w:rFonts w:ascii="Times New Roman" w:eastAsiaTheme="minorEastAsia" w:hAnsi="Times New Roman" w:cs="Times New Roman"/>
          <w:b/>
          <w:bCs/>
          <w:color w:val="191919"/>
          <w:lang w:eastAsia="ru-RU"/>
        </w:rPr>
        <w:t> </w:t>
      </w:r>
      <w:r w:rsidR="00AC5608" w:rsidRPr="00C12190">
        <w:rPr>
          <w:rFonts w:ascii="Times New Roman" w:eastAsiaTheme="minorEastAsia" w:hAnsi="Times New Roman" w:cs="Times New Roman"/>
          <w:b/>
          <w:bCs/>
          <w:color w:val="191919"/>
          <w:lang w:eastAsia="ru-RU"/>
        </w:rPr>
        <w:br/>
        <w:t>О</w:t>
      </w:r>
      <w:r w:rsidRPr="00C12190">
        <w:rPr>
          <w:rFonts w:ascii="Times New Roman" w:eastAsiaTheme="minorEastAsia" w:hAnsi="Times New Roman" w:cs="Times New Roman"/>
          <w:b/>
          <w:bCs/>
          <w:color w:val="191919"/>
          <w:lang w:eastAsia="ru-RU"/>
        </w:rPr>
        <w:t>сновной капитал</w:t>
      </w:r>
      <w:r w:rsidRPr="00C12190">
        <w:rPr>
          <w:rFonts w:ascii="Times New Roman" w:eastAsiaTheme="minorEastAsia" w:hAnsi="Times New Roman" w:cs="Times New Roman"/>
          <w:color w:val="191919"/>
          <w:lang w:eastAsia="ru-RU"/>
        </w:rPr>
        <w:t> –</w:t>
      </w:r>
      <w:r w:rsidR="00AC5608" w:rsidRPr="00C12190">
        <w:rPr>
          <w:rFonts w:ascii="Times New Roman" w:hAnsi="Times New Roman" w:cs="Times New Roman"/>
          <w:color w:val="252525"/>
          <w:shd w:val="clear" w:color="auto" w:fill="FFFFFF"/>
        </w:rPr>
        <w:t xml:space="preserve"> это часть производительного капитала, который полностью и многократно принимает участие в производстве товара, переносит свою стоимость на новый продукт по частям, в течение ряда периодов. </w:t>
      </w:r>
      <w:r w:rsidR="00AC5608" w:rsidRPr="00C12190">
        <w:rPr>
          <w:rFonts w:ascii="Times New Roman" w:hAnsi="Times New Roman" w:cs="Times New Roman"/>
          <w:color w:val="252525"/>
          <w:shd w:val="clear" w:color="auto" w:fill="FFFFFF"/>
        </w:rPr>
        <w:br/>
      </w:r>
      <w:r w:rsidR="00AC5608" w:rsidRPr="00C12190">
        <w:rPr>
          <w:rFonts w:ascii="Times New Roman" w:hAnsi="Times New Roman" w:cs="Times New Roman"/>
          <w:b/>
          <w:shd w:val="clear" w:color="auto" w:fill="FFFFFF"/>
        </w:rPr>
        <w:t>Оборотный капитал</w:t>
      </w:r>
      <w:r w:rsidR="00AC5608" w:rsidRPr="00C12190">
        <w:rPr>
          <w:rFonts w:ascii="Times New Roman" w:hAnsi="Times New Roman" w:cs="Times New Roman"/>
          <w:shd w:val="clear" w:color="auto" w:fill="FFFFFF"/>
        </w:rPr>
        <w:t xml:space="preserve"> - </w:t>
      </w:r>
      <w:r w:rsidR="00AC5608" w:rsidRPr="00C12190">
        <w:rPr>
          <w:rFonts w:ascii="Times New Roman" w:hAnsi="Times New Roman" w:cs="Times New Roman"/>
        </w:rPr>
        <w:t>это капитал, инвестируемый в текущую деятельность на период каждого операционного цикла</w:t>
      </w:r>
      <w:r w:rsidR="00AC5608" w:rsidRPr="00C12190">
        <w:rPr>
          <w:rFonts w:ascii="Times New Roman" w:hAnsi="Times New Roman" w:cs="Times New Roman"/>
          <w:shd w:val="clear" w:color="auto" w:fill="FFFFFF"/>
        </w:rPr>
        <w:t xml:space="preserve">, </w:t>
      </w:r>
      <w:r w:rsidR="00AC5608" w:rsidRPr="00C12190">
        <w:rPr>
          <w:rFonts w:ascii="Times New Roman" w:eastAsia="Times New Roman" w:hAnsi="Times New Roman" w:cs="Times New Roman"/>
          <w:lang w:eastAsia="ru-RU"/>
        </w:rPr>
        <w:t>участвует только в одном производственном цикле и полностью переносит свою </w:t>
      </w:r>
      <w:hyperlink r:id="rId63" w:tooltip="Стоимость" w:history="1">
        <w:r w:rsidR="00AC5608" w:rsidRPr="00C12190">
          <w:rPr>
            <w:rFonts w:ascii="Times New Roman" w:eastAsia="Times New Roman" w:hAnsi="Times New Roman" w:cs="Times New Roman"/>
            <w:lang w:eastAsia="ru-RU"/>
          </w:rPr>
          <w:t>стоимость</w:t>
        </w:r>
      </w:hyperlink>
      <w:r w:rsidR="00AC5608" w:rsidRPr="00C12190">
        <w:rPr>
          <w:rFonts w:ascii="Times New Roman" w:eastAsia="Times New Roman" w:hAnsi="Times New Roman" w:cs="Times New Roman"/>
          <w:lang w:eastAsia="ru-RU"/>
        </w:rPr>
        <w:t> на продукцию</w:t>
      </w:r>
      <w:r w:rsidR="00AC5608" w:rsidRPr="00C12190">
        <w:rPr>
          <w:rFonts w:ascii="Times New Roman" w:hAnsi="Times New Roman" w:cs="Times New Roman"/>
          <w:color w:val="252525"/>
          <w:shd w:val="clear" w:color="auto" w:fill="FFFFFF"/>
        </w:rPr>
        <w:br/>
      </w:r>
      <w:r w:rsidRPr="00C12190">
        <w:rPr>
          <w:rFonts w:ascii="Times New Roman" w:eastAsiaTheme="minorEastAsia" w:hAnsi="Times New Roman" w:cs="Times New Roman"/>
          <w:color w:val="191919"/>
          <w:lang w:eastAsia="ru-RU"/>
        </w:rPr>
        <w:t>Капитал сам по себе представляется в виде фондов.</w:t>
      </w:r>
      <w:r w:rsidR="00AC5608" w:rsidRPr="00C12190">
        <w:rPr>
          <w:rFonts w:ascii="Times New Roman" w:eastAsiaTheme="minorEastAsia" w:hAnsi="Times New Roman" w:cs="Times New Roman"/>
          <w:color w:val="191919"/>
          <w:lang w:eastAsia="ru-RU"/>
        </w:rPr>
        <w:br/>
      </w:r>
      <w:r w:rsidRPr="00C12190">
        <w:rPr>
          <w:rFonts w:ascii="Times New Roman" w:eastAsiaTheme="minorEastAsia" w:hAnsi="Times New Roman" w:cs="Times New Roman"/>
          <w:b/>
          <w:bCs/>
          <w:color w:val="191919"/>
          <w:lang w:eastAsia="ru-RU"/>
        </w:rPr>
        <w:t>Фонды</w:t>
      </w:r>
      <w:r w:rsidRPr="00C12190">
        <w:rPr>
          <w:rFonts w:ascii="Times New Roman" w:eastAsiaTheme="minorEastAsia" w:hAnsi="Times New Roman" w:cs="Times New Roman"/>
          <w:color w:val="191919"/>
          <w:lang w:eastAsia="ru-RU"/>
        </w:rPr>
        <w:t> </w:t>
      </w:r>
      <w:r w:rsidR="00E622BA" w:rsidRPr="00C12190">
        <w:rPr>
          <w:rFonts w:ascii="Times New Roman" w:eastAsiaTheme="minorEastAsia" w:hAnsi="Times New Roman" w:cs="Times New Roman"/>
          <w:color w:val="191919"/>
          <w:lang w:eastAsia="ru-RU"/>
        </w:rPr>
        <w:t>–</w:t>
      </w:r>
      <w:r w:rsidRPr="00C12190">
        <w:rPr>
          <w:rFonts w:ascii="Times New Roman" w:eastAsiaTheme="minorEastAsia" w:hAnsi="Times New Roman" w:cs="Times New Roman"/>
          <w:color w:val="191919"/>
          <w:lang w:eastAsia="ru-RU"/>
        </w:rPr>
        <w:t xml:space="preserve"> величина капитала в данный момент времени. Для создания нового капитала необходимы не только собственные средства фирмы, но и заемные средства, за использование которых взимается определенный процент.</w:t>
      </w:r>
    </w:p>
    <w:p w:rsidR="00E622BA"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bCs/>
          <w:color w:val="191919"/>
          <w:lang w:eastAsia="ru-RU"/>
        </w:rPr>
        <w:t>Ссудный процент</w:t>
      </w:r>
      <w:r w:rsidRPr="00C12190">
        <w:rPr>
          <w:rFonts w:ascii="Times New Roman" w:eastAsiaTheme="minorEastAsia" w:hAnsi="Times New Roman" w:cs="Times New Roman"/>
          <w:color w:val="191919"/>
          <w:lang w:eastAsia="ru-RU"/>
        </w:rPr>
        <w:t xml:space="preserve"> – это цена, уплачиваемая собственникам капитала за использование их заемных средств в течение определенного периода. </w:t>
      </w:r>
    </w:p>
    <w:p w:rsidR="002E09DB"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color w:val="191919"/>
          <w:lang w:eastAsia="ru-RU"/>
        </w:rPr>
        <w:t>Ставка ссудного процента определяется предложением накопленных средств и спросом на заемные средства со стороны всех заемщиков.</w:t>
      </w:r>
    </w:p>
    <w:p w:rsidR="002E09DB"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color w:val="191919"/>
          <w:lang w:eastAsia="ru-RU"/>
        </w:rPr>
        <w:t>Ставка ссудного процента влияет на инвестиционные решения.</w:t>
      </w:r>
    </w:p>
    <w:p w:rsidR="00E622BA" w:rsidRPr="00C12190" w:rsidRDefault="002E09DB"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bCs/>
          <w:color w:val="191919"/>
          <w:lang w:eastAsia="ru-RU"/>
        </w:rPr>
        <w:t>Инвестирование</w:t>
      </w:r>
      <w:r w:rsidRPr="00C12190">
        <w:rPr>
          <w:rFonts w:ascii="Times New Roman" w:eastAsiaTheme="minorEastAsia" w:hAnsi="Times New Roman" w:cs="Times New Roman"/>
          <w:color w:val="191919"/>
          <w:lang w:eastAsia="ru-RU"/>
        </w:rPr>
        <w:t> – процесс пополнения или добавления капитальных фондов; представляет собой приток нового капитала в данном году</w:t>
      </w:r>
      <w:r w:rsidR="00E622BA" w:rsidRPr="00C12190">
        <w:rPr>
          <w:rFonts w:ascii="Times New Roman" w:eastAsiaTheme="minorEastAsia" w:hAnsi="Times New Roman" w:cs="Times New Roman"/>
          <w:color w:val="191919"/>
          <w:lang w:eastAsia="ru-RU"/>
        </w:rPr>
        <w:t>.</w:t>
      </w:r>
    </w:p>
    <w:p w:rsidR="00FE76BB" w:rsidRPr="00C12190" w:rsidRDefault="002E09DB" w:rsidP="00FE76BB">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color w:val="191919"/>
          <w:lang w:eastAsia="ru-RU"/>
        </w:rPr>
        <w:t>Увеличивая инвестиции, фирмы тем самым создают предпосылки для увеличения прибыли. При инвестировании фирма решает, будет ли возрастание прибыли в результате инвестирования больше стоимости издержек производства.</w:t>
      </w:r>
      <w:r w:rsidR="00132FE2" w:rsidRPr="00C12190">
        <w:rPr>
          <w:rFonts w:ascii="Times New Roman" w:eastAsiaTheme="minorEastAsia" w:hAnsi="Times New Roman" w:cs="Times New Roman"/>
          <w:color w:val="191919"/>
          <w:lang w:eastAsia="ru-RU"/>
        </w:rPr>
        <w:t>Чистый доход в результате инвестиций, выраженный в процентах от каждой дополнительной инвестируемой денежной единицы, означает </w:t>
      </w:r>
      <w:r w:rsidR="00132FE2" w:rsidRPr="00C12190">
        <w:rPr>
          <w:rFonts w:ascii="Times New Roman" w:eastAsiaTheme="minorEastAsia" w:hAnsi="Times New Roman" w:cs="Times New Roman"/>
          <w:bCs/>
          <w:color w:val="191919"/>
          <w:lang w:eastAsia="ru-RU"/>
        </w:rPr>
        <w:t>предельную норму окупаемости инвестиций</w:t>
      </w:r>
      <w:r w:rsidR="00FE76BB" w:rsidRPr="00C12190">
        <w:rPr>
          <w:rFonts w:ascii="Times New Roman" w:eastAsiaTheme="minorEastAsia" w:hAnsi="Times New Roman" w:cs="Times New Roman"/>
          <w:bCs/>
          <w:color w:val="191919"/>
          <w:lang w:eastAsia="ru-RU"/>
        </w:rPr>
        <w:t>.</w:t>
      </w:r>
      <w:r w:rsidR="00132FE2" w:rsidRPr="00C12190">
        <w:rPr>
          <w:rFonts w:ascii="Times New Roman" w:eastAsiaTheme="minorEastAsia" w:hAnsi="Times New Roman" w:cs="Times New Roman"/>
          <w:bCs/>
          <w:color w:val="191919"/>
          <w:lang w:eastAsia="ru-RU"/>
        </w:rPr>
        <w:t> </w:t>
      </w:r>
      <w:r w:rsidR="00FE76BB" w:rsidRPr="00C12190">
        <w:rPr>
          <w:rFonts w:ascii="Times New Roman" w:eastAsiaTheme="minorEastAsia" w:hAnsi="Times New Roman" w:cs="Times New Roman"/>
          <w:color w:val="191919"/>
          <w:lang w:eastAsia="ru-RU"/>
        </w:rPr>
        <w:br/>
      </w:r>
    </w:p>
    <w:p w:rsidR="00424A79" w:rsidRPr="00C12190" w:rsidRDefault="00424A79" w:rsidP="00FE76BB">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b/>
          <w:color w:val="191919"/>
          <w:highlight w:val="yellow"/>
          <w:lang w:eastAsia="ru-RU"/>
        </w:rPr>
        <w:t>42.</w:t>
      </w:r>
      <w:r w:rsidRPr="00C12190">
        <w:rPr>
          <w:rFonts w:ascii="Times New Roman" w:eastAsiaTheme="minorEastAsia" w:hAnsi="Times New Roman" w:cs="Times New Roman"/>
          <w:b/>
          <w:bCs/>
          <w:color w:val="191919"/>
          <w:highlight w:val="yellow"/>
          <w:lang w:eastAsia="ru-RU"/>
        </w:rPr>
        <w:t xml:space="preserve">Формирование финансового капитала: спрос, предложение и равновесная ставка процента на рынке </w:t>
      </w:r>
      <w:r w:rsidRPr="00C12190">
        <w:rPr>
          <w:rFonts w:ascii="Times New Roman" w:eastAsiaTheme="minorEastAsia" w:hAnsi="Times New Roman" w:cs="Times New Roman"/>
          <w:b/>
          <w:bCs/>
          <w:color w:val="191919"/>
          <w:highlight w:val="yellow"/>
          <w:lang w:eastAsia="ru-RU"/>
        </w:rPr>
        <w:lastRenderedPageBreak/>
        <w:t>заемных средств.</w:t>
      </w:r>
    </w:p>
    <w:p w:rsidR="00132FE2" w:rsidRPr="00C12190" w:rsidRDefault="00132FE2"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noProof/>
          <w:color w:val="191919"/>
          <w:lang w:val="en-US"/>
        </w:rPr>
        <w:drawing>
          <wp:anchor distT="0" distB="0" distL="114300" distR="114300" simplePos="0" relativeHeight="251656192" behindDoc="0" locked="0" layoutInCell="1" allowOverlap="1">
            <wp:simplePos x="0" y="0"/>
            <wp:positionH relativeFrom="column">
              <wp:posOffset>635</wp:posOffset>
            </wp:positionH>
            <wp:positionV relativeFrom="paragraph">
              <wp:posOffset>1695450</wp:posOffset>
            </wp:positionV>
            <wp:extent cx="1741170" cy="1407795"/>
            <wp:effectExtent l="0" t="0" r="0" b="1905"/>
            <wp:wrapSquare wrapText="bothSides"/>
            <wp:docPr id="23" name="Рисунок 1" descr="Кривая спроса на рынке заемных средств">
              <a:hlinkClick xmlns:a="http://schemas.openxmlformats.org/drawingml/2006/main" r:id="rId64"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вая спроса на рынке заемных средств">
                      <a:hlinkClick r:id="rId64" tooltip="&quot;Увеличить изображение&quot;"/>
                    </pic:cNvPr>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1170" cy="1407795"/>
                    </a:xfrm>
                    <a:prstGeom prst="rect">
                      <a:avLst/>
                    </a:prstGeom>
                    <a:noFill/>
                    <a:ln w="9525">
                      <a:noFill/>
                      <a:miter lim="800000"/>
                      <a:headEnd/>
                      <a:tailEnd/>
                    </a:ln>
                  </pic:spPr>
                </pic:pic>
              </a:graphicData>
            </a:graphic>
          </wp:anchor>
        </w:drawing>
      </w:r>
      <w:r w:rsidR="00424A79" w:rsidRPr="00C12190">
        <w:rPr>
          <w:rFonts w:ascii="Times New Roman" w:eastAsiaTheme="minorEastAsia" w:hAnsi="Times New Roman" w:cs="Times New Roman"/>
          <w:color w:val="191919"/>
          <w:lang w:eastAsia="ru-RU"/>
        </w:rPr>
        <w:t>Спрос на рынке заемных средств напрямую зависит от спроса на рынке физического капитала, когда бизнес предъявляет потребность в производственных фондах, осуществляя тем самым инвестиции. Когда появляется спрос на станки и оборудование, появляется и спрос на заемные средства, на которые те приобретаются. На графике спроса на заемные средства на оси Х откладывется количество</w:t>
      </w:r>
      <w:r w:rsidR="00FE76BB" w:rsidRPr="00C12190">
        <w:rPr>
          <w:rFonts w:ascii="Times New Roman" w:eastAsiaTheme="minorEastAsia" w:hAnsi="Times New Roman" w:cs="Times New Roman"/>
          <w:color w:val="191919"/>
          <w:lang w:eastAsia="ru-RU"/>
        </w:rPr>
        <w:t xml:space="preserve"> заемных средств</w:t>
      </w:r>
      <w:r w:rsidR="00424A79" w:rsidRPr="00C12190">
        <w:rPr>
          <w:rFonts w:ascii="Times New Roman" w:eastAsiaTheme="minorEastAsia" w:hAnsi="Times New Roman" w:cs="Times New Roman"/>
          <w:color w:val="191919"/>
          <w:lang w:eastAsia="ru-RU"/>
        </w:rPr>
        <w:t xml:space="preserve"> в денежном выражении, а на оси </w:t>
      </w:r>
      <w:r w:rsidR="00424A79" w:rsidRPr="00C12190">
        <w:rPr>
          <w:rFonts w:ascii="Times New Roman" w:eastAsiaTheme="minorEastAsia" w:hAnsi="Times New Roman" w:cs="Times New Roman"/>
          <w:color w:val="191919"/>
          <w:lang w:val="en-US" w:eastAsia="ru-RU"/>
        </w:rPr>
        <w:t>Y</w:t>
      </w:r>
      <w:r w:rsidR="00424A79" w:rsidRPr="00C12190">
        <w:rPr>
          <w:rFonts w:ascii="Times New Roman" w:eastAsiaTheme="minorEastAsia" w:hAnsi="Times New Roman" w:cs="Times New Roman"/>
          <w:color w:val="191919"/>
          <w:lang w:eastAsia="ru-RU"/>
        </w:rPr>
        <w:t xml:space="preserve"> - </w:t>
      </w:r>
      <w:r w:rsidRPr="00C12190">
        <w:rPr>
          <w:rFonts w:ascii="Times New Roman" w:eastAsiaTheme="minorEastAsia" w:hAnsi="Times New Roman" w:cs="Times New Roman"/>
          <w:color w:val="191919"/>
          <w:lang w:eastAsia="ru-RU"/>
        </w:rPr>
        <w:t xml:space="preserve">доход от сделанных инвестиций. </w:t>
      </w:r>
    </w:p>
    <w:p w:rsidR="00424A79" w:rsidRPr="00C12190" w:rsidRDefault="00424A79"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tbl>
      <w:tblPr>
        <w:tblW w:w="5275" w:type="dxa"/>
        <w:jc w:val="center"/>
        <w:shd w:val="clear" w:color="auto" w:fill="FFFFFF"/>
        <w:tblCellMar>
          <w:left w:w="0" w:type="dxa"/>
          <w:right w:w="0" w:type="dxa"/>
        </w:tblCellMar>
        <w:tblLook w:val="04A0"/>
      </w:tblPr>
      <w:tblGrid>
        <w:gridCol w:w="5275"/>
      </w:tblGrid>
      <w:tr w:rsidR="00424A79" w:rsidRPr="00C12190" w:rsidTr="004D7F38">
        <w:trPr>
          <w:jc w:val="center"/>
        </w:trPr>
        <w:tc>
          <w:tcPr>
            <w:tcW w:w="0" w:type="auto"/>
            <w:shd w:val="clear" w:color="auto" w:fill="FFFFFF"/>
            <w:tcMar>
              <w:top w:w="0" w:type="dxa"/>
              <w:left w:w="158" w:type="dxa"/>
              <w:bottom w:w="0" w:type="dxa"/>
              <w:right w:w="0" w:type="dxa"/>
            </w:tcMar>
            <w:vAlign w:val="center"/>
            <w:hideMark/>
          </w:tcPr>
          <w:p w:rsidR="00424A79" w:rsidRPr="00C12190" w:rsidRDefault="00424A79"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tc>
      </w:tr>
      <w:tr w:rsidR="00424A79" w:rsidRPr="00C12190" w:rsidTr="004D7F38">
        <w:trPr>
          <w:jc w:val="center"/>
        </w:trPr>
        <w:tc>
          <w:tcPr>
            <w:tcW w:w="0" w:type="auto"/>
            <w:shd w:val="clear" w:color="auto" w:fill="FFFFFF"/>
            <w:tcMar>
              <w:top w:w="0" w:type="dxa"/>
              <w:left w:w="158" w:type="dxa"/>
              <w:bottom w:w="0" w:type="dxa"/>
              <w:right w:w="0" w:type="dxa"/>
            </w:tcMar>
            <w:vAlign w:val="center"/>
            <w:hideMark/>
          </w:tcPr>
          <w:p w:rsidR="00424A79" w:rsidRPr="00C12190" w:rsidRDefault="00424A79" w:rsidP="00174EA8">
            <w:pPr>
              <w:widowControl w:val="0"/>
              <w:autoSpaceDE w:val="0"/>
              <w:autoSpaceDN w:val="0"/>
              <w:adjustRightInd w:val="0"/>
              <w:spacing w:after="0"/>
              <w:ind w:left="-851" w:right="-776"/>
              <w:rPr>
                <w:rFonts w:ascii="Times New Roman" w:eastAsiaTheme="minorEastAsia" w:hAnsi="Times New Roman" w:cs="Times New Roman"/>
                <w:b/>
                <w:bCs/>
                <w:color w:val="191919"/>
                <w:lang w:eastAsia="ru-RU"/>
              </w:rPr>
            </w:pPr>
          </w:p>
        </w:tc>
      </w:tr>
    </w:tbl>
    <w:p w:rsidR="00132FE2" w:rsidRPr="00C12190" w:rsidRDefault="00132FE2"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p w:rsidR="00424A79" w:rsidRPr="00C12190" w:rsidRDefault="00132FE2"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r w:rsidRPr="00C12190">
        <w:rPr>
          <w:rFonts w:ascii="Times New Roman" w:eastAsiaTheme="minorEastAsia" w:hAnsi="Times New Roman" w:cs="Times New Roman"/>
          <w:noProof/>
          <w:color w:val="191919"/>
          <w:lang w:val="en-US"/>
        </w:rPr>
        <w:drawing>
          <wp:anchor distT="0" distB="0" distL="114300" distR="114300" simplePos="0" relativeHeight="251658240" behindDoc="0" locked="0" layoutInCell="1" allowOverlap="1">
            <wp:simplePos x="0" y="0"/>
            <wp:positionH relativeFrom="column">
              <wp:posOffset>-1942465</wp:posOffset>
            </wp:positionH>
            <wp:positionV relativeFrom="paragraph">
              <wp:posOffset>950595</wp:posOffset>
            </wp:positionV>
            <wp:extent cx="1725295" cy="1422400"/>
            <wp:effectExtent l="0" t="0" r="8255" b="6350"/>
            <wp:wrapSquare wrapText="bothSides"/>
            <wp:docPr id="28" name="Рисунок 2" descr="Кривая предложения на рынке заемных средств">
              <a:hlinkClick xmlns:a="http://schemas.openxmlformats.org/drawingml/2006/main" r:id="rId66"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ривая предложения на рынке заемных средств">
                      <a:hlinkClick r:id="rId66" tooltip="&quot;Увеличить изображение&quot;"/>
                    </pic:cNvPr>
                    <pic:cNvPicPr>
                      <a:picLocks noChangeAspect="1" noChangeArrowheads="1"/>
                    </pic:cNvPicPr>
                  </pic:nvPicPr>
                  <pic:blipFill>
                    <a:blip r:embed="rId6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5295" cy="1422400"/>
                    </a:xfrm>
                    <a:prstGeom prst="rect">
                      <a:avLst/>
                    </a:prstGeom>
                    <a:noFill/>
                    <a:ln w="9525">
                      <a:noFill/>
                      <a:miter lim="800000"/>
                      <a:headEnd/>
                      <a:tailEnd/>
                    </a:ln>
                  </pic:spPr>
                </pic:pic>
              </a:graphicData>
            </a:graphic>
          </wp:anchor>
        </w:drawing>
      </w:r>
      <w:r w:rsidR="00424A79" w:rsidRPr="00C12190">
        <w:rPr>
          <w:rFonts w:ascii="Times New Roman" w:eastAsiaTheme="minorEastAsia" w:hAnsi="Times New Roman" w:cs="Times New Roman"/>
          <w:color w:val="191919"/>
          <w:lang w:eastAsia="ru-RU"/>
        </w:rPr>
        <w:t>Кривая предложения на рынке заемных средств (S</w:t>
      </w:r>
      <w:r w:rsidR="00424A79" w:rsidRPr="00C12190">
        <w:rPr>
          <w:rFonts w:ascii="Times New Roman" w:eastAsiaTheme="minorEastAsia" w:hAnsi="Times New Roman" w:cs="Times New Roman"/>
          <w:color w:val="191919"/>
          <w:vertAlign w:val="subscript"/>
          <w:lang w:eastAsia="ru-RU"/>
        </w:rPr>
        <w:t>K</w:t>
      </w:r>
      <w:r w:rsidR="00424A79" w:rsidRPr="00C12190">
        <w:rPr>
          <w:rFonts w:ascii="Times New Roman" w:eastAsiaTheme="minorEastAsia" w:hAnsi="Times New Roman" w:cs="Times New Roman"/>
          <w:color w:val="191919"/>
          <w:lang w:eastAsia="ru-RU"/>
        </w:rPr>
        <w:t>) показывает то количество заемных средств, которые могут предоставить домашние хозяйства при определен</w:t>
      </w:r>
      <w:r w:rsidR="00FE76BB" w:rsidRPr="00C12190">
        <w:rPr>
          <w:rFonts w:ascii="Times New Roman" w:eastAsiaTheme="minorEastAsia" w:hAnsi="Times New Roman" w:cs="Times New Roman"/>
          <w:color w:val="191919"/>
          <w:lang w:eastAsia="ru-RU"/>
        </w:rPr>
        <w:t xml:space="preserve">ном уровне предельных издержек. </w:t>
      </w:r>
      <w:r w:rsidR="00424A79" w:rsidRPr="00C12190">
        <w:rPr>
          <w:rFonts w:ascii="Times New Roman" w:eastAsiaTheme="minorEastAsia" w:hAnsi="Times New Roman" w:cs="Times New Roman"/>
          <w:color w:val="191919"/>
          <w:lang w:eastAsia="ru-RU"/>
        </w:rPr>
        <w:t xml:space="preserve">Итак, на оси абсцисс </w:t>
      </w:r>
      <w:r w:rsidR="00FE76BB" w:rsidRPr="00C12190">
        <w:rPr>
          <w:rFonts w:ascii="Times New Roman" w:eastAsiaTheme="minorEastAsia" w:hAnsi="Times New Roman" w:cs="Times New Roman"/>
          <w:color w:val="191919"/>
          <w:lang w:eastAsia="ru-RU"/>
        </w:rPr>
        <w:t>отражаются заемные средства</w:t>
      </w:r>
      <w:r w:rsidR="00424A79" w:rsidRPr="00C12190">
        <w:rPr>
          <w:rFonts w:ascii="Times New Roman" w:eastAsiaTheme="minorEastAsia" w:hAnsi="Times New Roman" w:cs="Times New Roman"/>
          <w:color w:val="191919"/>
          <w:lang w:eastAsia="ru-RU"/>
        </w:rPr>
        <w:t>, а на оси ординат - предельные издержки упущенных возможностей (МС</w:t>
      </w:r>
      <w:r w:rsidR="00424A79" w:rsidRPr="00C12190">
        <w:rPr>
          <w:rFonts w:ascii="Times New Roman" w:eastAsiaTheme="minorEastAsia" w:hAnsi="Times New Roman" w:cs="Times New Roman"/>
          <w:color w:val="191919"/>
          <w:vertAlign w:val="subscript"/>
          <w:lang w:eastAsia="ru-RU"/>
        </w:rPr>
        <w:t>УВ</w:t>
      </w:r>
      <w:r w:rsidR="00424A79" w:rsidRPr="00C12190">
        <w:rPr>
          <w:rFonts w:ascii="Times New Roman" w:eastAsiaTheme="minorEastAsia" w:hAnsi="Times New Roman" w:cs="Times New Roman"/>
          <w:color w:val="191919"/>
          <w:lang w:eastAsia="ru-RU"/>
        </w:rPr>
        <w:t>).</w:t>
      </w:r>
    </w:p>
    <w:tbl>
      <w:tblPr>
        <w:tblW w:w="5851" w:type="dxa"/>
        <w:jc w:val="center"/>
        <w:shd w:val="clear" w:color="auto" w:fill="FFFFFF"/>
        <w:tblCellMar>
          <w:left w:w="0" w:type="dxa"/>
          <w:right w:w="0" w:type="dxa"/>
        </w:tblCellMar>
        <w:tblLook w:val="04A0"/>
      </w:tblPr>
      <w:tblGrid>
        <w:gridCol w:w="5851"/>
      </w:tblGrid>
      <w:tr w:rsidR="00424A79" w:rsidRPr="00C12190" w:rsidTr="00FB4C05">
        <w:trPr>
          <w:jc w:val="center"/>
        </w:trPr>
        <w:tc>
          <w:tcPr>
            <w:tcW w:w="0" w:type="auto"/>
            <w:shd w:val="clear" w:color="auto" w:fill="FFFFFF"/>
            <w:tcMar>
              <w:top w:w="0" w:type="dxa"/>
              <w:left w:w="158" w:type="dxa"/>
              <w:bottom w:w="0" w:type="dxa"/>
              <w:right w:w="0" w:type="dxa"/>
            </w:tcMar>
            <w:vAlign w:val="center"/>
            <w:hideMark/>
          </w:tcPr>
          <w:p w:rsidR="00424A79" w:rsidRPr="00C12190" w:rsidRDefault="00424A79"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tc>
      </w:tr>
    </w:tbl>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color w:val="191919"/>
          <w:lang w:eastAsia="ru-RU"/>
        </w:rPr>
      </w:pPr>
    </w:p>
    <w:p w:rsidR="009F38EF" w:rsidRPr="00C12190" w:rsidRDefault="00FE76BB" w:rsidP="00174EA8">
      <w:pPr>
        <w:spacing w:after="0"/>
        <w:ind w:left="-851" w:right="-776"/>
        <w:rPr>
          <w:rFonts w:ascii="Times New Roman" w:hAnsi="Times New Roman" w:cs="Times New Roman"/>
          <w:highlight w:val="yellow"/>
        </w:rPr>
      </w:pPr>
      <w:r w:rsidRPr="00C12190">
        <w:rPr>
          <w:rFonts w:ascii="Times New Roman" w:hAnsi="Times New Roman" w:cs="Times New Roman"/>
          <w:b/>
          <w:highlight w:val="yellow"/>
        </w:rPr>
        <w:br/>
      </w:r>
      <w:r w:rsidRPr="00C12190">
        <w:rPr>
          <w:rFonts w:ascii="Times New Roman" w:hAnsi="Times New Roman" w:cs="Times New Roman"/>
          <w:b/>
          <w:highlight w:val="yellow"/>
        </w:rPr>
        <w:br/>
      </w:r>
      <w:r w:rsidRPr="00C12190">
        <w:rPr>
          <w:rFonts w:ascii="Times New Roman" w:hAnsi="Times New Roman" w:cs="Times New Roman"/>
          <w:b/>
          <w:highlight w:val="yellow"/>
        </w:rPr>
        <w:br/>
      </w:r>
      <w:r w:rsidRPr="00C12190">
        <w:rPr>
          <w:rFonts w:ascii="Times New Roman" w:hAnsi="Times New Roman" w:cs="Times New Roman"/>
          <w:b/>
          <w:highlight w:val="yellow"/>
        </w:rPr>
        <w:br/>
      </w:r>
      <w:r w:rsidR="009F38EF" w:rsidRPr="00C12190">
        <w:rPr>
          <w:rFonts w:ascii="Times New Roman" w:hAnsi="Times New Roman" w:cs="Times New Roman"/>
          <w:b/>
          <w:highlight w:val="yellow"/>
        </w:rPr>
        <w:t xml:space="preserve">43.Рынок земли: спрос, предложение и формирование </w:t>
      </w:r>
    </w:p>
    <w:p w:rsidR="009F38EF" w:rsidRPr="00C12190" w:rsidRDefault="009F38EF" w:rsidP="00174EA8">
      <w:pPr>
        <w:spacing w:after="0"/>
        <w:ind w:left="-851" w:right="-776"/>
        <w:rPr>
          <w:rFonts w:ascii="Times New Roman" w:hAnsi="Times New Roman" w:cs="Times New Roman"/>
          <w:b/>
        </w:rPr>
      </w:pPr>
      <w:r w:rsidRPr="00C12190">
        <w:rPr>
          <w:rFonts w:ascii="Times New Roman" w:hAnsi="Times New Roman" w:cs="Times New Roman"/>
          <w:b/>
          <w:highlight w:val="yellow"/>
        </w:rPr>
        <w:t>равновесной земельной ренты.</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Земля</w:t>
      </w:r>
      <w:r w:rsidRPr="00C12190">
        <w:rPr>
          <w:rFonts w:ascii="Times New Roman" w:hAnsi="Times New Roman" w:cs="Times New Roman"/>
        </w:rPr>
        <w:t xml:space="preserve"> – это ресурсы, которые даны самой природой (естественные ресурсы) и могут быть использованы дл</w:t>
      </w:r>
      <w:r w:rsidR="00D27F3B" w:rsidRPr="00C12190">
        <w:rPr>
          <w:rFonts w:ascii="Times New Roman" w:hAnsi="Times New Roman" w:cs="Times New Roman"/>
        </w:rPr>
        <w:t>я производства товаров и услуг.</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Поскольку на земельном рынке предложение неэластично, рента всецело определяется динамикой и уровнем спроса, а это оказывает прямое воздействие на цену земли.</w:t>
      </w:r>
    </w:p>
    <w:p w:rsidR="009F38EF" w:rsidRPr="00C12190" w:rsidRDefault="009F38EF" w:rsidP="00FE76BB">
      <w:pPr>
        <w:spacing w:after="0"/>
        <w:ind w:left="-851" w:right="-776"/>
        <w:rPr>
          <w:rFonts w:ascii="Times New Roman" w:hAnsi="Times New Roman" w:cs="Times New Roman"/>
        </w:rPr>
      </w:pPr>
      <w:r w:rsidRPr="00C12190">
        <w:rPr>
          <w:rFonts w:ascii="Times New Roman" w:hAnsi="Times New Roman" w:cs="Times New Roman"/>
          <w:b/>
        </w:rPr>
        <w:t>Цена земли</w:t>
      </w:r>
      <w:r w:rsidRPr="00C12190">
        <w:rPr>
          <w:rFonts w:ascii="Times New Roman" w:hAnsi="Times New Roman" w:cs="Times New Roman"/>
        </w:rPr>
        <w:t xml:space="preserve"> прямо пропорциональна величине ренты (R) и обратно пропорциональна ставке ссудного процента (n). При неизменном рентном доходе цены на землю могут возрастать, когда сниж</w:t>
      </w:r>
      <w:r w:rsidR="00FE76BB" w:rsidRPr="00C12190">
        <w:rPr>
          <w:rFonts w:ascii="Times New Roman" w:hAnsi="Times New Roman" w:cs="Times New Roman"/>
        </w:rPr>
        <w:t>ается ставка ссудного процента.</w:t>
      </w:r>
      <w:r w:rsidR="00FE76BB" w:rsidRPr="00C12190">
        <w:rPr>
          <w:rFonts w:ascii="Times New Roman" w:hAnsi="Times New Roman" w:cs="Times New Roman"/>
        </w:rPr>
        <w:br/>
      </w:r>
      <w:r w:rsidRPr="00C12190">
        <w:rPr>
          <w:rFonts w:ascii="Times New Roman" w:hAnsi="Times New Roman" w:cs="Times New Roman"/>
        </w:rPr>
        <w:t xml:space="preserve">Важным фактором, влияющим на изменение спроса на сельскохозяйственную землю, является </w:t>
      </w:r>
      <w:r w:rsidRPr="00C12190">
        <w:rPr>
          <w:rFonts w:ascii="Times New Roman" w:hAnsi="Times New Roman" w:cs="Times New Roman"/>
          <w:b/>
        </w:rPr>
        <w:t>постепенное сокращение доли продовольствия в бюджете потребителя</w:t>
      </w:r>
      <w:r w:rsidRPr="00C12190">
        <w:rPr>
          <w:rFonts w:ascii="Times New Roman" w:hAnsi="Times New Roman" w:cs="Times New Roman"/>
        </w:rPr>
        <w:t>. По мере роста доходов все большая часть бюджета расходуется на непродовольственные блага (жилье, автомобили, путешествия). Это выражается в том, что доля сельского хозяйства в н</w:t>
      </w:r>
      <w:r w:rsidR="00FE76BB" w:rsidRPr="00C12190">
        <w:rPr>
          <w:rFonts w:ascii="Times New Roman" w:hAnsi="Times New Roman" w:cs="Times New Roman"/>
        </w:rPr>
        <w:t>ациональном доходе сокращается.</w:t>
      </w:r>
      <w:r w:rsidR="00FE76BB" w:rsidRPr="00C12190">
        <w:rPr>
          <w:rFonts w:ascii="Times New Roman" w:hAnsi="Times New Roman" w:cs="Times New Roman"/>
        </w:rPr>
        <w:br/>
      </w:r>
      <w:r w:rsidRPr="00C12190">
        <w:rPr>
          <w:rFonts w:ascii="Times New Roman" w:hAnsi="Times New Roman" w:cs="Times New Roman"/>
          <w:b/>
        </w:rPr>
        <w:t>Размер арендной платы</w:t>
      </w:r>
      <w:r w:rsidRPr="00C12190">
        <w:rPr>
          <w:rFonts w:ascii="Times New Roman" w:hAnsi="Times New Roman" w:cs="Times New Roman"/>
        </w:rPr>
        <w:t xml:space="preserve"> определяется под воздействием спроса на услуги земли со стороны арендаторов (</w:t>
      </w:r>
      <w:r w:rsidRPr="00C12190">
        <w:rPr>
          <w:rFonts w:ascii="Times New Roman" w:hAnsi="Times New Roman" w:cs="Times New Roman"/>
          <w:b/>
          <w:bCs/>
        </w:rPr>
        <w:t>D</w:t>
      </w:r>
      <w:r w:rsidRPr="00C12190">
        <w:rPr>
          <w:rFonts w:ascii="Times New Roman" w:hAnsi="Times New Roman" w:cs="Times New Roman"/>
          <w:b/>
          <w:bCs/>
          <w:vertAlign w:val="subscript"/>
        </w:rPr>
        <w:t>T</w:t>
      </w:r>
      <w:r w:rsidRPr="00C12190">
        <w:rPr>
          <w:rFonts w:ascii="Times New Roman" w:hAnsi="Times New Roman" w:cs="Times New Roman"/>
        </w:rPr>
        <w:t>) и их предложения со стороны арендодателей (</w:t>
      </w:r>
      <w:r w:rsidRPr="00C12190">
        <w:rPr>
          <w:rFonts w:ascii="Times New Roman" w:hAnsi="Times New Roman" w:cs="Times New Roman"/>
          <w:b/>
          <w:bCs/>
        </w:rPr>
        <w:t>S</w:t>
      </w:r>
      <w:r w:rsidRPr="00C12190">
        <w:rPr>
          <w:rFonts w:ascii="Times New Roman" w:hAnsi="Times New Roman" w:cs="Times New Roman"/>
          <w:b/>
          <w:bCs/>
          <w:vertAlign w:val="subscript"/>
        </w:rPr>
        <w:t>T</w:t>
      </w:r>
      <w:r w:rsidRPr="00C12190">
        <w:rPr>
          <w:rFonts w:ascii="Times New Roman" w:hAnsi="Times New Roman" w:cs="Times New Roman"/>
        </w:rPr>
        <w:t>). Спрос на земельные услуги, по аналогии со спросом на услуги труда и капитала, зависит от предельного дохода от земли (</w:t>
      </w:r>
      <w:r w:rsidRPr="00C12190">
        <w:rPr>
          <w:rFonts w:ascii="Times New Roman" w:hAnsi="Times New Roman" w:cs="Times New Roman"/>
          <w:b/>
          <w:bCs/>
        </w:rPr>
        <w:t>MRP</w:t>
      </w:r>
      <w:r w:rsidRPr="00C12190">
        <w:rPr>
          <w:rFonts w:ascii="Times New Roman" w:hAnsi="Times New Roman" w:cs="Times New Roman"/>
          <w:b/>
          <w:bCs/>
          <w:vertAlign w:val="subscript"/>
        </w:rPr>
        <w:t>T</w:t>
      </w:r>
      <w:r w:rsidRPr="00C12190">
        <w:rPr>
          <w:rFonts w:ascii="Times New Roman" w:hAnsi="Times New Roman" w:cs="Times New Roman"/>
        </w:rPr>
        <w:t>) и арендной платы (</w:t>
      </w:r>
      <w:r w:rsidRPr="00C12190">
        <w:rPr>
          <w:rFonts w:ascii="Times New Roman" w:hAnsi="Times New Roman" w:cs="Times New Roman"/>
          <w:b/>
          <w:bCs/>
        </w:rPr>
        <w:t>Р</w:t>
      </w:r>
      <w:r w:rsidRPr="00C12190">
        <w:rPr>
          <w:rFonts w:ascii="Times New Roman" w:hAnsi="Times New Roman" w:cs="Times New Roman"/>
          <w:b/>
          <w:bCs/>
          <w:vertAlign w:val="subscript"/>
        </w:rPr>
        <w:t>T</w:t>
      </w:r>
      <w:r w:rsidRPr="00C12190">
        <w:rPr>
          <w:rFonts w:ascii="Times New Roman" w:hAnsi="Times New Roman" w:cs="Times New Roman"/>
        </w:rPr>
        <w:t>). Поскольку предельная доходность земли убывает, функция спроса на услуги земли от арендной платы имеет отрицательный наклон: по мере снижения арендной платы количество арендуемой земли (</w:t>
      </w:r>
      <w:r w:rsidRPr="00C12190">
        <w:rPr>
          <w:rFonts w:ascii="Times New Roman" w:hAnsi="Times New Roman" w:cs="Times New Roman"/>
          <w:b/>
          <w:bCs/>
        </w:rPr>
        <w:t>T</w:t>
      </w:r>
      <w:r w:rsidRPr="00C12190">
        <w:rPr>
          <w:rFonts w:ascii="Times New Roman" w:hAnsi="Times New Roman" w:cs="Times New Roman"/>
        </w:rPr>
        <w:t>) растет.</w:t>
      </w:r>
    </w:p>
    <w:p w:rsidR="009F38EF" w:rsidRPr="00C12190" w:rsidRDefault="009F38EF" w:rsidP="00FE76BB">
      <w:pPr>
        <w:spacing w:after="0"/>
        <w:ind w:left="-851" w:right="-776"/>
        <w:rPr>
          <w:rFonts w:ascii="Times New Roman" w:hAnsi="Times New Roman" w:cs="Times New Roman"/>
        </w:rPr>
      </w:pPr>
      <w:r w:rsidRPr="00C12190">
        <w:rPr>
          <w:rFonts w:ascii="Times New Roman" w:hAnsi="Times New Roman" w:cs="Times New Roman"/>
        </w:rPr>
        <w:t>Специфика предложения земельных услуг состоит в том, что количество предлагаемой к сдаче в аренду земли (</w:t>
      </w:r>
      <w:r w:rsidRPr="00C12190">
        <w:rPr>
          <w:rFonts w:ascii="Times New Roman" w:hAnsi="Times New Roman" w:cs="Times New Roman"/>
          <w:b/>
          <w:bCs/>
        </w:rPr>
        <w:t>T</w:t>
      </w:r>
      <w:r w:rsidRPr="00C12190">
        <w:rPr>
          <w:rFonts w:ascii="Times New Roman" w:hAnsi="Times New Roman" w:cs="Times New Roman"/>
        </w:rPr>
        <w:t xml:space="preserve">) в целом фиксировано, т.е. не зависит от арендной платы. </w:t>
      </w:r>
      <w:r w:rsidR="00FE76BB" w:rsidRPr="00C12190">
        <w:rPr>
          <w:rFonts w:ascii="Times New Roman" w:hAnsi="Times New Roman" w:cs="Times New Roman"/>
        </w:rPr>
        <w:br/>
      </w:r>
      <w:r w:rsidR="00FE76BB" w:rsidRPr="00C12190">
        <w:rPr>
          <w:rFonts w:ascii="Times New Roman" w:hAnsi="Times New Roman" w:cs="Times New Roman"/>
        </w:rPr>
        <w:br/>
      </w:r>
      <w:r w:rsidRPr="00C12190">
        <w:rPr>
          <w:rFonts w:ascii="Times New Roman" w:hAnsi="Times New Roman" w:cs="Times New Roman"/>
          <w:b/>
        </w:rPr>
        <w:t>Спрос и предложение на рынке земельных услуг</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В таких условиях</w:t>
      </w:r>
      <w:r w:rsidRPr="00C12190">
        <w:rPr>
          <w:rFonts w:ascii="Times New Roman" w:hAnsi="Times New Roman" w:cs="Times New Roman"/>
          <w:b/>
        </w:rPr>
        <w:t xml:space="preserve"> равновесная </w:t>
      </w:r>
      <w:r w:rsidRPr="00C12190">
        <w:rPr>
          <w:rFonts w:ascii="Times New Roman" w:hAnsi="Times New Roman" w:cs="Times New Roman"/>
        </w:rPr>
        <w:t>рыночная арендная плата (</w:t>
      </w:r>
      <w:r w:rsidRPr="00C12190">
        <w:rPr>
          <w:rFonts w:ascii="Times New Roman" w:hAnsi="Times New Roman" w:cs="Times New Roman"/>
          <w:b/>
          <w:bCs/>
        </w:rPr>
        <w:t>Р*</w:t>
      </w:r>
      <w:r w:rsidRPr="00C12190">
        <w:rPr>
          <w:rFonts w:ascii="Times New Roman" w:hAnsi="Times New Roman" w:cs="Times New Roman"/>
          <w:b/>
          <w:bCs/>
          <w:vertAlign w:val="subscript"/>
        </w:rPr>
        <w:t>T</w:t>
      </w:r>
      <w:r w:rsidRPr="00C12190">
        <w:rPr>
          <w:rFonts w:ascii="Times New Roman" w:hAnsi="Times New Roman" w:cs="Times New Roman"/>
        </w:rPr>
        <w:t>) зависит исключительно от спроса на услуги земли со стороны арендаторов.</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Земля не только сдается в аренду, но и продается. Люди покупают землю, как и прочие капитальные активы, в расчете на будущие доходы от владения ею. Поэтому сегодняшняя рыночная цена земельного участка равна приведенной стоимости приносимых им в будущем доходов, определяемой путем дисконтирования.</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b/>
        </w:rPr>
        <w:t>Поскольку земля может приносить доход вечно</w:t>
      </w:r>
      <w:r w:rsidRPr="00C12190">
        <w:rPr>
          <w:rFonts w:ascii="Times New Roman" w:hAnsi="Times New Roman" w:cs="Times New Roman"/>
        </w:rPr>
        <w:t>, то при неизменной процентной ставке (</w:t>
      </w:r>
      <w:r w:rsidRPr="00C12190">
        <w:rPr>
          <w:rFonts w:ascii="Times New Roman" w:hAnsi="Times New Roman" w:cs="Times New Roman"/>
          <w:b/>
          <w:bCs/>
        </w:rPr>
        <w:t>i</w:t>
      </w:r>
      <w:r w:rsidRPr="00C12190">
        <w:rPr>
          <w:rFonts w:ascii="Times New Roman" w:hAnsi="Times New Roman" w:cs="Times New Roman"/>
        </w:rPr>
        <w:t>) и постоянном доходе от сдачи земли в аренду (</w:t>
      </w:r>
      <w:r w:rsidRPr="00C12190">
        <w:rPr>
          <w:rFonts w:ascii="Times New Roman" w:hAnsi="Times New Roman" w:cs="Times New Roman"/>
          <w:b/>
          <w:bCs/>
        </w:rPr>
        <w:t>Р</w:t>
      </w:r>
      <w:r w:rsidRPr="00C12190">
        <w:rPr>
          <w:rFonts w:ascii="Times New Roman" w:hAnsi="Times New Roman" w:cs="Times New Roman"/>
          <w:b/>
          <w:bCs/>
          <w:vertAlign w:val="subscript"/>
        </w:rPr>
        <w:t>T</w:t>
      </w:r>
      <w:r w:rsidRPr="00C12190">
        <w:rPr>
          <w:rFonts w:ascii="Times New Roman" w:hAnsi="Times New Roman" w:cs="Times New Roman"/>
        </w:rPr>
        <w:t>) для исчисления сегодняшней цены земельного участка (</w:t>
      </w:r>
      <w:r w:rsidRPr="00C12190">
        <w:rPr>
          <w:rFonts w:ascii="Times New Roman" w:hAnsi="Times New Roman" w:cs="Times New Roman"/>
          <w:b/>
          <w:bCs/>
        </w:rPr>
        <w:t>Р</w:t>
      </w:r>
      <w:r w:rsidRPr="00C12190">
        <w:rPr>
          <w:rFonts w:ascii="Times New Roman" w:hAnsi="Times New Roman" w:cs="Times New Roman"/>
        </w:rPr>
        <w:t>) можно использовать формулу</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noProof/>
          <w:lang w:val="en-US"/>
        </w:rPr>
        <w:lastRenderedPageBreak/>
        <w:drawing>
          <wp:inline distT="0" distB="0" distL="0" distR="0">
            <wp:extent cx="647700" cy="409575"/>
            <wp:effectExtent l="0" t="0" r="0" b="9525"/>
            <wp:docPr id="73" name="Рисунок 10" descr="http://www.grandars.ru/images/1/review/id/3759/c4c83748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randars.ru/images/1/review/id/3759/c4c837480a.jpg"/>
                    <pic:cNvPicPr>
                      <a:picLocks noChangeAspect="1" noChangeArrowheads="1"/>
                    </pic:cNvPicPr>
                  </pic:nvPicPr>
                  <pic:blipFill>
                    <a:blip r:embed="rId6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409575"/>
                    </a:xfrm>
                    <a:prstGeom prst="rect">
                      <a:avLst/>
                    </a:prstGeom>
                    <a:noFill/>
                    <a:ln>
                      <a:noFill/>
                    </a:ln>
                  </pic:spPr>
                </pic:pic>
              </a:graphicData>
            </a:graphic>
          </wp:inline>
        </w:drawing>
      </w:r>
    </w:p>
    <w:p w:rsidR="009F38EF" w:rsidRPr="00C12190" w:rsidRDefault="009F38EF" w:rsidP="00174EA8">
      <w:pPr>
        <w:spacing w:after="0"/>
        <w:ind w:left="-851" w:right="-776"/>
        <w:rPr>
          <w:rFonts w:ascii="Times New Roman" w:hAnsi="Times New Roman" w:cs="Times New Roman"/>
        </w:rPr>
      </w:pP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b/>
          <w:bCs/>
          <w:lang w:eastAsia="ru-RU"/>
        </w:rPr>
      </w:pPr>
      <w:r w:rsidRPr="00C12190">
        <w:rPr>
          <w:rFonts w:ascii="Times New Roman" w:eastAsiaTheme="minorEastAsia" w:hAnsi="Times New Roman" w:cs="Times New Roman"/>
          <w:b/>
          <w:bCs/>
          <w:highlight w:val="yellow"/>
          <w:lang w:eastAsia="ru-RU"/>
        </w:rPr>
        <w:t>Билет №44.Земельная рентаи ее виды.Земельная рента,арендная плата и цена земли.</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lang w:eastAsia="ru-RU"/>
        </w:rPr>
        <w:t xml:space="preserve">Земельная рента </w:t>
      </w:r>
      <w:r w:rsidRPr="00C12190">
        <w:rPr>
          <w:rFonts w:ascii="Times New Roman" w:eastAsiaTheme="minorEastAsia" w:hAnsi="Times New Roman" w:cs="Times New Roman"/>
          <w:lang w:eastAsia="ru-RU"/>
        </w:rPr>
        <w:t xml:space="preserve">— это плата за использование земли и других природных ресурсов, предложение которых строго ограничено. Предложение земли и других природных ресурсов выступает как </w:t>
      </w:r>
      <w:r w:rsidRPr="00C12190">
        <w:rPr>
          <w:rFonts w:ascii="Times New Roman" w:eastAsiaTheme="minorEastAsia" w:hAnsi="Times New Roman" w:cs="Times New Roman"/>
          <w:b/>
          <w:bCs/>
          <w:lang w:eastAsia="ru-RU"/>
        </w:rPr>
        <w:t>запас</w:t>
      </w:r>
      <w:r w:rsidRPr="00C12190">
        <w:rPr>
          <w:rFonts w:ascii="Times New Roman" w:eastAsiaTheme="minorEastAsia" w:hAnsi="Times New Roman" w:cs="Times New Roman"/>
          <w:lang w:eastAsia="ru-RU"/>
        </w:rPr>
        <w:t xml:space="preserve">, рента— как </w:t>
      </w:r>
      <w:r w:rsidRPr="00C12190">
        <w:rPr>
          <w:rFonts w:ascii="Times New Roman" w:eastAsiaTheme="minorEastAsia" w:hAnsi="Times New Roman" w:cs="Times New Roman"/>
          <w:b/>
          <w:bCs/>
          <w:lang w:eastAsia="ru-RU"/>
        </w:rPr>
        <w:t>поток</w:t>
      </w:r>
      <w:r w:rsidRPr="00C12190">
        <w:rPr>
          <w:rFonts w:ascii="Times New Roman" w:eastAsiaTheme="minorEastAsia" w:hAnsi="Times New Roman" w:cs="Times New Roman"/>
          <w:lang w:eastAsia="ru-RU"/>
        </w:rPr>
        <w:t xml:space="preserve">. </w:t>
      </w:r>
    </w:p>
    <w:p w:rsidR="00BD205C" w:rsidRPr="00C12190" w:rsidRDefault="00BD205C" w:rsidP="00174EA8">
      <w:pPr>
        <w:widowControl w:val="0"/>
        <w:autoSpaceDE w:val="0"/>
        <w:autoSpaceDN w:val="0"/>
        <w:adjustRightInd w:val="0"/>
        <w:spacing w:after="0"/>
        <w:ind w:left="-851" w:right="-776"/>
        <w:rPr>
          <w:rFonts w:ascii="Times New Roman" w:eastAsiaTheme="minorEastAsia" w:hAnsi="Times New Roman" w:cs="Times New Roman"/>
          <w:b/>
          <w:bCs/>
          <w:i/>
          <w:lang w:eastAsia="ru-RU"/>
        </w:rPr>
      </w:pPr>
      <w:r w:rsidRPr="00C12190">
        <w:rPr>
          <w:rFonts w:ascii="Times New Roman" w:eastAsiaTheme="minorEastAsia" w:hAnsi="Times New Roman" w:cs="Times New Roman"/>
          <w:b/>
          <w:bCs/>
          <w:i/>
          <w:lang w:eastAsia="ru-RU"/>
        </w:rPr>
        <w:t>Дифференциальная рента</w:t>
      </w:r>
    </w:p>
    <w:p w:rsidR="0012416D" w:rsidRPr="00C12190" w:rsidRDefault="0012416D" w:rsidP="00174EA8">
      <w:pPr>
        <w:widowControl w:val="0"/>
        <w:autoSpaceDE w:val="0"/>
        <w:autoSpaceDN w:val="0"/>
        <w:adjustRightInd w:val="0"/>
        <w:spacing w:after="0"/>
        <w:ind w:left="-851" w:right="-776"/>
        <w:rPr>
          <w:rFonts w:ascii="Times New Roman" w:eastAsiaTheme="minorEastAsia" w:hAnsi="Times New Roman" w:cs="Times New Roman"/>
          <w:bCs/>
          <w:lang w:eastAsia="ru-RU"/>
        </w:rPr>
      </w:pPr>
      <w:r w:rsidRPr="00C12190">
        <w:rPr>
          <w:rFonts w:ascii="Times New Roman" w:eastAsiaTheme="minorEastAsia" w:hAnsi="Times New Roman" w:cs="Times New Roman"/>
          <w:bCs/>
          <w:lang w:eastAsia="ru-RU"/>
        </w:rPr>
        <w:t>Владелец урожая, продавая проду</w:t>
      </w:r>
      <w:r w:rsidR="00104EB2" w:rsidRPr="00C12190">
        <w:rPr>
          <w:rFonts w:ascii="Times New Roman" w:eastAsiaTheme="minorEastAsia" w:hAnsi="Times New Roman" w:cs="Times New Roman"/>
          <w:bCs/>
          <w:lang w:eastAsia="ru-RU"/>
        </w:rPr>
        <w:t>кцию со средних и лучших земель</w:t>
      </w:r>
      <w:r w:rsidRPr="00C12190">
        <w:rPr>
          <w:rFonts w:ascii="Times New Roman" w:eastAsiaTheme="minorEastAsia" w:hAnsi="Times New Roman" w:cs="Times New Roman"/>
          <w:bCs/>
          <w:lang w:eastAsia="ru-RU"/>
        </w:rPr>
        <w:t xml:space="preserve">, получит избыточную прибыль. В случае, когда субъект ведет хозяйство на земле, арендуемой у собственника, эта дополнительная прибыль трансформируется в ренту и присваивается земельным собственником. Данная рента называется дифференциальной. Она получается с лучших и средних земель и по своей величине дифференцирована в зависимости от плодородия почвы. </w:t>
      </w:r>
    </w:p>
    <w:p w:rsidR="009F38EF" w:rsidRPr="00C12190" w:rsidRDefault="009F38EF"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i/>
          <w:iCs/>
          <w:lang w:eastAsia="ru-RU"/>
        </w:rPr>
        <w:t xml:space="preserve">Цена на землю </w:t>
      </w:r>
      <w:r w:rsidRPr="00C12190">
        <w:rPr>
          <w:rFonts w:ascii="Times New Roman" w:eastAsiaTheme="minorEastAsia" w:hAnsi="Times New Roman" w:cs="Times New Roman"/>
          <w:lang w:eastAsia="ru-RU"/>
        </w:rPr>
        <w:t>определяется путем капитализации ренты. Допустим, что какой-то участок</w:t>
      </w:r>
      <w:r w:rsidR="00213839" w:rsidRPr="00C12190">
        <w:rPr>
          <w:rFonts w:ascii="Times New Roman" w:eastAsiaTheme="minorEastAsia" w:hAnsi="Times New Roman" w:cs="Times New Roman"/>
          <w:lang w:eastAsia="ru-RU"/>
        </w:rPr>
        <w:t xml:space="preserve"> земли приносит ежегодно ренту</w:t>
      </w:r>
      <w:r w:rsidRPr="00C12190">
        <w:rPr>
          <w:rFonts w:ascii="Times New Roman" w:eastAsiaTheme="minorEastAsia" w:hAnsi="Times New Roman" w:cs="Times New Roman"/>
          <w:lang w:val="en-US" w:eastAsia="ru-RU"/>
        </w:rPr>
        <w:t>R</w:t>
      </w:r>
      <w:r w:rsidR="00213839" w:rsidRPr="00C12190">
        <w:rPr>
          <w:rFonts w:ascii="Times New Roman" w:eastAsiaTheme="minorEastAsia" w:hAnsi="Times New Roman" w:cs="Times New Roman"/>
          <w:lang w:eastAsia="ru-RU"/>
        </w:rPr>
        <w:t>.О</w:t>
      </w:r>
      <w:r w:rsidRPr="00C12190">
        <w:rPr>
          <w:rFonts w:ascii="Times New Roman" w:eastAsiaTheme="minorEastAsia" w:hAnsi="Times New Roman" w:cs="Times New Roman"/>
          <w:lang w:eastAsia="ru-RU"/>
        </w:rPr>
        <w:t>пределить стоимость участка — это значит определить альтернативную стоимость для собственника земли. Цена земли должна представлять сумму денег, положив которую в банк, бывший собственник земли получал бы аналогичный процент на вложенный капитал. Следовательно, цена земли представляет из себя дисконтированную ст</w:t>
      </w:r>
      <w:r w:rsidR="00213839" w:rsidRPr="00C12190">
        <w:rPr>
          <w:rFonts w:ascii="Times New Roman" w:eastAsiaTheme="minorEastAsia" w:hAnsi="Times New Roman" w:cs="Times New Roman"/>
          <w:lang w:eastAsia="ru-RU"/>
        </w:rPr>
        <w:t>оимость будущей земельной ренты.</w:t>
      </w:r>
    </w:p>
    <w:p w:rsidR="009F38EF" w:rsidRPr="00C12190" w:rsidRDefault="0012416D" w:rsidP="00174EA8">
      <w:pPr>
        <w:widowControl w:val="0"/>
        <w:autoSpaceDE w:val="0"/>
        <w:autoSpaceDN w:val="0"/>
        <w:adjustRightInd w:val="0"/>
        <w:spacing w:after="0"/>
        <w:ind w:left="-851" w:right="-776"/>
        <w:rPr>
          <w:rFonts w:ascii="Times New Roman" w:eastAsiaTheme="minorEastAsia" w:hAnsi="Times New Roman" w:cs="Times New Roman"/>
          <w:lang w:eastAsia="ru-RU"/>
        </w:rPr>
      </w:pPr>
      <w:r w:rsidRPr="00C12190">
        <w:rPr>
          <w:rFonts w:ascii="Times New Roman" w:eastAsiaTheme="minorEastAsia" w:hAnsi="Times New Roman" w:cs="Times New Roman"/>
          <w:b/>
          <w:bCs/>
          <w:i/>
          <w:iCs/>
          <w:lang w:eastAsia="ru-RU"/>
        </w:rPr>
        <w:t xml:space="preserve">Арендная плата – </w:t>
      </w:r>
      <w:r w:rsidRPr="00C12190">
        <w:rPr>
          <w:rFonts w:ascii="Times New Roman" w:eastAsiaTheme="minorEastAsia" w:hAnsi="Times New Roman" w:cs="Times New Roman"/>
          <w:bCs/>
          <w:iCs/>
          <w:lang w:eastAsia="ru-RU"/>
        </w:rPr>
        <w:t>экономическая форма реализации собственности на объект недвижимости или участок земли, которая может включать в себя помимо ренты, амортизацию на постройки и сооружения и процент на вложенный капитал</w:t>
      </w:r>
      <w:r w:rsidRPr="00C12190">
        <w:rPr>
          <w:rFonts w:ascii="Times New Roman" w:eastAsiaTheme="minorEastAsia" w:hAnsi="Times New Roman" w:cs="Times New Roman"/>
          <w:b/>
          <w:bCs/>
          <w:i/>
          <w:iCs/>
          <w:lang w:eastAsia="ru-RU"/>
        </w:rPr>
        <w:t>. </w:t>
      </w:r>
    </w:p>
    <w:p w:rsidR="009F38EF" w:rsidRPr="00C12190" w:rsidRDefault="00104EB2" w:rsidP="00174EA8">
      <w:pPr>
        <w:spacing w:after="0"/>
        <w:ind w:left="-851" w:right="-776"/>
        <w:rPr>
          <w:rFonts w:ascii="Times New Roman" w:hAnsi="Times New Roman" w:cs="Times New Roman"/>
          <w:b/>
        </w:rPr>
      </w:pPr>
      <w:r w:rsidRPr="00C12190">
        <w:rPr>
          <w:rFonts w:ascii="Times New Roman" w:hAnsi="Times New Roman" w:cs="Times New Roman"/>
          <w:b/>
          <w:highlight w:val="yellow"/>
        </w:rPr>
        <w:t>Билет 45</w:t>
      </w:r>
      <w:r w:rsidR="009F38EF" w:rsidRPr="00C12190">
        <w:rPr>
          <w:rFonts w:ascii="Times New Roman" w:hAnsi="Times New Roman" w:cs="Times New Roman"/>
          <w:b/>
          <w:highlight w:val="yellow"/>
        </w:rPr>
        <w:t>. Общественные и частные блага. Проблема безбилетника и производство общественных благ.</w:t>
      </w:r>
    </w:p>
    <w:p w:rsidR="00C34BF5" w:rsidRPr="00C12190" w:rsidRDefault="00C34BF5" w:rsidP="00174EA8">
      <w:pPr>
        <w:spacing w:after="0"/>
        <w:ind w:left="-851" w:right="-776"/>
        <w:rPr>
          <w:rFonts w:ascii="Times New Roman" w:hAnsi="Times New Roman" w:cs="Times New Roman"/>
        </w:rPr>
      </w:pPr>
      <w:r w:rsidRPr="00C12190">
        <w:rPr>
          <w:rFonts w:ascii="Times New Roman" w:hAnsi="Times New Roman" w:cs="Times New Roman"/>
          <w:b/>
          <w:bCs/>
        </w:rPr>
        <w:t>БЛАГА ОБЩЕСТВЕННЫЕ</w:t>
      </w:r>
      <w:r w:rsidRPr="00C12190">
        <w:rPr>
          <w:rFonts w:ascii="Times New Roman" w:hAnsi="Times New Roman" w:cs="Times New Roman"/>
        </w:rPr>
        <w:t> – блага, которые, будучи потребленными одним лицом, не исключают возможность потребления другими. Они обладают свойствами неизбирательности и неисключаемости.</w:t>
      </w:r>
      <w:r w:rsidRPr="00C12190">
        <w:rPr>
          <w:rFonts w:ascii="Times New Roman" w:hAnsi="Times New Roman" w:cs="Times New Roman"/>
        </w:rPr>
        <w:br/>
      </w:r>
      <w:r w:rsidRPr="00C12190">
        <w:rPr>
          <w:rFonts w:ascii="Times New Roman" w:hAnsi="Times New Roman" w:cs="Times New Roman"/>
          <w:b/>
          <w:bCs/>
        </w:rPr>
        <w:t>БЛАГА ЧАСТНЫЕ</w:t>
      </w:r>
      <w:r w:rsidRPr="00C12190">
        <w:rPr>
          <w:rFonts w:ascii="Times New Roman" w:hAnsi="Times New Roman" w:cs="Times New Roman"/>
        </w:rPr>
        <w:t> – блага, которые, будучи потребленными (приобретенными) одним лицом, не могут быть потреблены другими. Оно обладает свойствами избирательности и исключаемости.</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Неизберательность в потреблении предполагает, что потребление блага одним лицом не уменьшает его полезности для другого лица. Неисключаемость из потребления означает невозможность не допустить к потреблению блага другое</w:t>
      </w:r>
      <w:r w:rsidR="00C34BF5" w:rsidRPr="00C12190">
        <w:rPr>
          <w:rFonts w:ascii="Times New Roman" w:hAnsi="Times New Roman" w:cs="Times New Roman"/>
        </w:rPr>
        <w:t xml:space="preserve"> лицо, не заплатившего за него.</w:t>
      </w:r>
    </w:p>
    <w:p w:rsidR="009F38EF" w:rsidRPr="00C12190" w:rsidRDefault="009F38EF" w:rsidP="00174EA8">
      <w:pPr>
        <w:spacing w:after="0"/>
        <w:ind w:left="-851" w:right="-776"/>
        <w:rPr>
          <w:rFonts w:ascii="Times New Roman" w:hAnsi="Times New Roman" w:cs="Times New Roman"/>
        </w:rPr>
      </w:pPr>
      <w:r w:rsidRPr="00C12190">
        <w:rPr>
          <w:rFonts w:ascii="Times New Roman" w:hAnsi="Times New Roman" w:cs="Times New Roman"/>
        </w:rPr>
        <w:t xml:space="preserve">Относительно неисключаемых благ возникает проблема неплательщика («безбилетника»), когда один из экономических субъектов может получить выгоду, не оплачивая её. </w:t>
      </w:r>
    </w:p>
    <w:p w:rsidR="00C34BF5" w:rsidRPr="00C12190" w:rsidRDefault="00C34BF5" w:rsidP="00174EA8">
      <w:pPr>
        <w:spacing w:after="0"/>
        <w:ind w:left="-851" w:right="-776"/>
        <w:rPr>
          <w:rFonts w:ascii="Times New Roman" w:hAnsi="Times New Roman" w:cs="Times New Roman"/>
        </w:rPr>
      </w:pPr>
      <w:r w:rsidRPr="00C12190">
        <w:rPr>
          <w:rFonts w:ascii="Times New Roman" w:hAnsi="Times New Roman" w:cs="Times New Roman"/>
        </w:rPr>
        <w:t>Специфика общественных благ заключается в том, что их потребление всегда сопровождается положительными эффектами для всех. Поэтому общество заинтересованно в обеспечении подобными благами всех потребителей. Следовательно, </w:t>
      </w:r>
      <w:r w:rsidRPr="00C12190">
        <w:rPr>
          <w:rFonts w:ascii="Times New Roman" w:hAnsi="Times New Roman" w:cs="Times New Roman"/>
          <w:bCs/>
        </w:rPr>
        <w:t>проблема общественных благ состоит не в распределении, а в обеспечении оптимального объема их производства</w:t>
      </w:r>
      <w:r w:rsidRPr="00C12190">
        <w:rPr>
          <w:rFonts w:ascii="Times New Roman" w:hAnsi="Times New Roman" w:cs="Times New Roman"/>
        </w:rPr>
        <w:t>. Решение проблемы обусловлено применением общего принципа: благо должно производиться в объеме, при котором предельные общественные выгоды, выраженные суммой предельных выгод всех потребителей, уравниваются с предельными общественными издержками его производства.</w:t>
      </w:r>
    </w:p>
    <w:p w:rsidR="00BD33ED" w:rsidRPr="00C12190" w:rsidRDefault="00104EB2" w:rsidP="00104EB2">
      <w:pPr>
        <w:widowControl w:val="0"/>
        <w:autoSpaceDE w:val="0"/>
        <w:autoSpaceDN w:val="0"/>
        <w:adjustRightInd w:val="0"/>
        <w:spacing w:after="0"/>
        <w:ind w:left="-851" w:right="-776"/>
        <w:rPr>
          <w:rFonts w:ascii="Times New Roman" w:eastAsiaTheme="minorEastAsia" w:hAnsi="Times New Roman" w:cs="Times New Roman"/>
          <w:b/>
          <w:lang w:eastAsia="ru-RU"/>
        </w:rPr>
      </w:pPr>
      <w:r w:rsidRPr="00C12190">
        <w:rPr>
          <w:rFonts w:ascii="Times New Roman" w:eastAsiaTheme="minorEastAsia" w:hAnsi="Times New Roman" w:cs="Times New Roman"/>
          <w:b/>
          <w:bCs/>
          <w:highlight w:val="yellow"/>
          <w:lang w:eastAsia="ru-RU"/>
        </w:rPr>
        <w:br/>
        <w:t>Билет 46</w:t>
      </w:r>
      <w:r w:rsidR="009F38EF" w:rsidRPr="00C12190">
        <w:rPr>
          <w:rFonts w:ascii="Times New Roman" w:eastAsiaTheme="minorEastAsia" w:hAnsi="Times New Roman" w:cs="Times New Roman"/>
          <w:b/>
          <w:bCs/>
          <w:highlight w:val="yellow"/>
          <w:lang w:eastAsia="ru-RU"/>
        </w:rPr>
        <w:t>.</w:t>
      </w:r>
      <w:r w:rsidR="009F38EF" w:rsidRPr="00C12190">
        <w:rPr>
          <w:rFonts w:ascii="Times New Roman" w:eastAsiaTheme="minorEastAsia" w:hAnsi="Times New Roman" w:cs="Times New Roman"/>
          <w:b/>
          <w:highlight w:val="yellow"/>
          <w:lang w:eastAsia="ru-RU"/>
        </w:rPr>
        <w:t>Неравенство доходов в рыночной экономике. Кривая Лоренца и коэффициент Джини.</w:t>
      </w:r>
      <w:r w:rsidRPr="00C12190">
        <w:rPr>
          <w:rFonts w:ascii="Times New Roman" w:eastAsiaTheme="minorEastAsia" w:hAnsi="Times New Roman" w:cs="Times New Roman"/>
          <w:b/>
          <w:lang w:eastAsia="ru-RU"/>
        </w:rPr>
        <w:br/>
      </w:r>
      <w:r w:rsidR="00BD33ED" w:rsidRPr="00C12190">
        <w:rPr>
          <w:rFonts w:ascii="Times New Roman" w:eastAsiaTheme="minorEastAsia" w:hAnsi="Times New Roman" w:cs="Times New Roman"/>
          <w:b/>
          <w:bCs/>
          <w:lang w:eastAsia="ru-RU"/>
        </w:rPr>
        <w:t>Дифференциация доходов</w:t>
      </w:r>
      <w:r w:rsidR="00BD33ED" w:rsidRPr="00C12190">
        <w:rPr>
          <w:rFonts w:ascii="Times New Roman" w:eastAsiaTheme="minorEastAsia" w:hAnsi="Times New Roman" w:cs="Times New Roman"/>
          <w:lang w:eastAsia="ru-RU"/>
        </w:rPr>
        <w:t xml:space="preserve">. Социальная дифференциация выполняет в рыночной экономике ряд функций, таких как экономическое стимулирование производственной деятельности; сохранение и развитие человеческого потенциала; сохранение и обеспечение социальной стабильности в обществе. Сегодня для определения степени неравенства в доходах используется кривая Лоренца. Для ее построения на горизонтальной оси откладывают процент семей, располагающих определенным уровнем дохода, а на вертикальной - долю совокупного дохода, приходящегося на соответствующую часть семей </w:t>
      </w:r>
      <w:r w:rsidR="00BD33ED" w:rsidRPr="00C12190">
        <w:rPr>
          <w:rFonts w:ascii="Times New Roman" w:eastAsiaTheme="minorEastAsia" w:hAnsi="Times New Roman" w:cs="Times New Roman"/>
          <w:noProof/>
          <w:lang w:val="en-US"/>
        </w:rPr>
        <w:lastRenderedPageBreak/>
        <w:drawing>
          <wp:inline distT="0" distB="0" distL="0" distR="0">
            <wp:extent cx="2676525" cy="1539503"/>
            <wp:effectExtent l="0" t="0" r="0" b="0"/>
            <wp:docPr id="1" name="Рисунок 1" descr="Кривая Лоренца (фактическое распределение дох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вая Лоренца (фактическое распределение доходов)"/>
                    <pic:cNvPicPr>
                      <a:picLocks noChangeAspect="1" noChangeArrowheads="1"/>
                    </pic:cNvPicPr>
                  </pic:nvPicPr>
                  <pic:blipFill>
                    <a:blip r:embed="rId6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9838" cy="1552912"/>
                    </a:xfrm>
                    <a:prstGeom prst="rect">
                      <a:avLst/>
                    </a:prstGeom>
                    <a:noFill/>
                    <a:ln>
                      <a:noFill/>
                    </a:ln>
                  </pic:spPr>
                </pic:pic>
              </a:graphicData>
            </a:graphic>
          </wp:inline>
        </w:drawing>
      </w:r>
    </w:p>
    <w:p w:rsidR="00BD33ED" w:rsidRPr="00C12190" w:rsidRDefault="00BD33ED" w:rsidP="00174EA8">
      <w:pPr>
        <w:widowControl w:val="0"/>
        <w:autoSpaceDE w:val="0"/>
        <w:autoSpaceDN w:val="0"/>
        <w:adjustRightInd w:val="0"/>
        <w:spacing w:after="0"/>
        <w:ind w:left="-851" w:right="-776" w:firstLine="42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На рисунке видно, что в случае равномерного распределения доходов попарные доли населения и доходов будут располагаться на диагонали квадрата, что и будет означать полное отсутствие концентрации доходов, или абсолютное равенство в обществе. В реальной жизни не существует ни абсолютного равенства в распределении доходов, ни абсолютного неравенства, когда все население, за исключением одного домохозяйства (человека), не имеет доходов.</w:t>
      </w:r>
    </w:p>
    <w:p w:rsidR="00BD33ED" w:rsidRPr="00C12190" w:rsidRDefault="00BD33ED" w:rsidP="00174EA8">
      <w:pPr>
        <w:widowControl w:val="0"/>
        <w:autoSpaceDE w:val="0"/>
        <w:autoSpaceDN w:val="0"/>
        <w:adjustRightInd w:val="0"/>
        <w:spacing w:after="0"/>
        <w:ind w:left="-851" w:right="-776" w:firstLine="42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Кривая Лоренца строится на основе расчета коэффициента Джини.</w:t>
      </w:r>
    </w:p>
    <w:p w:rsidR="00BD33ED" w:rsidRPr="00C12190" w:rsidRDefault="00BD33ED" w:rsidP="00174EA8">
      <w:pPr>
        <w:widowControl w:val="0"/>
        <w:autoSpaceDE w:val="0"/>
        <w:autoSpaceDN w:val="0"/>
        <w:adjustRightInd w:val="0"/>
        <w:spacing w:after="0"/>
        <w:ind w:left="-851" w:right="-776" w:firstLine="42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Расчет коэффициента Джини производится на основе данных о распределении домохозяйств по уровню среднего на домохозяйства дохода. Вся совокупность получателей делится на пять равных групп и определяется, какой долей дохода владеет каждая группа домохозяйств. Чем больше отклонение кривой Лоренца от диагонали, тем большая поляризация доходов в обществе.</w:t>
      </w:r>
    </w:p>
    <w:p w:rsidR="009F38EF" w:rsidRPr="00C12190" w:rsidRDefault="00BD33ED" w:rsidP="00174EA8">
      <w:pPr>
        <w:widowControl w:val="0"/>
        <w:autoSpaceDE w:val="0"/>
        <w:autoSpaceDN w:val="0"/>
        <w:adjustRightInd w:val="0"/>
        <w:spacing w:after="0"/>
        <w:ind w:left="-851" w:right="-776" w:firstLine="426"/>
        <w:rPr>
          <w:rFonts w:ascii="Times New Roman" w:eastAsiaTheme="minorEastAsia" w:hAnsi="Times New Roman" w:cs="Times New Roman"/>
          <w:lang w:eastAsia="ru-RU"/>
        </w:rPr>
      </w:pPr>
      <w:r w:rsidRPr="00C12190">
        <w:rPr>
          <w:rFonts w:ascii="Times New Roman" w:eastAsiaTheme="minorEastAsia" w:hAnsi="Times New Roman" w:cs="Times New Roman"/>
          <w:lang w:eastAsia="ru-RU"/>
        </w:rPr>
        <w:t>Сам индекс Джини определяется как отношение площади фигуры между кривой Лоренца и прямой абсолютного равенства к площади треугольника ОАВ. Коэффициент концентрации доходов варьируется от от 0 до 100%. Более высокое значение коэффициента говорит о более неравномерном распределении доходов.</w:t>
      </w:r>
    </w:p>
    <w:p w:rsidR="009F38EF" w:rsidRPr="00C12190" w:rsidRDefault="009F38EF" w:rsidP="00174EA8">
      <w:pPr>
        <w:spacing w:after="0"/>
        <w:ind w:left="-851" w:right="-776"/>
        <w:rPr>
          <w:rFonts w:ascii="Times New Roman" w:hAnsi="Times New Roman" w:cs="Times New Roman"/>
          <w:b/>
        </w:rPr>
      </w:pPr>
    </w:p>
    <w:p w:rsidR="009F38EF" w:rsidRPr="00C12190" w:rsidRDefault="00C12190" w:rsidP="00174EA8">
      <w:pPr>
        <w:spacing w:after="0"/>
        <w:ind w:left="-851" w:right="-776"/>
        <w:rPr>
          <w:rFonts w:ascii="Times New Roman" w:hAnsi="Times New Roman" w:cs="Times New Roman"/>
          <w:b/>
        </w:rPr>
      </w:pPr>
      <w:r w:rsidRPr="00C12190">
        <w:rPr>
          <w:rFonts w:ascii="Times New Roman" w:hAnsi="Times New Roman" w:cs="Times New Roman"/>
          <w:b/>
          <w:highlight w:val="yellow"/>
        </w:rPr>
        <w:t xml:space="preserve">Билет </w:t>
      </w:r>
      <w:r w:rsidR="009F38EF" w:rsidRPr="00C12190">
        <w:rPr>
          <w:rFonts w:ascii="Times New Roman" w:hAnsi="Times New Roman" w:cs="Times New Roman"/>
          <w:b/>
          <w:highlight w:val="yellow"/>
        </w:rPr>
        <w:t>49.Перераспределение доходов: цели и методы.</w:t>
      </w:r>
    </w:p>
    <w:p w:rsidR="009F38EF" w:rsidRPr="00C12190" w:rsidRDefault="009F38EF" w:rsidP="006A3C63">
      <w:pPr>
        <w:pStyle w:val="NormalWeb"/>
        <w:spacing w:after="0" w:afterAutospacing="0" w:line="276" w:lineRule="auto"/>
        <w:ind w:left="-851" w:right="-776"/>
        <w:rPr>
          <w:sz w:val="22"/>
          <w:szCs w:val="22"/>
        </w:rPr>
      </w:pPr>
      <w:r w:rsidRPr="00C12190">
        <w:rPr>
          <w:rStyle w:val="Strong"/>
          <w:rFonts w:eastAsiaTheme="minorHAnsi"/>
          <w:sz w:val="22"/>
          <w:szCs w:val="22"/>
        </w:rPr>
        <w:t>Доходы населения</w:t>
      </w:r>
      <w:r w:rsidRPr="00C12190">
        <w:rPr>
          <w:sz w:val="22"/>
          <w:szCs w:val="22"/>
        </w:rPr>
        <w:t xml:space="preserve"> – это сумма денежных средств, получаемых за определенный период времени, предназначенная для приобретения благ и услуг. </w:t>
      </w:r>
      <w:r w:rsidR="006A3C63" w:rsidRPr="00C12190">
        <w:rPr>
          <w:sz w:val="22"/>
          <w:szCs w:val="22"/>
        </w:rPr>
        <w:br/>
      </w:r>
      <w:r w:rsidRPr="00C12190">
        <w:rPr>
          <w:rStyle w:val="Strong"/>
          <w:rFonts w:eastAsiaTheme="minorHAnsi"/>
          <w:sz w:val="22"/>
          <w:szCs w:val="22"/>
        </w:rPr>
        <w:t>Уровень доходов населения</w:t>
      </w:r>
      <w:r w:rsidRPr="00C12190">
        <w:rPr>
          <w:sz w:val="22"/>
          <w:szCs w:val="22"/>
        </w:rPr>
        <w:t xml:space="preserve"> является важнейшим п</w:t>
      </w:r>
      <w:r w:rsidR="006A3C63" w:rsidRPr="00C12190">
        <w:rPr>
          <w:sz w:val="22"/>
          <w:szCs w:val="22"/>
        </w:rPr>
        <w:t xml:space="preserve">оказателем его благосостояния. </w:t>
      </w:r>
      <w:r w:rsidRPr="00C12190">
        <w:rPr>
          <w:rStyle w:val="Strong"/>
          <w:rFonts w:eastAsiaTheme="minorHAnsi"/>
          <w:sz w:val="22"/>
          <w:szCs w:val="22"/>
        </w:rPr>
        <w:t>Располагаемый доход</w:t>
      </w:r>
      <w:r w:rsidRPr="00C12190">
        <w:rPr>
          <w:sz w:val="22"/>
          <w:szCs w:val="22"/>
        </w:rPr>
        <w:t xml:space="preserve"> – это доход, который может быть использован на личное потребление и сбережения. Располагаемый доход меньше номинального на сумму на</w:t>
      </w:r>
      <w:r w:rsidR="006A3C63" w:rsidRPr="00C12190">
        <w:rPr>
          <w:sz w:val="22"/>
          <w:szCs w:val="22"/>
        </w:rPr>
        <w:t xml:space="preserve">логов и обязательных платежей. </w:t>
      </w:r>
      <w:r w:rsidR="006A3C63" w:rsidRPr="00C12190">
        <w:rPr>
          <w:sz w:val="22"/>
          <w:szCs w:val="22"/>
        </w:rPr>
        <w:br/>
      </w:r>
      <w:r w:rsidRPr="00C12190">
        <w:rPr>
          <w:rStyle w:val="Strong"/>
          <w:rFonts w:eastAsiaTheme="minorHAnsi"/>
          <w:sz w:val="22"/>
          <w:szCs w:val="22"/>
        </w:rPr>
        <w:t>Реальный доход</w:t>
      </w:r>
      <w:r w:rsidRPr="00C12190">
        <w:rPr>
          <w:sz w:val="22"/>
          <w:szCs w:val="22"/>
        </w:rPr>
        <w:t xml:space="preserve"> – это количество товаров и услуг, которое можно приобрести на располагаемый доход в течение определенного периода времени с попр</w:t>
      </w:r>
      <w:r w:rsidR="00DB3B23" w:rsidRPr="00C12190">
        <w:rPr>
          <w:sz w:val="22"/>
          <w:szCs w:val="22"/>
        </w:rPr>
        <w:t xml:space="preserve">авкой на изменение уровня цен. </w:t>
      </w:r>
    </w:p>
    <w:p w:rsidR="009F38EF" w:rsidRPr="00C12190" w:rsidRDefault="008B57F6" w:rsidP="00174EA8">
      <w:pPr>
        <w:spacing w:after="0"/>
        <w:ind w:left="-851" w:right="-776"/>
        <w:rPr>
          <w:rFonts w:ascii="Times New Roman" w:hAnsi="Times New Roman" w:cs="Times New Roman"/>
        </w:rPr>
      </w:pPr>
      <w:r w:rsidRPr="00C12190">
        <w:rPr>
          <w:rFonts w:ascii="Times New Roman" w:hAnsi="Times New Roman" w:cs="Times New Roman"/>
        </w:rPr>
        <w:t>Чтобы сгладить остроту социально – экономических противоречий и не допустить обнищания отдельных социальных слоев, государство вынуждено более интенсивно участвовать в перераспределении доходов.</w:t>
      </w:r>
      <w:r w:rsidRPr="00C12190">
        <w:rPr>
          <w:rFonts w:ascii="Times New Roman" w:hAnsi="Times New Roman" w:cs="Times New Roman"/>
        </w:rPr>
        <w:br/>
        <w:t>Основными каналами перераспределения доходов населения является прогрессивное налогообложение личных доходов и система трансфертных платежей.Трансфертные платежи обеспечивают пособия остронуждающимся и инвалидам, а безработным - пособия по безработице. Главная роль в уменьшении неравенства принадлежит трансфертным платежам, так как возможности увеличения налоговой прогрессии весьма ограничены. Возможности использования трансфертных платежей как канала перераспределения доходов также не беспредельны. Значительное увеличение размеров и продолжительности выплаты пособий по безработице или пособий малоимущим слоям населения ослабляет стимулы к труду, что отрицательно влияет не только на экономику, но и на социальную атмосферу в обществе.</w:t>
      </w:r>
      <w:r w:rsidRPr="00C12190">
        <w:rPr>
          <w:rFonts w:ascii="Times New Roman" w:hAnsi="Times New Roman" w:cs="Times New Roman"/>
        </w:rPr>
        <w:br/>
        <w:t xml:space="preserve">Объектами социальной защиты являются основные показатели уровня жизни населения - доходы, жилье, услуги, образование, здравоохранение и т.д. </w:t>
      </w:r>
    </w:p>
    <w:p w:rsidR="009F38EF" w:rsidRPr="00C12190" w:rsidRDefault="009F38EF" w:rsidP="00174EA8">
      <w:pPr>
        <w:pStyle w:val="NormalWeb"/>
        <w:shd w:val="clear" w:color="auto" w:fill="FFFFFF"/>
        <w:spacing w:before="0" w:beforeAutospacing="0" w:after="0" w:afterAutospacing="0" w:line="276" w:lineRule="auto"/>
        <w:ind w:left="-851" w:right="-776"/>
        <w:rPr>
          <w:b/>
          <w:bCs/>
          <w:sz w:val="22"/>
          <w:szCs w:val="22"/>
          <w:highlight w:val="yellow"/>
        </w:rPr>
      </w:pPr>
      <w:r w:rsidRPr="00C12190">
        <w:rPr>
          <w:b/>
          <w:bCs/>
          <w:sz w:val="22"/>
          <w:szCs w:val="22"/>
          <w:highlight w:val="yellow"/>
        </w:rPr>
        <w:t>Вопрос №50.</w:t>
      </w:r>
    </w:p>
    <w:p w:rsidR="009F38EF" w:rsidRPr="00C12190" w:rsidRDefault="009F38EF" w:rsidP="00174EA8">
      <w:pPr>
        <w:pStyle w:val="NormalWeb"/>
        <w:shd w:val="clear" w:color="auto" w:fill="FFFFFF"/>
        <w:spacing w:before="0" w:beforeAutospacing="0" w:after="0" w:afterAutospacing="0" w:line="276" w:lineRule="auto"/>
        <w:ind w:left="-851" w:right="-776"/>
        <w:rPr>
          <w:b/>
          <w:bCs/>
          <w:sz w:val="22"/>
          <w:szCs w:val="22"/>
        </w:rPr>
      </w:pPr>
      <w:r w:rsidRPr="00C12190">
        <w:rPr>
          <w:b/>
          <w:bCs/>
          <w:sz w:val="22"/>
          <w:szCs w:val="22"/>
          <w:highlight w:val="yellow"/>
        </w:rPr>
        <w:t>Провалы рынка и экономические функции государства в рыночной экономике</w:t>
      </w:r>
    </w:p>
    <w:p w:rsidR="008B57F6" w:rsidRPr="00C12190" w:rsidRDefault="006A3C63" w:rsidP="00174EA8">
      <w:pPr>
        <w:pStyle w:val="NormalWeb"/>
        <w:shd w:val="clear" w:color="auto" w:fill="FFFFFF"/>
        <w:spacing w:before="0" w:beforeAutospacing="0" w:after="0" w:afterAutospacing="0" w:line="276" w:lineRule="auto"/>
        <w:ind w:left="-851" w:right="-776"/>
        <w:rPr>
          <w:bCs/>
          <w:sz w:val="22"/>
          <w:szCs w:val="22"/>
        </w:rPr>
      </w:pPr>
      <w:r w:rsidRPr="00C12190">
        <w:rPr>
          <w:bCs/>
          <w:sz w:val="22"/>
          <w:szCs w:val="22"/>
        </w:rPr>
        <w:t xml:space="preserve">Провалы рынка </w:t>
      </w:r>
      <w:r w:rsidRPr="00C12190">
        <w:rPr>
          <w:bCs/>
          <w:i/>
          <w:iCs/>
          <w:sz w:val="22"/>
          <w:szCs w:val="22"/>
        </w:rPr>
        <w:t>—</w:t>
      </w:r>
      <w:r w:rsidR="008B57F6" w:rsidRPr="00C12190">
        <w:rPr>
          <w:bCs/>
          <w:sz w:val="22"/>
          <w:szCs w:val="22"/>
        </w:rPr>
        <w:t xml:space="preserve"> это </w:t>
      </w:r>
      <w:r w:rsidR="008B57F6" w:rsidRPr="00C12190">
        <w:rPr>
          <w:bCs/>
          <w:iCs/>
          <w:sz w:val="22"/>
          <w:szCs w:val="22"/>
        </w:rPr>
        <w:t>случаи, когда рынок оказывается не в состоянии обеспечить эффективное использование ресурсов.</w:t>
      </w:r>
      <w:r w:rsidR="008B57F6" w:rsidRPr="00C12190">
        <w:rPr>
          <w:bCs/>
          <w:i/>
          <w:iCs/>
          <w:sz w:val="22"/>
          <w:szCs w:val="22"/>
        </w:rPr>
        <w:t> </w:t>
      </w:r>
      <w:r w:rsidR="008B57F6" w:rsidRPr="00C12190">
        <w:rPr>
          <w:bCs/>
          <w:sz w:val="22"/>
          <w:szCs w:val="22"/>
        </w:rPr>
        <w:t>Обычно выделяют четыре типа неэффективных ситуаций, свидетельствующих о "провалах" рынка:</w:t>
      </w:r>
    </w:p>
    <w:p w:rsidR="008B57F6" w:rsidRPr="00C12190" w:rsidRDefault="008B058B" w:rsidP="00174EA8">
      <w:pPr>
        <w:pStyle w:val="NormalWeb"/>
        <w:spacing w:before="0" w:beforeAutospacing="0" w:after="0" w:afterAutospacing="0" w:line="276" w:lineRule="auto"/>
        <w:ind w:left="-851" w:right="-776"/>
        <w:rPr>
          <w:bCs/>
          <w:sz w:val="22"/>
          <w:szCs w:val="22"/>
        </w:rPr>
      </w:pPr>
      <w:r w:rsidRPr="00C12190">
        <w:rPr>
          <w:bCs/>
          <w:sz w:val="22"/>
          <w:szCs w:val="22"/>
        </w:rPr>
        <w:t>1) </w:t>
      </w:r>
      <w:r w:rsidR="008B57F6" w:rsidRPr="00C12190">
        <w:rPr>
          <w:bCs/>
          <w:sz w:val="22"/>
          <w:szCs w:val="22"/>
        </w:rPr>
        <w:t>монополия,</w:t>
      </w:r>
    </w:p>
    <w:p w:rsidR="008B57F6" w:rsidRPr="00C12190" w:rsidRDefault="006A3C63" w:rsidP="00174EA8">
      <w:pPr>
        <w:pStyle w:val="NormalWeb"/>
        <w:spacing w:before="0" w:beforeAutospacing="0" w:after="0" w:afterAutospacing="0" w:line="276" w:lineRule="auto"/>
        <w:ind w:left="-851" w:right="-776"/>
        <w:rPr>
          <w:bCs/>
          <w:sz w:val="22"/>
          <w:szCs w:val="22"/>
        </w:rPr>
      </w:pPr>
      <w:r w:rsidRPr="00C12190">
        <w:rPr>
          <w:bCs/>
          <w:sz w:val="22"/>
          <w:szCs w:val="22"/>
        </w:rPr>
        <w:lastRenderedPageBreak/>
        <w:t>2) </w:t>
      </w:r>
      <w:r w:rsidR="008B57F6" w:rsidRPr="00C12190">
        <w:rPr>
          <w:bCs/>
          <w:sz w:val="22"/>
          <w:szCs w:val="22"/>
        </w:rPr>
        <w:t>несовершенная информация;</w:t>
      </w:r>
    </w:p>
    <w:p w:rsidR="008B57F6" w:rsidRPr="00C12190" w:rsidRDefault="008B058B" w:rsidP="00174EA8">
      <w:pPr>
        <w:pStyle w:val="NormalWeb"/>
        <w:spacing w:before="0" w:beforeAutospacing="0" w:after="0" w:afterAutospacing="0" w:line="276" w:lineRule="auto"/>
        <w:ind w:left="-851" w:right="-776"/>
        <w:rPr>
          <w:bCs/>
          <w:sz w:val="22"/>
          <w:szCs w:val="22"/>
        </w:rPr>
      </w:pPr>
      <w:r w:rsidRPr="00C12190">
        <w:rPr>
          <w:bCs/>
          <w:sz w:val="22"/>
          <w:szCs w:val="22"/>
        </w:rPr>
        <w:t>3)  </w:t>
      </w:r>
      <w:r w:rsidR="008B57F6" w:rsidRPr="00C12190">
        <w:rPr>
          <w:bCs/>
          <w:sz w:val="22"/>
          <w:szCs w:val="22"/>
        </w:rPr>
        <w:t>внешние эффекты;</w:t>
      </w:r>
    </w:p>
    <w:p w:rsidR="00C12190" w:rsidRPr="00C12190" w:rsidRDefault="008B058B" w:rsidP="00C12190">
      <w:pPr>
        <w:pStyle w:val="NormalWeb"/>
        <w:spacing w:before="0" w:beforeAutospacing="0" w:after="0" w:afterAutospacing="0" w:line="276" w:lineRule="auto"/>
        <w:ind w:left="-851" w:right="-776"/>
        <w:rPr>
          <w:bCs/>
          <w:sz w:val="22"/>
          <w:szCs w:val="22"/>
        </w:rPr>
      </w:pPr>
      <w:r w:rsidRPr="00C12190">
        <w:rPr>
          <w:bCs/>
          <w:sz w:val="22"/>
          <w:szCs w:val="22"/>
        </w:rPr>
        <w:t>4)  </w:t>
      </w:r>
      <w:r w:rsidR="008B57F6" w:rsidRPr="00C12190">
        <w:rPr>
          <w:bCs/>
          <w:sz w:val="22"/>
          <w:szCs w:val="22"/>
        </w:rPr>
        <w:t xml:space="preserve">общественные </w:t>
      </w:r>
      <w:r w:rsidR="00C12190" w:rsidRPr="00C12190">
        <w:rPr>
          <w:bCs/>
          <w:sz w:val="22"/>
          <w:szCs w:val="22"/>
        </w:rPr>
        <w:t>блага.</w:t>
      </w:r>
      <w:r w:rsidR="00C12190" w:rsidRPr="00C12190">
        <w:rPr>
          <w:bCs/>
          <w:sz w:val="22"/>
          <w:szCs w:val="22"/>
        </w:rPr>
        <w:br/>
      </w:r>
    </w:p>
    <w:p w:rsidR="008B57F6" w:rsidRPr="00C12190" w:rsidRDefault="008B57F6" w:rsidP="00C12190">
      <w:pPr>
        <w:pStyle w:val="NormalWeb"/>
        <w:spacing w:before="0" w:beforeAutospacing="0" w:after="0" w:afterAutospacing="0" w:line="276" w:lineRule="auto"/>
        <w:ind w:left="-851" w:right="-776"/>
        <w:rPr>
          <w:bCs/>
          <w:sz w:val="22"/>
          <w:szCs w:val="22"/>
        </w:rPr>
      </w:pPr>
      <w:r w:rsidRPr="00C12190">
        <w:rPr>
          <w:bCs/>
          <w:sz w:val="22"/>
          <w:szCs w:val="22"/>
        </w:rPr>
        <w:t>Во всех этих случаях приходит на помощь государство</w:t>
      </w:r>
      <w:r w:rsidR="008B058B" w:rsidRPr="00C12190">
        <w:rPr>
          <w:bCs/>
          <w:sz w:val="22"/>
          <w:szCs w:val="22"/>
        </w:rPr>
        <w:t>.</w:t>
      </w:r>
    </w:p>
    <w:p w:rsidR="005E2C27" w:rsidRPr="00C12190" w:rsidRDefault="005E2C27" w:rsidP="005E2C27">
      <w:pPr>
        <w:pStyle w:val="NormalWeb"/>
        <w:shd w:val="clear" w:color="auto" w:fill="FFFFFF"/>
        <w:spacing w:before="0" w:line="276" w:lineRule="auto"/>
        <w:ind w:left="-851"/>
        <w:rPr>
          <w:sz w:val="22"/>
          <w:szCs w:val="22"/>
        </w:rPr>
      </w:pPr>
      <w:r w:rsidRPr="00C12190">
        <w:rPr>
          <w:bCs/>
          <w:sz w:val="22"/>
          <w:szCs w:val="22"/>
        </w:rPr>
        <w:t>ФУНКЦИИ ГОСУДАРСТВА В ЭКОНОМИКЕ.</w:t>
      </w:r>
      <w:r w:rsidRPr="00C12190">
        <w:rPr>
          <w:sz w:val="22"/>
          <w:szCs w:val="22"/>
        </w:rPr>
        <w:t> </w:t>
      </w:r>
      <w:r w:rsidRPr="00C12190">
        <w:rPr>
          <w:sz w:val="22"/>
          <w:szCs w:val="22"/>
        </w:rPr>
        <w:br/>
        <w:t xml:space="preserve">Вмешательство государства в экономику преследует определенные функции. Как правило, оно корректирует те "несовершенства", которые присущи рыночному механизму и с которыми он сам либо справиться не в состоянии, либо это решение неэффективно. Такие «несовершенства» впоследствии назвали провалами рынка. Государство берет на себя ответственность за создание равных условий для соперничества предпринимателей, для эффективной конкуренции, за ограничение власти монополий. Оно также заботится о производстве достаточного количества общественных товаров и услуг, так как рыночный механизм не в состоянии должным образом удовлетворять коллективные потребности людей. Участие государства в экономической жизни диктуется еще и тем, что рынок не обеспечивает социально справедливое распределение дохода. </w:t>
      </w:r>
    </w:p>
    <w:p w:rsidR="005E2C27" w:rsidRPr="00C12190" w:rsidRDefault="005E2C27" w:rsidP="005E2C27">
      <w:pPr>
        <w:pStyle w:val="NormalWeb"/>
        <w:shd w:val="clear" w:color="auto" w:fill="FFFFFF"/>
        <w:spacing w:before="0" w:line="480" w:lineRule="auto"/>
        <w:ind w:left="-851" w:right="-776"/>
        <w:rPr>
          <w:sz w:val="22"/>
          <w:szCs w:val="22"/>
        </w:rPr>
      </w:pPr>
      <w:r w:rsidRPr="00C12190">
        <w:rPr>
          <w:sz w:val="22"/>
          <w:szCs w:val="22"/>
        </w:rPr>
        <w:t>Роль государства в рыночной экономике проявляется через следующие важнейшие функции:</w:t>
      </w:r>
    </w:p>
    <w:p w:rsidR="005E2C27" w:rsidRPr="00C12190" w:rsidRDefault="005E2C27" w:rsidP="005E2C27">
      <w:pPr>
        <w:pStyle w:val="NormalWeb"/>
        <w:numPr>
          <w:ilvl w:val="0"/>
          <w:numId w:val="56"/>
        </w:numPr>
        <w:shd w:val="clear" w:color="auto" w:fill="FFFFFF"/>
        <w:spacing w:before="0" w:line="480" w:lineRule="auto"/>
        <w:ind w:right="-776"/>
        <w:rPr>
          <w:sz w:val="22"/>
          <w:szCs w:val="22"/>
        </w:rPr>
      </w:pPr>
      <w:r w:rsidRPr="00C12190">
        <w:rPr>
          <w:sz w:val="22"/>
          <w:szCs w:val="22"/>
        </w:rPr>
        <w:t>создание правовой основы для принятия экономических решений. Государство разрабатывает и принимает законы, регулирующие предпринимательскую деятельность, определяет права и обязанности граждан;</w:t>
      </w:r>
    </w:p>
    <w:p w:rsidR="005E2C27" w:rsidRPr="00C12190" w:rsidRDefault="005E2C27" w:rsidP="005E2C27">
      <w:pPr>
        <w:pStyle w:val="NormalWeb"/>
        <w:numPr>
          <w:ilvl w:val="0"/>
          <w:numId w:val="56"/>
        </w:numPr>
        <w:shd w:val="clear" w:color="auto" w:fill="FFFFFF"/>
        <w:spacing w:before="0" w:line="480" w:lineRule="auto"/>
        <w:ind w:right="-776"/>
        <w:rPr>
          <w:sz w:val="22"/>
          <w:szCs w:val="22"/>
        </w:rPr>
      </w:pPr>
      <w:r w:rsidRPr="00C12190">
        <w:rPr>
          <w:sz w:val="22"/>
          <w:szCs w:val="22"/>
        </w:rPr>
        <w:t>стабилизация экономики. Правительство использует бюджетно-налоговую и кредитно-денежную политику для преодоления спада производства, для сглаживания инфляции, снижения безработицы, поддержания стабильного уровня цен и национальной валюты;</w:t>
      </w:r>
    </w:p>
    <w:p w:rsidR="005E2C27" w:rsidRPr="00C12190" w:rsidRDefault="005E2C27" w:rsidP="005E2C27">
      <w:pPr>
        <w:pStyle w:val="NormalWeb"/>
        <w:numPr>
          <w:ilvl w:val="0"/>
          <w:numId w:val="56"/>
        </w:numPr>
        <w:shd w:val="clear" w:color="auto" w:fill="FFFFFF"/>
        <w:spacing w:before="0" w:line="480" w:lineRule="auto"/>
        <w:ind w:right="-776"/>
        <w:rPr>
          <w:sz w:val="22"/>
          <w:szCs w:val="22"/>
        </w:rPr>
      </w:pPr>
      <w:r w:rsidRPr="00C12190">
        <w:rPr>
          <w:sz w:val="22"/>
          <w:szCs w:val="22"/>
        </w:rPr>
        <w:t>социально-ориентированное распределение ресурсов. Государство организует производство товаров и услуг, которым не занимается частный сектор. Оно создает условия для развития сельского хозяйства, связи, транспорта, определяет расходы на оборону, на науку, формирует программы развития образования, здравоохранения и т. д.;</w:t>
      </w:r>
    </w:p>
    <w:p w:rsidR="005E2C27" w:rsidRPr="00C12190" w:rsidRDefault="005E2C27" w:rsidP="005E2C27">
      <w:pPr>
        <w:pStyle w:val="NormalWeb"/>
        <w:numPr>
          <w:ilvl w:val="0"/>
          <w:numId w:val="56"/>
        </w:numPr>
        <w:shd w:val="clear" w:color="auto" w:fill="FFFFFF"/>
        <w:spacing w:before="0" w:line="480" w:lineRule="auto"/>
        <w:ind w:right="-776"/>
        <w:rPr>
          <w:sz w:val="22"/>
          <w:szCs w:val="22"/>
        </w:rPr>
      </w:pPr>
      <w:r w:rsidRPr="00C12190">
        <w:rPr>
          <w:sz w:val="22"/>
          <w:szCs w:val="22"/>
        </w:rPr>
        <w:t>обеспечение социальной защиты и социальной гарантии. Государство гарантирует минимум заработной платы, пенсии по старости, инвалидности, пособие по безработице, различные виды помощи малоимущим и т. д.</w:t>
      </w:r>
    </w:p>
    <w:p w:rsidR="005E2C27" w:rsidRPr="00C12190" w:rsidRDefault="005E2C27" w:rsidP="00C12190">
      <w:pPr>
        <w:pStyle w:val="NormalWeb"/>
        <w:shd w:val="clear" w:color="auto" w:fill="FFFFFF"/>
        <w:spacing w:before="0" w:beforeAutospacing="0" w:after="0" w:afterAutospacing="0" w:line="480" w:lineRule="auto"/>
        <w:ind w:left="-851" w:right="-776"/>
        <w:rPr>
          <w:sz w:val="22"/>
          <w:szCs w:val="22"/>
        </w:rPr>
      </w:pPr>
      <w:r w:rsidRPr="00C12190">
        <w:rPr>
          <w:sz w:val="22"/>
          <w:szCs w:val="22"/>
        </w:rPr>
        <w:t>Согласно теории общественного выбора утверждается, что в силу экономических причин существует политическое не</w:t>
      </w:r>
      <w:r w:rsidRPr="00C12190">
        <w:rPr>
          <w:sz w:val="22"/>
          <w:szCs w:val="22"/>
        </w:rPr>
        <w:softHyphen/>
        <w:t>равенство между отдельными группами населения и возможно принятие неэффективных решений, т. е. провалы (фиаско) государства. Кроме этого, разрастание бюрократического аппарата усложняет сам процесс принятия решений. Поэто</w:t>
      </w:r>
      <w:r w:rsidRPr="00C12190">
        <w:rPr>
          <w:sz w:val="22"/>
          <w:szCs w:val="22"/>
        </w:rPr>
        <w:softHyphen/>
        <w:t xml:space="preserve">му «провалы» рынка дополняются, а иногда и усиливаются </w:t>
      </w:r>
      <w:r w:rsidRPr="00C12190">
        <w:rPr>
          <w:sz w:val="22"/>
          <w:szCs w:val="22"/>
        </w:rPr>
        <w:lastRenderedPageBreak/>
        <w:t>и «провалами» государства.</w:t>
      </w:r>
      <w:r w:rsidRPr="00C12190">
        <w:rPr>
          <w:sz w:val="22"/>
          <w:szCs w:val="22"/>
        </w:rPr>
        <w:br/>
      </w:r>
      <w:r w:rsidRPr="00C12190">
        <w:rPr>
          <w:sz w:val="22"/>
          <w:szCs w:val="22"/>
        </w:rPr>
        <w:br/>
        <w:t>К «провалам» государства относятся:</w:t>
      </w:r>
    </w:p>
    <w:p w:rsidR="005E2C27" w:rsidRPr="00C12190" w:rsidRDefault="005E2C27" w:rsidP="00C12190">
      <w:pPr>
        <w:pStyle w:val="NormalWeb"/>
        <w:numPr>
          <w:ilvl w:val="0"/>
          <w:numId w:val="57"/>
        </w:numPr>
        <w:shd w:val="clear" w:color="auto" w:fill="FFFFFF"/>
        <w:spacing w:before="0" w:beforeAutospacing="0" w:after="0" w:afterAutospacing="0" w:line="480" w:lineRule="auto"/>
        <w:ind w:right="-776"/>
        <w:rPr>
          <w:sz w:val="22"/>
          <w:szCs w:val="22"/>
        </w:rPr>
      </w:pPr>
      <w:r w:rsidRPr="00C12190">
        <w:rPr>
          <w:b/>
          <w:sz w:val="22"/>
          <w:szCs w:val="22"/>
        </w:rPr>
        <w:t>ограниченность необходимой для принятия решений информации.</w:t>
      </w:r>
      <w:r w:rsidRPr="00C12190">
        <w:rPr>
          <w:sz w:val="22"/>
          <w:szCs w:val="22"/>
        </w:rPr>
        <w:t xml:space="preserve"> Правительственные решения могут приниматься часто при отсутствии надежной статистики, учет которой позволил бы принять правильное решение. Наличие мощных групп с особыми интересами, лоббирования, модного бюрократического аппарата приводит к значительному искажению необходимой информации;</w:t>
      </w:r>
    </w:p>
    <w:p w:rsidR="005E2C27" w:rsidRPr="00C12190" w:rsidRDefault="005E2C27" w:rsidP="00C12190">
      <w:pPr>
        <w:pStyle w:val="NormalWeb"/>
        <w:numPr>
          <w:ilvl w:val="0"/>
          <w:numId w:val="57"/>
        </w:numPr>
        <w:shd w:val="clear" w:color="auto" w:fill="FFFFFF"/>
        <w:spacing w:before="0" w:beforeAutospacing="0" w:after="0" w:afterAutospacing="0" w:line="480" w:lineRule="auto"/>
        <w:ind w:right="-776"/>
        <w:rPr>
          <w:sz w:val="22"/>
          <w:szCs w:val="22"/>
        </w:rPr>
      </w:pPr>
      <w:r w:rsidRPr="00C12190">
        <w:rPr>
          <w:b/>
          <w:sz w:val="22"/>
          <w:szCs w:val="22"/>
        </w:rPr>
        <w:t>несовершенство политического процесса,</w:t>
      </w:r>
      <w:r w:rsidRPr="00C12190">
        <w:rPr>
          <w:sz w:val="22"/>
          <w:szCs w:val="22"/>
        </w:rPr>
        <w:t xml:space="preserve"> а именно: рациональное неведение, лоббизм, манипулирование голосами вследствие несовершенства регламента, логроллинг (практика торговли голосами среди членов законодательных органов), поиск политической ренты, политико-экономический цикл и т. д.;</w:t>
      </w:r>
    </w:p>
    <w:p w:rsidR="005E2C27" w:rsidRPr="00C12190" w:rsidRDefault="005E2C27" w:rsidP="00C12190">
      <w:pPr>
        <w:pStyle w:val="NormalWeb"/>
        <w:numPr>
          <w:ilvl w:val="0"/>
          <w:numId w:val="57"/>
        </w:numPr>
        <w:shd w:val="clear" w:color="auto" w:fill="FFFFFF"/>
        <w:spacing w:before="0" w:beforeAutospacing="0" w:after="0" w:afterAutospacing="0" w:line="480" w:lineRule="auto"/>
        <w:ind w:right="-776"/>
        <w:rPr>
          <w:sz w:val="22"/>
          <w:szCs w:val="22"/>
        </w:rPr>
      </w:pPr>
      <w:r w:rsidRPr="00C12190">
        <w:rPr>
          <w:sz w:val="22"/>
          <w:szCs w:val="22"/>
        </w:rPr>
        <w:t>ограниченность контроля над бюрократией и стремительный рост государственного аппарата, усложняющий эту проблему;</w:t>
      </w:r>
    </w:p>
    <w:p w:rsidR="005E2C27" w:rsidRPr="00C12190" w:rsidRDefault="005E2C27" w:rsidP="00C12190">
      <w:pPr>
        <w:pStyle w:val="NormalWeb"/>
        <w:numPr>
          <w:ilvl w:val="0"/>
          <w:numId w:val="57"/>
        </w:numPr>
        <w:shd w:val="clear" w:color="auto" w:fill="FFFFFF"/>
        <w:spacing w:before="0" w:beforeAutospacing="0" w:after="0" w:afterAutospacing="0" w:line="480" w:lineRule="auto"/>
        <w:ind w:right="-776"/>
        <w:rPr>
          <w:sz w:val="22"/>
          <w:szCs w:val="22"/>
        </w:rPr>
      </w:pPr>
      <w:r w:rsidRPr="00C12190">
        <w:rPr>
          <w:sz w:val="22"/>
          <w:szCs w:val="22"/>
        </w:rPr>
        <w:t>неспособность государства полностью предусмотреть и  контролировать ближайшие и отдаленные последствия принятых им решений, ибо конечные результаты действий государства зависят не только от него самого.</w:t>
      </w:r>
    </w:p>
    <w:p w:rsidR="009F38EF" w:rsidRPr="00C12190" w:rsidRDefault="005E2C27" w:rsidP="00C12190">
      <w:pPr>
        <w:pStyle w:val="NormalWeb"/>
        <w:shd w:val="clear" w:color="auto" w:fill="FFFFFF"/>
        <w:spacing w:before="0" w:beforeAutospacing="0" w:after="0" w:afterAutospacing="0" w:line="480" w:lineRule="auto"/>
        <w:ind w:left="-851" w:right="-776"/>
        <w:rPr>
          <w:sz w:val="22"/>
          <w:szCs w:val="22"/>
        </w:rPr>
      </w:pPr>
      <w:r w:rsidRPr="00C12190">
        <w:rPr>
          <w:sz w:val="22"/>
          <w:szCs w:val="22"/>
        </w:rPr>
        <w:t>Деятельность государства, направленная на устранение провалов рынка, сама оказывается далекой от совершенства. Необходимо строго следить за последствиями его деятельности. Экономические методы должны применяться таким образом, чтобы они не подменяли действия рыночных сил.</w:t>
      </w:r>
      <w:r w:rsidRPr="00C12190">
        <w:rPr>
          <w:sz w:val="22"/>
          <w:szCs w:val="22"/>
        </w:rPr>
        <w:br/>
        <w:t>С развитием общества и человека любая форма вмешательства со стороны государства становится более благоприятной в настоящем, чем в прежние времена. А совершенствование государственных учреждений, форм и мето</w:t>
      </w:r>
      <w:r w:rsidRPr="00C12190">
        <w:rPr>
          <w:sz w:val="22"/>
          <w:szCs w:val="22"/>
        </w:rPr>
        <w:softHyphen/>
        <w:t>дов их работы обеспечит их благотворное вмешательство в несовершенную рыночную систему хозяйствования, никем не сдерживаемы</w:t>
      </w:r>
      <w:r w:rsidR="00C12190" w:rsidRPr="00C12190">
        <w:rPr>
          <w:sz w:val="22"/>
          <w:szCs w:val="22"/>
        </w:rPr>
        <w:t>.</w:t>
      </w:r>
    </w:p>
    <w:sectPr w:rsidR="009F38EF" w:rsidRPr="00C12190" w:rsidSect="00174EA8">
      <w:pgSz w:w="11900" w:h="16840"/>
      <w:pgMar w:top="1134" w:right="1410" w:bottom="1134" w:left="1701" w:header="708" w:footer="708" w:gutter="0"/>
      <w:cols w:space="1842"/>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CY">
    <w:charset w:val="59"/>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CA2E1AC"/>
    <w:lvl w:ilvl="0">
      <w:numFmt w:val="bullet"/>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8"/>
    <w:multiLevelType w:val="multilevel"/>
    <w:tmpl w:val="00000028"/>
    <w:name w:val="WW8Num40"/>
    <w:lvl w:ilvl="0">
      <w:start w:val="1"/>
      <w:numFmt w:val="bullet"/>
      <w:suff w:val="nothing"/>
      <w:lvlText w:val=""/>
      <w:lvlJc w:val="left"/>
      <w:pPr>
        <w:tabs>
          <w:tab w:val="num" w:pos="0"/>
        </w:tabs>
        <w:ind w:left="707"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29"/>
    <w:multiLevelType w:val="multilevel"/>
    <w:tmpl w:val="00000029"/>
    <w:name w:val="WW8Num41"/>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56F2D85"/>
    <w:multiLevelType w:val="hybridMultilevel"/>
    <w:tmpl w:val="E91C5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6CB5C40"/>
    <w:multiLevelType w:val="hybridMultilevel"/>
    <w:tmpl w:val="9A320C4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6">
    <w:nsid w:val="070B7303"/>
    <w:multiLevelType w:val="hybridMultilevel"/>
    <w:tmpl w:val="026C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33A7A"/>
    <w:multiLevelType w:val="hybridMultilevel"/>
    <w:tmpl w:val="36E43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A7D0E64"/>
    <w:multiLevelType w:val="hybridMultilevel"/>
    <w:tmpl w:val="6EE0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F655932"/>
    <w:multiLevelType w:val="hybridMultilevel"/>
    <w:tmpl w:val="8C4CC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FC36CCF"/>
    <w:multiLevelType w:val="hybridMultilevel"/>
    <w:tmpl w:val="0BECDF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19E04D4"/>
    <w:multiLevelType w:val="hybridMultilevel"/>
    <w:tmpl w:val="BF024DC0"/>
    <w:lvl w:ilvl="0" w:tplc="04190001">
      <w:start w:val="1"/>
      <w:numFmt w:val="bullet"/>
      <w:lvlText w:val=""/>
      <w:lvlJc w:val="left"/>
      <w:pPr>
        <w:ind w:left="2124" w:hanging="360"/>
      </w:pPr>
      <w:rPr>
        <w:rFonts w:ascii="Symbol" w:hAnsi="Symbol" w:hint="default"/>
      </w:rPr>
    </w:lvl>
    <w:lvl w:ilvl="1" w:tplc="04190003" w:tentative="1">
      <w:start w:val="1"/>
      <w:numFmt w:val="bullet"/>
      <w:lvlText w:val="o"/>
      <w:lvlJc w:val="left"/>
      <w:pPr>
        <w:ind w:left="2844" w:hanging="360"/>
      </w:pPr>
      <w:rPr>
        <w:rFonts w:ascii="Courier New" w:hAnsi="Courier New" w:cs="Courier New" w:hint="default"/>
      </w:rPr>
    </w:lvl>
    <w:lvl w:ilvl="2" w:tplc="04190005" w:tentative="1">
      <w:start w:val="1"/>
      <w:numFmt w:val="bullet"/>
      <w:lvlText w:val=""/>
      <w:lvlJc w:val="left"/>
      <w:pPr>
        <w:ind w:left="3564" w:hanging="360"/>
      </w:pPr>
      <w:rPr>
        <w:rFonts w:ascii="Wingdings" w:hAnsi="Wingdings" w:hint="default"/>
      </w:rPr>
    </w:lvl>
    <w:lvl w:ilvl="3" w:tplc="04190001" w:tentative="1">
      <w:start w:val="1"/>
      <w:numFmt w:val="bullet"/>
      <w:lvlText w:val=""/>
      <w:lvlJc w:val="left"/>
      <w:pPr>
        <w:ind w:left="4284" w:hanging="360"/>
      </w:pPr>
      <w:rPr>
        <w:rFonts w:ascii="Symbol" w:hAnsi="Symbol" w:hint="default"/>
      </w:rPr>
    </w:lvl>
    <w:lvl w:ilvl="4" w:tplc="04190003" w:tentative="1">
      <w:start w:val="1"/>
      <w:numFmt w:val="bullet"/>
      <w:lvlText w:val="o"/>
      <w:lvlJc w:val="left"/>
      <w:pPr>
        <w:ind w:left="5004" w:hanging="360"/>
      </w:pPr>
      <w:rPr>
        <w:rFonts w:ascii="Courier New" w:hAnsi="Courier New" w:cs="Courier New" w:hint="default"/>
      </w:rPr>
    </w:lvl>
    <w:lvl w:ilvl="5" w:tplc="04190005" w:tentative="1">
      <w:start w:val="1"/>
      <w:numFmt w:val="bullet"/>
      <w:lvlText w:val=""/>
      <w:lvlJc w:val="left"/>
      <w:pPr>
        <w:ind w:left="5724" w:hanging="360"/>
      </w:pPr>
      <w:rPr>
        <w:rFonts w:ascii="Wingdings" w:hAnsi="Wingdings" w:hint="default"/>
      </w:rPr>
    </w:lvl>
    <w:lvl w:ilvl="6" w:tplc="04190001" w:tentative="1">
      <w:start w:val="1"/>
      <w:numFmt w:val="bullet"/>
      <w:lvlText w:val=""/>
      <w:lvlJc w:val="left"/>
      <w:pPr>
        <w:ind w:left="6444" w:hanging="360"/>
      </w:pPr>
      <w:rPr>
        <w:rFonts w:ascii="Symbol" w:hAnsi="Symbol" w:hint="default"/>
      </w:rPr>
    </w:lvl>
    <w:lvl w:ilvl="7" w:tplc="04190003" w:tentative="1">
      <w:start w:val="1"/>
      <w:numFmt w:val="bullet"/>
      <w:lvlText w:val="o"/>
      <w:lvlJc w:val="left"/>
      <w:pPr>
        <w:ind w:left="7164" w:hanging="360"/>
      </w:pPr>
      <w:rPr>
        <w:rFonts w:ascii="Courier New" w:hAnsi="Courier New" w:cs="Courier New" w:hint="default"/>
      </w:rPr>
    </w:lvl>
    <w:lvl w:ilvl="8" w:tplc="04190005" w:tentative="1">
      <w:start w:val="1"/>
      <w:numFmt w:val="bullet"/>
      <w:lvlText w:val=""/>
      <w:lvlJc w:val="left"/>
      <w:pPr>
        <w:ind w:left="7884" w:hanging="360"/>
      </w:pPr>
      <w:rPr>
        <w:rFonts w:ascii="Wingdings" w:hAnsi="Wingdings" w:hint="default"/>
      </w:rPr>
    </w:lvl>
  </w:abstractNum>
  <w:abstractNum w:abstractNumId="12">
    <w:nsid w:val="12435B2B"/>
    <w:multiLevelType w:val="multilevel"/>
    <w:tmpl w:val="B2C6C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184548"/>
    <w:multiLevelType w:val="hybridMultilevel"/>
    <w:tmpl w:val="2C367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C8727D6"/>
    <w:multiLevelType w:val="hybridMultilevel"/>
    <w:tmpl w:val="ED6CFD4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1D6865CB"/>
    <w:multiLevelType w:val="hybridMultilevel"/>
    <w:tmpl w:val="C39A9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E7A5791"/>
    <w:multiLevelType w:val="hybridMultilevel"/>
    <w:tmpl w:val="5D863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1B55088"/>
    <w:multiLevelType w:val="hybridMultilevel"/>
    <w:tmpl w:val="512C81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4AD3741"/>
    <w:multiLevelType w:val="multilevel"/>
    <w:tmpl w:val="FA38B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F26FFD"/>
    <w:multiLevelType w:val="hybridMultilevel"/>
    <w:tmpl w:val="07DAA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A9E2560"/>
    <w:multiLevelType w:val="hybridMultilevel"/>
    <w:tmpl w:val="30521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2EF9413A"/>
    <w:multiLevelType w:val="hybridMultilevel"/>
    <w:tmpl w:val="1004B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D04014"/>
    <w:multiLevelType w:val="multilevel"/>
    <w:tmpl w:val="E46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0407F9"/>
    <w:multiLevelType w:val="hybridMultilevel"/>
    <w:tmpl w:val="488EE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985E75"/>
    <w:multiLevelType w:val="hybridMultilevel"/>
    <w:tmpl w:val="05E2F262"/>
    <w:lvl w:ilvl="0" w:tplc="0419000F">
      <w:start w:val="1"/>
      <w:numFmt w:val="decimal"/>
      <w:lvlText w:val="%1."/>
      <w:lvlJc w:val="left"/>
      <w:pPr>
        <w:tabs>
          <w:tab w:val="num" w:pos="1211"/>
        </w:tabs>
        <w:ind w:left="121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3A3001F9"/>
    <w:multiLevelType w:val="hybridMultilevel"/>
    <w:tmpl w:val="D2EC25DA"/>
    <w:lvl w:ilvl="0" w:tplc="04190001">
      <w:start w:val="1"/>
      <w:numFmt w:val="bullet"/>
      <w:lvlText w:val=""/>
      <w:lvlJc w:val="left"/>
      <w:pPr>
        <w:ind w:left="660" w:hanging="360"/>
      </w:pPr>
      <w:rPr>
        <w:rFonts w:ascii="Symbol" w:hAnsi="Symbol"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6">
    <w:nsid w:val="44D31CA4"/>
    <w:multiLevelType w:val="hybridMultilevel"/>
    <w:tmpl w:val="FEAEF5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69921E6"/>
    <w:multiLevelType w:val="multilevel"/>
    <w:tmpl w:val="555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E55B53"/>
    <w:multiLevelType w:val="hybridMultilevel"/>
    <w:tmpl w:val="775EF776"/>
    <w:lvl w:ilvl="0" w:tplc="0419000F">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29">
    <w:nsid w:val="49F87064"/>
    <w:multiLevelType w:val="hybridMultilevel"/>
    <w:tmpl w:val="F502F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A473DBC"/>
    <w:multiLevelType w:val="hybridMultilevel"/>
    <w:tmpl w:val="119C1468"/>
    <w:lvl w:ilvl="0" w:tplc="0419000F">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1">
    <w:nsid w:val="4ADF1395"/>
    <w:multiLevelType w:val="hybridMultilevel"/>
    <w:tmpl w:val="8E108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BFD6E04"/>
    <w:multiLevelType w:val="hybridMultilevel"/>
    <w:tmpl w:val="CC80D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C8966AB"/>
    <w:multiLevelType w:val="hybridMultilevel"/>
    <w:tmpl w:val="DB0AA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D0049F9"/>
    <w:multiLevelType w:val="hybridMultilevel"/>
    <w:tmpl w:val="406AB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21A6B7B"/>
    <w:multiLevelType w:val="hybridMultilevel"/>
    <w:tmpl w:val="3836D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7EB12EE"/>
    <w:multiLevelType w:val="hybridMultilevel"/>
    <w:tmpl w:val="95987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9FD7A46"/>
    <w:multiLevelType w:val="multilevel"/>
    <w:tmpl w:val="66F08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635ED4"/>
    <w:multiLevelType w:val="multilevel"/>
    <w:tmpl w:val="8178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8344FD"/>
    <w:multiLevelType w:val="hybridMultilevel"/>
    <w:tmpl w:val="0E9CEDA8"/>
    <w:lvl w:ilvl="0" w:tplc="CAE6621C">
      <w:start w:val="1"/>
      <w:numFmt w:val="bullet"/>
      <w:lvlText w:val=""/>
      <w:lvlJc w:val="left"/>
      <w:pPr>
        <w:ind w:left="1004" w:hanging="360"/>
      </w:pPr>
      <w:rPr>
        <w:rFonts w:ascii="Symbol" w:hAnsi="Symbol" w:hint="default"/>
        <w:sz w:val="22"/>
        <w:szCs w:val="2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nsid w:val="64AF57E5"/>
    <w:multiLevelType w:val="hybridMultilevel"/>
    <w:tmpl w:val="4F0C1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61D3AD0"/>
    <w:multiLevelType w:val="hybridMultilevel"/>
    <w:tmpl w:val="D8048D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2">
    <w:nsid w:val="672F3353"/>
    <w:multiLevelType w:val="hybridMultilevel"/>
    <w:tmpl w:val="77F44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7962E79"/>
    <w:multiLevelType w:val="multilevel"/>
    <w:tmpl w:val="199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8CE67CD"/>
    <w:multiLevelType w:val="hybridMultilevel"/>
    <w:tmpl w:val="E2289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6A871D3C"/>
    <w:multiLevelType w:val="multilevel"/>
    <w:tmpl w:val="86BC5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8D600A"/>
    <w:multiLevelType w:val="multilevel"/>
    <w:tmpl w:val="68A87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0C2827"/>
    <w:multiLevelType w:val="hybridMultilevel"/>
    <w:tmpl w:val="4FC82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D0C34E6"/>
    <w:multiLevelType w:val="hybridMultilevel"/>
    <w:tmpl w:val="45925276"/>
    <w:lvl w:ilvl="0" w:tplc="04190001">
      <w:start w:val="1"/>
      <w:numFmt w:val="bullet"/>
      <w:lvlText w:val=""/>
      <w:lvlJc w:val="left"/>
      <w:pPr>
        <w:ind w:left="2124" w:hanging="360"/>
      </w:pPr>
      <w:rPr>
        <w:rFonts w:ascii="Symbol" w:hAnsi="Symbol" w:hint="default"/>
      </w:rPr>
    </w:lvl>
    <w:lvl w:ilvl="1" w:tplc="04190003" w:tentative="1">
      <w:start w:val="1"/>
      <w:numFmt w:val="bullet"/>
      <w:lvlText w:val="o"/>
      <w:lvlJc w:val="left"/>
      <w:pPr>
        <w:ind w:left="2844" w:hanging="360"/>
      </w:pPr>
      <w:rPr>
        <w:rFonts w:ascii="Courier New" w:hAnsi="Courier New" w:cs="Courier New" w:hint="default"/>
      </w:rPr>
    </w:lvl>
    <w:lvl w:ilvl="2" w:tplc="04190005" w:tentative="1">
      <w:start w:val="1"/>
      <w:numFmt w:val="bullet"/>
      <w:lvlText w:val=""/>
      <w:lvlJc w:val="left"/>
      <w:pPr>
        <w:ind w:left="3564" w:hanging="360"/>
      </w:pPr>
      <w:rPr>
        <w:rFonts w:ascii="Wingdings" w:hAnsi="Wingdings" w:hint="default"/>
      </w:rPr>
    </w:lvl>
    <w:lvl w:ilvl="3" w:tplc="04190001" w:tentative="1">
      <w:start w:val="1"/>
      <w:numFmt w:val="bullet"/>
      <w:lvlText w:val=""/>
      <w:lvlJc w:val="left"/>
      <w:pPr>
        <w:ind w:left="4284" w:hanging="360"/>
      </w:pPr>
      <w:rPr>
        <w:rFonts w:ascii="Symbol" w:hAnsi="Symbol" w:hint="default"/>
      </w:rPr>
    </w:lvl>
    <w:lvl w:ilvl="4" w:tplc="04190003" w:tentative="1">
      <w:start w:val="1"/>
      <w:numFmt w:val="bullet"/>
      <w:lvlText w:val="o"/>
      <w:lvlJc w:val="left"/>
      <w:pPr>
        <w:ind w:left="5004" w:hanging="360"/>
      </w:pPr>
      <w:rPr>
        <w:rFonts w:ascii="Courier New" w:hAnsi="Courier New" w:cs="Courier New" w:hint="default"/>
      </w:rPr>
    </w:lvl>
    <w:lvl w:ilvl="5" w:tplc="04190005" w:tentative="1">
      <w:start w:val="1"/>
      <w:numFmt w:val="bullet"/>
      <w:lvlText w:val=""/>
      <w:lvlJc w:val="left"/>
      <w:pPr>
        <w:ind w:left="5724" w:hanging="360"/>
      </w:pPr>
      <w:rPr>
        <w:rFonts w:ascii="Wingdings" w:hAnsi="Wingdings" w:hint="default"/>
      </w:rPr>
    </w:lvl>
    <w:lvl w:ilvl="6" w:tplc="04190001" w:tentative="1">
      <w:start w:val="1"/>
      <w:numFmt w:val="bullet"/>
      <w:lvlText w:val=""/>
      <w:lvlJc w:val="left"/>
      <w:pPr>
        <w:ind w:left="6444" w:hanging="360"/>
      </w:pPr>
      <w:rPr>
        <w:rFonts w:ascii="Symbol" w:hAnsi="Symbol" w:hint="default"/>
      </w:rPr>
    </w:lvl>
    <w:lvl w:ilvl="7" w:tplc="04190003" w:tentative="1">
      <w:start w:val="1"/>
      <w:numFmt w:val="bullet"/>
      <w:lvlText w:val="o"/>
      <w:lvlJc w:val="left"/>
      <w:pPr>
        <w:ind w:left="7164" w:hanging="360"/>
      </w:pPr>
      <w:rPr>
        <w:rFonts w:ascii="Courier New" w:hAnsi="Courier New" w:cs="Courier New" w:hint="default"/>
      </w:rPr>
    </w:lvl>
    <w:lvl w:ilvl="8" w:tplc="04190005" w:tentative="1">
      <w:start w:val="1"/>
      <w:numFmt w:val="bullet"/>
      <w:lvlText w:val=""/>
      <w:lvlJc w:val="left"/>
      <w:pPr>
        <w:ind w:left="7884" w:hanging="360"/>
      </w:pPr>
      <w:rPr>
        <w:rFonts w:ascii="Wingdings" w:hAnsi="Wingdings" w:hint="default"/>
      </w:rPr>
    </w:lvl>
  </w:abstractNum>
  <w:abstractNum w:abstractNumId="49">
    <w:nsid w:val="6EFC05DE"/>
    <w:multiLevelType w:val="multilevel"/>
    <w:tmpl w:val="878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3642BA"/>
    <w:multiLevelType w:val="hybridMultilevel"/>
    <w:tmpl w:val="1938E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2B972EC"/>
    <w:multiLevelType w:val="hybridMultilevel"/>
    <w:tmpl w:val="2A9E5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76892AB1"/>
    <w:multiLevelType w:val="multilevel"/>
    <w:tmpl w:val="FDDC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BE1214"/>
    <w:multiLevelType w:val="hybridMultilevel"/>
    <w:tmpl w:val="662E5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78DF5DDE"/>
    <w:multiLevelType w:val="hybridMultilevel"/>
    <w:tmpl w:val="BD4E0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C7B51A7"/>
    <w:multiLevelType w:val="hybridMultilevel"/>
    <w:tmpl w:val="7B52821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12"/>
  </w:num>
  <w:num w:numId="2">
    <w:abstractNumId w:val="45"/>
  </w:num>
  <w:num w:numId="3">
    <w:abstractNumId w:val="18"/>
  </w:num>
  <w:num w:numId="4">
    <w:abstractNumId w:val="46"/>
  </w:num>
  <w:num w:numId="5">
    <w:abstractNumId w:val="51"/>
  </w:num>
  <w:num w:numId="6">
    <w:abstractNumId w:val="52"/>
  </w:num>
  <w:num w:numId="7">
    <w:abstractNumId w:val="14"/>
  </w:num>
  <w:num w:numId="8">
    <w:abstractNumId w:val="1"/>
  </w:num>
  <w:num w:numId="9">
    <w:abstractNumId w:val="26"/>
  </w:num>
  <w:num w:numId="10">
    <w:abstractNumId w:val="10"/>
  </w:num>
  <w:num w:numId="11">
    <w:abstractNumId w:val="36"/>
  </w:num>
  <w:num w:numId="12">
    <w:abstractNumId w:val="6"/>
  </w:num>
  <w:num w:numId="13">
    <w:abstractNumId w:val="29"/>
  </w:num>
  <w:num w:numId="14">
    <w:abstractNumId w:val="13"/>
  </w:num>
  <w:num w:numId="15">
    <w:abstractNumId w:val="41"/>
  </w:num>
  <w:num w:numId="16">
    <w:abstractNumId w:val="48"/>
  </w:num>
  <w:num w:numId="17">
    <w:abstractNumId w:val="11"/>
  </w:num>
  <w:num w:numId="18">
    <w:abstractNumId w:val="22"/>
  </w:num>
  <w:num w:numId="19">
    <w:abstractNumId w:val="37"/>
  </w:num>
  <w:num w:numId="20">
    <w:abstractNumId w:val="43"/>
  </w:num>
  <w:num w:numId="21">
    <w:abstractNumId w:val="49"/>
  </w:num>
  <w:num w:numId="22">
    <w:abstractNumId w:val="27"/>
  </w:num>
  <w:num w:numId="23">
    <w:abstractNumId w:val="2"/>
  </w:num>
  <w:num w:numId="24">
    <w:abstractNumId w:val="3"/>
  </w:num>
  <w:num w:numId="25">
    <w:abstractNumId w:val="53"/>
  </w:num>
  <w:num w:numId="26">
    <w:abstractNumId w:val="33"/>
  </w:num>
  <w:num w:numId="27">
    <w:abstractNumId w:val="16"/>
  </w:num>
  <w:num w:numId="28">
    <w:abstractNumId w:val="8"/>
  </w:num>
  <w:num w:numId="29">
    <w:abstractNumId w:val="19"/>
  </w:num>
  <w:num w:numId="30">
    <w:abstractNumId w:val="50"/>
  </w:num>
  <w:num w:numId="31">
    <w:abstractNumId w:val="7"/>
  </w:num>
  <w:num w:numId="32">
    <w:abstractNumId w:val="25"/>
  </w:num>
  <w:num w:numId="33">
    <w:abstractNumId w:val="4"/>
  </w:num>
  <w:num w:numId="34">
    <w:abstractNumId w:val="34"/>
  </w:num>
  <w:num w:numId="35">
    <w:abstractNumId w:val="47"/>
  </w:num>
  <w:num w:numId="36">
    <w:abstractNumId w:val="54"/>
  </w:num>
  <w:num w:numId="37">
    <w:abstractNumId w:val="23"/>
  </w:num>
  <w:num w:numId="38">
    <w:abstractNumId w:val="17"/>
  </w:num>
  <w:num w:numId="39">
    <w:abstractNumId w:val="35"/>
  </w:num>
  <w:num w:numId="40">
    <w:abstractNumId w:val="15"/>
  </w:num>
  <w:num w:numId="41">
    <w:abstractNumId w:val="32"/>
  </w:num>
  <w:num w:numId="42">
    <w:abstractNumId w:val="40"/>
  </w:num>
  <w:num w:numId="43">
    <w:abstractNumId w:val="44"/>
  </w:num>
  <w:num w:numId="44">
    <w:abstractNumId w:val="42"/>
  </w:num>
  <w:num w:numId="45">
    <w:abstractNumId w:val="21"/>
  </w:num>
  <w:num w:numId="46">
    <w:abstractNumId w:val="9"/>
  </w:num>
  <w:num w:numId="47">
    <w:abstractNumId w:val="0"/>
    <w:lvlOverride w:ilvl="0">
      <w:lvl w:ilvl="0">
        <w:numFmt w:val="bullet"/>
        <w:lvlText w:val=""/>
        <w:legacy w:legacy="1" w:legacySpace="0" w:legacyIndent="360"/>
        <w:lvlJc w:val="left"/>
        <w:rPr>
          <w:rFonts w:ascii="Symbol" w:hAnsi="Symbol" w:hint="default"/>
        </w:rPr>
      </w:lvl>
    </w:lvlOverride>
  </w:num>
  <w:num w:numId="48">
    <w:abstractNumId w:val="39"/>
  </w:num>
  <w:num w:numId="49">
    <w:abstractNumId w:val="20"/>
  </w:num>
  <w:num w:numId="50">
    <w:abstractNumId w:val="31"/>
  </w:num>
  <w:num w:numId="51">
    <w:abstractNumId w:val="55"/>
  </w:num>
  <w:num w:numId="52">
    <w:abstractNumId w:val="5"/>
  </w:num>
  <w:num w:numId="53">
    <w:abstractNumId w:val="24"/>
  </w:num>
  <w:num w:numId="54">
    <w:abstractNumId w:val="28"/>
  </w:num>
  <w:num w:numId="55">
    <w:abstractNumId w:val="30"/>
  </w:num>
  <w:num w:numId="56">
    <w:abstractNumId w:val="5"/>
  </w:num>
  <w:num w:numId="57">
    <w:abstractNumId w:val="55"/>
  </w:num>
  <w:num w:numId="58">
    <w:abstractNumId w:val="3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useFELayout/>
  </w:compat>
  <w:rsids>
    <w:rsidRoot w:val="009F38EF"/>
    <w:rsid w:val="00000478"/>
    <w:rsid w:val="000056C2"/>
    <w:rsid w:val="00012D44"/>
    <w:rsid w:val="000226AD"/>
    <w:rsid w:val="000309E9"/>
    <w:rsid w:val="000552BA"/>
    <w:rsid w:val="00095902"/>
    <w:rsid w:val="000A401D"/>
    <w:rsid w:val="000B275F"/>
    <w:rsid w:val="000B44F2"/>
    <w:rsid w:val="000C68CB"/>
    <w:rsid w:val="000C7CB9"/>
    <w:rsid w:val="000E1BBA"/>
    <w:rsid w:val="000E6092"/>
    <w:rsid w:val="000E7B75"/>
    <w:rsid w:val="00104EB2"/>
    <w:rsid w:val="001060FF"/>
    <w:rsid w:val="00121863"/>
    <w:rsid w:val="0012416D"/>
    <w:rsid w:val="00132FE2"/>
    <w:rsid w:val="00137FB8"/>
    <w:rsid w:val="00145072"/>
    <w:rsid w:val="00165FB4"/>
    <w:rsid w:val="00174EA8"/>
    <w:rsid w:val="00175F7C"/>
    <w:rsid w:val="00176CD5"/>
    <w:rsid w:val="001A65AD"/>
    <w:rsid w:val="001B1F4B"/>
    <w:rsid w:val="001D19AC"/>
    <w:rsid w:val="001D26B9"/>
    <w:rsid w:val="001D2FAB"/>
    <w:rsid w:val="001E4C70"/>
    <w:rsid w:val="001E7D15"/>
    <w:rsid w:val="0020777D"/>
    <w:rsid w:val="00212247"/>
    <w:rsid w:val="00213839"/>
    <w:rsid w:val="00227DA0"/>
    <w:rsid w:val="00247D54"/>
    <w:rsid w:val="00253302"/>
    <w:rsid w:val="00270C4D"/>
    <w:rsid w:val="00272701"/>
    <w:rsid w:val="00272AA2"/>
    <w:rsid w:val="00287D8C"/>
    <w:rsid w:val="00297567"/>
    <w:rsid w:val="002A3ECA"/>
    <w:rsid w:val="002A6A59"/>
    <w:rsid w:val="002B6CE5"/>
    <w:rsid w:val="002D575F"/>
    <w:rsid w:val="002E09DB"/>
    <w:rsid w:val="002E7B61"/>
    <w:rsid w:val="003076EE"/>
    <w:rsid w:val="0031271C"/>
    <w:rsid w:val="00312DE9"/>
    <w:rsid w:val="00352463"/>
    <w:rsid w:val="003559C6"/>
    <w:rsid w:val="003830D6"/>
    <w:rsid w:val="00385846"/>
    <w:rsid w:val="0039032F"/>
    <w:rsid w:val="00396949"/>
    <w:rsid w:val="003A7298"/>
    <w:rsid w:val="003B6B10"/>
    <w:rsid w:val="003D39A0"/>
    <w:rsid w:val="00402B57"/>
    <w:rsid w:val="00412D32"/>
    <w:rsid w:val="00417D54"/>
    <w:rsid w:val="004218C8"/>
    <w:rsid w:val="00423206"/>
    <w:rsid w:val="00424A79"/>
    <w:rsid w:val="00426F51"/>
    <w:rsid w:val="00432ED6"/>
    <w:rsid w:val="004526C0"/>
    <w:rsid w:val="00474538"/>
    <w:rsid w:val="004748DA"/>
    <w:rsid w:val="004832B8"/>
    <w:rsid w:val="00490178"/>
    <w:rsid w:val="004A132D"/>
    <w:rsid w:val="004A7CFF"/>
    <w:rsid w:val="004B049E"/>
    <w:rsid w:val="004C7746"/>
    <w:rsid w:val="004D4DF3"/>
    <w:rsid w:val="004D7F38"/>
    <w:rsid w:val="0050095A"/>
    <w:rsid w:val="00503B37"/>
    <w:rsid w:val="00511A58"/>
    <w:rsid w:val="00535E0A"/>
    <w:rsid w:val="00543687"/>
    <w:rsid w:val="00547FAD"/>
    <w:rsid w:val="005653F5"/>
    <w:rsid w:val="00571EAE"/>
    <w:rsid w:val="005725D3"/>
    <w:rsid w:val="00591832"/>
    <w:rsid w:val="00592D47"/>
    <w:rsid w:val="005A493D"/>
    <w:rsid w:val="005B4A1A"/>
    <w:rsid w:val="005D44A0"/>
    <w:rsid w:val="005D48AD"/>
    <w:rsid w:val="005E2C27"/>
    <w:rsid w:val="005F1104"/>
    <w:rsid w:val="006041D1"/>
    <w:rsid w:val="00635BDA"/>
    <w:rsid w:val="00641123"/>
    <w:rsid w:val="00650391"/>
    <w:rsid w:val="0066094C"/>
    <w:rsid w:val="00661415"/>
    <w:rsid w:val="006701DA"/>
    <w:rsid w:val="006745F7"/>
    <w:rsid w:val="006764EB"/>
    <w:rsid w:val="006A3C63"/>
    <w:rsid w:val="006A612E"/>
    <w:rsid w:val="006B62B8"/>
    <w:rsid w:val="00700C4E"/>
    <w:rsid w:val="0070213B"/>
    <w:rsid w:val="007028FB"/>
    <w:rsid w:val="00705C3E"/>
    <w:rsid w:val="0071672E"/>
    <w:rsid w:val="007278AD"/>
    <w:rsid w:val="007449EC"/>
    <w:rsid w:val="0074516A"/>
    <w:rsid w:val="0077579E"/>
    <w:rsid w:val="00783062"/>
    <w:rsid w:val="007866EB"/>
    <w:rsid w:val="007A6D12"/>
    <w:rsid w:val="007E3FEC"/>
    <w:rsid w:val="007E70BA"/>
    <w:rsid w:val="007F0F35"/>
    <w:rsid w:val="00802B19"/>
    <w:rsid w:val="008311CE"/>
    <w:rsid w:val="008333ED"/>
    <w:rsid w:val="0086172B"/>
    <w:rsid w:val="008676C2"/>
    <w:rsid w:val="00867774"/>
    <w:rsid w:val="008768CA"/>
    <w:rsid w:val="00887F16"/>
    <w:rsid w:val="008B058B"/>
    <w:rsid w:val="008B57F6"/>
    <w:rsid w:val="008B6626"/>
    <w:rsid w:val="008C0130"/>
    <w:rsid w:val="008C1C74"/>
    <w:rsid w:val="008C7D13"/>
    <w:rsid w:val="008D6F84"/>
    <w:rsid w:val="008F4BB2"/>
    <w:rsid w:val="008F5069"/>
    <w:rsid w:val="0090040A"/>
    <w:rsid w:val="0090412D"/>
    <w:rsid w:val="00922105"/>
    <w:rsid w:val="009223A2"/>
    <w:rsid w:val="00927294"/>
    <w:rsid w:val="009352C3"/>
    <w:rsid w:val="009365FB"/>
    <w:rsid w:val="00964796"/>
    <w:rsid w:val="00973C43"/>
    <w:rsid w:val="00977C16"/>
    <w:rsid w:val="0098275E"/>
    <w:rsid w:val="00983995"/>
    <w:rsid w:val="00984FC1"/>
    <w:rsid w:val="00985314"/>
    <w:rsid w:val="00994B23"/>
    <w:rsid w:val="00995CC8"/>
    <w:rsid w:val="009A0E87"/>
    <w:rsid w:val="009A7F8B"/>
    <w:rsid w:val="009B3C3C"/>
    <w:rsid w:val="009B55A4"/>
    <w:rsid w:val="009C00E0"/>
    <w:rsid w:val="009C12E3"/>
    <w:rsid w:val="009C2EA8"/>
    <w:rsid w:val="009D411E"/>
    <w:rsid w:val="009E5F84"/>
    <w:rsid w:val="009F38EF"/>
    <w:rsid w:val="00A07FAD"/>
    <w:rsid w:val="00A11607"/>
    <w:rsid w:val="00A16523"/>
    <w:rsid w:val="00A2455D"/>
    <w:rsid w:val="00A40ABB"/>
    <w:rsid w:val="00A553E2"/>
    <w:rsid w:val="00A63DCD"/>
    <w:rsid w:val="00A74E84"/>
    <w:rsid w:val="00A821B5"/>
    <w:rsid w:val="00A85CD4"/>
    <w:rsid w:val="00AB3D4B"/>
    <w:rsid w:val="00AC1D4B"/>
    <w:rsid w:val="00AC5608"/>
    <w:rsid w:val="00AD6713"/>
    <w:rsid w:val="00AD725B"/>
    <w:rsid w:val="00AE6F09"/>
    <w:rsid w:val="00B05653"/>
    <w:rsid w:val="00B1581D"/>
    <w:rsid w:val="00B16FA9"/>
    <w:rsid w:val="00B25E77"/>
    <w:rsid w:val="00B430D3"/>
    <w:rsid w:val="00B474D7"/>
    <w:rsid w:val="00B52EEB"/>
    <w:rsid w:val="00B61920"/>
    <w:rsid w:val="00B66CC4"/>
    <w:rsid w:val="00B72CD9"/>
    <w:rsid w:val="00B7754C"/>
    <w:rsid w:val="00B80AC3"/>
    <w:rsid w:val="00B81A98"/>
    <w:rsid w:val="00B8786D"/>
    <w:rsid w:val="00B96C7C"/>
    <w:rsid w:val="00BA254B"/>
    <w:rsid w:val="00BA6C5B"/>
    <w:rsid w:val="00BD205C"/>
    <w:rsid w:val="00BD33ED"/>
    <w:rsid w:val="00BE1E2C"/>
    <w:rsid w:val="00BE3F01"/>
    <w:rsid w:val="00BE6DF9"/>
    <w:rsid w:val="00C12190"/>
    <w:rsid w:val="00C34BF5"/>
    <w:rsid w:val="00C40B90"/>
    <w:rsid w:val="00C55FC9"/>
    <w:rsid w:val="00C60139"/>
    <w:rsid w:val="00C626D3"/>
    <w:rsid w:val="00C82FD9"/>
    <w:rsid w:val="00C83531"/>
    <w:rsid w:val="00CB63B7"/>
    <w:rsid w:val="00CD7C7E"/>
    <w:rsid w:val="00CE222C"/>
    <w:rsid w:val="00CF6021"/>
    <w:rsid w:val="00D04988"/>
    <w:rsid w:val="00D15F38"/>
    <w:rsid w:val="00D27F3B"/>
    <w:rsid w:val="00D32E31"/>
    <w:rsid w:val="00D45A93"/>
    <w:rsid w:val="00D6212A"/>
    <w:rsid w:val="00D62E9F"/>
    <w:rsid w:val="00D658C8"/>
    <w:rsid w:val="00D773E5"/>
    <w:rsid w:val="00D87EFD"/>
    <w:rsid w:val="00DA47EC"/>
    <w:rsid w:val="00DB0885"/>
    <w:rsid w:val="00DB1550"/>
    <w:rsid w:val="00DB3B23"/>
    <w:rsid w:val="00DF41C5"/>
    <w:rsid w:val="00DF5253"/>
    <w:rsid w:val="00DF6317"/>
    <w:rsid w:val="00DF7609"/>
    <w:rsid w:val="00E155A0"/>
    <w:rsid w:val="00E376E7"/>
    <w:rsid w:val="00E622BA"/>
    <w:rsid w:val="00E76819"/>
    <w:rsid w:val="00EA0589"/>
    <w:rsid w:val="00EA7ACE"/>
    <w:rsid w:val="00EB1B2A"/>
    <w:rsid w:val="00EC3B8A"/>
    <w:rsid w:val="00ED2284"/>
    <w:rsid w:val="00EE3F9F"/>
    <w:rsid w:val="00F045EB"/>
    <w:rsid w:val="00F24EF3"/>
    <w:rsid w:val="00F30E4C"/>
    <w:rsid w:val="00F42033"/>
    <w:rsid w:val="00F97E4C"/>
    <w:rsid w:val="00FA43C2"/>
    <w:rsid w:val="00FA5250"/>
    <w:rsid w:val="00FB4C05"/>
    <w:rsid w:val="00FC0D3D"/>
    <w:rsid w:val="00FE1F13"/>
    <w:rsid w:val="00FE387D"/>
    <w:rsid w:val="00FE76BB"/>
    <w:rsid w:val="00FF3FF0"/>
    <w:rsid w:val="00FF5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EF"/>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9F38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8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38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8EF"/>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9F38EF"/>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9F38EF"/>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9F38EF"/>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9F38EF"/>
    <w:pPr>
      <w:spacing w:after="0" w:line="240" w:lineRule="auto"/>
    </w:pPr>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9F38EF"/>
    <w:rPr>
      <w:rFonts w:ascii="Lucida Grande CY" w:eastAsiaTheme="minorHAnsi" w:hAnsi="Lucida Grande CY"/>
      <w:sz w:val="18"/>
      <w:szCs w:val="18"/>
      <w:lang w:eastAsia="en-US"/>
    </w:rPr>
  </w:style>
  <w:style w:type="paragraph" w:styleId="NormalWeb">
    <w:name w:val="Normal (Web)"/>
    <w:basedOn w:val="Normal"/>
    <w:uiPriority w:val="99"/>
    <w:unhideWhenUsed/>
    <w:rsid w:val="009F38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F38EF"/>
    <w:rPr>
      <w:b/>
      <w:bCs/>
    </w:rPr>
  </w:style>
  <w:style w:type="character" w:customStyle="1" w:styleId="apple-converted-space">
    <w:name w:val="apple-converted-space"/>
    <w:basedOn w:val="DefaultParagraphFont"/>
    <w:rsid w:val="009F38EF"/>
  </w:style>
  <w:style w:type="character" w:styleId="Hyperlink">
    <w:name w:val="Hyperlink"/>
    <w:basedOn w:val="DefaultParagraphFont"/>
    <w:uiPriority w:val="99"/>
    <w:unhideWhenUsed/>
    <w:rsid w:val="009F38EF"/>
    <w:rPr>
      <w:color w:val="0000FF"/>
      <w:u w:val="single"/>
    </w:rPr>
  </w:style>
  <w:style w:type="character" w:customStyle="1" w:styleId="review-h5">
    <w:name w:val="review-h5"/>
    <w:basedOn w:val="DefaultParagraphFont"/>
    <w:rsid w:val="009F38EF"/>
  </w:style>
  <w:style w:type="paragraph" w:styleId="NoSpacing">
    <w:name w:val="No Spacing"/>
    <w:uiPriority w:val="1"/>
    <w:qFormat/>
    <w:rsid w:val="009F38EF"/>
    <w:rPr>
      <w:rFonts w:eastAsiaTheme="minorHAnsi"/>
      <w:sz w:val="22"/>
      <w:szCs w:val="22"/>
      <w:lang w:eastAsia="en-US"/>
    </w:rPr>
  </w:style>
  <w:style w:type="paragraph" w:styleId="ListParagraph">
    <w:name w:val="List Paragraph"/>
    <w:basedOn w:val="Normal"/>
    <w:uiPriority w:val="34"/>
    <w:qFormat/>
    <w:rsid w:val="009F38EF"/>
    <w:pPr>
      <w:ind w:left="720"/>
      <w:contextualSpacing/>
    </w:pPr>
  </w:style>
  <w:style w:type="table" w:styleId="TableGrid">
    <w:name w:val="Table Grid"/>
    <w:basedOn w:val="TableNormal"/>
    <w:uiPriority w:val="59"/>
    <w:rsid w:val="009F38EF"/>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9F38EF"/>
    <w:rPr>
      <w:i/>
      <w:iCs/>
    </w:rPr>
  </w:style>
  <w:style w:type="character" w:customStyle="1" w:styleId="f628284491">
    <w:name w:val="f628284491"/>
    <w:rsid w:val="009F38EF"/>
    <w:rPr>
      <w:b w:val="0"/>
      <w:bCs w:val="0"/>
      <w:vanish w:val="0"/>
      <w:webHidden w:val="0"/>
      <w:color w:val="009900"/>
      <w:u w:val="single"/>
      <w:specVanish w:val="0"/>
    </w:rPr>
  </w:style>
  <w:style w:type="paragraph" w:customStyle="1" w:styleId="psection">
    <w:name w:val="psection"/>
    <w:basedOn w:val="Normal"/>
    <w:rsid w:val="009F38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
    <w:name w:val="Body Text"/>
    <w:basedOn w:val="Normal"/>
    <w:link w:val="BodyTextChar"/>
    <w:unhideWhenUsed/>
    <w:rsid w:val="009F38EF"/>
    <w:pPr>
      <w:suppressAutoHyphens/>
      <w:spacing w:after="120"/>
    </w:pPr>
    <w:rPr>
      <w:rFonts w:ascii="Times New Roman" w:eastAsia="Calibri" w:hAnsi="Times New Roman" w:cs="Calibri"/>
      <w:color w:val="000000"/>
      <w:sz w:val="28"/>
      <w:szCs w:val="28"/>
      <w:lang w:eastAsia="ar-SA"/>
    </w:rPr>
  </w:style>
  <w:style w:type="character" w:customStyle="1" w:styleId="BodyTextChar">
    <w:name w:val="Body Text Char"/>
    <w:basedOn w:val="DefaultParagraphFont"/>
    <w:link w:val="BodyText"/>
    <w:rsid w:val="009F38EF"/>
    <w:rPr>
      <w:rFonts w:ascii="Times New Roman" w:eastAsia="Calibri" w:hAnsi="Times New Roman" w:cs="Calibri"/>
      <w:color w:val="000000"/>
      <w:sz w:val="28"/>
      <w:szCs w:val="28"/>
      <w:lang w:eastAsia="ar-SA"/>
    </w:rPr>
  </w:style>
  <w:style w:type="character" w:customStyle="1" w:styleId="Variable">
    <w:name w:val="Variable"/>
    <w:rsid w:val="009F38EF"/>
    <w:rPr>
      <w:i/>
      <w:iCs/>
    </w:rPr>
  </w:style>
  <w:style w:type="paragraph" w:customStyle="1" w:styleId="TableContents">
    <w:name w:val="Table Contents"/>
    <w:basedOn w:val="Normal"/>
    <w:rsid w:val="009F38EF"/>
    <w:pPr>
      <w:suppressLineNumbers/>
      <w:suppressAutoHyphens/>
    </w:pPr>
    <w:rPr>
      <w:rFonts w:ascii="Times New Roman" w:eastAsia="Calibri" w:hAnsi="Times New Roman" w:cs="Calibri"/>
      <w:color w:val="000000"/>
      <w:sz w:val="28"/>
      <w:szCs w:val="28"/>
      <w:lang w:eastAsia="ar-SA"/>
    </w:rPr>
  </w:style>
</w:styles>
</file>

<file path=word/webSettings.xml><?xml version="1.0" encoding="utf-8"?>
<w:webSettings xmlns:r="http://schemas.openxmlformats.org/officeDocument/2006/relationships" xmlns:w="http://schemas.openxmlformats.org/wordprocessingml/2006/main">
  <w:divs>
    <w:div w:id="6636892">
      <w:bodyDiv w:val="1"/>
      <w:marLeft w:val="0"/>
      <w:marRight w:val="0"/>
      <w:marTop w:val="0"/>
      <w:marBottom w:val="0"/>
      <w:divBdr>
        <w:top w:val="none" w:sz="0" w:space="0" w:color="auto"/>
        <w:left w:val="none" w:sz="0" w:space="0" w:color="auto"/>
        <w:bottom w:val="none" w:sz="0" w:space="0" w:color="auto"/>
        <w:right w:val="none" w:sz="0" w:space="0" w:color="auto"/>
      </w:divBdr>
    </w:div>
    <w:div w:id="69549680">
      <w:bodyDiv w:val="1"/>
      <w:marLeft w:val="0"/>
      <w:marRight w:val="0"/>
      <w:marTop w:val="0"/>
      <w:marBottom w:val="0"/>
      <w:divBdr>
        <w:top w:val="none" w:sz="0" w:space="0" w:color="auto"/>
        <w:left w:val="none" w:sz="0" w:space="0" w:color="auto"/>
        <w:bottom w:val="none" w:sz="0" w:space="0" w:color="auto"/>
        <w:right w:val="none" w:sz="0" w:space="0" w:color="auto"/>
      </w:divBdr>
    </w:div>
    <w:div w:id="292102777">
      <w:bodyDiv w:val="1"/>
      <w:marLeft w:val="0"/>
      <w:marRight w:val="0"/>
      <w:marTop w:val="0"/>
      <w:marBottom w:val="0"/>
      <w:divBdr>
        <w:top w:val="none" w:sz="0" w:space="0" w:color="auto"/>
        <w:left w:val="none" w:sz="0" w:space="0" w:color="auto"/>
        <w:bottom w:val="none" w:sz="0" w:space="0" w:color="auto"/>
        <w:right w:val="none" w:sz="0" w:space="0" w:color="auto"/>
      </w:divBdr>
    </w:div>
    <w:div w:id="370544010">
      <w:bodyDiv w:val="1"/>
      <w:marLeft w:val="0"/>
      <w:marRight w:val="0"/>
      <w:marTop w:val="0"/>
      <w:marBottom w:val="0"/>
      <w:divBdr>
        <w:top w:val="none" w:sz="0" w:space="0" w:color="auto"/>
        <w:left w:val="none" w:sz="0" w:space="0" w:color="auto"/>
        <w:bottom w:val="none" w:sz="0" w:space="0" w:color="auto"/>
        <w:right w:val="none" w:sz="0" w:space="0" w:color="auto"/>
      </w:divBdr>
    </w:div>
    <w:div w:id="442960901">
      <w:bodyDiv w:val="1"/>
      <w:marLeft w:val="0"/>
      <w:marRight w:val="0"/>
      <w:marTop w:val="0"/>
      <w:marBottom w:val="0"/>
      <w:divBdr>
        <w:top w:val="none" w:sz="0" w:space="0" w:color="auto"/>
        <w:left w:val="none" w:sz="0" w:space="0" w:color="auto"/>
        <w:bottom w:val="none" w:sz="0" w:space="0" w:color="auto"/>
        <w:right w:val="none" w:sz="0" w:space="0" w:color="auto"/>
      </w:divBdr>
    </w:div>
    <w:div w:id="651298709">
      <w:bodyDiv w:val="1"/>
      <w:marLeft w:val="0"/>
      <w:marRight w:val="0"/>
      <w:marTop w:val="0"/>
      <w:marBottom w:val="0"/>
      <w:divBdr>
        <w:top w:val="none" w:sz="0" w:space="0" w:color="auto"/>
        <w:left w:val="none" w:sz="0" w:space="0" w:color="auto"/>
        <w:bottom w:val="none" w:sz="0" w:space="0" w:color="auto"/>
        <w:right w:val="none" w:sz="0" w:space="0" w:color="auto"/>
      </w:divBdr>
    </w:div>
    <w:div w:id="790854590">
      <w:bodyDiv w:val="1"/>
      <w:marLeft w:val="0"/>
      <w:marRight w:val="0"/>
      <w:marTop w:val="0"/>
      <w:marBottom w:val="0"/>
      <w:divBdr>
        <w:top w:val="none" w:sz="0" w:space="0" w:color="auto"/>
        <w:left w:val="none" w:sz="0" w:space="0" w:color="auto"/>
        <w:bottom w:val="none" w:sz="0" w:space="0" w:color="auto"/>
        <w:right w:val="none" w:sz="0" w:space="0" w:color="auto"/>
      </w:divBdr>
    </w:div>
    <w:div w:id="925960505">
      <w:bodyDiv w:val="1"/>
      <w:marLeft w:val="0"/>
      <w:marRight w:val="0"/>
      <w:marTop w:val="0"/>
      <w:marBottom w:val="0"/>
      <w:divBdr>
        <w:top w:val="none" w:sz="0" w:space="0" w:color="auto"/>
        <w:left w:val="none" w:sz="0" w:space="0" w:color="auto"/>
        <w:bottom w:val="none" w:sz="0" w:space="0" w:color="auto"/>
        <w:right w:val="none" w:sz="0" w:space="0" w:color="auto"/>
      </w:divBdr>
    </w:div>
    <w:div w:id="927273523">
      <w:bodyDiv w:val="1"/>
      <w:marLeft w:val="0"/>
      <w:marRight w:val="0"/>
      <w:marTop w:val="0"/>
      <w:marBottom w:val="0"/>
      <w:divBdr>
        <w:top w:val="none" w:sz="0" w:space="0" w:color="auto"/>
        <w:left w:val="none" w:sz="0" w:space="0" w:color="auto"/>
        <w:bottom w:val="none" w:sz="0" w:space="0" w:color="auto"/>
        <w:right w:val="none" w:sz="0" w:space="0" w:color="auto"/>
      </w:divBdr>
    </w:div>
    <w:div w:id="940144522">
      <w:bodyDiv w:val="1"/>
      <w:marLeft w:val="0"/>
      <w:marRight w:val="0"/>
      <w:marTop w:val="0"/>
      <w:marBottom w:val="0"/>
      <w:divBdr>
        <w:top w:val="none" w:sz="0" w:space="0" w:color="auto"/>
        <w:left w:val="none" w:sz="0" w:space="0" w:color="auto"/>
        <w:bottom w:val="none" w:sz="0" w:space="0" w:color="auto"/>
        <w:right w:val="none" w:sz="0" w:space="0" w:color="auto"/>
      </w:divBdr>
    </w:div>
    <w:div w:id="946471861">
      <w:bodyDiv w:val="1"/>
      <w:marLeft w:val="0"/>
      <w:marRight w:val="0"/>
      <w:marTop w:val="0"/>
      <w:marBottom w:val="0"/>
      <w:divBdr>
        <w:top w:val="none" w:sz="0" w:space="0" w:color="auto"/>
        <w:left w:val="none" w:sz="0" w:space="0" w:color="auto"/>
        <w:bottom w:val="none" w:sz="0" w:space="0" w:color="auto"/>
        <w:right w:val="none" w:sz="0" w:space="0" w:color="auto"/>
      </w:divBdr>
    </w:div>
    <w:div w:id="957177409">
      <w:bodyDiv w:val="1"/>
      <w:marLeft w:val="0"/>
      <w:marRight w:val="0"/>
      <w:marTop w:val="0"/>
      <w:marBottom w:val="0"/>
      <w:divBdr>
        <w:top w:val="none" w:sz="0" w:space="0" w:color="auto"/>
        <w:left w:val="none" w:sz="0" w:space="0" w:color="auto"/>
        <w:bottom w:val="none" w:sz="0" w:space="0" w:color="auto"/>
        <w:right w:val="none" w:sz="0" w:space="0" w:color="auto"/>
      </w:divBdr>
    </w:div>
    <w:div w:id="957417355">
      <w:bodyDiv w:val="1"/>
      <w:marLeft w:val="0"/>
      <w:marRight w:val="0"/>
      <w:marTop w:val="0"/>
      <w:marBottom w:val="0"/>
      <w:divBdr>
        <w:top w:val="none" w:sz="0" w:space="0" w:color="auto"/>
        <w:left w:val="none" w:sz="0" w:space="0" w:color="auto"/>
        <w:bottom w:val="none" w:sz="0" w:space="0" w:color="auto"/>
        <w:right w:val="none" w:sz="0" w:space="0" w:color="auto"/>
      </w:divBdr>
    </w:div>
    <w:div w:id="971977996">
      <w:bodyDiv w:val="1"/>
      <w:marLeft w:val="0"/>
      <w:marRight w:val="0"/>
      <w:marTop w:val="0"/>
      <w:marBottom w:val="0"/>
      <w:divBdr>
        <w:top w:val="none" w:sz="0" w:space="0" w:color="auto"/>
        <w:left w:val="none" w:sz="0" w:space="0" w:color="auto"/>
        <w:bottom w:val="none" w:sz="0" w:space="0" w:color="auto"/>
        <w:right w:val="none" w:sz="0" w:space="0" w:color="auto"/>
      </w:divBdr>
    </w:div>
    <w:div w:id="1054041688">
      <w:bodyDiv w:val="1"/>
      <w:marLeft w:val="0"/>
      <w:marRight w:val="0"/>
      <w:marTop w:val="0"/>
      <w:marBottom w:val="0"/>
      <w:divBdr>
        <w:top w:val="none" w:sz="0" w:space="0" w:color="auto"/>
        <w:left w:val="none" w:sz="0" w:space="0" w:color="auto"/>
        <w:bottom w:val="none" w:sz="0" w:space="0" w:color="auto"/>
        <w:right w:val="none" w:sz="0" w:space="0" w:color="auto"/>
      </w:divBdr>
    </w:div>
    <w:div w:id="1199975814">
      <w:bodyDiv w:val="1"/>
      <w:marLeft w:val="0"/>
      <w:marRight w:val="0"/>
      <w:marTop w:val="0"/>
      <w:marBottom w:val="0"/>
      <w:divBdr>
        <w:top w:val="none" w:sz="0" w:space="0" w:color="auto"/>
        <w:left w:val="none" w:sz="0" w:space="0" w:color="auto"/>
        <w:bottom w:val="none" w:sz="0" w:space="0" w:color="auto"/>
        <w:right w:val="none" w:sz="0" w:space="0" w:color="auto"/>
      </w:divBdr>
    </w:div>
    <w:div w:id="1221941366">
      <w:bodyDiv w:val="1"/>
      <w:marLeft w:val="0"/>
      <w:marRight w:val="0"/>
      <w:marTop w:val="0"/>
      <w:marBottom w:val="0"/>
      <w:divBdr>
        <w:top w:val="none" w:sz="0" w:space="0" w:color="auto"/>
        <w:left w:val="none" w:sz="0" w:space="0" w:color="auto"/>
        <w:bottom w:val="none" w:sz="0" w:space="0" w:color="auto"/>
        <w:right w:val="none" w:sz="0" w:space="0" w:color="auto"/>
      </w:divBdr>
    </w:div>
    <w:div w:id="1264191905">
      <w:bodyDiv w:val="1"/>
      <w:marLeft w:val="0"/>
      <w:marRight w:val="0"/>
      <w:marTop w:val="0"/>
      <w:marBottom w:val="0"/>
      <w:divBdr>
        <w:top w:val="none" w:sz="0" w:space="0" w:color="auto"/>
        <w:left w:val="none" w:sz="0" w:space="0" w:color="auto"/>
        <w:bottom w:val="none" w:sz="0" w:space="0" w:color="auto"/>
        <w:right w:val="none" w:sz="0" w:space="0" w:color="auto"/>
      </w:divBdr>
    </w:div>
    <w:div w:id="1328828379">
      <w:bodyDiv w:val="1"/>
      <w:marLeft w:val="0"/>
      <w:marRight w:val="0"/>
      <w:marTop w:val="0"/>
      <w:marBottom w:val="0"/>
      <w:divBdr>
        <w:top w:val="none" w:sz="0" w:space="0" w:color="auto"/>
        <w:left w:val="none" w:sz="0" w:space="0" w:color="auto"/>
        <w:bottom w:val="none" w:sz="0" w:space="0" w:color="auto"/>
        <w:right w:val="none" w:sz="0" w:space="0" w:color="auto"/>
      </w:divBdr>
    </w:div>
    <w:div w:id="1520393334">
      <w:bodyDiv w:val="1"/>
      <w:marLeft w:val="0"/>
      <w:marRight w:val="0"/>
      <w:marTop w:val="0"/>
      <w:marBottom w:val="0"/>
      <w:divBdr>
        <w:top w:val="none" w:sz="0" w:space="0" w:color="auto"/>
        <w:left w:val="none" w:sz="0" w:space="0" w:color="auto"/>
        <w:bottom w:val="none" w:sz="0" w:space="0" w:color="auto"/>
        <w:right w:val="none" w:sz="0" w:space="0" w:color="auto"/>
      </w:divBdr>
    </w:div>
    <w:div w:id="1544171746">
      <w:bodyDiv w:val="1"/>
      <w:marLeft w:val="0"/>
      <w:marRight w:val="0"/>
      <w:marTop w:val="0"/>
      <w:marBottom w:val="0"/>
      <w:divBdr>
        <w:top w:val="none" w:sz="0" w:space="0" w:color="auto"/>
        <w:left w:val="none" w:sz="0" w:space="0" w:color="auto"/>
        <w:bottom w:val="none" w:sz="0" w:space="0" w:color="auto"/>
        <w:right w:val="none" w:sz="0" w:space="0" w:color="auto"/>
      </w:divBdr>
    </w:div>
    <w:div w:id="1565798650">
      <w:bodyDiv w:val="1"/>
      <w:marLeft w:val="0"/>
      <w:marRight w:val="0"/>
      <w:marTop w:val="0"/>
      <w:marBottom w:val="0"/>
      <w:divBdr>
        <w:top w:val="none" w:sz="0" w:space="0" w:color="auto"/>
        <w:left w:val="none" w:sz="0" w:space="0" w:color="auto"/>
        <w:bottom w:val="none" w:sz="0" w:space="0" w:color="auto"/>
        <w:right w:val="none" w:sz="0" w:space="0" w:color="auto"/>
      </w:divBdr>
    </w:div>
    <w:div w:id="1579631768">
      <w:bodyDiv w:val="1"/>
      <w:marLeft w:val="0"/>
      <w:marRight w:val="0"/>
      <w:marTop w:val="0"/>
      <w:marBottom w:val="0"/>
      <w:divBdr>
        <w:top w:val="none" w:sz="0" w:space="0" w:color="auto"/>
        <w:left w:val="none" w:sz="0" w:space="0" w:color="auto"/>
        <w:bottom w:val="none" w:sz="0" w:space="0" w:color="auto"/>
        <w:right w:val="none" w:sz="0" w:space="0" w:color="auto"/>
      </w:divBdr>
    </w:div>
    <w:div w:id="1623536179">
      <w:bodyDiv w:val="1"/>
      <w:marLeft w:val="0"/>
      <w:marRight w:val="0"/>
      <w:marTop w:val="0"/>
      <w:marBottom w:val="0"/>
      <w:divBdr>
        <w:top w:val="none" w:sz="0" w:space="0" w:color="auto"/>
        <w:left w:val="none" w:sz="0" w:space="0" w:color="auto"/>
        <w:bottom w:val="none" w:sz="0" w:space="0" w:color="auto"/>
        <w:right w:val="none" w:sz="0" w:space="0" w:color="auto"/>
      </w:divBdr>
    </w:div>
    <w:div w:id="1630672495">
      <w:bodyDiv w:val="1"/>
      <w:marLeft w:val="0"/>
      <w:marRight w:val="0"/>
      <w:marTop w:val="0"/>
      <w:marBottom w:val="0"/>
      <w:divBdr>
        <w:top w:val="none" w:sz="0" w:space="0" w:color="auto"/>
        <w:left w:val="none" w:sz="0" w:space="0" w:color="auto"/>
        <w:bottom w:val="none" w:sz="0" w:space="0" w:color="auto"/>
        <w:right w:val="none" w:sz="0" w:space="0" w:color="auto"/>
      </w:divBdr>
    </w:div>
    <w:div w:id="1816681998">
      <w:bodyDiv w:val="1"/>
      <w:marLeft w:val="0"/>
      <w:marRight w:val="0"/>
      <w:marTop w:val="0"/>
      <w:marBottom w:val="0"/>
      <w:divBdr>
        <w:top w:val="none" w:sz="0" w:space="0" w:color="auto"/>
        <w:left w:val="none" w:sz="0" w:space="0" w:color="auto"/>
        <w:bottom w:val="none" w:sz="0" w:space="0" w:color="auto"/>
        <w:right w:val="none" w:sz="0" w:space="0" w:color="auto"/>
      </w:divBdr>
    </w:div>
    <w:div w:id="1952518504">
      <w:bodyDiv w:val="1"/>
      <w:marLeft w:val="0"/>
      <w:marRight w:val="0"/>
      <w:marTop w:val="0"/>
      <w:marBottom w:val="0"/>
      <w:divBdr>
        <w:top w:val="none" w:sz="0" w:space="0" w:color="auto"/>
        <w:left w:val="none" w:sz="0" w:space="0" w:color="auto"/>
        <w:bottom w:val="none" w:sz="0" w:space="0" w:color="auto"/>
        <w:right w:val="none" w:sz="0" w:space="0" w:color="auto"/>
      </w:divBdr>
    </w:div>
    <w:div w:id="2002274439">
      <w:bodyDiv w:val="1"/>
      <w:marLeft w:val="0"/>
      <w:marRight w:val="0"/>
      <w:marTop w:val="0"/>
      <w:marBottom w:val="0"/>
      <w:divBdr>
        <w:top w:val="none" w:sz="0" w:space="0" w:color="auto"/>
        <w:left w:val="none" w:sz="0" w:space="0" w:color="auto"/>
        <w:bottom w:val="none" w:sz="0" w:space="0" w:color="auto"/>
        <w:right w:val="none" w:sz="0" w:space="0" w:color="auto"/>
      </w:divBdr>
    </w:div>
    <w:div w:id="207083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ndars.ru/student/statistika/zanyatye-i-bezrabotnye.html" TargetMode="External"/><Relationship Id="rId18" Type="http://schemas.openxmlformats.org/officeDocument/2006/relationships/hyperlink" Target="http://www.grandars.ru/student/ekonomicheskaya-teoriya/monetarizm.html" TargetMode="External"/><Relationship Id="rId26" Type="http://schemas.openxmlformats.org/officeDocument/2006/relationships/hyperlink" Target="http://dic.academic.ru/dic.nsf/enc3p/293050" TargetMode="External"/><Relationship Id="rId39" Type="http://schemas.openxmlformats.org/officeDocument/2006/relationships/image" Target="media/image8.jpeg"/><Relationship Id="rId21" Type="http://schemas.openxmlformats.org/officeDocument/2006/relationships/hyperlink" Target="https://ru.wikipedia.org/wiki/%D0%A0%D0%B5%D1%81%D1%83%D1%80%D1%81" TargetMode="External"/><Relationship Id="rId34" Type="http://schemas.openxmlformats.org/officeDocument/2006/relationships/image" Target="media/image3.jpeg"/><Relationship Id="rId42" Type="http://schemas.openxmlformats.org/officeDocument/2006/relationships/image" Target="media/image11.jpe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hyperlink" Target="http://ru.wikipedia.org/w/index.php?title=%D0%A1%D1%83%D0%B1%D1%8A%D0%B5%D0%BA%D1%82%D0%B8%D0%B2%D0%BD%D0%B0%D1%8F_%D1%86%D0%B5%D0%BD%D0%B0_%D0%BF%D0%BE%D0%BA%D1%83%D0%BF%D0%B0%D1%82%D0%B5%D0%BB%D1%8F&amp;action=edit&amp;redlink=1" TargetMode="External"/><Relationship Id="rId63" Type="http://schemas.openxmlformats.org/officeDocument/2006/relationships/hyperlink" Target="https://ru.wikipedia.org/wiki/%D0%A1%D1%82%D0%BE%D0%B8%D0%BC%D0%BE%D1%81%D1%82%D1%8C" TargetMode="External"/><Relationship Id="rId68" Type="http://schemas.openxmlformats.org/officeDocument/2006/relationships/image" Target="media/image26.jpeg"/><Relationship Id="rId7" Type="http://schemas.openxmlformats.org/officeDocument/2006/relationships/hyperlink" Target="http://www.grandars.ru/student/nac-ekonomika/nacionalnaya-ekonomika.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randars.ru/student/fin-m/investicii.html" TargetMode="External"/><Relationship Id="rId29" Type="http://schemas.openxmlformats.org/officeDocument/2006/relationships/hyperlink" Target="http://dic.academic.ru/dic.nsf/enc3p/266114" TargetMode="External"/><Relationship Id="rId1" Type="http://schemas.openxmlformats.org/officeDocument/2006/relationships/numbering" Target="numbering.xml"/><Relationship Id="rId6" Type="http://schemas.openxmlformats.org/officeDocument/2006/relationships/hyperlink" Target="http://www.grandars.ru/student/nac-ekonomika/protekcionizm.html" TargetMode="External"/><Relationship Id="rId11" Type="http://schemas.openxmlformats.org/officeDocument/2006/relationships/hyperlink" Target="http://www.grandars.ru/student/finansy/denezhnaya-massa.html" TargetMode="External"/><Relationship Id="rId24" Type="http://schemas.openxmlformats.org/officeDocument/2006/relationships/hyperlink" Target="https://ru.wikipedia.org/wiki/%D0%A0%D1%8B%D0%BD%D0%BE%D0%BA" TargetMode="External"/><Relationship Id="rId32" Type="http://schemas.openxmlformats.org/officeDocument/2006/relationships/hyperlink" Target="https://ru.wikipedia.org/wiki/%D0%9A%D0%BE%D0%BD%D1%84%D0%B8%D1%81%D0%BA%D0%B0%D1%86%D0%B8%D1%8F" TargetMode="External"/><Relationship Id="rId37" Type="http://schemas.openxmlformats.org/officeDocument/2006/relationships/image" Target="media/image6.gif"/><Relationship Id="rId40" Type="http://schemas.openxmlformats.org/officeDocument/2006/relationships/image" Target="media/image9.jpeg"/><Relationship Id="rId45" Type="http://schemas.openxmlformats.org/officeDocument/2006/relationships/image" Target="media/image14.png"/><Relationship Id="rId53" Type="http://schemas.openxmlformats.org/officeDocument/2006/relationships/image" Target="media/image21.jpeg"/><Relationship Id="rId58" Type="http://schemas.openxmlformats.org/officeDocument/2006/relationships/image" Target="media/image23.gif"/><Relationship Id="rId66" Type="http://schemas.openxmlformats.org/officeDocument/2006/relationships/hyperlink" Target="http://www.economicportal.ru/img/facts/spros-zaemnye-sredstva2.jpg" TargetMode="External"/><Relationship Id="rId5" Type="http://schemas.openxmlformats.org/officeDocument/2006/relationships/hyperlink" Target="http://www.grandars.ru/student/ekonomicheskaya-teoriya/metod-mikroekonomiki.html" TargetMode="External"/><Relationship Id="rId15" Type="http://schemas.openxmlformats.org/officeDocument/2006/relationships/hyperlink" Target="http://www.grandars.ru/college/biznes/tovar.html" TargetMode="External"/><Relationship Id="rId23" Type="http://schemas.openxmlformats.org/officeDocument/2006/relationships/hyperlink" Target="http://www.grandars.ru/student/ekonomicheskaya-teoriya/monopolisticheskaya-konkurenciya.html" TargetMode="External"/><Relationship Id="rId28" Type="http://schemas.openxmlformats.org/officeDocument/2006/relationships/hyperlink" Target="http://dic.academic.ru/dic.nsf/enc3p/260422" TargetMode="External"/><Relationship Id="rId36" Type="http://schemas.openxmlformats.org/officeDocument/2006/relationships/image" Target="media/image5.gif"/><Relationship Id="rId49" Type="http://schemas.openxmlformats.org/officeDocument/2006/relationships/hyperlink" Target="http://ru.wikipedia.org/wiki/%D0%9A%D0%BE%D1%8D%D1%84%D1%84%D0%B8%D1%86%D0%B8%D0%B5%D0%BD%D1%82_%D1%8D%D0%BB%D0%B0%D1%81%D1%82%D0%B8%D1%87%D0%BD%D0%BE%D1%81%D1%82%D0%B8" TargetMode="External"/><Relationship Id="rId57" Type="http://schemas.openxmlformats.org/officeDocument/2006/relationships/image" Target="media/image22.jpeg"/><Relationship Id="rId61" Type="http://schemas.openxmlformats.org/officeDocument/2006/relationships/hyperlink" Target="https://ru.wikipedia.org/wiki/%D0%98%D0%BC%D1%83%D1%89%D0%B5%D1%81%D1%82%D0%B2%D0%BE" TargetMode="External"/><Relationship Id="rId10" Type="http://schemas.openxmlformats.org/officeDocument/2006/relationships/hyperlink" Target="http://www.grandars.ru/student/ekonomicheskaya-teoriya/spros-i-predlozhenie.html" TargetMode="External"/><Relationship Id="rId19" Type="http://schemas.openxmlformats.org/officeDocument/2006/relationships/hyperlink" Target="http://slovari.yandex.ru/~%D0%BA%D0%BD%D0%B8%D0%B3%D0%B8/%D0%9B%D0%BE%D0%BF%D0%B0%D1%82%D0%BD%D0%B8%D0%BA%D0%BE%D0%B2/%D0%AD%D0%BA%D0%BE%D0%BD%D0%BE%D0%BC%D0%B8%D0%BA%D0%BE-%D0%BC%D0%B0%D1%82%D0%B5%D0%BC%D0%B0%D1%82%D0%B8%D1%87%D0%B5%D1%81%D0%BA%D0%B0%D1%8F%20%D0%BC%D0%BE%D0%B4%D0%B5%D0%BB%D1%8C/" TargetMode="External"/><Relationship Id="rId31" Type="http://schemas.openxmlformats.org/officeDocument/2006/relationships/hyperlink" Target="https://ru.wikipedia.org/wiki/%D0%AD%D0%BA%D1%81%D0%BF%D1%80%D0%BE%D0%BF%D1%80%D0%B8%D0%B0%D1%86%D0%B8%D1%8F" TargetMode="External"/><Relationship Id="rId44" Type="http://schemas.openxmlformats.org/officeDocument/2006/relationships/image" Target="media/image13.png"/><Relationship Id="rId52" Type="http://schemas.openxmlformats.org/officeDocument/2006/relationships/image" Target="media/image20.jpeg"/><Relationship Id="rId60" Type="http://schemas.openxmlformats.org/officeDocument/2006/relationships/hyperlink" Target="http://be5.biz/ekonomika/e006u/39.htm" TargetMode="External"/><Relationship Id="rId65"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hyperlink" Target="http://www.grandars.ru/student/ekonomicheskaya-teoriya/gosudarstvennoe-regulirovanie-ekonomiki.html" TargetMode="External"/><Relationship Id="rId14" Type="http://schemas.openxmlformats.org/officeDocument/2006/relationships/hyperlink" Target="http://www.grandars.ru/student/ekonomicheskaya-teoriya/spros-i-predlozhenie.html" TargetMode="External"/><Relationship Id="rId22" Type="http://schemas.openxmlformats.org/officeDocument/2006/relationships/hyperlink" Target="https://ru.wikipedia.org/wiki/%D0%90%D0%BB%D1%8C%D1%82%D0%B5%D1%80%D0%BD%D0%B0%D1%82%D0%B8%D0%B2%D0%BD%D1%8B%D0%B5_%D0%B7%D0%B0%D1%82%D1%80%D0%B0%D1%82%D1%8B" TargetMode="External"/><Relationship Id="rId27" Type="http://schemas.openxmlformats.org/officeDocument/2006/relationships/hyperlink" Target="http://dic.academic.ru/dic.nsf/enc3p/244922" TargetMode="External"/><Relationship Id="rId30" Type="http://schemas.openxmlformats.org/officeDocument/2006/relationships/image" Target="media/image2.png"/><Relationship Id="rId35" Type="http://schemas.openxmlformats.org/officeDocument/2006/relationships/image" Target="media/image4.jpeg"/><Relationship Id="rId43" Type="http://schemas.openxmlformats.org/officeDocument/2006/relationships/image" Target="media/image12.jpeg"/><Relationship Id="rId48" Type="http://schemas.openxmlformats.org/officeDocument/2006/relationships/image" Target="media/image17.png"/><Relationship Id="rId56" Type="http://schemas.openxmlformats.org/officeDocument/2006/relationships/hyperlink" Target="http://ru.wikipedia.org/w/index.php?title=%D0%9F%D0%BE%D1%82%D1%80%D0%B5%D0%B1%D0%B8%D1%82%D0%B5%D0%BB%D1%8C%D1%81%D0%BA%D0%B8%D0%B9_%D0%B8%D0%B7%D0%BB%D0%B8%D1%88%D0%B5%D0%BA&amp;action=edit&amp;redlink=1" TargetMode="External"/><Relationship Id="rId64" Type="http://schemas.openxmlformats.org/officeDocument/2006/relationships/hyperlink" Target="http://www.economicportal.ru/img/facts/spros-zaemnye-sredstva.jpg" TargetMode="External"/><Relationship Id="rId69" Type="http://schemas.openxmlformats.org/officeDocument/2006/relationships/image" Target="media/image27.png"/><Relationship Id="rId8" Type="http://schemas.openxmlformats.org/officeDocument/2006/relationships/hyperlink" Target="http://www.grandars.ru/student/ekonomicheskaya-teoriya/konkurenciya.html" TargetMode="External"/><Relationship Id="rId51"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hyperlink" Target="http://www.grandars.ru/student/ekonomicheskaya-teoriya/inflyaciya.html" TargetMode="External"/><Relationship Id="rId17" Type="http://schemas.openxmlformats.org/officeDocument/2006/relationships/hyperlink" Target="http://www.grandars.ru/student/ekonomicheskaya-teoriya/nacionalnyy-dohod.html" TargetMode="External"/><Relationship Id="rId25" Type="http://schemas.openxmlformats.org/officeDocument/2006/relationships/hyperlink" Target="https://ru.wikipedia.org/wiki/%D0%9F%D0%BE%D1%82%D1%80%D0%B5%D0%B1%D0%B8%D1%82%D0%B5%D0%BB%D1%8C" TargetMode="External"/><Relationship Id="rId33" Type="http://schemas.openxmlformats.org/officeDocument/2006/relationships/hyperlink" Target="https://ru.wikipedia.org/wiki/%D0%A0%D0%B5%D0%BA%D0%B2%D0%B8%D0%B7%D0%B8%D1%86%D0%B8%D1%8F" TargetMode="External"/><Relationship Id="rId38" Type="http://schemas.openxmlformats.org/officeDocument/2006/relationships/image" Target="media/image7.jpeg"/><Relationship Id="rId46" Type="http://schemas.openxmlformats.org/officeDocument/2006/relationships/image" Target="media/image15.png"/><Relationship Id="rId59" Type="http://schemas.openxmlformats.org/officeDocument/2006/relationships/hyperlink" Target="http://be5.biz/ekonomika/e006u/27.htm" TargetMode="External"/><Relationship Id="rId67" Type="http://schemas.openxmlformats.org/officeDocument/2006/relationships/image" Target="media/image25.jpeg"/><Relationship Id="rId20" Type="http://schemas.openxmlformats.org/officeDocument/2006/relationships/image" Target="media/image1.jpeg"/><Relationship Id="rId41" Type="http://schemas.openxmlformats.org/officeDocument/2006/relationships/image" Target="media/image10.jpeg"/><Relationship Id="rId54" Type="http://schemas.openxmlformats.org/officeDocument/2006/relationships/hyperlink" Target="http://ru.wikipedia.org/wiki/%D0%A6%D0%B5%D0%BD%D0%B0" TargetMode="External"/><Relationship Id="rId62" Type="http://schemas.openxmlformats.org/officeDocument/2006/relationships/hyperlink" Target="https://ru.wikipedia.org/wiki/%D0%9F%D1%80%D0%B8%D0%B1%D1%8B%D0%BB%D1%8C"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2883</TotalTime>
  <Pages>1</Pages>
  <Words>15388</Words>
  <Characters>87716</Characters>
  <Application>Microsoft Office Word</Application>
  <DocSecurity>0</DocSecurity>
  <Lines>730</Lines>
  <Paragraphs>205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Садовая</dc:creator>
  <cp:keywords/>
  <dc:description/>
  <cp:lastModifiedBy>ICT9</cp:lastModifiedBy>
  <cp:revision>5</cp:revision>
  <cp:lastPrinted>2014-02-15T18:49:00Z</cp:lastPrinted>
  <dcterms:created xsi:type="dcterms:W3CDTF">2013-12-15T15:53:00Z</dcterms:created>
  <dcterms:modified xsi:type="dcterms:W3CDTF">2016-12-11T10:59:00Z</dcterms:modified>
</cp:coreProperties>
</file>