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C6C2A" w14:textId="77777777" w:rsidR="0017189D" w:rsidRPr="0017189D" w:rsidRDefault="0017189D" w:rsidP="0017189D">
      <w:pPr>
        <w:rPr>
          <w:lang w:val="vi-VN"/>
        </w:rPr>
      </w:pPr>
      <w:r w:rsidRPr="0017189D">
        <w:rPr>
          <w:lang w:val="vi-VN"/>
        </w:rPr>
        <w:t>22.11.19</w:t>
      </w:r>
    </w:p>
    <w:p w14:paraId="36EE545C" w14:textId="77777777" w:rsidR="0017189D" w:rsidRPr="0017189D" w:rsidRDefault="0017189D" w:rsidP="0017189D">
      <w:pPr>
        <w:rPr>
          <w:lang w:val="vi-VN"/>
        </w:rPr>
      </w:pPr>
      <w:r w:rsidRPr="0017189D">
        <w:rPr>
          <w:lang w:val="vi-VN"/>
        </w:rPr>
        <w:t>Основны теории производства и издержки производства</w:t>
      </w:r>
    </w:p>
    <w:p w14:paraId="702723BD" w14:textId="77777777" w:rsidR="0017189D" w:rsidRPr="0017189D" w:rsidRDefault="0017189D" w:rsidP="0017189D">
      <w:pPr>
        <w:rPr>
          <w:lang w:val="vi-VN"/>
        </w:rPr>
      </w:pPr>
    </w:p>
    <w:p w14:paraId="2892ED17" w14:textId="77777777" w:rsidR="0017189D" w:rsidRPr="0017189D" w:rsidRDefault="0017189D" w:rsidP="0017189D">
      <w:pPr>
        <w:rPr>
          <w:lang w:val="vi-VN"/>
        </w:rPr>
      </w:pPr>
      <w:r w:rsidRPr="0017189D">
        <w:rPr>
          <w:lang w:val="vi-VN"/>
        </w:rPr>
        <w:t>Производственная функция</w:t>
      </w:r>
    </w:p>
    <w:p w14:paraId="279E66B2" w14:textId="77777777" w:rsidR="0017189D" w:rsidRPr="0017189D" w:rsidRDefault="0017189D" w:rsidP="0017189D">
      <w:pPr>
        <w:rPr>
          <w:lang w:val="vi-VN"/>
        </w:rPr>
      </w:pPr>
    </w:p>
    <w:p w14:paraId="02D67E41" w14:textId="77777777" w:rsidR="0017189D" w:rsidRPr="0017189D" w:rsidRDefault="0017189D" w:rsidP="0017189D">
      <w:pPr>
        <w:rPr>
          <w:lang w:val="vi-VN"/>
        </w:rPr>
      </w:pPr>
      <w:r w:rsidRPr="0017189D">
        <w:rPr>
          <w:lang w:val="vi-VN"/>
        </w:rPr>
        <w:t>Технология (способ соединения ресурсов)</w:t>
      </w:r>
    </w:p>
    <w:p w14:paraId="79B630F1" w14:textId="77777777" w:rsidR="0017189D" w:rsidRPr="0017189D" w:rsidRDefault="0017189D" w:rsidP="0017189D">
      <w:pPr>
        <w:rPr>
          <w:lang w:val="vi-VN"/>
        </w:rPr>
      </w:pPr>
      <w:r w:rsidRPr="0017189D">
        <w:rPr>
          <w:lang w:val="vi-VN"/>
        </w:rPr>
        <w:t>Комбинация факторов</w:t>
      </w:r>
    </w:p>
    <w:p w14:paraId="5D8089A2" w14:textId="77777777" w:rsidR="0017189D" w:rsidRPr="0017189D" w:rsidRDefault="0017189D" w:rsidP="0017189D">
      <w:pPr>
        <w:rPr>
          <w:lang w:val="vi-VN"/>
        </w:rPr>
      </w:pPr>
      <w:r w:rsidRPr="0017189D">
        <w:rPr>
          <w:lang w:val="vi-VN"/>
        </w:rPr>
        <w:t>Производственная функция</w:t>
      </w:r>
    </w:p>
    <w:p w14:paraId="272CF4FA" w14:textId="77777777" w:rsidR="0017189D" w:rsidRPr="0017189D" w:rsidRDefault="0017189D" w:rsidP="0017189D">
      <w:pPr>
        <w:rPr>
          <w:lang w:val="vi-VN"/>
        </w:rPr>
      </w:pPr>
      <w:r w:rsidRPr="0017189D">
        <w:rPr>
          <w:lang w:val="vi-VN"/>
        </w:rPr>
        <w:t>Взаимосвязь между вводимой комбинацией факторов и объемов выпуска</w:t>
      </w:r>
    </w:p>
    <w:p w14:paraId="02BEEE98" w14:textId="77777777" w:rsidR="0017189D" w:rsidRPr="0017189D" w:rsidRDefault="0017189D" w:rsidP="0017189D">
      <w:pPr>
        <w:rPr>
          <w:lang w:val="vi-VN"/>
        </w:rPr>
      </w:pPr>
      <w:r w:rsidRPr="0017189D">
        <w:rPr>
          <w:lang w:val="vi-VN"/>
        </w:rPr>
        <w:t>Q = F (N, K, L, I)</w:t>
      </w:r>
    </w:p>
    <w:p w14:paraId="71D3F38A" w14:textId="77777777" w:rsidR="0017189D" w:rsidRPr="0017189D" w:rsidRDefault="0017189D" w:rsidP="0017189D">
      <w:pPr>
        <w:rPr>
          <w:lang w:val="vi-VN"/>
        </w:rPr>
      </w:pPr>
    </w:p>
    <w:p w14:paraId="6B32E96C" w14:textId="77777777" w:rsidR="0017189D" w:rsidRPr="0017189D" w:rsidRDefault="0017189D" w:rsidP="0017189D">
      <w:pPr>
        <w:rPr>
          <w:lang w:val="vi-VN"/>
        </w:rPr>
      </w:pPr>
      <w:r w:rsidRPr="0017189D">
        <w:rPr>
          <w:lang w:val="vi-VN"/>
        </w:rPr>
        <w:t>Основные группы факторов производства</w:t>
      </w:r>
    </w:p>
    <w:p w14:paraId="1B31C18F" w14:textId="77777777" w:rsidR="0017189D" w:rsidRPr="0017189D" w:rsidRDefault="0017189D" w:rsidP="0017189D">
      <w:pPr>
        <w:rPr>
          <w:lang w:val="vi-VN"/>
        </w:rPr>
      </w:pPr>
      <w:r w:rsidRPr="0017189D">
        <w:rPr>
          <w:lang w:val="vi-VN"/>
        </w:rPr>
        <w:t>Постоянные - количество которых не зависит от объемов выпуска.</w:t>
      </w:r>
    </w:p>
    <w:p w14:paraId="5EDB3F06" w14:textId="77777777" w:rsidR="0017189D" w:rsidRPr="0017189D" w:rsidRDefault="0017189D" w:rsidP="0017189D">
      <w:pPr>
        <w:rPr>
          <w:lang w:val="vi-VN"/>
        </w:rPr>
      </w:pPr>
      <w:r w:rsidRPr="0017189D">
        <w:rPr>
          <w:lang w:val="vi-VN"/>
        </w:rPr>
        <w:t>(производственные площади, труд топ-менеджмента и особые знания = интеллектуальные капитал фирмы)</w:t>
      </w:r>
    </w:p>
    <w:p w14:paraId="1C0DAC3D" w14:textId="77777777" w:rsidR="0017189D" w:rsidRPr="0017189D" w:rsidRDefault="0017189D" w:rsidP="0017189D">
      <w:pPr>
        <w:rPr>
          <w:lang w:val="vi-VN"/>
        </w:rPr>
      </w:pPr>
      <w:r w:rsidRPr="0017189D">
        <w:rPr>
          <w:lang w:val="vi-VN"/>
        </w:rPr>
        <w:t>Переменные - количество которых зависит от объемов выпуска.</w:t>
      </w:r>
    </w:p>
    <w:p w14:paraId="53955895" w14:textId="77777777" w:rsidR="0017189D" w:rsidRPr="0017189D" w:rsidRDefault="0017189D" w:rsidP="0017189D">
      <w:pPr>
        <w:rPr>
          <w:lang w:val="vi-VN"/>
        </w:rPr>
      </w:pPr>
      <w:r w:rsidRPr="0017189D">
        <w:rPr>
          <w:lang w:val="vi-VN"/>
        </w:rPr>
        <w:t>(труд рабочих, сырье, транспортные услуги, электроэнергия)</w:t>
      </w:r>
    </w:p>
    <w:p w14:paraId="3F3FDA19" w14:textId="77777777" w:rsidR="0017189D" w:rsidRPr="0017189D" w:rsidRDefault="0017189D" w:rsidP="0017189D">
      <w:pPr>
        <w:rPr>
          <w:lang w:val="vi-VN"/>
        </w:rPr>
      </w:pPr>
    </w:p>
    <w:p w14:paraId="3C03DC9D" w14:textId="23741D5A" w:rsidR="00F754DB" w:rsidRDefault="00B00F27" w:rsidP="0017189D">
      <w:pPr>
        <w:jc w:val="center"/>
      </w:pPr>
      <w:r w:rsidRPr="00B00F27">
        <w:drawing>
          <wp:inline distT="0" distB="0" distL="0" distR="0" wp14:anchorId="64632738" wp14:editId="775CF1EA">
            <wp:extent cx="2581275" cy="274256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3" r="29648"/>
                    <a:stretch/>
                  </pic:blipFill>
                  <pic:spPr bwMode="auto">
                    <a:xfrm>
                      <a:off x="0" y="0"/>
                      <a:ext cx="2581275" cy="274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189D">
        <w:br w:type="textWrapping" w:clear="all"/>
      </w:r>
    </w:p>
    <w:p w14:paraId="3896DBA4" w14:textId="50AE2448" w:rsidR="0017189D" w:rsidRDefault="0017189D" w:rsidP="0017189D">
      <w:pPr>
        <w:rPr>
          <w:lang w:val="ru-RU"/>
        </w:rPr>
      </w:pPr>
      <w:r>
        <w:rPr>
          <w:lang w:val="ru-RU"/>
        </w:rPr>
        <w:lastRenderedPageBreak/>
        <w:t>Свойства производственной функции</w:t>
      </w:r>
    </w:p>
    <w:p w14:paraId="43B2B9F2" w14:textId="2B231FAB" w:rsidR="0017189D" w:rsidRPr="0017189D" w:rsidRDefault="0017189D" w:rsidP="0017189D">
      <w:pPr>
        <w:pStyle w:val="ListParagraph"/>
        <w:numPr>
          <w:ilvl w:val="0"/>
          <w:numId w:val="1"/>
        </w:numPr>
        <w:rPr>
          <w:lang w:val="ru-RU"/>
        </w:rPr>
      </w:pPr>
      <w:r w:rsidRPr="0017189D">
        <w:rPr>
          <w:lang w:val="ru-RU"/>
        </w:rPr>
        <w:t>Описывает определенную технологию (каждому способу производства = технологии соответствует своя ПФ).</w:t>
      </w:r>
    </w:p>
    <w:p w14:paraId="2236AA9C" w14:textId="26231681" w:rsidR="0017189D" w:rsidRPr="0017189D" w:rsidRDefault="0017189D" w:rsidP="0017189D">
      <w:pPr>
        <w:pStyle w:val="ListParagraph"/>
        <w:numPr>
          <w:ilvl w:val="0"/>
          <w:numId w:val="1"/>
        </w:numPr>
        <w:rPr>
          <w:lang w:val="ru-RU"/>
        </w:rPr>
      </w:pPr>
      <w:r w:rsidRPr="0017189D">
        <w:rPr>
          <w:lang w:val="ru-RU"/>
        </w:rPr>
        <w:t>Описывает альтернативные варианты использования факторов..</w:t>
      </w:r>
    </w:p>
    <w:p w14:paraId="31FED357" w14:textId="506AA404" w:rsidR="0017189D" w:rsidRPr="0017189D" w:rsidRDefault="0017189D" w:rsidP="0017189D">
      <w:pPr>
        <w:pStyle w:val="ListParagraph"/>
        <w:numPr>
          <w:ilvl w:val="0"/>
          <w:numId w:val="1"/>
        </w:numPr>
        <w:rPr>
          <w:lang w:val="ru-RU"/>
        </w:rPr>
      </w:pPr>
      <w:r w:rsidRPr="0017189D">
        <w:rPr>
          <w:lang w:val="ru-RU"/>
        </w:rPr>
        <w:t>Отражает максимальные значения выпуска для каждой вводимой комбинации факторов.</w:t>
      </w:r>
    </w:p>
    <w:p w14:paraId="39D7F068" w14:textId="7D829D90" w:rsidR="0017189D" w:rsidRPr="0017189D" w:rsidRDefault="0017189D" w:rsidP="0017189D">
      <w:pPr>
        <w:pStyle w:val="ListParagraph"/>
        <w:numPr>
          <w:ilvl w:val="0"/>
          <w:numId w:val="1"/>
        </w:numPr>
        <w:rPr>
          <w:lang w:val="ru-RU"/>
        </w:rPr>
      </w:pPr>
      <w:r w:rsidRPr="0017189D">
        <w:rPr>
          <w:lang w:val="ru-RU"/>
        </w:rPr>
        <w:t>Отражает границы рационнального использования ресурсов «экономической области» от цены».</w:t>
      </w:r>
    </w:p>
    <w:p w14:paraId="16E3913B" w14:textId="719B1189" w:rsidR="0017189D" w:rsidRDefault="0017189D" w:rsidP="0017189D">
      <w:pPr>
        <w:rPr>
          <w:lang w:val="ru-RU"/>
        </w:rPr>
      </w:pPr>
      <w:r>
        <w:rPr>
          <w:lang w:val="ru-RU"/>
        </w:rPr>
        <w:t>Краткосрочный и долгосрочный период</w:t>
      </w:r>
    </w:p>
    <w:p w14:paraId="64FCA8FB" w14:textId="2D4F1D12" w:rsidR="0017189D" w:rsidRDefault="0017189D" w:rsidP="0017189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Краткосрочный период – промежуток времени, в течение которого фирма варьирует объемы производства, не изменяя количества некоторых вводимых факторов (т. е. один  из факторов остается неизменным).</w:t>
      </w:r>
    </w:p>
    <w:p w14:paraId="4F1B0677" w14:textId="4675563E" w:rsidR="0017189D" w:rsidRDefault="0017189D" w:rsidP="0017189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Долгосрочный период - промежуток времени, в течение которого фирма изменяет объемы всех используемых фактров про</w:t>
      </w:r>
      <w:r w:rsidR="00D8412C">
        <w:rPr>
          <w:lang w:val="ru-RU"/>
        </w:rPr>
        <w:t>изводства.</w:t>
      </w:r>
    </w:p>
    <w:p w14:paraId="1E7A6177" w14:textId="070A317A" w:rsidR="00D8412C" w:rsidRDefault="00D8412C" w:rsidP="00D8412C">
      <w:pPr>
        <w:rPr>
          <w:lang w:val="ru-RU"/>
        </w:rPr>
      </w:pPr>
    </w:p>
    <w:p w14:paraId="2D18D6F5" w14:textId="598251B1" w:rsidR="00D8412C" w:rsidRDefault="00D8412C" w:rsidP="00D8412C">
      <w:pPr>
        <w:rPr>
          <w:lang w:val="ru-RU"/>
        </w:rPr>
      </w:pPr>
      <w:r>
        <w:rPr>
          <w:lang w:val="ru-RU"/>
        </w:rPr>
        <w:t>Основные дидактические единицы из тематического плана Программы</w:t>
      </w:r>
    </w:p>
    <w:p w14:paraId="7784E976" w14:textId="2949665B" w:rsidR="00D8412C" w:rsidRDefault="00D8412C" w:rsidP="00D8412C">
      <w:pPr>
        <w:rPr>
          <w:lang w:val="ru-RU"/>
        </w:rPr>
      </w:pPr>
      <w:r>
        <w:rPr>
          <w:lang w:val="ru-RU"/>
        </w:rPr>
        <w:t>Традиционная теория фирмы и ее предпосылки. Альтернативные теории фирмы.</w:t>
      </w:r>
    </w:p>
    <w:p w14:paraId="7FE87ADC" w14:textId="3A372238" w:rsidR="00D8412C" w:rsidRDefault="00D8412C" w:rsidP="00D8412C">
      <w:pPr>
        <w:rPr>
          <w:lang w:val="ru-RU"/>
        </w:rPr>
      </w:pPr>
      <w:r>
        <w:rPr>
          <w:lang w:val="ru-RU"/>
        </w:rPr>
        <w:t>Краткосрочный период производства. Постоянные и переменные факторы</w:t>
      </w:r>
      <w:r w:rsidR="001268AE">
        <w:rPr>
          <w:lang w:val="ru-RU"/>
        </w:rPr>
        <w:t xml:space="preserve"> производства. Средний и предельный продукт переменного фактора производства. Закон убывающей предельной отдачи (производительности) фактора производства.</w:t>
      </w:r>
    </w:p>
    <w:p w14:paraId="7028A37F" w14:textId="3D59E2EF" w:rsidR="001268AE" w:rsidRDefault="001268AE" w:rsidP="00D8412C">
      <w:pPr>
        <w:rPr>
          <w:lang w:val="ru-RU"/>
        </w:rPr>
      </w:pPr>
      <w:r>
        <w:rPr>
          <w:lang w:val="ru-RU"/>
        </w:rPr>
        <w:t>Долгосрочный период производства. Формула минимизации издержек.</w:t>
      </w:r>
    </w:p>
    <w:p w14:paraId="66F2CB84" w14:textId="615B2C5D" w:rsidR="001268AE" w:rsidRDefault="001268AE" w:rsidP="00D8412C">
      <w:pPr>
        <w:rPr>
          <w:lang w:val="ru-RU"/>
        </w:rPr>
      </w:pPr>
      <w:r>
        <w:rPr>
          <w:lang w:val="ru-RU"/>
        </w:rPr>
        <w:t>Виды издержек в краткосрочном периоде: общие, постоянные, переменные, средние издержки. Предельные издержки.</w:t>
      </w:r>
    </w:p>
    <w:p w14:paraId="01C1C973" w14:textId="6B54A0E4" w:rsidR="001268AE" w:rsidRDefault="001268AE" w:rsidP="00D8412C">
      <w:pPr>
        <w:rPr>
          <w:lang w:val="ru-RU"/>
        </w:rPr>
      </w:pPr>
      <w:r>
        <w:rPr>
          <w:lang w:val="ru-RU"/>
        </w:rPr>
        <w:t>Графическое ото</w:t>
      </w:r>
      <w:r w:rsidR="00862661">
        <w:rPr>
          <w:lang w:val="ru-RU"/>
        </w:rPr>
        <w:t>бражение всех видов издержек.</w:t>
      </w:r>
    </w:p>
    <w:p w14:paraId="28AD33E1" w14:textId="3751DCE1" w:rsidR="00862661" w:rsidRDefault="00862661" w:rsidP="00D8412C">
      <w:pPr>
        <w:rPr>
          <w:lang w:val="ru-RU"/>
        </w:rPr>
      </w:pPr>
      <w:r>
        <w:rPr>
          <w:lang w:val="ru-RU"/>
        </w:rPr>
        <w:t>Явные и скрытые издержки.</w:t>
      </w:r>
    </w:p>
    <w:p w14:paraId="5A937555" w14:textId="3B84251C" w:rsidR="00862661" w:rsidRDefault="00862661" w:rsidP="00D8412C">
      <w:pPr>
        <w:rPr>
          <w:lang w:val="ru-RU"/>
        </w:rPr>
      </w:pPr>
      <w:r>
        <w:rPr>
          <w:lang w:val="ru-RU"/>
        </w:rPr>
        <w:t>Издержки в долгосрочном периоде. Кривая долгосрочных издержек (</w:t>
      </w:r>
      <w:r>
        <w:t>U</w:t>
      </w:r>
      <w:r w:rsidRPr="00862661">
        <w:rPr>
          <w:lang w:val="ru-RU"/>
        </w:rPr>
        <w:t>-</w:t>
      </w:r>
      <w:r>
        <w:rPr>
          <w:lang w:val="ru-RU"/>
        </w:rPr>
        <w:t>кривая). Эффект масштаба.</w:t>
      </w:r>
    </w:p>
    <w:p w14:paraId="579065A2" w14:textId="6C4C1D89" w:rsidR="00862661" w:rsidRDefault="00862661" w:rsidP="00D8412C">
      <w:pPr>
        <w:rPr>
          <w:lang w:val="ru-RU"/>
        </w:rPr>
      </w:pPr>
      <w:r>
        <w:rPr>
          <w:lang w:val="ru-RU"/>
        </w:rPr>
        <w:t>Общая, средняя и предельная выручка. Принцип максимизации прибыли. Нормальная прибыль. Прибыль бухгалтерская и экономическая.</w:t>
      </w:r>
    </w:p>
    <w:p w14:paraId="3F15F0FA" w14:textId="62265A48" w:rsidR="00862661" w:rsidRDefault="00862661" w:rsidP="00D8412C">
      <w:pPr>
        <w:rPr>
          <w:lang w:val="ru-RU"/>
        </w:rPr>
      </w:pPr>
      <w:r>
        <w:rPr>
          <w:lang w:val="ru-RU"/>
        </w:rPr>
        <w:t>Риск и неопределенность в рыночной экономике. Виды рисков.</w:t>
      </w:r>
    </w:p>
    <w:p w14:paraId="746259AA" w14:textId="7C16C2F8" w:rsidR="00862661" w:rsidRDefault="00862661" w:rsidP="00D8412C">
      <w:pPr>
        <w:rPr>
          <w:lang w:val="ru-RU"/>
        </w:rPr>
      </w:pPr>
    </w:p>
    <w:p w14:paraId="104299CF" w14:textId="1DF5B8E0" w:rsidR="00862661" w:rsidRDefault="00862661" w:rsidP="00D8412C">
      <w:pPr>
        <w:rPr>
          <w:lang w:val="ru-RU"/>
        </w:rPr>
      </w:pPr>
      <w:r>
        <w:rPr>
          <w:lang w:val="ru-RU"/>
        </w:rPr>
        <w:t>Формы записи производственной функции</w:t>
      </w:r>
    </w:p>
    <w:p w14:paraId="76C22DB5" w14:textId="1876E1D6" w:rsidR="00862661" w:rsidRDefault="00862661" w:rsidP="00D8412C">
      <w:pPr>
        <w:rPr>
          <w:lang w:val="ru-RU"/>
        </w:rPr>
      </w:pPr>
      <w:r>
        <w:rPr>
          <w:lang w:val="ru-RU"/>
        </w:rPr>
        <w:t>- Таблица</w:t>
      </w:r>
    </w:p>
    <w:p w14:paraId="23C2975A" w14:textId="382CF847" w:rsidR="00862661" w:rsidRDefault="00862661" w:rsidP="00D8412C">
      <w:pPr>
        <w:rPr>
          <w:lang w:val="ru-RU"/>
        </w:rPr>
      </w:pPr>
      <w:r>
        <w:rPr>
          <w:lang w:val="ru-RU"/>
        </w:rPr>
        <w:t>- Уравнение</w:t>
      </w:r>
    </w:p>
    <w:p w14:paraId="303D88BF" w14:textId="623E488C" w:rsidR="00862661" w:rsidRDefault="00862661" w:rsidP="00D8412C">
      <w:pPr>
        <w:rPr>
          <w:lang w:val="ru-RU"/>
        </w:rPr>
      </w:pPr>
      <w:r>
        <w:rPr>
          <w:lang w:val="ru-RU"/>
        </w:rPr>
        <w:t>- График (двухфакторная модель)</w:t>
      </w:r>
    </w:p>
    <w:p w14:paraId="0A7219ED" w14:textId="428644C9" w:rsidR="00862661" w:rsidRDefault="00862661" w:rsidP="00D8412C">
      <w:pPr>
        <w:rPr>
          <w:lang w:val="ru-RU"/>
        </w:rPr>
      </w:pPr>
      <w:r>
        <w:rPr>
          <w:lang w:val="ru-RU"/>
        </w:rPr>
        <w:lastRenderedPageBreak/>
        <w:t>Функция Кобба-Дугласа (одна из наиболее распространенных):</w:t>
      </w:r>
    </w:p>
    <w:p w14:paraId="38CC58EF" w14:textId="53BA7A56" w:rsidR="00862661" w:rsidRDefault="00862661" w:rsidP="00862661">
      <w:r>
        <w:t>Q = a x K</w:t>
      </w:r>
      <w:r w:rsidRPr="00862661">
        <w:rPr>
          <w:vertAlign w:val="superscript"/>
        </w:rPr>
        <w:t>α</w:t>
      </w:r>
      <w:r>
        <w:t xml:space="preserve"> x Y</w:t>
      </w:r>
      <w:r w:rsidRPr="00862661">
        <w:rPr>
          <w:vertAlign w:val="superscript"/>
        </w:rPr>
        <w:t>β</w:t>
      </w:r>
      <w:r>
        <w:t xml:space="preserve"> </w:t>
      </w:r>
    </w:p>
    <w:p w14:paraId="33F421D0" w14:textId="51C66F85" w:rsidR="00862661" w:rsidRDefault="00862661" w:rsidP="00862661">
      <w:pPr>
        <w:rPr>
          <w:lang w:val="ru-RU"/>
        </w:rPr>
      </w:pPr>
      <w:r>
        <w:t>a</w:t>
      </w:r>
      <w:r>
        <w:rPr>
          <w:lang w:val="ru-RU"/>
        </w:rPr>
        <w:t xml:space="preserve">, </w:t>
      </w:r>
      <w:r w:rsidRPr="00862661">
        <w:t>α</w:t>
      </w:r>
      <w:r>
        <w:rPr>
          <w:lang w:val="ru-RU"/>
        </w:rPr>
        <w:t>,</w:t>
      </w:r>
      <w:r w:rsidRPr="00862661">
        <w:rPr>
          <w:lang w:val="ru-RU"/>
        </w:rPr>
        <w:t xml:space="preserve"> </w:t>
      </w:r>
      <w:r w:rsidRPr="00862661">
        <w:t>β</w:t>
      </w:r>
      <w:r w:rsidRPr="00862661">
        <w:rPr>
          <w:lang w:val="ru-RU"/>
        </w:rPr>
        <w:t xml:space="preserve"> - </w:t>
      </w:r>
      <w:r>
        <w:rPr>
          <w:lang w:val="ru-RU"/>
        </w:rPr>
        <w:t>Положительные константы</w:t>
      </w:r>
    </w:p>
    <w:p w14:paraId="034656F6" w14:textId="3D360F05" w:rsidR="00862661" w:rsidRDefault="00862661" w:rsidP="00862661">
      <w:pPr>
        <w:rPr>
          <w:lang w:val="ru-RU"/>
        </w:rPr>
      </w:pPr>
      <w:r>
        <w:rPr>
          <w:lang w:val="ru-RU"/>
        </w:rPr>
        <w:t>К, У - Количество используемых ресурсов (обычно труд и капитал)</w:t>
      </w:r>
    </w:p>
    <w:p w14:paraId="536CCB82" w14:textId="44B13262" w:rsidR="00862661" w:rsidRDefault="00862661" w:rsidP="00862661">
      <w:pPr>
        <w:rPr>
          <w:lang w:val="ru-RU"/>
        </w:rPr>
      </w:pPr>
    </w:p>
    <w:p w14:paraId="5CE6B71C" w14:textId="14090F6B" w:rsidR="00862661" w:rsidRDefault="00862661" w:rsidP="00862661">
      <w:pPr>
        <w:rPr>
          <w:lang w:val="ru-RU"/>
        </w:rPr>
      </w:pPr>
      <w:r>
        <w:rPr>
          <w:lang w:val="ru-RU"/>
        </w:rPr>
        <w:t>Значение производственной функции</w:t>
      </w:r>
    </w:p>
    <w:p w14:paraId="3AA14633" w14:textId="423D994E" w:rsidR="00862661" w:rsidRDefault="00862661" w:rsidP="00862661">
      <w:pPr>
        <w:rPr>
          <w:lang w:val="ru-RU"/>
        </w:rPr>
      </w:pPr>
      <w:r>
        <w:rPr>
          <w:lang w:val="ru-RU"/>
        </w:rPr>
        <w:t>- Зная свою производсвенную функци</w:t>
      </w:r>
      <w:r w:rsidR="002C6A35">
        <w:rPr>
          <w:lang w:val="ru-RU"/>
        </w:rPr>
        <w:t>ю, фирма может посчитать, как изменится обьем выпуска, если увеличить или уменьшить использование одного фактора (ресурса) при неизменности остальных факторов, или увеличить в равной степени количество всех ресурсов.</w:t>
      </w:r>
    </w:p>
    <w:p w14:paraId="502F25B1" w14:textId="408A4F54" w:rsidR="002C6A35" w:rsidRDefault="002C6A35" w:rsidP="00862661">
      <w:pPr>
        <w:rPr>
          <w:lang w:val="ru-RU"/>
        </w:rPr>
      </w:pPr>
      <w:r>
        <w:rPr>
          <w:lang w:val="ru-RU"/>
        </w:rPr>
        <w:t>Фирма</w:t>
      </w:r>
    </w:p>
    <w:p w14:paraId="1512169F" w14:textId="3479244D" w:rsidR="002C6A35" w:rsidRDefault="002C6A35" w:rsidP="00862661">
      <w:pPr>
        <w:rPr>
          <w:lang w:val="ru-RU"/>
        </w:rPr>
      </w:pPr>
      <w:r>
        <w:rPr>
          <w:lang w:val="ru-RU"/>
        </w:rPr>
        <w:t>- СЭТ, с. 185</w:t>
      </w:r>
    </w:p>
    <w:p w14:paraId="26727724" w14:textId="7EE28575" w:rsidR="002C6A35" w:rsidRDefault="002C6A35" w:rsidP="00862661">
      <w:pPr>
        <w:rPr>
          <w:lang w:val="ru-RU"/>
        </w:rPr>
      </w:pPr>
      <w:r>
        <w:rPr>
          <w:lang w:val="ru-RU"/>
        </w:rPr>
        <w:t>«В неклассической теории этот термин обозначает институт, прео</w:t>
      </w:r>
      <w:r w:rsidR="004B43EA">
        <w:rPr>
          <w:lang w:val="ru-RU"/>
        </w:rPr>
        <w:t>бразующий ресурсы в продукцию»</w:t>
      </w:r>
    </w:p>
    <w:p w14:paraId="5326C600" w14:textId="6C8AE594" w:rsidR="004B43EA" w:rsidRDefault="004B43EA" w:rsidP="00862661">
      <w:pPr>
        <w:rPr>
          <w:lang w:val="ru-RU"/>
        </w:rPr>
      </w:pPr>
      <w:r>
        <w:rPr>
          <w:lang w:val="ru-RU"/>
        </w:rPr>
        <w:t>- В. Ф. Максимова «Микроэкономика», 2005, с. 181</w:t>
      </w:r>
    </w:p>
    <w:p w14:paraId="279645A5" w14:textId="61F7147A" w:rsidR="004B43EA" w:rsidRPr="003E39D6" w:rsidRDefault="004B43EA" w:rsidP="00862661">
      <w:pPr>
        <w:rPr>
          <w:lang w:val="vi-VN"/>
        </w:rPr>
      </w:pPr>
      <w:r>
        <w:rPr>
          <w:lang w:val="ru-RU"/>
        </w:rPr>
        <w:t>«... Под фирмами понимаются коммерческие организации и индивидуальные предпри</w:t>
      </w:r>
      <w:r w:rsidR="003E39D6">
        <w:rPr>
          <w:lang w:val="ru-RU"/>
        </w:rPr>
        <w:t>ниматели без образования юридического лица, использующие факторы производства, чтобы создать товары и услуги, а затем продать их другим фирмам, домохозяйствам или государству».</w:t>
      </w:r>
    </w:p>
    <w:p w14:paraId="5ED97CA3" w14:textId="77777777" w:rsidR="003E39D6" w:rsidRDefault="003E39D6" w:rsidP="00862661">
      <w:pPr>
        <w:rPr>
          <w:lang w:val="ru-RU"/>
        </w:rPr>
      </w:pPr>
    </w:p>
    <w:p w14:paraId="7532FFC0" w14:textId="77777777" w:rsidR="002C6A35" w:rsidRPr="002C6A35" w:rsidRDefault="002C6A35" w:rsidP="00862661">
      <w:pPr>
        <w:rPr>
          <w:lang w:val="ru-RU"/>
        </w:rPr>
      </w:pPr>
      <w:bookmarkStart w:id="0" w:name="_GoBack"/>
      <w:bookmarkEnd w:id="0"/>
    </w:p>
    <w:sectPr w:rsidR="002C6A35" w:rsidRPr="002C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B7BE6"/>
    <w:multiLevelType w:val="hybridMultilevel"/>
    <w:tmpl w:val="500AF616"/>
    <w:lvl w:ilvl="0" w:tplc="7E0E7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E38"/>
    <w:multiLevelType w:val="hybridMultilevel"/>
    <w:tmpl w:val="E1B8F6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07D5B"/>
    <w:multiLevelType w:val="hybridMultilevel"/>
    <w:tmpl w:val="C0F631C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DB"/>
    <w:rsid w:val="0006045A"/>
    <w:rsid w:val="001268AE"/>
    <w:rsid w:val="0017189D"/>
    <w:rsid w:val="002C6A35"/>
    <w:rsid w:val="00327ADB"/>
    <w:rsid w:val="003E39D6"/>
    <w:rsid w:val="004B43EA"/>
    <w:rsid w:val="00862661"/>
    <w:rsid w:val="00B00F27"/>
    <w:rsid w:val="00D8412C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F28FAB"/>
  <w15:chartTrackingRefBased/>
  <w15:docId w15:val="{5014A7DF-CB8A-4A9E-AB3A-E8BB0C69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6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4</cp:revision>
  <dcterms:created xsi:type="dcterms:W3CDTF">2019-11-22T09:01:00Z</dcterms:created>
  <dcterms:modified xsi:type="dcterms:W3CDTF">2019-11-23T22:30:00Z</dcterms:modified>
</cp:coreProperties>
</file>