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D3C" w:rsidRPr="009F6D3C" w:rsidRDefault="009F6D3C" w:rsidP="009F6D3C">
      <w:pPr>
        <w:spacing w:after="0"/>
        <w:ind w:left="360"/>
        <w:jc w:val="center"/>
        <w:rPr>
          <w:rFonts w:cs="Times New Roman"/>
          <w:b/>
          <w:sz w:val="24"/>
          <w:szCs w:val="24"/>
        </w:rPr>
      </w:pPr>
    </w:p>
    <w:p w:rsidR="009F6D3C" w:rsidRDefault="009F6D3C" w:rsidP="009F6D3C">
      <w:pPr>
        <w:spacing w:after="0"/>
        <w:ind w:left="360"/>
        <w:jc w:val="center"/>
        <w:rPr>
          <w:rFonts w:cs="Times New Roman"/>
          <w:b/>
          <w:sz w:val="32"/>
          <w:szCs w:val="32"/>
        </w:rPr>
      </w:pPr>
      <w:r w:rsidRPr="009F6D3C">
        <w:rPr>
          <w:rFonts w:cs="Times New Roman"/>
          <w:b/>
          <w:sz w:val="24"/>
          <w:szCs w:val="24"/>
        </w:rPr>
        <w:t>ВОПРОСЫ К ЗАЧЕТУ</w:t>
      </w:r>
      <w:r w:rsidRPr="009F6D3C">
        <w:rPr>
          <w:rFonts w:cs="Times New Roman"/>
          <w:b/>
          <w:sz w:val="24"/>
          <w:szCs w:val="24"/>
        </w:rPr>
        <w:br/>
      </w:r>
      <w:r w:rsidRPr="0093253D">
        <w:rPr>
          <w:rFonts w:cs="Times New Roman"/>
          <w:b/>
          <w:sz w:val="32"/>
          <w:szCs w:val="32"/>
        </w:rPr>
        <w:t>по дисциплине «Операционные системы»</w:t>
      </w:r>
    </w:p>
    <w:p w:rsidR="0093253D" w:rsidRPr="0093253D" w:rsidRDefault="0093253D" w:rsidP="009F6D3C">
      <w:pPr>
        <w:spacing w:after="0"/>
        <w:ind w:left="360"/>
        <w:jc w:val="center"/>
        <w:rPr>
          <w:rFonts w:cs="Times New Roman"/>
          <w:b/>
          <w:sz w:val="32"/>
          <w:szCs w:val="32"/>
        </w:rPr>
      </w:pPr>
    </w:p>
    <w:p w:rsidR="00A86FA0" w:rsidRPr="0093253D" w:rsidRDefault="00A86FA0" w:rsidP="00A86FA0">
      <w:pPr>
        <w:spacing w:after="0"/>
        <w:ind w:left="360"/>
        <w:rPr>
          <w:rFonts w:cs="Times New Roman"/>
          <w:b/>
          <w:sz w:val="32"/>
          <w:szCs w:val="32"/>
          <w:u w:val="single"/>
        </w:rPr>
      </w:pPr>
      <w:bookmarkStart w:id="0" w:name="_GoBack"/>
      <w:bookmarkEnd w:id="0"/>
      <w:proofErr w:type="gramStart"/>
      <w:r w:rsidRPr="0093253D">
        <w:rPr>
          <w:rFonts w:cs="Times New Roman"/>
          <w:b/>
          <w:sz w:val="32"/>
          <w:szCs w:val="32"/>
          <w:u w:val="single"/>
        </w:rPr>
        <w:t>Группа  15</w:t>
      </w:r>
      <w:proofErr w:type="gramEnd"/>
      <w:r w:rsidRPr="0093253D">
        <w:rPr>
          <w:rFonts w:cs="Times New Roman"/>
          <w:b/>
          <w:sz w:val="32"/>
          <w:szCs w:val="32"/>
          <w:u w:val="single"/>
        </w:rPr>
        <w:t xml:space="preserve">.11Д-БИ10/19б  </w:t>
      </w:r>
    </w:p>
    <w:p w:rsidR="00A86FA0" w:rsidRPr="00CF7EFF" w:rsidRDefault="00A86FA0" w:rsidP="00A86FA0">
      <w:pPr>
        <w:spacing w:after="120"/>
        <w:ind w:left="360"/>
        <w:rPr>
          <w:szCs w:val="28"/>
        </w:rPr>
      </w:pPr>
    </w:p>
    <w:p w:rsidR="00CF7EFF" w:rsidRDefault="00CF7EFF" w:rsidP="0093253D">
      <w:pPr>
        <w:numPr>
          <w:ilvl w:val="0"/>
          <w:numId w:val="10"/>
        </w:numPr>
        <w:spacing w:after="120"/>
        <w:rPr>
          <w:szCs w:val="28"/>
        </w:rPr>
      </w:pPr>
      <w:r w:rsidRPr="00CF7EFF">
        <w:rPr>
          <w:szCs w:val="28"/>
        </w:rPr>
        <w:t>Отличие процессов от потоков</w:t>
      </w:r>
    </w:p>
    <w:p w:rsidR="00450630" w:rsidRPr="00450630" w:rsidRDefault="00450630" w:rsidP="0093253D">
      <w:pPr>
        <w:numPr>
          <w:ilvl w:val="0"/>
          <w:numId w:val="10"/>
        </w:numPr>
        <w:spacing w:after="120"/>
        <w:rPr>
          <w:szCs w:val="28"/>
        </w:rPr>
      </w:pPr>
      <w:r w:rsidRPr="00450630">
        <w:rPr>
          <w:szCs w:val="28"/>
        </w:rPr>
        <w:t>Функции ОС по управлению памятью</w:t>
      </w:r>
    </w:p>
    <w:p w:rsidR="00450630" w:rsidRPr="00450630" w:rsidRDefault="00450630" w:rsidP="0093253D">
      <w:pPr>
        <w:numPr>
          <w:ilvl w:val="0"/>
          <w:numId w:val="10"/>
        </w:numPr>
        <w:spacing w:after="120"/>
        <w:rPr>
          <w:szCs w:val="28"/>
        </w:rPr>
      </w:pPr>
      <w:r w:rsidRPr="00450630">
        <w:rPr>
          <w:szCs w:val="28"/>
        </w:rPr>
        <w:t>Концепция иерархии памяти</w:t>
      </w:r>
    </w:p>
    <w:p w:rsidR="00450630" w:rsidRPr="00450630" w:rsidRDefault="00450630" w:rsidP="0093253D">
      <w:pPr>
        <w:numPr>
          <w:ilvl w:val="0"/>
          <w:numId w:val="10"/>
        </w:numPr>
        <w:spacing w:after="120"/>
        <w:rPr>
          <w:szCs w:val="28"/>
        </w:rPr>
      </w:pPr>
      <w:r w:rsidRPr="00450630">
        <w:rPr>
          <w:szCs w:val="28"/>
        </w:rPr>
        <w:t>Адресное пространство процесса</w:t>
      </w:r>
    </w:p>
    <w:p w:rsidR="00450630" w:rsidRPr="00450630" w:rsidRDefault="00450630" w:rsidP="0093253D">
      <w:pPr>
        <w:numPr>
          <w:ilvl w:val="0"/>
          <w:numId w:val="10"/>
        </w:numPr>
        <w:spacing w:after="120"/>
        <w:rPr>
          <w:szCs w:val="28"/>
        </w:rPr>
      </w:pPr>
      <w:r w:rsidRPr="00450630">
        <w:rPr>
          <w:szCs w:val="28"/>
        </w:rPr>
        <w:t>Свопинг</w:t>
      </w:r>
    </w:p>
    <w:p w:rsidR="00450630" w:rsidRPr="00450630" w:rsidRDefault="00450630" w:rsidP="0093253D">
      <w:pPr>
        <w:numPr>
          <w:ilvl w:val="0"/>
          <w:numId w:val="10"/>
        </w:numPr>
        <w:spacing w:after="120"/>
        <w:rPr>
          <w:szCs w:val="28"/>
        </w:rPr>
      </w:pPr>
      <w:r w:rsidRPr="00450630">
        <w:rPr>
          <w:szCs w:val="28"/>
        </w:rPr>
        <w:t>Виртуальная память</w:t>
      </w:r>
    </w:p>
    <w:p w:rsidR="00450630" w:rsidRPr="00450630" w:rsidRDefault="00450630" w:rsidP="0093253D">
      <w:pPr>
        <w:numPr>
          <w:ilvl w:val="0"/>
          <w:numId w:val="10"/>
        </w:numPr>
        <w:spacing w:after="120"/>
        <w:rPr>
          <w:szCs w:val="28"/>
        </w:rPr>
      </w:pPr>
      <w:r w:rsidRPr="00450630">
        <w:rPr>
          <w:szCs w:val="28"/>
        </w:rPr>
        <w:t>Страничный способ организации виртуальной памяти</w:t>
      </w:r>
    </w:p>
    <w:p w:rsidR="00450630" w:rsidRPr="00450630" w:rsidRDefault="00450630" w:rsidP="0093253D">
      <w:pPr>
        <w:numPr>
          <w:ilvl w:val="0"/>
          <w:numId w:val="10"/>
        </w:numPr>
        <w:spacing w:after="120"/>
        <w:rPr>
          <w:szCs w:val="28"/>
        </w:rPr>
      </w:pPr>
      <w:r w:rsidRPr="00450630">
        <w:rPr>
          <w:szCs w:val="28"/>
        </w:rPr>
        <w:t>Задачи, решаемые поддержкой виртуального адресного пространства</w:t>
      </w:r>
    </w:p>
    <w:p w:rsidR="00450630" w:rsidRDefault="00450630" w:rsidP="0093253D">
      <w:pPr>
        <w:numPr>
          <w:ilvl w:val="0"/>
          <w:numId w:val="10"/>
        </w:numPr>
        <w:spacing w:after="120"/>
        <w:rPr>
          <w:szCs w:val="28"/>
        </w:rPr>
      </w:pPr>
      <w:r w:rsidRPr="00450630">
        <w:rPr>
          <w:szCs w:val="28"/>
        </w:rPr>
        <w:t>Таблица страниц</w:t>
      </w:r>
    </w:p>
    <w:p w:rsidR="00450630" w:rsidRPr="00450630" w:rsidRDefault="00450630" w:rsidP="0093253D">
      <w:pPr>
        <w:numPr>
          <w:ilvl w:val="0"/>
          <w:numId w:val="10"/>
        </w:numPr>
        <w:spacing w:after="120"/>
        <w:rPr>
          <w:szCs w:val="28"/>
        </w:rPr>
      </w:pPr>
      <w:r w:rsidRPr="00450630">
        <w:rPr>
          <w:szCs w:val="28"/>
        </w:rPr>
        <w:t>Трансляция виртуального адреса в физический</w:t>
      </w:r>
    </w:p>
    <w:p w:rsidR="00450630" w:rsidRPr="00450630" w:rsidRDefault="00450630" w:rsidP="0093253D">
      <w:pPr>
        <w:numPr>
          <w:ilvl w:val="0"/>
          <w:numId w:val="10"/>
        </w:numPr>
        <w:spacing w:after="120"/>
        <w:rPr>
          <w:szCs w:val="28"/>
        </w:rPr>
      </w:pPr>
      <w:r w:rsidRPr="00450630">
        <w:rPr>
          <w:szCs w:val="28"/>
        </w:rPr>
        <w:t>Страничное прерывание</w:t>
      </w:r>
    </w:p>
    <w:p w:rsidR="00450630" w:rsidRPr="00450630" w:rsidRDefault="00450630" w:rsidP="0093253D">
      <w:pPr>
        <w:numPr>
          <w:ilvl w:val="0"/>
          <w:numId w:val="10"/>
        </w:numPr>
        <w:spacing w:after="120"/>
        <w:rPr>
          <w:szCs w:val="28"/>
        </w:rPr>
      </w:pPr>
      <w:r w:rsidRPr="00450630">
        <w:rPr>
          <w:szCs w:val="28"/>
        </w:rPr>
        <w:t>Управление свободной памятью</w:t>
      </w:r>
    </w:p>
    <w:p w:rsidR="00450630" w:rsidRDefault="00450630" w:rsidP="0093253D">
      <w:pPr>
        <w:numPr>
          <w:ilvl w:val="0"/>
          <w:numId w:val="10"/>
        </w:numPr>
        <w:spacing w:after="120"/>
        <w:rPr>
          <w:szCs w:val="28"/>
        </w:rPr>
      </w:pPr>
      <w:r w:rsidRPr="00450630">
        <w:rPr>
          <w:szCs w:val="28"/>
        </w:rPr>
        <w:t>Этапы преобразования символических имен в адрес физической памяти</w:t>
      </w:r>
    </w:p>
    <w:p w:rsidR="00835000" w:rsidRPr="00835000" w:rsidRDefault="00835000" w:rsidP="0093253D">
      <w:pPr>
        <w:numPr>
          <w:ilvl w:val="0"/>
          <w:numId w:val="10"/>
        </w:numPr>
        <w:spacing w:after="120"/>
        <w:rPr>
          <w:szCs w:val="28"/>
        </w:rPr>
      </w:pPr>
      <w:r w:rsidRPr="00835000">
        <w:rPr>
          <w:szCs w:val="28"/>
        </w:rPr>
        <w:t>Определение файла</w:t>
      </w:r>
    </w:p>
    <w:p w:rsidR="00835000" w:rsidRPr="00835000" w:rsidRDefault="00835000" w:rsidP="0093253D">
      <w:pPr>
        <w:numPr>
          <w:ilvl w:val="0"/>
          <w:numId w:val="10"/>
        </w:numPr>
        <w:spacing w:after="120"/>
        <w:rPr>
          <w:szCs w:val="28"/>
        </w:rPr>
      </w:pPr>
      <w:r w:rsidRPr="00835000">
        <w:rPr>
          <w:szCs w:val="28"/>
        </w:rPr>
        <w:t>Назначение файловой системы</w:t>
      </w:r>
    </w:p>
    <w:p w:rsidR="00835000" w:rsidRDefault="00835000" w:rsidP="0093253D">
      <w:pPr>
        <w:numPr>
          <w:ilvl w:val="0"/>
          <w:numId w:val="10"/>
        </w:numPr>
        <w:spacing w:after="120"/>
        <w:rPr>
          <w:szCs w:val="28"/>
        </w:rPr>
      </w:pPr>
      <w:r w:rsidRPr="00835000">
        <w:rPr>
          <w:szCs w:val="28"/>
        </w:rPr>
        <w:t>Состав файловой системы</w:t>
      </w:r>
    </w:p>
    <w:p w:rsidR="00835000" w:rsidRPr="00835000" w:rsidRDefault="00835000" w:rsidP="0093253D">
      <w:pPr>
        <w:numPr>
          <w:ilvl w:val="0"/>
          <w:numId w:val="10"/>
        </w:numPr>
        <w:spacing w:after="120"/>
        <w:rPr>
          <w:szCs w:val="28"/>
        </w:rPr>
      </w:pPr>
      <w:r w:rsidRPr="00835000">
        <w:rPr>
          <w:szCs w:val="28"/>
        </w:rPr>
        <w:t>Полное имя файла</w:t>
      </w:r>
    </w:p>
    <w:p w:rsidR="00835000" w:rsidRPr="00835000" w:rsidRDefault="00835000" w:rsidP="0093253D">
      <w:pPr>
        <w:numPr>
          <w:ilvl w:val="0"/>
          <w:numId w:val="10"/>
        </w:numPr>
        <w:spacing w:after="120"/>
        <w:rPr>
          <w:szCs w:val="28"/>
        </w:rPr>
      </w:pPr>
      <w:r w:rsidRPr="00835000">
        <w:rPr>
          <w:szCs w:val="28"/>
        </w:rPr>
        <w:t>Расширение имени файла</w:t>
      </w:r>
    </w:p>
    <w:p w:rsidR="00835000" w:rsidRPr="00835000" w:rsidRDefault="00835000" w:rsidP="0093253D">
      <w:pPr>
        <w:numPr>
          <w:ilvl w:val="0"/>
          <w:numId w:val="10"/>
        </w:numPr>
        <w:spacing w:after="120"/>
        <w:rPr>
          <w:szCs w:val="28"/>
        </w:rPr>
      </w:pPr>
      <w:r w:rsidRPr="00835000">
        <w:rPr>
          <w:szCs w:val="28"/>
        </w:rPr>
        <w:t>Типы файлов</w:t>
      </w:r>
    </w:p>
    <w:p w:rsidR="00835000" w:rsidRPr="00835000" w:rsidRDefault="00835000" w:rsidP="0093253D">
      <w:pPr>
        <w:numPr>
          <w:ilvl w:val="0"/>
          <w:numId w:val="10"/>
        </w:numPr>
        <w:spacing w:after="120"/>
        <w:rPr>
          <w:szCs w:val="28"/>
        </w:rPr>
      </w:pPr>
      <w:r w:rsidRPr="00835000">
        <w:rPr>
          <w:szCs w:val="28"/>
        </w:rPr>
        <w:t>Атрибуты файлов</w:t>
      </w:r>
    </w:p>
    <w:p w:rsidR="00835000" w:rsidRPr="00835000" w:rsidRDefault="00835000" w:rsidP="0093253D">
      <w:pPr>
        <w:numPr>
          <w:ilvl w:val="0"/>
          <w:numId w:val="10"/>
        </w:numPr>
        <w:spacing w:after="120"/>
        <w:rPr>
          <w:szCs w:val="28"/>
        </w:rPr>
      </w:pPr>
      <w:r w:rsidRPr="00835000">
        <w:rPr>
          <w:szCs w:val="28"/>
        </w:rPr>
        <w:t>Каталоги файлов</w:t>
      </w:r>
    </w:p>
    <w:p w:rsidR="00835000" w:rsidRPr="00835000" w:rsidRDefault="00722CA6" w:rsidP="0093253D">
      <w:pPr>
        <w:numPr>
          <w:ilvl w:val="0"/>
          <w:numId w:val="10"/>
        </w:numPr>
        <w:spacing w:after="120"/>
        <w:rPr>
          <w:szCs w:val="28"/>
        </w:rPr>
      </w:pPr>
      <w:r>
        <w:rPr>
          <w:szCs w:val="28"/>
        </w:rPr>
        <w:t>Технология непрерывного размещения</w:t>
      </w:r>
      <w:r w:rsidR="00835000" w:rsidRPr="00835000">
        <w:rPr>
          <w:szCs w:val="28"/>
        </w:rPr>
        <w:t xml:space="preserve"> файлов</w:t>
      </w:r>
    </w:p>
    <w:p w:rsidR="00835000" w:rsidRPr="00835000" w:rsidRDefault="00722CA6" w:rsidP="0093253D">
      <w:pPr>
        <w:numPr>
          <w:ilvl w:val="0"/>
          <w:numId w:val="10"/>
        </w:numPr>
        <w:spacing w:after="120"/>
        <w:rPr>
          <w:szCs w:val="28"/>
        </w:rPr>
      </w:pPr>
      <w:r>
        <w:rPr>
          <w:szCs w:val="28"/>
        </w:rPr>
        <w:t xml:space="preserve">Технология </w:t>
      </w:r>
      <w:r w:rsidR="00835000" w:rsidRPr="00835000">
        <w:rPr>
          <w:szCs w:val="28"/>
        </w:rPr>
        <w:t>размещения файлов с использованием связанного списка</w:t>
      </w:r>
    </w:p>
    <w:p w:rsidR="00835000" w:rsidRPr="00835000" w:rsidRDefault="00722CA6" w:rsidP="0093253D">
      <w:pPr>
        <w:numPr>
          <w:ilvl w:val="0"/>
          <w:numId w:val="10"/>
        </w:numPr>
        <w:spacing w:after="120"/>
        <w:rPr>
          <w:szCs w:val="28"/>
        </w:rPr>
      </w:pPr>
      <w:r>
        <w:rPr>
          <w:szCs w:val="28"/>
        </w:rPr>
        <w:t xml:space="preserve">Технология </w:t>
      </w:r>
      <w:r w:rsidR="00835000" w:rsidRPr="00835000">
        <w:rPr>
          <w:szCs w:val="28"/>
        </w:rPr>
        <w:t>размещения файлов с помощью связанного списка, использующего таблицу в памяти</w:t>
      </w:r>
    </w:p>
    <w:p w:rsidR="00835000" w:rsidRPr="00835000" w:rsidRDefault="00722CA6" w:rsidP="0093253D">
      <w:pPr>
        <w:numPr>
          <w:ilvl w:val="0"/>
          <w:numId w:val="10"/>
        </w:numPr>
        <w:spacing w:after="120"/>
        <w:rPr>
          <w:szCs w:val="28"/>
        </w:rPr>
      </w:pPr>
      <w:r>
        <w:rPr>
          <w:szCs w:val="28"/>
        </w:rPr>
        <w:t xml:space="preserve">Технология </w:t>
      </w:r>
      <w:r w:rsidR="00835000" w:rsidRPr="00835000">
        <w:rPr>
          <w:szCs w:val="28"/>
        </w:rPr>
        <w:t>размещения файлов с использованием i-узлов</w:t>
      </w:r>
    </w:p>
    <w:p w:rsidR="00835000" w:rsidRPr="00835000" w:rsidRDefault="00835000" w:rsidP="0093253D">
      <w:pPr>
        <w:numPr>
          <w:ilvl w:val="0"/>
          <w:numId w:val="10"/>
        </w:numPr>
        <w:spacing w:after="120"/>
        <w:rPr>
          <w:szCs w:val="28"/>
        </w:rPr>
      </w:pPr>
      <w:r w:rsidRPr="00835000">
        <w:rPr>
          <w:szCs w:val="28"/>
        </w:rPr>
        <w:t>Операции с файлами</w:t>
      </w:r>
    </w:p>
    <w:p w:rsidR="00450630" w:rsidRDefault="00835000" w:rsidP="0093253D">
      <w:pPr>
        <w:numPr>
          <w:ilvl w:val="0"/>
          <w:numId w:val="10"/>
        </w:numPr>
        <w:spacing w:after="120"/>
        <w:rPr>
          <w:szCs w:val="28"/>
        </w:rPr>
      </w:pPr>
      <w:r w:rsidRPr="00835000">
        <w:rPr>
          <w:szCs w:val="28"/>
        </w:rPr>
        <w:lastRenderedPageBreak/>
        <w:t>Операции с каталогами файлов</w:t>
      </w:r>
    </w:p>
    <w:p w:rsidR="000C22A2" w:rsidRPr="000C22A2" w:rsidRDefault="000C22A2" w:rsidP="0093253D">
      <w:pPr>
        <w:numPr>
          <w:ilvl w:val="0"/>
          <w:numId w:val="10"/>
        </w:numPr>
        <w:spacing w:after="120"/>
        <w:rPr>
          <w:szCs w:val="28"/>
        </w:rPr>
      </w:pPr>
      <w:r w:rsidRPr="000C22A2">
        <w:rPr>
          <w:szCs w:val="28"/>
        </w:rPr>
        <w:t>Блочные и символьные устройства</w:t>
      </w:r>
    </w:p>
    <w:p w:rsidR="000C22A2" w:rsidRPr="000C22A2" w:rsidRDefault="000C22A2" w:rsidP="0093253D">
      <w:pPr>
        <w:numPr>
          <w:ilvl w:val="0"/>
          <w:numId w:val="10"/>
        </w:numPr>
        <w:spacing w:after="120"/>
        <w:rPr>
          <w:szCs w:val="28"/>
        </w:rPr>
      </w:pPr>
      <w:r w:rsidRPr="000C22A2">
        <w:rPr>
          <w:szCs w:val="28"/>
        </w:rPr>
        <w:t>Контроллеры устройств</w:t>
      </w:r>
    </w:p>
    <w:p w:rsidR="000C22A2" w:rsidRPr="000C22A2" w:rsidRDefault="000C22A2" w:rsidP="0093253D">
      <w:pPr>
        <w:numPr>
          <w:ilvl w:val="0"/>
          <w:numId w:val="10"/>
        </w:numPr>
        <w:spacing w:after="120"/>
        <w:rPr>
          <w:szCs w:val="28"/>
        </w:rPr>
      </w:pPr>
      <w:r w:rsidRPr="000C22A2">
        <w:rPr>
          <w:szCs w:val="28"/>
        </w:rPr>
        <w:t>Прямой доступ к памяти (DMA)</w:t>
      </w:r>
    </w:p>
    <w:p w:rsidR="000C22A2" w:rsidRPr="000C22A2" w:rsidRDefault="000C22A2" w:rsidP="0093253D">
      <w:pPr>
        <w:numPr>
          <w:ilvl w:val="0"/>
          <w:numId w:val="10"/>
        </w:numPr>
        <w:spacing w:after="120"/>
        <w:rPr>
          <w:szCs w:val="28"/>
        </w:rPr>
      </w:pPr>
      <w:r w:rsidRPr="000C22A2">
        <w:rPr>
          <w:szCs w:val="28"/>
        </w:rPr>
        <w:t>Основные требования к ОС при обеспечении процесса ввода-вывода</w:t>
      </w:r>
    </w:p>
    <w:p w:rsidR="000C22A2" w:rsidRPr="000C22A2" w:rsidRDefault="000C22A2" w:rsidP="0093253D">
      <w:pPr>
        <w:numPr>
          <w:ilvl w:val="0"/>
          <w:numId w:val="10"/>
        </w:numPr>
        <w:spacing w:after="120"/>
        <w:rPr>
          <w:szCs w:val="28"/>
        </w:rPr>
      </w:pPr>
      <w:r w:rsidRPr="000C22A2">
        <w:rPr>
          <w:szCs w:val="28"/>
        </w:rPr>
        <w:t>Четыре слоя программное обеспечение ввода-вывода</w:t>
      </w:r>
    </w:p>
    <w:p w:rsidR="000C22A2" w:rsidRPr="000C22A2" w:rsidRDefault="000C22A2" w:rsidP="0093253D">
      <w:pPr>
        <w:numPr>
          <w:ilvl w:val="0"/>
          <w:numId w:val="10"/>
        </w:numPr>
        <w:spacing w:after="120"/>
        <w:rPr>
          <w:szCs w:val="28"/>
        </w:rPr>
      </w:pPr>
      <w:r w:rsidRPr="000C22A2">
        <w:rPr>
          <w:szCs w:val="28"/>
        </w:rPr>
        <w:t>Драйвер устройства</w:t>
      </w:r>
    </w:p>
    <w:p w:rsidR="00835000" w:rsidRDefault="000C22A2" w:rsidP="0093253D">
      <w:pPr>
        <w:numPr>
          <w:ilvl w:val="0"/>
          <w:numId w:val="10"/>
        </w:numPr>
        <w:spacing w:after="120"/>
        <w:rPr>
          <w:szCs w:val="28"/>
        </w:rPr>
      </w:pPr>
      <w:r w:rsidRPr="000C22A2">
        <w:rPr>
          <w:szCs w:val="28"/>
        </w:rPr>
        <w:t>Независимый от устройств слой операционной системы</w:t>
      </w:r>
    </w:p>
    <w:p w:rsidR="00A86FA0" w:rsidRPr="00A86FA0" w:rsidRDefault="00A86FA0" w:rsidP="0093253D">
      <w:pPr>
        <w:numPr>
          <w:ilvl w:val="0"/>
          <w:numId w:val="10"/>
        </w:numPr>
        <w:spacing w:after="120"/>
        <w:rPr>
          <w:szCs w:val="28"/>
        </w:rPr>
      </w:pPr>
      <w:r w:rsidRPr="00A86FA0">
        <w:rPr>
          <w:szCs w:val="28"/>
        </w:rPr>
        <w:t>Два основных класса прерывания</w:t>
      </w:r>
    </w:p>
    <w:sectPr w:rsidR="00A86FA0" w:rsidRPr="00A86FA0" w:rsidSect="0093287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356C7"/>
    <w:multiLevelType w:val="hybridMultilevel"/>
    <w:tmpl w:val="B41AB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A6829"/>
    <w:multiLevelType w:val="hybridMultilevel"/>
    <w:tmpl w:val="56485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30632"/>
    <w:multiLevelType w:val="hybridMultilevel"/>
    <w:tmpl w:val="CD585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A1179"/>
    <w:multiLevelType w:val="hybridMultilevel"/>
    <w:tmpl w:val="EDB017FA"/>
    <w:lvl w:ilvl="0" w:tplc="40A2D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27DD"/>
    <w:multiLevelType w:val="hybridMultilevel"/>
    <w:tmpl w:val="F9E2F136"/>
    <w:lvl w:ilvl="0" w:tplc="AE0EF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C3B8B"/>
    <w:multiLevelType w:val="hybridMultilevel"/>
    <w:tmpl w:val="EC46C538"/>
    <w:lvl w:ilvl="0" w:tplc="40A2D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2635A"/>
    <w:multiLevelType w:val="hybridMultilevel"/>
    <w:tmpl w:val="830250BE"/>
    <w:lvl w:ilvl="0" w:tplc="40A2D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472322"/>
    <w:multiLevelType w:val="hybridMultilevel"/>
    <w:tmpl w:val="CD585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B28E3"/>
    <w:multiLevelType w:val="hybridMultilevel"/>
    <w:tmpl w:val="CD585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F4B24"/>
    <w:multiLevelType w:val="hybridMultilevel"/>
    <w:tmpl w:val="B232C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44"/>
    <w:rsid w:val="00004D69"/>
    <w:rsid w:val="000C22A2"/>
    <w:rsid w:val="00126208"/>
    <w:rsid w:val="001D093E"/>
    <w:rsid w:val="002001BC"/>
    <w:rsid w:val="00250377"/>
    <w:rsid w:val="00286BD1"/>
    <w:rsid w:val="00292AFA"/>
    <w:rsid w:val="00392344"/>
    <w:rsid w:val="003F36F9"/>
    <w:rsid w:val="00450630"/>
    <w:rsid w:val="00576B42"/>
    <w:rsid w:val="005B3949"/>
    <w:rsid w:val="006E0EE2"/>
    <w:rsid w:val="00722CA6"/>
    <w:rsid w:val="007434EC"/>
    <w:rsid w:val="007A04DA"/>
    <w:rsid w:val="00811782"/>
    <w:rsid w:val="00835000"/>
    <w:rsid w:val="00856CAE"/>
    <w:rsid w:val="00865925"/>
    <w:rsid w:val="00872E2E"/>
    <w:rsid w:val="008B3031"/>
    <w:rsid w:val="008B5DA1"/>
    <w:rsid w:val="008D03E7"/>
    <w:rsid w:val="0093253D"/>
    <w:rsid w:val="0093287F"/>
    <w:rsid w:val="0095128E"/>
    <w:rsid w:val="009F6D3C"/>
    <w:rsid w:val="00A86FA0"/>
    <w:rsid w:val="00AA6E28"/>
    <w:rsid w:val="00AC5AF1"/>
    <w:rsid w:val="00B73508"/>
    <w:rsid w:val="00B92B51"/>
    <w:rsid w:val="00BB7DBE"/>
    <w:rsid w:val="00C978B5"/>
    <w:rsid w:val="00CF7EFF"/>
    <w:rsid w:val="00D935AC"/>
    <w:rsid w:val="00DF6893"/>
    <w:rsid w:val="00E14B8F"/>
    <w:rsid w:val="00EF2BA0"/>
    <w:rsid w:val="00F77AD8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3172A1-CA6F-4A47-81B4-1923D0E9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BA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B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2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28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Коньков М.Н.</cp:lastModifiedBy>
  <cp:revision>6</cp:revision>
  <cp:lastPrinted>2019-04-12T15:59:00Z</cp:lastPrinted>
  <dcterms:created xsi:type="dcterms:W3CDTF">2020-04-12T15:38:00Z</dcterms:created>
  <dcterms:modified xsi:type="dcterms:W3CDTF">2020-04-13T19:29:00Z</dcterms:modified>
</cp:coreProperties>
</file>