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4B29D" w14:textId="77777777" w:rsidR="00E4521A" w:rsidRPr="00E4521A" w:rsidRDefault="00E4521A" w:rsidP="00E4521A">
      <w:pPr>
        <w:widowControl w:val="0"/>
        <w:tabs>
          <w:tab w:val="left" w:pos="330"/>
        </w:tabs>
        <w:suppressAutoHyphens/>
        <w:autoSpaceDN w:val="0"/>
        <w:spacing w:after="0"/>
        <w:jc w:val="center"/>
        <w:textAlignment w:val="baseline"/>
        <w:rPr>
          <w:rFonts w:ascii="Times New Roman" w:hAnsi="Times New Roman" w:cs="Times New Roman"/>
          <w:sz w:val="28"/>
          <w:szCs w:val="28"/>
          <w:lang w:val="ru-RU"/>
        </w:rPr>
      </w:pPr>
      <w:r w:rsidRPr="00E4521A">
        <w:rPr>
          <w:rFonts w:ascii="Times New Roman" w:hAnsi="Times New Roman" w:cs="Times New Roman"/>
          <w:sz w:val="28"/>
          <w:szCs w:val="28"/>
          <w:lang w:val="ru-RU"/>
        </w:rPr>
        <w:t>Министерство  науки и высшего образования Российской Федерации</w:t>
      </w:r>
    </w:p>
    <w:p w14:paraId="07A504CF" w14:textId="77777777" w:rsidR="00E4521A" w:rsidRPr="00E4521A" w:rsidRDefault="00E4521A" w:rsidP="00E4521A">
      <w:pPr>
        <w:widowControl w:val="0"/>
        <w:tabs>
          <w:tab w:val="left" w:pos="330"/>
        </w:tabs>
        <w:suppressAutoHyphens/>
        <w:autoSpaceDN w:val="0"/>
        <w:spacing w:after="0"/>
        <w:jc w:val="center"/>
        <w:textAlignment w:val="baseline"/>
        <w:rPr>
          <w:rFonts w:ascii="Times New Roman" w:hAnsi="Times New Roman" w:cs="Times New Roman"/>
          <w:sz w:val="28"/>
          <w:szCs w:val="28"/>
          <w:lang w:val="ru-RU"/>
        </w:rPr>
      </w:pPr>
      <w:r w:rsidRPr="00E4521A">
        <w:rPr>
          <w:rFonts w:ascii="Times New Roman" w:hAnsi="Times New Roman" w:cs="Times New Roman"/>
          <w:sz w:val="28"/>
          <w:szCs w:val="28"/>
          <w:lang w:val="ru-RU"/>
        </w:rPr>
        <w:t>Федеральное государственное бюджетное образовательное учреждение</w:t>
      </w:r>
    </w:p>
    <w:p w14:paraId="60B62F85" w14:textId="77777777" w:rsidR="00E4521A" w:rsidRPr="00E4521A" w:rsidRDefault="00E4521A" w:rsidP="00E4521A">
      <w:pPr>
        <w:widowControl w:val="0"/>
        <w:tabs>
          <w:tab w:val="left" w:pos="330"/>
        </w:tabs>
        <w:suppressAutoHyphens/>
        <w:autoSpaceDN w:val="0"/>
        <w:spacing w:after="0"/>
        <w:jc w:val="center"/>
        <w:textAlignment w:val="baseline"/>
        <w:rPr>
          <w:rFonts w:ascii="Times New Roman" w:hAnsi="Times New Roman" w:cs="Times New Roman"/>
          <w:sz w:val="28"/>
          <w:szCs w:val="28"/>
          <w:lang w:val="ru-RU"/>
        </w:rPr>
      </w:pPr>
      <w:r w:rsidRPr="00E4521A">
        <w:rPr>
          <w:rFonts w:ascii="Times New Roman" w:hAnsi="Times New Roman" w:cs="Times New Roman"/>
          <w:sz w:val="28"/>
          <w:szCs w:val="28"/>
          <w:lang w:val="ru-RU"/>
        </w:rPr>
        <w:t>высшего  образования</w:t>
      </w:r>
    </w:p>
    <w:p w14:paraId="4849F59B" w14:textId="77777777" w:rsidR="00E4521A" w:rsidRPr="00E4521A" w:rsidRDefault="00E4521A" w:rsidP="00E4521A">
      <w:pPr>
        <w:widowControl w:val="0"/>
        <w:tabs>
          <w:tab w:val="left" w:pos="330"/>
        </w:tabs>
        <w:suppressAutoHyphens/>
        <w:autoSpaceDN w:val="0"/>
        <w:spacing w:after="0"/>
        <w:jc w:val="center"/>
        <w:textAlignment w:val="baseline"/>
        <w:rPr>
          <w:rFonts w:ascii="Times New Roman" w:hAnsi="Times New Roman" w:cs="Times New Roman"/>
          <w:sz w:val="28"/>
          <w:szCs w:val="28"/>
          <w:lang w:val="ru-RU"/>
        </w:rPr>
      </w:pPr>
      <w:r w:rsidRPr="00E4521A">
        <w:rPr>
          <w:rFonts w:ascii="Times New Roman" w:hAnsi="Times New Roman" w:cs="Times New Roman"/>
          <w:sz w:val="28"/>
          <w:szCs w:val="28"/>
          <w:lang w:val="ru-RU"/>
        </w:rPr>
        <w:t>«Российский экономический университет имени Г.В. Плеханова»</w:t>
      </w:r>
    </w:p>
    <w:p w14:paraId="5860118D" w14:textId="77777777" w:rsidR="00E4521A" w:rsidRPr="00E4521A" w:rsidRDefault="00E4521A" w:rsidP="00E4521A">
      <w:pPr>
        <w:ind w:right="4"/>
        <w:jc w:val="center"/>
        <w:rPr>
          <w:rFonts w:ascii="Times New Roman" w:hAnsi="Times New Roman" w:cs="Times New Roman"/>
          <w:sz w:val="28"/>
          <w:szCs w:val="28"/>
          <w:lang w:val="ru-RU"/>
        </w:rPr>
      </w:pPr>
      <w:r w:rsidRPr="00E4521A">
        <w:rPr>
          <w:rFonts w:ascii="Times New Roman" w:hAnsi="Times New Roman" w:cs="Times New Roman"/>
          <w:sz w:val="28"/>
          <w:szCs w:val="28"/>
          <w:lang w:val="ru-RU"/>
        </w:rPr>
        <w:t>Институт цифровой экономики иинформационных технологий</w:t>
      </w:r>
    </w:p>
    <w:p w14:paraId="788E2AAE" w14:textId="607CE710" w:rsidR="00E4521A" w:rsidRDefault="00E4521A" w:rsidP="00E4521A">
      <w:pPr>
        <w:rPr>
          <w:rFonts w:ascii="Times New Roman" w:hAnsi="Times New Roman" w:cs="Times New Roman"/>
          <w:lang w:val="ru-RU"/>
        </w:rPr>
      </w:pPr>
    </w:p>
    <w:p w14:paraId="32B929C1" w14:textId="04839BE5" w:rsidR="00933A8E" w:rsidRDefault="00933A8E" w:rsidP="00E4521A">
      <w:pPr>
        <w:rPr>
          <w:rFonts w:ascii="Times New Roman" w:hAnsi="Times New Roman" w:cs="Times New Roman"/>
          <w:lang w:val="ru-RU"/>
        </w:rPr>
      </w:pPr>
    </w:p>
    <w:p w14:paraId="48005E4F" w14:textId="512EC66E" w:rsidR="00933A8E" w:rsidRDefault="00933A8E" w:rsidP="00E4521A">
      <w:pPr>
        <w:rPr>
          <w:rFonts w:ascii="Times New Roman" w:hAnsi="Times New Roman" w:cs="Times New Roman"/>
          <w:lang w:val="ru-RU"/>
        </w:rPr>
      </w:pPr>
    </w:p>
    <w:p w14:paraId="0A7F399D" w14:textId="77777777" w:rsidR="00933A8E" w:rsidRPr="00E4521A" w:rsidRDefault="00933A8E" w:rsidP="00E4521A">
      <w:pPr>
        <w:rPr>
          <w:rFonts w:ascii="Times New Roman" w:hAnsi="Times New Roman" w:cs="Times New Roman"/>
          <w:lang w:val="ru-RU"/>
        </w:rPr>
      </w:pPr>
    </w:p>
    <w:p w14:paraId="01085AF6" w14:textId="577EE26C" w:rsidR="00E4521A" w:rsidRDefault="00E4521A" w:rsidP="00E4521A">
      <w:pPr>
        <w:rPr>
          <w:rFonts w:ascii="Times New Roman" w:hAnsi="Times New Roman" w:cs="Times New Roman"/>
          <w:lang w:val="ru-RU"/>
        </w:rPr>
      </w:pPr>
    </w:p>
    <w:p w14:paraId="39C11FA1" w14:textId="4EE838A6" w:rsidR="00933A8E" w:rsidRPr="00E4521A" w:rsidRDefault="00933A8E" w:rsidP="00933A8E">
      <w:pPr>
        <w:jc w:val="center"/>
        <w:rPr>
          <w:rFonts w:ascii="Times New Roman" w:hAnsi="Times New Roman" w:cs="Times New Roman"/>
          <w:lang w:val="ru-RU"/>
        </w:rPr>
      </w:pPr>
      <w:r w:rsidRPr="00933A8E">
        <w:rPr>
          <w:rFonts w:ascii="Times New Roman" w:hAnsi="Times New Roman" w:cs="Times New Roman"/>
        </w:rPr>
        <w:drawing>
          <wp:inline distT="0" distB="0" distL="0" distR="0" wp14:anchorId="3DD21331" wp14:editId="6800A6BD">
            <wp:extent cx="1035169" cy="965053"/>
            <wp:effectExtent l="0" t="0" r="0" b="6985"/>
            <wp:docPr id="5" name="Рисунок 4">
              <a:extLst xmlns:a="http://schemas.openxmlformats.org/drawingml/2006/main">
                <a:ext uri="{FF2B5EF4-FFF2-40B4-BE49-F238E27FC236}">
                  <a16:creationId xmlns:a16="http://schemas.microsoft.com/office/drawing/2014/main" id="{87374DE1-0519-4F85-AA02-91D7188BEB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a:extLst>
                        <a:ext uri="{FF2B5EF4-FFF2-40B4-BE49-F238E27FC236}">
                          <a16:creationId xmlns:a16="http://schemas.microsoft.com/office/drawing/2014/main" id="{87374DE1-0519-4F85-AA02-91D7188BEBD4}"/>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7726" cy="967437"/>
                    </a:xfrm>
                    <a:prstGeom prst="rect">
                      <a:avLst/>
                    </a:prstGeom>
                  </pic:spPr>
                </pic:pic>
              </a:graphicData>
            </a:graphic>
          </wp:inline>
        </w:drawing>
      </w:r>
    </w:p>
    <w:p w14:paraId="38964BAF" w14:textId="2FDBE0BF" w:rsidR="00E4521A" w:rsidRDefault="00E4521A" w:rsidP="00E4521A">
      <w:pPr>
        <w:jc w:val="center"/>
        <w:rPr>
          <w:rFonts w:ascii="Times New Roman" w:hAnsi="Times New Roman" w:cs="Times New Roman"/>
          <w:sz w:val="28"/>
          <w:szCs w:val="28"/>
          <w:lang w:val="ru-RU"/>
        </w:rPr>
      </w:pPr>
    </w:p>
    <w:p w14:paraId="2149DAA7" w14:textId="4A55D048" w:rsidR="00E4521A" w:rsidRPr="00E4521A" w:rsidRDefault="00E4521A" w:rsidP="00E4521A">
      <w:pPr>
        <w:jc w:val="center"/>
        <w:rPr>
          <w:rFonts w:ascii="Times New Roman" w:hAnsi="Times New Roman" w:cs="Times New Roman"/>
          <w:b/>
          <w:bCs/>
          <w:sz w:val="32"/>
          <w:szCs w:val="32"/>
          <w:lang w:val="ru-RU"/>
        </w:rPr>
      </w:pPr>
      <w:r w:rsidRPr="00E4521A">
        <w:rPr>
          <w:rFonts w:ascii="Times New Roman" w:hAnsi="Times New Roman" w:cs="Times New Roman"/>
          <w:b/>
          <w:bCs/>
          <w:sz w:val="32"/>
          <w:szCs w:val="32"/>
          <w:lang w:val="ru-RU"/>
        </w:rPr>
        <w:t>ОБСУЖЛАНИЯ</w:t>
      </w:r>
    </w:p>
    <w:p w14:paraId="78E25AE1" w14:textId="592430FF" w:rsidR="00E4521A" w:rsidRPr="00E4521A" w:rsidRDefault="00E4521A" w:rsidP="00E4521A">
      <w:pPr>
        <w:ind w:right="4"/>
        <w:jc w:val="center"/>
        <w:rPr>
          <w:rFonts w:ascii="Times New Roman" w:hAnsi="Times New Roman" w:cs="Times New Roman"/>
          <w:sz w:val="28"/>
          <w:szCs w:val="28"/>
          <w:lang w:val="ru-RU"/>
        </w:rPr>
      </w:pPr>
      <w:r w:rsidRPr="00E4521A">
        <w:rPr>
          <w:rFonts w:ascii="Times New Roman" w:hAnsi="Times New Roman" w:cs="Times New Roman"/>
          <w:sz w:val="28"/>
          <w:szCs w:val="28"/>
          <w:lang w:val="ru-RU"/>
        </w:rPr>
        <w:t>по дисциплине «</w:t>
      </w:r>
      <w:r>
        <w:rPr>
          <w:rFonts w:ascii="Times New Roman" w:hAnsi="Times New Roman" w:cs="Times New Roman"/>
          <w:sz w:val="28"/>
          <w:szCs w:val="28"/>
          <w:lang w:val="ru-RU"/>
        </w:rPr>
        <w:t>Психология</w:t>
      </w:r>
      <w:r w:rsidRPr="00E4521A">
        <w:rPr>
          <w:rFonts w:ascii="Times New Roman" w:hAnsi="Times New Roman" w:cs="Times New Roman"/>
          <w:sz w:val="28"/>
          <w:szCs w:val="28"/>
          <w:lang w:val="ru-RU"/>
        </w:rPr>
        <w:t>»</w:t>
      </w:r>
    </w:p>
    <w:p w14:paraId="451E57DB" w14:textId="77777777" w:rsidR="00E4521A" w:rsidRPr="00E4521A" w:rsidRDefault="00E4521A" w:rsidP="00E4521A">
      <w:pPr>
        <w:ind w:right="4"/>
        <w:rPr>
          <w:rFonts w:ascii="Times New Roman" w:hAnsi="Times New Roman" w:cs="Times New Roman"/>
          <w:lang w:val="ru-RU"/>
        </w:rPr>
      </w:pPr>
    </w:p>
    <w:p w14:paraId="381D3CF5" w14:textId="77777777" w:rsidR="00E4521A" w:rsidRPr="00E4521A" w:rsidRDefault="00E4521A" w:rsidP="00E4521A">
      <w:pPr>
        <w:ind w:right="4"/>
        <w:rPr>
          <w:rFonts w:ascii="Times New Roman" w:hAnsi="Times New Roman" w:cs="Times New Roman"/>
          <w:lang w:val="ru-RU"/>
        </w:rPr>
      </w:pPr>
      <w:r w:rsidRPr="00E4521A">
        <w:rPr>
          <w:rFonts w:ascii="Times New Roman" w:hAnsi="Times New Roman" w:cs="Times New Roman"/>
          <w:lang w:val="ru-RU"/>
        </w:rPr>
        <w:t xml:space="preserve"> </w:t>
      </w:r>
    </w:p>
    <w:p w14:paraId="54B85905" w14:textId="77777777" w:rsidR="00E4521A" w:rsidRPr="00E4521A" w:rsidRDefault="00E4521A" w:rsidP="00E4521A">
      <w:pPr>
        <w:ind w:right="4"/>
        <w:rPr>
          <w:rFonts w:ascii="Times New Roman" w:hAnsi="Times New Roman" w:cs="Times New Roman"/>
          <w:lang w:val="ru-RU"/>
        </w:rPr>
      </w:pPr>
    </w:p>
    <w:p w14:paraId="3F3C02BD" w14:textId="1D92D6F1" w:rsidR="00E4521A" w:rsidRDefault="00E4521A" w:rsidP="00E4521A">
      <w:pPr>
        <w:ind w:right="4"/>
        <w:rPr>
          <w:rFonts w:ascii="Times New Roman" w:hAnsi="Times New Roman" w:cs="Times New Roman"/>
          <w:lang w:val="ru-RU"/>
        </w:rPr>
      </w:pPr>
    </w:p>
    <w:p w14:paraId="47D12042" w14:textId="7C0997DE" w:rsidR="00933A8E" w:rsidRDefault="00933A8E" w:rsidP="00E4521A">
      <w:pPr>
        <w:ind w:right="4"/>
        <w:rPr>
          <w:rFonts w:ascii="Times New Roman" w:hAnsi="Times New Roman" w:cs="Times New Roman"/>
          <w:lang w:val="ru-RU"/>
        </w:rPr>
      </w:pPr>
    </w:p>
    <w:p w14:paraId="17141F7B" w14:textId="77777777" w:rsidR="00933A8E" w:rsidRDefault="00933A8E" w:rsidP="00E4521A">
      <w:pPr>
        <w:ind w:right="4"/>
        <w:rPr>
          <w:rFonts w:ascii="Times New Roman" w:hAnsi="Times New Roman" w:cs="Times New Roman"/>
          <w:lang w:val="ru-RU"/>
        </w:rPr>
      </w:pPr>
    </w:p>
    <w:p w14:paraId="797A362A" w14:textId="77777777" w:rsidR="00933A8E" w:rsidRPr="00E4521A" w:rsidRDefault="00933A8E" w:rsidP="00E4521A">
      <w:pPr>
        <w:ind w:right="4"/>
        <w:rPr>
          <w:rFonts w:ascii="Times New Roman" w:hAnsi="Times New Roman" w:cs="Times New Roman"/>
          <w:lang w:val="ru-RU"/>
        </w:rPr>
      </w:pPr>
    </w:p>
    <w:p w14:paraId="7C41D20A" w14:textId="77777777" w:rsidR="00E4521A" w:rsidRPr="00E4521A" w:rsidRDefault="00E4521A" w:rsidP="00E4521A">
      <w:pPr>
        <w:ind w:right="4"/>
        <w:jc w:val="right"/>
        <w:rPr>
          <w:rFonts w:ascii="Times New Roman" w:hAnsi="Times New Roman" w:cs="Times New Roman"/>
          <w:sz w:val="28"/>
          <w:szCs w:val="28"/>
          <w:lang w:val="ru-RU"/>
        </w:rPr>
      </w:pPr>
      <w:r w:rsidRPr="00E4521A">
        <w:rPr>
          <w:rFonts w:ascii="Times New Roman" w:hAnsi="Times New Roman" w:cs="Times New Roman"/>
          <w:sz w:val="28"/>
          <w:szCs w:val="28"/>
          <w:lang w:val="ru-RU"/>
        </w:rPr>
        <w:t>Выполнил:</w:t>
      </w:r>
    </w:p>
    <w:p w14:paraId="0423D17B" w14:textId="77777777" w:rsidR="00E4521A" w:rsidRPr="00E4521A" w:rsidRDefault="00E4521A" w:rsidP="00E4521A">
      <w:pPr>
        <w:ind w:right="4"/>
        <w:jc w:val="right"/>
        <w:rPr>
          <w:rFonts w:ascii="Times New Roman" w:hAnsi="Times New Roman" w:cs="Times New Roman"/>
          <w:sz w:val="28"/>
          <w:szCs w:val="28"/>
          <w:lang w:val="ru-RU"/>
        </w:rPr>
      </w:pPr>
      <w:r w:rsidRPr="00E4521A">
        <w:rPr>
          <w:rFonts w:ascii="Times New Roman" w:hAnsi="Times New Roman" w:cs="Times New Roman"/>
          <w:sz w:val="28"/>
          <w:szCs w:val="28"/>
          <w:lang w:val="ru-RU"/>
        </w:rPr>
        <w:t>студент группы 4110</w:t>
      </w:r>
    </w:p>
    <w:p w14:paraId="6D281B4C" w14:textId="77777777" w:rsidR="00E4521A" w:rsidRPr="00E4521A" w:rsidRDefault="00E4521A" w:rsidP="00E4521A">
      <w:pPr>
        <w:ind w:right="4"/>
        <w:jc w:val="right"/>
        <w:rPr>
          <w:rFonts w:ascii="Times New Roman" w:hAnsi="Times New Roman" w:cs="Times New Roman"/>
          <w:sz w:val="28"/>
          <w:szCs w:val="28"/>
          <w:lang w:val="ru-RU"/>
        </w:rPr>
      </w:pPr>
      <w:r w:rsidRPr="00E4521A">
        <w:rPr>
          <w:rFonts w:ascii="Times New Roman" w:hAnsi="Times New Roman" w:cs="Times New Roman"/>
          <w:sz w:val="28"/>
          <w:szCs w:val="28"/>
          <w:lang w:val="ru-RU"/>
        </w:rPr>
        <w:t>Хоанг Хай</w:t>
      </w:r>
    </w:p>
    <w:p w14:paraId="36AC149E" w14:textId="1D344D80" w:rsidR="00E4521A" w:rsidRPr="00E4521A" w:rsidRDefault="00E4521A" w:rsidP="00E4521A">
      <w:pPr>
        <w:ind w:right="4"/>
        <w:jc w:val="right"/>
        <w:rPr>
          <w:rFonts w:ascii="Times New Roman" w:hAnsi="Times New Roman" w:cs="Times New Roman"/>
          <w:sz w:val="28"/>
          <w:szCs w:val="28"/>
          <w:lang w:val="ru-RU"/>
        </w:rPr>
      </w:pPr>
      <w:r w:rsidRPr="00E4521A">
        <w:rPr>
          <w:rFonts w:ascii="Times New Roman" w:hAnsi="Times New Roman" w:cs="Times New Roman"/>
          <w:sz w:val="28"/>
          <w:szCs w:val="28"/>
          <w:lang w:val="ru-RU"/>
        </w:rPr>
        <w:t>Научн</w:t>
      </w:r>
      <w:r w:rsidR="004D7E8E">
        <w:rPr>
          <w:rFonts w:ascii="Times New Roman" w:hAnsi="Times New Roman" w:cs="Times New Roman"/>
          <w:sz w:val="28"/>
          <w:szCs w:val="28"/>
          <w:lang w:val="ru-RU"/>
        </w:rPr>
        <w:t>ая</w:t>
      </w:r>
      <w:r w:rsidRPr="00E4521A">
        <w:rPr>
          <w:rFonts w:ascii="Times New Roman" w:hAnsi="Times New Roman" w:cs="Times New Roman"/>
          <w:sz w:val="28"/>
          <w:szCs w:val="28"/>
          <w:lang w:val="ru-RU"/>
        </w:rPr>
        <w:t xml:space="preserve"> руководитель</w:t>
      </w:r>
      <w:r w:rsidR="004D7E8E">
        <w:rPr>
          <w:rFonts w:ascii="Times New Roman" w:hAnsi="Times New Roman" w:cs="Times New Roman"/>
          <w:sz w:val="28"/>
          <w:szCs w:val="28"/>
          <w:lang w:val="ru-RU"/>
        </w:rPr>
        <w:t>ница</w:t>
      </w:r>
      <w:r w:rsidRPr="00E4521A">
        <w:rPr>
          <w:rFonts w:ascii="Times New Roman" w:hAnsi="Times New Roman" w:cs="Times New Roman"/>
          <w:sz w:val="28"/>
          <w:szCs w:val="28"/>
          <w:lang w:val="ru-RU"/>
        </w:rPr>
        <w:t>:</w:t>
      </w:r>
    </w:p>
    <w:p w14:paraId="029FBB5B" w14:textId="1B882D40" w:rsidR="00E4521A" w:rsidRPr="00E4521A" w:rsidRDefault="00E4521A" w:rsidP="00E4521A">
      <w:pPr>
        <w:ind w:right="4"/>
        <w:jc w:val="right"/>
        <w:rPr>
          <w:rFonts w:ascii="Times New Roman" w:hAnsi="Times New Roman" w:cs="Times New Roman"/>
          <w:sz w:val="28"/>
          <w:szCs w:val="28"/>
          <w:lang w:val="ru-RU"/>
        </w:rPr>
      </w:pPr>
      <w:r w:rsidRPr="00E4521A">
        <w:rPr>
          <w:rFonts w:ascii="Times New Roman" w:hAnsi="Times New Roman" w:cs="Times New Roman"/>
          <w:sz w:val="28"/>
          <w:szCs w:val="28"/>
          <w:lang w:val="ru-RU"/>
        </w:rPr>
        <w:t xml:space="preserve"> Ибрагимова Джамиля Ямудиновна</w:t>
      </w:r>
    </w:p>
    <w:p w14:paraId="4477BB9D" w14:textId="4065532C" w:rsidR="00933A8E" w:rsidRDefault="00933A8E" w:rsidP="00E4521A">
      <w:pPr>
        <w:ind w:right="4"/>
        <w:jc w:val="center"/>
        <w:rPr>
          <w:rFonts w:ascii="Times New Roman" w:hAnsi="Times New Roman" w:cs="Times New Roman"/>
          <w:sz w:val="28"/>
          <w:szCs w:val="28"/>
          <w:lang w:val="ru-RU"/>
        </w:rPr>
      </w:pPr>
    </w:p>
    <w:p w14:paraId="0A34905C" w14:textId="77777777" w:rsidR="00933A8E" w:rsidRPr="00E4521A" w:rsidRDefault="00933A8E" w:rsidP="00E4521A">
      <w:pPr>
        <w:ind w:right="4"/>
        <w:jc w:val="center"/>
        <w:rPr>
          <w:rFonts w:ascii="Times New Roman" w:hAnsi="Times New Roman" w:cs="Times New Roman"/>
          <w:sz w:val="28"/>
          <w:szCs w:val="28"/>
          <w:lang w:val="ru-RU"/>
        </w:rPr>
      </w:pPr>
    </w:p>
    <w:p w14:paraId="5F8A77F3" w14:textId="77777777" w:rsidR="00E4521A" w:rsidRPr="00E4521A" w:rsidRDefault="00E4521A" w:rsidP="00E4521A">
      <w:pPr>
        <w:ind w:right="4"/>
        <w:jc w:val="center"/>
        <w:rPr>
          <w:rFonts w:ascii="Times New Roman" w:hAnsi="Times New Roman" w:cs="Times New Roman"/>
          <w:sz w:val="28"/>
          <w:szCs w:val="28"/>
          <w:lang w:val="ru-RU"/>
        </w:rPr>
      </w:pPr>
      <w:r w:rsidRPr="00E4521A">
        <w:rPr>
          <w:rFonts w:ascii="Times New Roman" w:hAnsi="Times New Roman" w:cs="Times New Roman"/>
          <w:sz w:val="28"/>
          <w:szCs w:val="28"/>
          <w:lang w:val="ru-RU"/>
        </w:rPr>
        <w:t>Москва, 2019 год.</w:t>
      </w:r>
    </w:p>
    <w:sdt>
      <w:sdtPr>
        <w:id w:val="124129231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D8E864D" w14:textId="76E2D95C" w:rsidR="00C45EFF" w:rsidRPr="00C45EFF" w:rsidRDefault="00C45EFF">
          <w:pPr>
            <w:pStyle w:val="TOCHeading"/>
            <w:rPr>
              <w:rFonts w:ascii="Times New Roman" w:hAnsi="Times New Roman" w:cs="Times New Roman"/>
              <w:b/>
              <w:bCs/>
              <w:sz w:val="40"/>
              <w:szCs w:val="40"/>
              <w:lang w:val="ru-RU"/>
            </w:rPr>
          </w:pPr>
          <w:r w:rsidRPr="00C45EFF">
            <w:rPr>
              <w:rFonts w:ascii="Times New Roman" w:hAnsi="Times New Roman" w:cs="Times New Roman"/>
              <w:b/>
              <w:bCs/>
              <w:sz w:val="40"/>
              <w:szCs w:val="40"/>
              <w:lang w:val="ru-RU"/>
            </w:rPr>
            <w:t>Содержание</w:t>
          </w:r>
          <w:bookmarkStart w:id="0" w:name="_GoBack"/>
          <w:bookmarkEnd w:id="0"/>
        </w:p>
        <w:p w14:paraId="7023FB47" w14:textId="7A916784" w:rsidR="00C45EFF" w:rsidRPr="00C45EFF" w:rsidRDefault="00C45EFF">
          <w:pPr>
            <w:pStyle w:val="TOC1"/>
            <w:tabs>
              <w:tab w:val="right" w:leader="dot" w:pos="9628"/>
            </w:tabs>
            <w:rPr>
              <w:rFonts w:ascii="Times New Roman" w:hAnsi="Times New Roman" w:cs="Times New Roman"/>
              <w:noProof/>
              <w:sz w:val="28"/>
              <w:szCs w:val="28"/>
            </w:rPr>
          </w:pPr>
          <w:r w:rsidRPr="00C45EFF">
            <w:rPr>
              <w:rFonts w:ascii="Times New Roman" w:hAnsi="Times New Roman" w:cs="Times New Roman"/>
            </w:rPr>
            <w:fldChar w:fldCharType="begin"/>
          </w:r>
          <w:r w:rsidRPr="00C45EFF">
            <w:rPr>
              <w:rFonts w:ascii="Times New Roman" w:hAnsi="Times New Roman" w:cs="Times New Roman"/>
            </w:rPr>
            <w:instrText xml:space="preserve"> TOC \o "1-3" \h \z \u </w:instrText>
          </w:r>
          <w:r w:rsidRPr="00C45EFF">
            <w:rPr>
              <w:rFonts w:ascii="Times New Roman" w:hAnsi="Times New Roman" w:cs="Times New Roman"/>
            </w:rPr>
            <w:fldChar w:fldCharType="separate"/>
          </w:r>
          <w:hyperlink w:anchor="_Toc26792733" w:history="1">
            <w:r w:rsidRPr="00C45EFF">
              <w:rPr>
                <w:rStyle w:val="Hyperlink"/>
                <w:rFonts w:ascii="Times New Roman" w:hAnsi="Times New Roman" w:cs="Times New Roman"/>
                <w:b/>
                <w:bCs/>
                <w:noProof/>
                <w:sz w:val="28"/>
                <w:szCs w:val="28"/>
                <w:lang w:val="vi-VN"/>
              </w:rPr>
              <w:t>1 - Отражение как всеобщее свойство материи</w:t>
            </w:r>
            <w:r w:rsidRPr="00C45EFF">
              <w:rPr>
                <w:rStyle w:val="Hyperlink"/>
                <w:rFonts w:ascii="Times New Roman" w:hAnsi="Times New Roman" w:cs="Times New Roman"/>
                <w:b/>
                <w:bCs/>
                <w:noProof/>
                <w:sz w:val="28"/>
                <w:szCs w:val="28"/>
                <w:lang w:val="ru-RU"/>
              </w:rPr>
              <w:t>.</w:t>
            </w:r>
            <w:r w:rsidRPr="00C45EFF">
              <w:rPr>
                <w:rStyle w:val="Hyperlink"/>
                <w:rFonts w:ascii="Times New Roman" w:hAnsi="Times New Roman" w:cs="Times New Roman"/>
                <w:b/>
                <w:bCs/>
                <w:noProof/>
                <w:sz w:val="28"/>
                <w:szCs w:val="28"/>
                <w:lang w:val="vi-VN"/>
              </w:rPr>
              <w:t xml:space="preserve"> </w:t>
            </w:r>
            <w:r w:rsidRPr="00C45EFF">
              <w:rPr>
                <w:rStyle w:val="Hyperlink"/>
                <w:rFonts w:ascii="Times New Roman" w:hAnsi="Times New Roman" w:cs="Times New Roman"/>
                <w:b/>
                <w:bCs/>
                <w:noProof/>
                <w:sz w:val="28"/>
                <w:szCs w:val="28"/>
                <w:lang w:val="ru-RU"/>
              </w:rPr>
              <w:t>Фо</w:t>
            </w:r>
            <w:r w:rsidRPr="00C45EFF">
              <w:rPr>
                <w:rStyle w:val="Hyperlink"/>
                <w:rFonts w:ascii="Times New Roman" w:hAnsi="Times New Roman" w:cs="Times New Roman"/>
                <w:b/>
                <w:bCs/>
                <w:noProof/>
                <w:sz w:val="28"/>
                <w:szCs w:val="28"/>
                <w:lang w:val="vi-VN"/>
              </w:rPr>
              <w:t>рма отражения</w:t>
            </w:r>
            <w:r w:rsidRPr="00C45EFF">
              <w:rPr>
                <w:rStyle w:val="Hyperlink"/>
                <w:rFonts w:ascii="Times New Roman" w:hAnsi="Times New Roman" w:cs="Times New Roman"/>
                <w:b/>
                <w:bCs/>
                <w:noProof/>
                <w:sz w:val="28"/>
                <w:szCs w:val="28"/>
                <w:lang w:val="ru-RU"/>
              </w:rPr>
              <w:t>ю.</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_Toc26792733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3</w:t>
            </w:r>
            <w:r w:rsidRPr="00C45EFF">
              <w:rPr>
                <w:rFonts w:ascii="Times New Roman" w:hAnsi="Times New Roman" w:cs="Times New Roman"/>
                <w:noProof/>
                <w:webHidden/>
                <w:sz w:val="28"/>
                <w:szCs w:val="28"/>
              </w:rPr>
              <w:fldChar w:fldCharType="end"/>
            </w:r>
          </w:hyperlink>
        </w:p>
        <w:p w14:paraId="2F6BCD01" w14:textId="3E905D5B" w:rsidR="00C45EFF" w:rsidRPr="00C45EFF" w:rsidRDefault="00C45EFF">
          <w:pPr>
            <w:pStyle w:val="TOC1"/>
            <w:tabs>
              <w:tab w:val="right" w:leader="dot" w:pos="9628"/>
            </w:tabs>
            <w:rPr>
              <w:rFonts w:ascii="Times New Roman" w:hAnsi="Times New Roman" w:cs="Times New Roman"/>
              <w:noProof/>
              <w:sz w:val="28"/>
              <w:szCs w:val="28"/>
            </w:rPr>
          </w:pPr>
          <w:hyperlink w:anchor="_Toc26792734" w:history="1">
            <w:r w:rsidRPr="00C45EFF">
              <w:rPr>
                <w:rStyle w:val="Hyperlink"/>
                <w:rFonts w:ascii="Times New Roman" w:hAnsi="Times New Roman" w:cs="Times New Roman"/>
                <w:b/>
                <w:bCs/>
                <w:noProof/>
                <w:sz w:val="28"/>
                <w:szCs w:val="28"/>
                <w:lang w:val="vi-VN"/>
              </w:rPr>
              <w:t>2 - Определение "сознание"</w:t>
            </w:r>
            <w:r w:rsidRPr="00C45EFF">
              <w:rPr>
                <w:rStyle w:val="Hyperlink"/>
                <w:rFonts w:ascii="Times New Roman" w:hAnsi="Times New Roman" w:cs="Times New Roman"/>
                <w:b/>
                <w:bCs/>
                <w:noProof/>
                <w:sz w:val="28"/>
                <w:szCs w:val="28"/>
                <w:lang w:val="ru-RU"/>
              </w:rPr>
              <w:t>.</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_Toc26792734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8</w:t>
            </w:r>
            <w:r w:rsidRPr="00C45EFF">
              <w:rPr>
                <w:rFonts w:ascii="Times New Roman" w:hAnsi="Times New Roman" w:cs="Times New Roman"/>
                <w:noProof/>
                <w:webHidden/>
                <w:sz w:val="28"/>
                <w:szCs w:val="28"/>
              </w:rPr>
              <w:fldChar w:fldCharType="end"/>
            </w:r>
          </w:hyperlink>
        </w:p>
        <w:p w14:paraId="55A45CBB" w14:textId="775E0F90" w:rsidR="00C45EFF" w:rsidRPr="00C45EFF" w:rsidRDefault="00C45EFF">
          <w:pPr>
            <w:pStyle w:val="TOC1"/>
            <w:tabs>
              <w:tab w:val="right" w:leader="dot" w:pos="9628"/>
            </w:tabs>
            <w:rPr>
              <w:rFonts w:ascii="Times New Roman" w:hAnsi="Times New Roman" w:cs="Times New Roman"/>
              <w:noProof/>
              <w:sz w:val="28"/>
              <w:szCs w:val="28"/>
            </w:rPr>
          </w:pPr>
          <w:hyperlink w:anchor="_Toc26792735" w:history="1">
            <w:r w:rsidRPr="00C45EFF">
              <w:rPr>
                <w:rStyle w:val="Hyperlink"/>
                <w:rFonts w:ascii="Times New Roman" w:hAnsi="Times New Roman" w:cs="Times New Roman"/>
                <w:b/>
                <w:bCs/>
                <w:noProof/>
                <w:sz w:val="28"/>
                <w:szCs w:val="28"/>
                <w:lang w:val="vi-VN"/>
              </w:rPr>
              <w:t>3 - Роль языка в общении, в формировании сознания.</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_Toc26792735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10</w:t>
            </w:r>
            <w:r w:rsidRPr="00C45EFF">
              <w:rPr>
                <w:rFonts w:ascii="Times New Roman" w:hAnsi="Times New Roman" w:cs="Times New Roman"/>
                <w:noProof/>
                <w:webHidden/>
                <w:sz w:val="28"/>
                <w:szCs w:val="28"/>
              </w:rPr>
              <w:fldChar w:fldCharType="end"/>
            </w:r>
          </w:hyperlink>
        </w:p>
        <w:p w14:paraId="1D8642B5" w14:textId="71EE97A2" w:rsidR="00C45EFF" w:rsidRPr="00C45EFF" w:rsidRDefault="00C45EFF">
          <w:pPr>
            <w:pStyle w:val="TOC1"/>
            <w:tabs>
              <w:tab w:val="right" w:leader="dot" w:pos="9628"/>
            </w:tabs>
            <w:rPr>
              <w:rFonts w:ascii="Times New Roman" w:hAnsi="Times New Roman" w:cs="Times New Roman"/>
              <w:noProof/>
              <w:sz w:val="28"/>
              <w:szCs w:val="28"/>
            </w:rPr>
          </w:pPr>
          <w:hyperlink w:anchor="_Toc26792736" w:history="1">
            <w:r w:rsidRPr="00C45EFF">
              <w:rPr>
                <w:rStyle w:val="Hyperlink"/>
                <w:rFonts w:ascii="Times New Roman" w:hAnsi="Times New Roman" w:cs="Times New Roman"/>
                <w:b/>
                <w:bCs/>
                <w:noProof/>
                <w:sz w:val="28"/>
                <w:szCs w:val="28"/>
                <w:lang w:val="vi-VN"/>
              </w:rPr>
              <w:t>4 - Структура сознания.</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_Toc26792736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13</w:t>
            </w:r>
            <w:r w:rsidRPr="00C45EFF">
              <w:rPr>
                <w:rFonts w:ascii="Times New Roman" w:hAnsi="Times New Roman" w:cs="Times New Roman"/>
                <w:noProof/>
                <w:webHidden/>
                <w:sz w:val="28"/>
                <w:szCs w:val="28"/>
              </w:rPr>
              <w:fldChar w:fldCharType="end"/>
            </w:r>
          </w:hyperlink>
        </w:p>
        <w:p w14:paraId="42B9EC40" w14:textId="41B15351" w:rsidR="00C45EFF" w:rsidRPr="00C45EFF" w:rsidRDefault="00C45EFF">
          <w:pPr>
            <w:pStyle w:val="TOC1"/>
            <w:tabs>
              <w:tab w:val="right" w:leader="dot" w:pos="9628"/>
            </w:tabs>
            <w:rPr>
              <w:rFonts w:ascii="Times New Roman" w:hAnsi="Times New Roman" w:cs="Times New Roman"/>
              <w:noProof/>
              <w:sz w:val="28"/>
              <w:szCs w:val="28"/>
            </w:rPr>
          </w:pPr>
          <w:hyperlink w:anchor="_Toc26792737" w:history="1">
            <w:r w:rsidRPr="00C45EFF">
              <w:rPr>
                <w:rStyle w:val="Hyperlink"/>
                <w:rFonts w:ascii="Times New Roman" w:hAnsi="Times New Roman" w:cs="Times New Roman"/>
                <w:b/>
                <w:bCs/>
                <w:noProof/>
                <w:sz w:val="28"/>
                <w:szCs w:val="28"/>
                <w:lang w:val="vi-VN"/>
              </w:rPr>
              <w:t>5 - Сознание и моз</w:t>
            </w:r>
            <w:r w:rsidRPr="00C45EFF">
              <w:rPr>
                <w:rStyle w:val="Hyperlink"/>
                <w:rFonts w:ascii="Times New Roman" w:hAnsi="Times New Roman" w:cs="Times New Roman"/>
                <w:b/>
                <w:bCs/>
                <w:noProof/>
                <w:sz w:val="28"/>
                <w:szCs w:val="28"/>
                <w:lang w:val="ru-RU"/>
              </w:rPr>
              <w:t>г</w:t>
            </w:r>
            <w:r w:rsidRPr="00C45EFF">
              <w:rPr>
                <w:rStyle w:val="Hyperlink"/>
                <w:rFonts w:ascii="Times New Roman" w:hAnsi="Times New Roman" w:cs="Times New Roman"/>
                <w:b/>
                <w:bCs/>
                <w:noProof/>
                <w:sz w:val="28"/>
                <w:szCs w:val="28"/>
                <w:lang w:val="vi-VN"/>
              </w:rPr>
              <w:t>.</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_Toc26792737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15</w:t>
            </w:r>
            <w:r w:rsidRPr="00C45EFF">
              <w:rPr>
                <w:rFonts w:ascii="Times New Roman" w:hAnsi="Times New Roman" w:cs="Times New Roman"/>
                <w:noProof/>
                <w:webHidden/>
                <w:sz w:val="28"/>
                <w:szCs w:val="28"/>
              </w:rPr>
              <w:fldChar w:fldCharType="end"/>
            </w:r>
          </w:hyperlink>
        </w:p>
        <w:p w14:paraId="71A92C90" w14:textId="1562290F" w:rsidR="00C45EFF" w:rsidRPr="00C45EFF" w:rsidRDefault="00C45EFF">
          <w:pPr>
            <w:pStyle w:val="TOC1"/>
            <w:tabs>
              <w:tab w:val="right" w:leader="dot" w:pos="9628"/>
            </w:tabs>
            <w:rPr>
              <w:rFonts w:ascii="Times New Roman" w:hAnsi="Times New Roman" w:cs="Times New Roman"/>
              <w:noProof/>
              <w:sz w:val="28"/>
              <w:szCs w:val="28"/>
            </w:rPr>
          </w:pPr>
          <w:hyperlink w:anchor="_Toc26792738" w:history="1">
            <w:r w:rsidRPr="00C45EFF">
              <w:rPr>
                <w:rStyle w:val="Hyperlink"/>
                <w:rFonts w:ascii="Times New Roman" w:hAnsi="Times New Roman" w:cs="Times New Roman"/>
                <w:b/>
                <w:bCs/>
                <w:noProof/>
                <w:sz w:val="28"/>
                <w:szCs w:val="28"/>
                <w:lang w:val="vi-VN"/>
              </w:rPr>
              <w:t>6 - Общественное сознание и его преобразующая сила.</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_Toc26792738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17</w:t>
            </w:r>
            <w:r w:rsidRPr="00C45EFF">
              <w:rPr>
                <w:rFonts w:ascii="Times New Roman" w:hAnsi="Times New Roman" w:cs="Times New Roman"/>
                <w:noProof/>
                <w:webHidden/>
                <w:sz w:val="28"/>
                <w:szCs w:val="28"/>
              </w:rPr>
              <w:fldChar w:fldCharType="end"/>
            </w:r>
          </w:hyperlink>
        </w:p>
        <w:p w14:paraId="021F7DF0" w14:textId="007155D1" w:rsidR="00C45EFF" w:rsidRPr="00C45EFF" w:rsidRDefault="00C45EFF">
          <w:pPr>
            <w:pStyle w:val="TOC1"/>
            <w:tabs>
              <w:tab w:val="right" w:leader="dot" w:pos="9628"/>
            </w:tabs>
            <w:rPr>
              <w:rFonts w:ascii="Times New Roman" w:hAnsi="Times New Roman" w:cs="Times New Roman"/>
              <w:noProof/>
              <w:sz w:val="28"/>
              <w:szCs w:val="28"/>
            </w:rPr>
          </w:pPr>
          <w:hyperlink w:anchor="_Toc26792739" w:history="1">
            <w:r w:rsidRPr="00C45EFF">
              <w:rPr>
                <w:rStyle w:val="Hyperlink"/>
                <w:rFonts w:ascii="Times New Roman" w:hAnsi="Times New Roman" w:cs="Times New Roman"/>
                <w:b/>
                <w:bCs/>
                <w:noProof/>
                <w:sz w:val="28"/>
                <w:szCs w:val="28"/>
                <w:lang w:val="vi-VN"/>
              </w:rPr>
              <w:t>7 - Трансакционный анализ.</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_Toc26792739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18</w:t>
            </w:r>
            <w:r w:rsidRPr="00C45EFF">
              <w:rPr>
                <w:rFonts w:ascii="Times New Roman" w:hAnsi="Times New Roman" w:cs="Times New Roman"/>
                <w:noProof/>
                <w:webHidden/>
                <w:sz w:val="28"/>
                <w:szCs w:val="28"/>
              </w:rPr>
              <w:fldChar w:fldCharType="end"/>
            </w:r>
          </w:hyperlink>
        </w:p>
        <w:p w14:paraId="0D2F09C7" w14:textId="739D4331" w:rsidR="00C45EFF" w:rsidRPr="00C45EFF" w:rsidRDefault="00C45EFF">
          <w:pPr>
            <w:pStyle w:val="TOC1"/>
            <w:tabs>
              <w:tab w:val="right" w:leader="dot" w:pos="9628"/>
            </w:tabs>
            <w:rPr>
              <w:rFonts w:ascii="Times New Roman" w:hAnsi="Times New Roman" w:cs="Times New Roman"/>
              <w:noProof/>
              <w:sz w:val="28"/>
              <w:szCs w:val="28"/>
            </w:rPr>
          </w:pPr>
          <w:hyperlink w:anchor="_Toc26792740" w:history="1">
            <w:r w:rsidRPr="00C45EFF">
              <w:rPr>
                <w:rStyle w:val="Hyperlink"/>
                <w:rFonts w:ascii="Times New Roman" w:hAnsi="Times New Roman" w:cs="Times New Roman"/>
                <w:b/>
                <w:bCs/>
                <w:noProof/>
                <w:sz w:val="28"/>
                <w:szCs w:val="28"/>
                <w:lang w:val="ru-RU"/>
              </w:rPr>
              <w:t>Список литературы:</w:t>
            </w:r>
            <w:r w:rsidRPr="00C45EFF">
              <w:rPr>
                <w:rFonts w:ascii="Times New Roman" w:hAnsi="Times New Roman" w:cs="Times New Roman"/>
                <w:noProof/>
                <w:webHidden/>
                <w:sz w:val="28"/>
                <w:szCs w:val="28"/>
              </w:rPr>
              <w:tab/>
            </w:r>
            <w:r w:rsidRPr="00C45EFF">
              <w:rPr>
                <w:rFonts w:ascii="Times New Roman" w:hAnsi="Times New Roman" w:cs="Times New Roman"/>
                <w:noProof/>
                <w:webHidden/>
                <w:sz w:val="28"/>
                <w:szCs w:val="28"/>
              </w:rPr>
              <w:fldChar w:fldCharType="begin"/>
            </w:r>
            <w:r w:rsidRPr="00C45EFF">
              <w:rPr>
                <w:rFonts w:ascii="Times New Roman" w:hAnsi="Times New Roman" w:cs="Times New Roman"/>
                <w:noProof/>
                <w:webHidden/>
                <w:sz w:val="28"/>
                <w:szCs w:val="28"/>
              </w:rPr>
              <w:instrText xml:space="preserve"> PAGEREF _Toc26792740 \h </w:instrText>
            </w:r>
            <w:r w:rsidRPr="00C45EFF">
              <w:rPr>
                <w:rFonts w:ascii="Times New Roman" w:hAnsi="Times New Roman" w:cs="Times New Roman"/>
                <w:noProof/>
                <w:webHidden/>
                <w:sz w:val="28"/>
                <w:szCs w:val="28"/>
              </w:rPr>
            </w:r>
            <w:r w:rsidRPr="00C45EFF">
              <w:rPr>
                <w:rFonts w:ascii="Times New Roman" w:hAnsi="Times New Roman" w:cs="Times New Roman"/>
                <w:noProof/>
                <w:webHidden/>
                <w:sz w:val="28"/>
                <w:szCs w:val="28"/>
              </w:rPr>
              <w:fldChar w:fldCharType="separate"/>
            </w:r>
            <w:r w:rsidR="00933A8E">
              <w:rPr>
                <w:rFonts w:ascii="Times New Roman" w:hAnsi="Times New Roman" w:cs="Times New Roman"/>
                <w:noProof/>
                <w:webHidden/>
                <w:sz w:val="28"/>
                <w:szCs w:val="28"/>
              </w:rPr>
              <w:t>20</w:t>
            </w:r>
            <w:r w:rsidRPr="00C45EFF">
              <w:rPr>
                <w:rFonts w:ascii="Times New Roman" w:hAnsi="Times New Roman" w:cs="Times New Roman"/>
                <w:noProof/>
                <w:webHidden/>
                <w:sz w:val="28"/>
                <w:szCs w:val="28"/>
              </w:rPr>
              <w:fldChar w:fldCharType="end"/>
            </w:r>
          </w:hyperlink>
        </w:p>
        <w:p w14:paraId="1FC314F6" w14:textId="2EE72C67" w:rsidR="00C45EFF" w:rsidRDefault="00C45EFF">
          <w:r w:rsidRPr="00C45EFF">
            <w:rPr>
              <w:rFonts w:ascii="Times New Roman" w:hAnsi="Times New Roman" w:cs="Times New Roman"/>
              <w:b/>
              <w:bCs/>
              <w:noProof/>
            </w:rPr>
            <w:fldChar w:fldCharType="end"/>
          </w:r>
        </w:p>
      </w:sdtContent>
    </w:sdt>
    <w:p w14:paraId="2F361912" w14:textId="77777777" w:rsidR="004D7E8E" w:rsidRDefault="004D7E8E" w:rsidP="00D52347">
      <w:pPr>
        <w:rPr>
          <w:rFonts w:ascii="Book Antiqua" w:hAnsi="Book Antiqua"/>
          <w:sz w:val="28"/>
          <w:szCs w:val="28"/>
          <w:lang w:val="vi-VN"/>
        </w:rPr>
      </w:pPr>
    </w:p>
    <w:p w14:paraId="665E2495" w14:textId="77777777" w:rsidR="004D7E8E" w:rsidRDefault="004D7E8E">
      <w:pPr>
        <w:rPr>
          <w:rFonts w:ascii="Book Antiqua" w:hAnsi="Book Antiqua"/>
          <w:sz w:val="28"/>
          <w:szCs w:val="28"/>
          <w:lang w:val="vi-VN"/>
        </w:rPr>
      </w:pPr>
      <w:r>
        <w:rPr>
          <w:rFonts w:ascii="Book Antiqua" w:hAnsi="Book Antiqua"/>
          <w:sz w:val="28"/>
          <w:szCs w:val="28"/>
          <w:lang w:val="vi-VN"/>
        </w:rPr>
        <w:br w:type="page"/>
      </w:r>
    </w:p>
    <w:p w14:paraId="3492E125" w14:textId="3738FB0D" w:rsidR="00FB5471" w:rsidRPr="002C6EAB" w:rsidRDefault="00D52347" w:rsidP="00052CCA">
      <w:pPr>
        <w:pStyle w:val="Heading1"/>
        <w:rPr>
          <w:rFonts w:ascii="Times New Roman" w:hAnsi="Times New Roman" w:cs="Times New Roman"/>
          <w:b/>
          <w:bCs/>
          <w:color w:val="000000" w:themeColor="text1"/>
          <w:sz w:val="40"/>
          <w:szCs w:val="40"/>
          <w:lang w:val="ru-RU"/>
        </w:rPr>
      </w:pPr>
      <w:bookmarkStart w:id="1" w:name="_Toc26792733"/>
      <w:r w:rsidRPr="002C6EAB">
        <w:rPr>
          <w:rFonts w:ascii="Times New Roman" w:hAnsi="Times New Roman" w:cs="Times New Roman"/>
          <w:b/>
          <w:bCs/>
          <w:color w:val="000000" w:themeColor="text1"/>
          <w:sz w:val="40"/>
          <w:szCs w:val="40"/>
          <w:lang w:val="vi-VN"/>
        </w:rPr>
        <w:lastRenderedPageBreak/>
        <w:t>1 - Отражение как всеобщее свойство материи</w:t>
      </w:r>
      <w:r w:rsidR="002D3159" w:rsidRPr="002C6EAB">
        <w:rPr>
          <w:rFonts w:ascii="Times New Roman" w:hAnsi="Times New Roman" w:cs="Times New Roman"/>
          <w:b/>
          <w:bCs/>
          <w:color w:val="000000" w:themeColor="text1"/>
          <w:sz w:val="40"/>
          <w:szCs w:val="40"/>
          <w:lang w:val="ru-RU"/>
        </w:rPr>
        <w:t>.</w:t>
      </w:r>
      <w:r w:rsidRPr="002C6EAB">
        <w:rPr>
          <w:rFonts w:ascii="Times New Roman" w:hAnsi="Times New Roman" w:cs="Times New Roman"/>
          <w:b/>
          <w:bCs/>
          <w:color w:val="000000" w:themeColor="text1"/>
          <w:sz w:val="40"/>
          <w:szCs w:val="40"/>
          <w:lang w:val="vi-VN"/>
        </w:rPr>
        <w:t xml:space="preserve"> </w:t>
      </w:r>
      <w:r w:rsidR="002D3159" w:rsidRPr="002C6EAB">
        <w:rPr>
          <w:rFonts w:ascii="Times New Roman" w:hAnsi="Times New Roman" w:cs="Times New Roman"/>
          <w:b/>
          <w:bCs/>
          <w:color w:val="000000" w:themeColor="text1"/>
          <w:sz w:val="40"/>
          <w:szCs w:val="40"/>
          <w:lang w:val="ru-RU"/>
        </w:rPr>
        <w:t>Фо</w:t>
      </w:r>
      <w:r w:rsidRPr="002C6EAB">
        <w:rPr>
          <w:rFonts w:ascii="Times New Roman" w:hAnsi="Times New Roman" w:cs="Times New Roman"/>
          <w:b/>
          <w:bCs/>
          <w:color w:val="000000" w:themeColor="text1"/>
          <w:sz w:val="40"/>
          <w:szCs w:val="40"/>
          <w:lang w:val="vi-VN"/>
        </w:rPr>
        <w:t>рма отражения</w:t>
      </w:r>
      <w:r w:rsidR="00FB5471" w:rsidRPr="002C6EAB">
        <w:rPr>
          <w:rFonts w:ascii="Times New Roman" w:hAnsi="Times New Roman" w:cs="Times New Roman"/>
          <w:b/>
          <w:bCs/>
          <w:color w:val="000000" w:themeColor="text1"/>
          <w:sz w:val="40"/>
          <w:szCs w:val="40"/>
          <w:lang w:val="ru-RU"/>
        </w:rPr>
        <w:t>ю</w:t>
      </w:r>
      <w:r w:rsidR="004D7E8E" w:rsidRPr="002C6EAB">
        <w:rPr>
          <w:rFonts w:ascii="Times New Roman" w:hAnsi="Times New Roman" w:cs="Times New Roman"/>
          <w:b/>
          <w:bCs/>
          <w:color w:val="000000" w:themeColor="text1"/>
          <w:sz w:val="40"/>
          <w:szCs w:val="40"/>
          <w:lang w:val="ru-RU"/>
        </w:rPr>
        <w:t>.</w:t>
      </w:r>
      <w:bookmarkEnd w:id="1"/>
    </w:p>
    <w:p w14:paraId="218C23FD" w14:textId="200E0836" w:rsidR="00FB5471" w:rsidRPr="004D7E8E" w:rsidRDefault="00FB547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Все тела изменяются в объеме, форме, цвете, крепости, прозрачности и всех других свойствах в зависимости от температуры, давления, освещения и вообще воздействия других тел</w:t>
      </w:r>
    </w:p>
    <w:p w14:paraId="1C269F28" w14:textId="001CE262" w:rsidR="00FB5471" w:rsidRPr="004D7E8E" w:rsidRDefault="009256CF"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 диалектико-материалистической философии это удивительное всеобщее свойство материи называется отражением.</w:t>
      </w:r>
    </w:p>
    <w:p w14:paraId="6F2568CF" w14:textId="3AC4B043" w:rsidR="009256CF" w:rsidRPr="004D7E8E" w:rsidRDefault="00912F09"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Что же такое отражение? Прежде всего, важно отметить, что это свойство материи проявляется в процессе взаимодействия тел, объектов, предметов, явлений. Любое взаимодействие не остается бесследным. Способность всей материи удерживать, сохранять следы, результаты взаимодействия в своем внутреннем состоянии, своей структуре называется отражением. Это своеобразная «память» материальных объектов о предшествующем взаимодействии, т.е. отражение - это всегда результат взаимодействия. Можно предложить несколько определений понятия «отражение», но суть их одна: отражение - это способность материальных систем специфически воспроизводить в своей организации структуру внешнего воздействия, иными словами, «способность одних тел в результате их взаимодействия с другими телами воспроизводить особенности последних в своей собственной природе»</w:t>
      </w:r>
    </w:p>
    <w:p w14:paraId="782A6546" w14:textId="1254ED04" w:rsidR="000D7ABF" w:rsidRPr="004D7E8E" w:rsidRDefault="000D7ABF" w:rsidP="00FA6561">
      <w:pPr>
        <w:ind w:firstLine="709"/>
        <w:jc w:val="both"/>
        <w:rPr>
          <w:rFonts w:ascii="Times New Roman" w:hAnsi="Times New Roman" w:cs="Times New Roman"/>
          <w:sz w:val="28"/>
          <w:szCs w:val="28"/>
        </w:rPr>
      </w:pPr>
      <w:r w:rsidRPr="004D7E8E">
        <w:rPr>
          <w:rFonts w:ascii="Times New Roman" w:hAnsi="Times New Roman" w:cs="Times New Roman"/>
          <w:sz w:val="28"/>
          <w:szCs w:val="28"/>
          <w:lang w:val="ru-RU"/>
        </w:rPr>
        <w:t>Способность к отражению свойственна всей материи, но характер отражения определяется формой движения материи, уровнем ее организации. Чем выше форма организации материальной системы, тем сложнее форма отражения. Вместе с развитием материи способность к отражению прошла длительную эволюцию: от простых, низших форм, свойственных неживой материи, к такой сложной форме отражения как сознание. Было бы ошибкой отождествлять понятие отражения как всеобщего свойства материи с отражением в более конкретном гносеологическом смысле, когда оно понимается как способность получения адекватных действительности образов. Последняя является, если брать всю генетическую последовательность форм отражения, его наиболее сложной формой. Эта способность проявляется уже в животном мире, но полного и совершенного развития достигает у человека, в человеческом обществе.</w:t>
      </w:r>
    </w:p>
    <w:p w14:paraId="229CE086" w14:textId="79D6DC34" w:rsidR="00BE2289" w:rsidRPr="004D7E8E" w:rsidRDefault="002D3159"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У</w:t>
      </w:r>
      <w:r w:rsidR="00BE2289" w:rsidRPr="004D7E8E">
        <w:rPr>
          <w:rFonts w:ascii="Times New Roman" w:hAnsi="Times New Roman" w:cs="Times New Roman"/>
          <w:sz w:val="28"/>
          <w:szCs w:val="28"/>
          <w:lang w:val="ru-RU"/>
        </w:rPr>
        <w:t>ниверсальные характеристики отражения:</w:t>
      </w:r>
    </w:p>
    <w:p w14:paraId="769B45A2" w14:textId="77777777" w:rsidR="00BE2289" w:rsidRPr="004D7E8E" w:rsidRDefault="00BE2289" w:rsidP="00FA6561">
      <w:pPr>
        <w:pStyle w:val="ListParagraph"/>
        <w:numPr>
          <w:ilvl w:val="0"/>
          <w:numId w:val="1"/>
        </w:num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отражение вторично по отношению к отображаемому;</w:t>
      </w:r>
    </w:p>
    <w:p w14:paraId="3DCB579B" w14:textId="77777777" w:rsidR="00BE2289" w:rsidRPr="004D7E8E" w:rsidRDefault="00BE2289" w:rsidP="00FA6561">
      <w:pPr>
        <w:pStyle w:val="ListParagraph"/>
        <w:numPr>
          <w:ilvl w:val="0"/>
          <w:numId w:val="1"/>
        </w:num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между отображением и отображаемым существуют отношения сходства, адекватности;</w:t>
      </w:r>
    </w:p>
    <w:p w14:paraId="5F156F4B" w14:textId="3CECA39C" w:rsidR="00BE2289" w:rsidRPr="004D7E8E" w:rsidRDefault="00BE2289" w:rsidP="00FA6561">
      <w:pPr>
        <w:pStyle w:val="ListParagraph"/>
        <w:numPr>
          <w:ilvl w:val="0"/>
          <w:numId w:val="1"/>
        </w:num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носителем (субстратом) отражения является уровень организации материальных систем.</w:t>
      </w:r>
    </w:p>
    <w:p w14:paraId="2D65D2A5" w14:textId="06B6BEEE" w:rsidR="003C1C22" w:rsidRPr="004D7E8E" w:rsidRDefault="003C1C22" w:rsidP="00FA6561">
      <w:pPr>
        <w:jc w:val="both"/>
        <w:rPr>
          <w:rFonts w:ascii="Times New Roman" w:hAnsi="Times New Roman" w:cs="Times New Roman"/>
          <w:b/>
          <w:bCs/>
          <w:sz w:val="28"/>
          <w:szCs w:val="28"/>
          <w:lang w:val="ru-RU"/>
        </w:rPr>
      </w:pPr>
      <w:r w:rsidRPr="004D7E8E">
        <w:rPr>
          <w:rFonts w:ascii="Times New Roman" w:hAnsi="Times New Roman" w:cs="Times New Roman"/>
          <w:b/>
          <w:bCs/>
          <w:sz w:val="28"/>
          <w:szCs w:val="28"/>
          <w:lang w:val="ru-RU"/>
        </w:rPr>
        <w:lastRenderedPageBreak/>
        <w:t>Основные формы отражения:</w:t>
      </w:r>
    </w:p>
    <w:p w14:paraId="26AABD1A" w14:textId="2AF5A91F" w:rsidR="00912F09" w:rsidRPr="004D7E8E" w:rsidRDefault="003C1C22"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Принято выделять три основных формы отражения: отражение в неживой природе, живой природе и на социальном уровне.</w:t>
      </w:r>
    </w:p>
    <w:p w14:paraId="65AB819D" w14:textId="29E6BC40" w:rsidR="002576CB" w:rsidRPr="004D7E8E" w:rsidRDefault="002576CB" w:rsidP="00FA6561">
      <w:pPr>
        <w:pStyle w:val="ListParagraph"/>
        <w:numPr>
          <w:ilvl w:val="0"/>
          <w:numId w:val="2"/>
        </w:numPr>
        <w:jc w:val="both"/>
        <w:rPr>
          <w:rFonts w:ascii="Times New Roman" w:hAnsi="Times New Roman" w:cs="Times New Roman"/>
          <w:b/>
          <w:bCs/>
          <w:sz w:val="28"/>
          <w:szCs w:val="28"/>
          <w:lang w:val="ru-RU"/>
        </w:rPr>
      </w:pPr>
      <w:r w:rsidRPr="004D7E8E">
        <w:rPr>
          <w:rFonts w:ascii="Times New Roman" w:hAnsi="Times New Roman" w:cs="Times New Roman"/>
          <w:b/>
          <w:bCs/>
          <w:sz w:val="28"/>
          <w:szCs w:val="28"/>
          <w:lang w:val="ru-RU"/>
        </w:rPr>
        <w:t>Отражение в неживой природе</w:t>
      </w:r>
      <w:r w:rsidR="00CC1A3D" w:rsidRPr="004D7E8E">
        <w:rPr>
          <w:rFonts w:ascii="Times New Roman" w:hAnsi="Times New Roman" w:cs="Times New Roman"/>
          <w:b/>
          <w:bCs/>
          <w:sz w:val="28"/>
          <w:szCs w:val="28"/>
          <w:lang w:val="ru-RU"/>
        </w:rPr>
        <w:t>.</w:t>
      </w:r>
    </w:p>
    <w:p w14:paraId="5D75652F" w14:textId="6C16ACF8" w:rsidR="002576CB" w:rsidRPr="004D7E8E" w:rsidRDefault="002576CB"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Этому уровню присущи 3 простейшие формы отражения:</w:t>
      </w:r>
    </w:p>
    <w:p w14:paraId="269298D6" w14:textId="77777777" w:rsidR="002576CB" w:rsidRPr="004D7E8E" w:rsidRDefault="002576CB"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а) механическая - результаты таких механических воздействий, как удар, давление, дробление, перемещение и др. Примерами таких результатов могут быть: следы человека, животного на почве, отпечатки вымерших животных или растений в слоях земли, деформация или разрушение тел при их столкновении и т.д.;</w:t>
      </w:r>
    </w:p>
    <w:p w14:paraId="0BE513A3" w14:textId="77777777" w:rsidR="002576CB" w:rsidRPr="004D7E8E" w:rsidRDefault="002576CB"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б) физическая - результаты воздействия тепла, света, влаги, звука, магнетизма, электричества, гравитации и т.д. Это, например, окисление металла под воздействием влаги, расширение тел под воздействием тепла или сжатие под воздействием холода, изменение магнетизма тел под воздействием магнита, деформация пород под воздействием солнца, ветра, влаги и т.д. Физическая форма отражения используется в ЭВМ, при управлении с земли космическими кораблями и системами;</w:t>
      </w:r>
    </w:p>
    <w:p w14:paraId="6A6B8674" w14:textId="205A7F8A" w:rsidR="002576CB" w:rsidRPr="004D7E8E" w:rsidRDefault="002576CB"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 химическая - результаты взаимодействия химических элементов, их реакции, т.е. изменения в самих элементах, образование их соединений и т.д.</w:t>
      </w:r>
    </w:p>
    <w:p w14:paraId="5FDF0A99" w14:textId="5A5991E6" w:rsidR="002576CB" w:rsidRPr="004D7E8E" w:rsidRDefault="002576CB" w:rsidP="00FA6561">
      <w:pPr>
        <w:jc w:val="both"/>
        <w:rPr>
          <w:rFonts w:ascii="Times New Roman" w:hAnsi="Times New Roman" w:cs="Times New Roman"/>
          <w:sz w:val="28"/>
          <w:szCs w:val="28"/>
          <w:lang w:val="ru-RU"/>
        </w:rPr>
      </w:pPr>
    </w:p>
    <w:p w14:paraId="329406C7" w14:textId="558D5445" w:rsidR="002D3159" w:rsidRPr="004D7E8E" w:rsidRDefault="002D3159" w:rsidP="00FA6561">
      <w:pPr>
        <w:pStyle w:val="ListParagraph"/>
        <w:numPr>
          <w:ilvl w:val="0"/>
          <w:numId w:val="2"/>
        </w:numPr>
        <w:jc w:val="both"/>
        <w:rPr>
          <w:rFonts w:ascii="Times New Roman" w:hAnsi="Times New Roman" w:cs="Times New Roman"/>
          <w:b/>
          <w:bCs/>
          <w:sz w:val="28"/>
          <w:szCs w:val="28"/>
          <w:lang w:val="ru-RU"/>
        </w:rPr>
      </w:pPr>
      <w:r w:rsidRPr="004D7E8E">
        <w:rPr>
          <w:rFonts w:ascii="Times New Roman" w:hAnsi="Times New Roman" w:cs="Times New Roman"/>
          <w:b/>
          <w:bCs/>
          <w:sz w:val="28"/>
          <w:szCs w:val="28"/>
          <w:lang w:val="ru-RU"/>
        </w:rPr>
        <w:t>Отражение в живой природе</w:t>
      </w:r>
      <w:r w:rsidR="00CC1A3D" w:rsidRPr="004D7E8E">
        <w:rPr>
          <w:rFonts w:ascii="Times New Roman" w:hAnsi="Times New Roman" w:cs="Times New Roman"/>
          <w:b/>
          <w:bCs/>
          <w:sz w:val="28"/>
          <w:szCs w:val="28"/>
          <w:lang w:val="ru-RU"/>
        </w:rPr>
        <w:t>.</w:t>
      </w:r>
    </w:p>
    <w:p w14:paraId="367B4EA5" w14:textId="011F8DEA" w:rsidR="00AA50F4" w:rsidRPr="004D7E8E" w:rsidRDefault="00AA50F4"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Отражение в живой природе имеет два уровня: допсихический (раздражимость) и психический (чувствительность).</w:t>
      </w:r>
    </w:p>
    <w:p w14:paraId="08F5FE47" w14:textId="77777777" w:rsidR="00AA50F4" w:rsidRPr="004D7E8E" w:rsidRDefault="00AA50F4"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 литературе существует точка зрения, согласно которой именно на уровне живого появляется информационное отражение, так как организм не просто испытывает внешние воздействия и соответственно меняет свое состояние, но и активно использует это воздействие в качестве средства для ориентации во внешней среде. Придерживающиеся этой точки зрения авторы считают, что отражение, связанное с активным использованием результатов внешних воздействий, и следует называть информационным. Способность к получению и целенаправленному использованию витальной (жизненно важной) информации – фундаментальное свойство всего живого, осуществляющего приспособительную деятельность.</w:t>
      </w:r>
    </w:p>
    <w:p w14:paraId="110C52E8" w14:textId="77777777" w:rsidR="00AA50F4" w:rsidRPr="004D7E8E" w:rsidRDefault="00AA50F4"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Информационное отражение (т.е. отражение на уровне живого) носит избирательный и опережающий характер. Избирательный в том смысле, что организм не просто испытывает воздействие внешней среды, а активно строит </w:t>
      </w:r>
      <w:r w:rsidRPr="004D7E8E">
        <w:rPr>
          <w:rFonts w:ascii="Times New Roman" w:hAnsi="Times New Roman" w:cs="Times New Roman"/>
          <w:sz w:val="28"/>
          <w:szCs w:val="28"/>
          <w:lang w:val="ru-RU"/>
        </w:rPr>
        <w:lastRenderedPageBreak/>
        <w:t>свои отношения с ней, используя те ее факторы, которые могут служить для ее самосохранения и развития. И, наоборот, отталкивается от тех факторов, которые способны разрушить его, препятствовать его функционированию и развитию.</w:t>
      </w:r>
    </w:p>
    <w:p w14:paraId="30066420" w14:textId="77777777" w:rsidR="00AA50F4" w:rsidRPr="004D7E8E" w:rsidRDefault="00AA50F4"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Понятие опережающего отражения было введено известным физиологом П.К.Анохиным для обозначения способности живых организмов к своего рода «преднастройке» в отношении будущих событий на основе заложенных в них внутренних программ. Например, деревья сбрасывают листву в преддверии зимних холодов, птицы строят гнезда в отдалении от водоема, «предвидя» затопление берега и т.п.</w:t>
      </w:r>
    </w:p>
    <w:p w14:paraId="14C1DFBB" w14:textId="77777777" w:rsidR="00AA50F4" w:rsidRPr="004D7E8E" w:rsidRDefault="00AA50F4"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Генетически исходной формой отражения, специфичной для живой природы, является раздражимость. Она свойственна растениям, простейшим одноклеточным животным и выражается в реакциях организма на действие биологически значимых раздражителей. Например, растение тянется к солнцу, закрывает или открывает свои лепестки под воздействием света и тени. Это допсихическая форма отражения, она проявляется в физиологической реакции организма на внешнее раздражение, а не в формировании образа объективного мира.</w:t>
      </w:r>
    </w:p>
    <w:p w14:paraId="393F049D" w14:textId="7335BBC1" w:rsidR="00AA50F4" w:rsidRPr="004D7E8E" w:rsidRDefault="00AA50F4"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Дальнейший этап в развитии форм отражения связан с возникновением у более высоких форм живой материи такого нового свойства как чувствительность (способность к ощущению). Если раздражимость присуща как растениям, так и животным, то ощущение – форма отражения, специфичная для животного мира. Ощущение проявляется уже на уровне простейших животных и предполагает способность реагировать не только непосредственно на факторы внешней среды, имеющие биологическое значение для организма, но и на биологически нейтральные для организма факторы, которые, однако, связаны с биологически значимыми факторами и несут тем самым важную для организма информацию</w:t>
      </w:r>
    </w:p>
    <w:p w14:paraId="21981008" w14:textId="77777777" w:rsidR="002D3159" w:rsidRPr="004D7E8E" w:rsidRDefault="002D3159"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Если начальная форма психики – ощущения – возникли у животных, не имеющих нервной системы, то дальнейшее развитие психики связано с формированием нервной системы. Психическое отражение (отражение посредством восприятий, представлений, а не только ощущений) возможно у высокоразвитых живых существ, обладающих достаточно сложной нервной системой, органами чувств, головным мозгом. Наличие нервной системы позволяет организму не просто регистрировать внешние воздействия, отвечать на него однозначными реакциями, а активно строить свое поведение в окружающей среде. Психика и формируется на основе нервной системы и того взаимодействия организма со средой, которое называется поведением. Психический образ в этом смысле представляет собой способность живого </w:t>
      </w:r>
      <w:r w:rsidRPr="004D7E8E">
        <w:rPr>
          <w:rFonts w:ascii="Times New Roman" w:hAnsi="Times New Roman" w:cs="Times New Roman"/>
          <w:sz w:val="28"/>
          <w:szCs w:val="28"/>
          <w:lang w:val="ru-RU"/>
        </w:rPr>
        <w:lastRenderedPageBreak/>
        <w:t>существа именно как субъекта поведения. Процесс развития психики животных связан с генезисом форм поведения.</w:t>
      </w:r>
    </w:p>
    <w:p w14:paraId="156C2929" w14:textId="77777777" w:rsidR="002D3159" w:rsidRPr="004D7E8E" w:rsidRDefault="002D3159"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Можно выделить два типа ситуаций, в которых идет внутренняя работа по формированию схем поведения, т.е. осуществляется психическое отражение.</w:t>
      </w:r>
    </w:p>
    <w:p w14:paraId="03C3EE31" w14:textId="77777777" w:rsidR="002D3159" w:rsidRPr="004D7E8E" w:rsidRDefault="002D3159"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К первому типу относятся ситуации, когда для решения возникающих жизненных задач достаточно закодированных в нейрофизиологических структурах схем поведения, аккумулирующих видовой опыт организма. В этих случаях отражение сводится к мобилизации, актуализации при внешнем воздействии уже сформированных программ действий. Это так называемое инстинктивное поведение, которое, несмотря на достаточно сложные формы, не носит осознанного характера, протекает на бессознательном уровне психики.</w:t>
      </w:r>
    </w:p>
    <w:p w14:paraId="6F70C8F5" w14:textId="1831569B" w:rsidR="002D3159" w:rsidRPr="004D7E8E" w:rsidRDefault="002D3159"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Ко второму типу относятся такие ситуации, когда живое существо вынуждено решать задачи, где не срабатывают автоматизмы прошлого видового опыта, где необходим активный поиск того, что требуется организму для решения стоящих перед ним задач. Эта поисково-ориентировочная деятельность по обследованию реальной объективной ситуации, построению схем поведения и является основой психических форм отражения, возникновения психических образов. На этом уровне психики происходит отражение свойств и отношений внешнего мира, устанавливаются простейшие связи между явлениями, возникают обобщенные представления. Все это позволяет говорить о наличии у животных мышления, интеллекта.</w:t>
      </w:r>
    </w:p>
    <w:p w14:paraId="514A3019" w14:textId="53FE2539" w:rsidR="00AA50F4" w:rsidRPr="004D7E8E" w:rsidRDefault="002E6CC0" w:rsidP="00FA6561">
      <w:pPr>
        <w:pStyle w:val="ListParagraph"/>
        <w:numPr>
          <w:ilvl w:val="0"/>
          <w:numId w:val="2"/>
        </w:numPr>
        <w:jc w:val="both"/>
        <w:rPr>
          <w:rFonts w:ascii="Times New Roman" w:hAnsi="Times New Roman" w:cs="Times New Roman"/>
          <w:b/>
          <w:bCs/>
          <w:sz w:val="28"/>
          <w:szCs w:val="28"/>
          <w:lang w:val="ru-RU"/>
        </w:rPr>
      </w:pPr>
      <w:r w:rsidRPr="004D7E8E">
        <w:rPr>
          <w:rFonts w:ascii="Times New Roman" w:hAnsi="Times New Roman" w:cs="Times New Roman"/>
          <w:b/>
          <w:bCs/>
          <w:sz w:val="28"/>
          <w:szCs w:val="28"/>
          <w:lang w:val="ru-RU"/>
        </w:rPr>
        <w:t>Отражение на социальном уровне.</w:t>
      </w:r>
    </w:p>
    <w:p w14:paraId="7820B093" w14:textId="5803ADC9" w:rsidR="009256CF" w:rsidRPr="004D7E8E" w:rsidRDefault="000929A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Третий уровень - социальная материя. Этой материи свойственны две основные формы отражения:</w:t>
      </w:r>
    </w:p>
    <w:p w14:paraId="3F2DBAF4" w14:textId="237FAAE9" w:rsidR="000929A1" w:rsidRPr="004D7E8E" w:rsidRDefault="000929A1" w:rsidP="00FA6561">
      <w:pPr>
        <w:pStyle w:val="ListParagraph"/>
        <w:numPr>
          <w:ilvl w:val="0"/>
          <w:numId w:val="4"/>
        </w:num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Чувственная форма в виде ощущений, восприятий и представлений, имеющихся и у животных, но носящих у них неосознанный характер;</w:t>
      </w:r>
    </w:p>
    <w:p w14:paraId="71A3B369" w14:textId="06420C64" w:rsidR="000929A1" w:rsidRPr="004D7E8E" w:rsidRDefault="000929A1" w:rsidP="00FA6561">
      <w:pPr>
        <w:pStyle w:val="ListParagraph"/>
        <w:numPr>
          <w:ilvl w:val="0"/>
          <w:numId w:val="4"/>
        </w:num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Теоретическая форма отражения в виде понятий, суждений, умозаключений, воображения, гипотез и т.д., совершенно отсутствующая у животных.</w:t>
      </w:r>
    </w:p>
    <w:p w14:paraId="202EEBB6" w14:textId="31691FA2" w:rsidR="000929A1" w:rsidRPr="004D7E8E" w:rsidRDefault="000929A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Учитывая, что физиологическая основа психики животных и сознания человека сходна, но человек обладает сознанием, а животное нет, возникает необходимость выяснить те коренные причины, которые привели к появлению высшей формы отражения - сознанию человека.</w:t>
      </w:r>
    </w:p>
    <w:p w14:paraId="1F8F8EDA" w14:textId="77777777" w:rsidR="00F16147" w:rsidRPr="004D7E8E" w:rsidRDefault="00F16147"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Прошли многие миллионы лет, прежде чем появилась способность ощущения , с помощью которого уже более высоко организованное живое существо на основе сформировавшихся органов чувств (слуха, зрения, осязания </w:t>
      </w:r>
      <w:r w:rsidRPr="004D7E8E">
        <w:rPr>
          <w:rFonts w:ascii="Times New Roman" w:hAnsi="Times New Roman" w:cs="Times New Roman"/>
          <w:sz w:val="28"/>
          <w:szCs w:val="28"/>
          <w:lang w:val="ru-RU"/>
        </w:rPr>
        <w:lastRenderedPageBreak/>
        <w:t>и др.) приобрело способность отражать отдельные свойства объектов - цвет, форму, температуру, мягкость, влажность и т.п. Это стало возможным потому, что у животных появился специальный аппарат (нервная система) , который позволяет активизировать их отношения с окружающей средой.</w:t>
      </w:r>
    </w:p>
    <w:p w14:paraId="6DD448A0" w14:textId="77777777" w:rsidR="00F16147" w:rsidRPr="004D7E8E" w:rsidRDefault="00F16147"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Высшей формой отражения на уровне животного царства является восприятие , которое позволяет охватить объект в его целостности и полноте. Психика (как результат взаимодействия мозга с внешним миром) и психическая деятельность позволили животным не только приспосабливаться к окружающей среде, но и в определенной мере проявлять внутреннюю активность по отношению к ней и даже изменять среду. Возникновение психики у животных означает появление нематериальных процессов. Как показали исследования, в основе психической деятельности лежат безусловные и условные рефлексы головного мозга. Цепь безусловных рефлексов является биологической предпосылкой формирования инстинктов. Наличие у животных ощущений, восприятий, “впечатлений”, “переживаний”, наличие элементарного (конкретного, “предметного”) мышления есть основа возникновения человеческого сознания.</w:t>
      </w:r>
    </w:p>
    <w:p w14:paraId="2022B194" w14:textId="77777777" w:rsidR="00F16147" w:rsidRPr="004D7E8E" w:rsidRDefault="00F16147"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Сознание - высшая форма отражения действительного мира ; свойственная только людям и связанная с речью функция мозга, заключающаяся в обобщенном и целенаправленном отражении действительности, в предварительном мысленном построении действий и предвидении их результатов, в разумном регулировании и самоконтролировании поведения человека. “Ядром” сознания, способом его существования является знание. Сознание принадлежит субъекту, человеку, а не окружающему миру. Но содержанием сознания, содержанием мыслей человека является этот мир, те или иные его стороны, связи, законы. Поэтому сознание можно охарактеризовать как субъективный образ объективного мира.</w:t>
      </w:r>
    </w:p>
    <w:p w14:paraId="143A32C7" w14:textId="77777777" w:rsidR="00F16147" w:rsidRPr="004D7E8E" w:rsidRDefault="00F16147"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Сознание это прежде всего осознание ближайшей чувственно воспринимаемой среды и осознание ограниченной связи с другими лицами и вещами, находящимися вне начинающего сознавать себя индивида ; в то же время оно - осознание природы.</w:t>
      </w:r>
    </w:p>
    <w:p w14:paraId="28EF536F" w14:textId="717CD8A6" w:rsidR="00F16147" w:rsidRPr="004D7E8E" w:rsidRDefault="00F16147"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Сознанию человека присущи такие стороны, как самосознание, самоанализ, самоконтроль. А они формируются лишь тогда, когда человек выделяет себя из окружающей среды. Самосознание - важнейшее отличие психики человека от психики самых развитых представителей животного мира.</w:t>
      </w:r>
    </w:p>
    <w:p w14:paraId="1EED828E" w14:textId="581BC540" w:rsidR="002D3159" w:rsidRPr="004D7E8E" w:rsidRDefault="002D3159" w:rsidP="00FA6561">
      <w:p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br w:type="page"/>
      </w:r>
    </w:p>
    <w:p w14:paraId="2B3B9385" w14:textId="5BD87B74" w:rsidR="00D52347" w:rsidRPr="002C6EAB" w:rsidRDefault="00D52347" w:rsidP="00EE0134">
      <w:pPr>
        <w:pStyle w:val="Heading1"/>
        <w:rPr>
          <w:rFonts w:ascii="Times New Roman" w:hAnsi="Times New Roman" w:cs="Times New Roman"/>
          <w:b/>
          <w:bCs/>
          <w:color w:val="000000" w:themeColor="text1"/>
          <w:sz w:val="40"/>
          <w:szCs w:val="40"/>
          <w:lang w:val="ru-RU"/>
        </w:rPr>
      </w:pPr>
      <w:bookmarkStart w:id="2" w:name="_Toc26792734"/>
      <w:r w:rsidRPr="002C6EAB">
        <w:rPr>
          <w:rFonts w:ascii="Times New Roman" w:hAnsi="Times New Roman" w:cs="Times New Roman"/>
          <w:b/>
          <w:bCs/>
          <w:color w:val="000000" w:themeColor="text1"/>
          <w:sz w:val="40"/>
          <w:szCs w:val="40"/>
          <w:lang w:val="vi-VN"/>
        </w:rPr>
        <w:lastRenderedPageBreak/>
        <w:t>2 - Определение "сознание"</w:t>
      </w:r>
      <w:r w:rsidR="00FA6561" w:rsidRPr="002C6EAB">
        <w:rPr>
          <w:rFonts w:ascii="Times New Roman" w:hAnsi="Times New Roman" w:cs="Times New Roman"/>
          <w:b/>
          <w:bCs/>
          <w:color w:val="000000" w:themeColor="text1"/>
          <w:sz w:val="40"/>
          <w:szCs w:val="40"/>
          <w:lang w:val="ru-RU"/>
        </w:rPr>
        <w:t>.</w:t>
      </w:r>
      <w:bookmarkEnd w:id="2"/>
    </w:p>
    <w:p w14:paraId="79A98FD2" w14:textId="7CEF7BBD" w:rsidR="004A1DD5" w:rsidRPr="004D7E8E" w:rsidRDefault="004A1DD5"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Соз</w:t>
      </w:r>
      <w:r w:rsidR="00FA6561">
        <w:rPr>
          <w:rFonts w:ascii="Times New Roman" w:hAnsi="Times New Roman" w:cs="Times New Roman"/>
          <w:sz w:val="28"/>
          <w:szCs w:val="28"/>
          <w:lang w:val="ru-RU"/>
        </w:rPr>
        <w:t>на</w:t>
      </w:r>
      <w:r w:rsidRPr="004D7E8E">
        <w:rPr>
          <w:rFonts w:ascii="Times New Roman" w:hAnsi="Times New Roman" w:cs="Times New Roman"/>
          <w:sz w:val="28"/>
          <w:szCs w:val="28"/>
          <w:lang w:val="ru-RU"/>
        </w:rPr>
        <w:t>ние — состояние психической жизни организма, выражающееся в субъективном переживании событий внешнего мира и тела организма, а также в отчёте об этих событиях и ответной реакции на эти события.</w:t>
      </w:r>
    </w:p>
    <w:p w14:paraId="294E3829" w14:textId="7804FD73" w:rsidR="004A1DD5" w:rsidRPr="004D7E8E" w:rsidRDefault="004A1DD5"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Сознание может пониматься в более широком или более узком смысле. Так, например, с точки зрения теории отражения сознание в широком смысле — это «психическое отражение действительности независимо от того, на каком уровне оно осуществляется — биологическом или социальном, чувственном или рациональном», а в узком смысле — «высшая, свойственная только людям и связанная со способностью объяснить мысли. Функция мозга, заключающаяся в обобщённом и целенаправленном отражении действительности, в предварительном мысленном построении действий и предвидении их результатов, в разумном регулировании и самоконтролировании поведения человека за счёт рефлексии».</w:t>
      </w:r>
    </w:p>
    <w:p w14:paraId="38CD376A" w14:textId="77777777" w:rsidR="004A1DD5" w:rsidRPr="004D7E8E" w:rsidRDefault="004A1DD5"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 Большом энциклопедическом словаре (2000) сознание определяется как «высшая форма психического отражения, свойственная общественно развитому человеку и связанная с речью, идеальная сторона целеполагающей деятельности».</w:t>
      </w:r>
    </w:p>
    <w:p w14:paraId="6758641F" w14:textId="5B618C2F" w:rsidR="004A1DD5" w:rsidRPr="004D7E8E" w:rsidRDefault="004A1DD5" w:rsidP="00FA6561">
      <w:pPr>
        <w:ind w:firstLine="720"/>
        <w:jc w:val="both"/>
        <w:rPr>
          <w:rFonts w:ascii="Times New Roman" w:hAnsi="Times New Roman" w:cs="Times New Roman"/>
          <w:sz w:val="28"/>
          <w:szCs w:val="28"/>
          <w:lang w:val="vi-VN"/>
        </w:rPr>
      </w:pPr>
      <w:r w:rsidRPr="004D7E8E">
        <w:rPr>
          <w:rFonts w:ascii="Times New Roman" w:hAnsi="Times New Roman" w:cs="Times New Roman"/>
          <w:sz w:val="28"/>
          <w:szCs w:val="28"/>
          <w:lang w:val="ru-RU"/>
        </w:rPr>
        <w:t>Проблема того, чем же является сознание, каковы его рамки и в чём же смысл существования данного термина, выступает предметом исследования философии сознания, психологии, дисциплин, изучающих проблемы искусственного интеллекта. Проблемы практического рассмотрения включают в себя следующие вопросы: как можно определить наличие сознания у тяжело больных или находящихся в коме людей; может ли существовать нечеловеческое сознание и как можно определить его наличие; в какой момент зарождается сознание людей; могут ли компьютеры достичь сознательных состояний и пр.</w:t>
      </w:r>
    </w:p>
    <w:p w14:paraId="3F3A3A22" w14:textId="7B683223" w:rsidR="00985533" w:rsidRPr="004D7E8E" w:rsidRDefault="00372657" w:rsidP="00FA6561">
      <w:pPr>
        <w:ind w:firstLine="720"/>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Воспринимая какую-нибудь вещь, вспоминая событие, восхищаясь произведением искусства или стремясь к реализации какой-то цели, субъект может не знать о своей психической жизни, которая является условием возможности этих его действий или состояний. Эту психическую жизнь делает доступной рефлексивный поворот взгляда, осуществление внутреннего восприятия. То, что открывается благодаря рефлексии, имеет общее свойство — быть сознанием чего-то, сознанием, в котором что-то осознаётся. Так, в восприятии нечто воспринимается, в воспоминании — о чём-то вспоминается, и то же относится к боязни чего-то, любви к чему-то и т. д. Это свойство обозначают как интенциональность.</w:t>
      </w:r>
    </w:p>
    <w:p w14:paraId="4724C22B" w14:textId="77777777" w:rsidR="00FA6561" w:rsidRDefault="00FA6561" w:rsidP="00FA6561">
      <w:pPr>
        <w:jc w:val="both"/>
        <w:rPr>
          <w:rFonts w:ascii="Times New Roman" w:hAnsi="Times New Roman" w:cs="Times New Roman"/>
          <w:sz w:val="28"/>
          <w:szCs w:val="28"/>
          <w:lang w:val="vi-VN"/>
        </w:rPr>
      </w:pPr>
    </w:p>
    <w:p w14:paraId="0C30A7D8" w14:textId="77777777" w:rsidR="00FA6561" w:rsidRDefault="00FA6561" w:rsidP="00FA6561">
      <w:pPr>
        <w:jc w:val="both"/>
        <w:rPr>
          <w:rFonts w:ascii="Times New Roman" w:hAnsi="Times New Roman" w:cs="Times New Roman"/>
          <w:sz w:val="28"/>
          <w:szCs w:val="28"/>
          <w:lang w:val="vi-VN"/>
        </w:rPr>
      </w:pPr>
    </w:p>
    <w:p w14:paraId="05FA3E90" w14:textId="6839CB14" w:rsidR="00985533" w:rsidRPr="00FA6561" w:rsidRDefault="00985533" w:rsidP="00FA6561">
      <w:pPr>
        <w:jc w:val="both"/>
        <w:rPr>
          <w:rFonts w:ascii="Times New Roman" w:hAnsi="Times New Roman" w:cs="Times New Roman"/>
          <w:b/>
          <w:bCs/>
          <w:sz w:val="28"/>
          <w:szCs w:val="28"/>
          <w:lang w:val="vi-VN"/>
        </w:rPr>
      </w:pPr>
      <w:r w:rsidRPr="00FA6561">
        <w:rPr>
          <w:rFonts w:ascii="Times New Roman" w:hAnsi="Times New Roman" w:cs="Times New Roman"/>
          <w:b/>
          <w:bCs/>
          <w:sz w:val="28"/>
          <w:szCs w:val="28"/>
          <w:lang w:val="vi-VN"/>
        </w:rPr>
        <w:lastRenderedPageBreak/>
        <w:t>О сознании простыми словами</w:t>
      </w:r>
    </w:p>
    <w:p w14:paraId="77501C7E" w14:textId="77777777" w:rsidR="00985533" w:rsidRPr="004D7E8E" w:rsidRDefault="00985533" w:rsidP="00FA6561">
      <w:p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ab/>
        <w:t>Давно доказано, что сознанием наделен только человек: оно является его главной отличительной чертой по сравнению с другими живыми существами. Цветок не думает, во сколько закрывать свои лепестки или раскрывать их – он делает это в определенный час, потому что так заложено в его ДНК.</w:t>
      </w:r>
    </w:p>
    <w:p w14:paraId="67DEA038" w14:textId="77777777" w:rsidR="00985533" w:rsidRPr="004D7E8E" w:rsidRDefault="00985533"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Лев не расстроится, если не поймает добычу и не станет строить наполеоновских планов, чтобы отомстить тигру, с которым недавно подрался. Аквариумные рыбки не вспоминают, какого вкуса был вчерашний корм, не рисуют его мысленный образ. Все это доступно только представителю человеческого рода.</w:t>
      </w:r>
    </w:p>
    <w:p w14:paraId="63E5177E" w14:textId="77777777" w:rsidR="00985533" w:rsidRPr="00FA6561" w:rsidRDefault="00985533" w:rsidP="00244566">
      <w:pPr>
        <w:jc w:val="center"/>
        <w:rPr>
          <w:rFonts w:ascii="Times New Roman" w:hAnsi="Times New Roman" w:cs="Times New Roman"/>
          <w:b/>
          <w:bCs/>
          <w:i/>
          <w:iCs/>
          <w:sz w:val="28"/>
          <w:szCs w:val="28"/>
          <w:lang w:val="vi-VN"/>
        </w:rPr>
      </w:pPr>
      <w:r w:rsidRPr="00FA6561">
        <w:rPr>
          <w:rFonts w:ascii="Times New Roman" w:hAnsi="Times New Roman" w:cs="Times New Roman"/>
          <w:b/>
          <w:bCs/>
          <w:i/>
          <w:iCs/>
          <w:sz w:val="28"/>
          <w:szCs w:val="28"/>
          <w:lang w:val="vi-VN"/>
        </w:rPr>
        <w:t>Таким образом, сознание – это свойство психической материи, с помощью которого мы можем отражать реальную действительность.</w:t>
      </w:r>
    </w:p>
    <w:p w14:paraId="68F90C28" w14:textId="77777777" w:rsidR="00985533" w:rsidRPr="004D7E8E" w:rsidRDefault="00985533"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Простой пример: я вижу перед собой чашку. Она красивого красного цвета. Кстати, может чаю попить? Того, что я купил неделю назад на выставке чаев. Продавец очень нахваливал этот сорт. Пора убедиться в его честности и заварить этот многообещающий напиток.</w:t>
      </w:r>
    </w:p>
    <w:p w14:paraId="7E216760" w14:textId="77777777" w:rsidR="00985533" w:rsidRPr="004D7E8E" w:rsidRDefault="00985533"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За одну минуту в моей голове пронеслась куча мыслей и образов, с ними связанных. Я побывал в прошлом, в будущем и настоящем, испытал определенные эмоции и даже ощущения. Это и есть то, что мы называем сознанием.</w:t>
      </w:r>
    </w:p>
    <w:p w14:paraId="6DE6FABA" w14:textId="0BB52C93" w:rsidR="00985533" w:rsidRPr="00894077" w:rsidRDefault="00985533" w:rsidP="00F03019">
      <w:pPr>
        <w:jc w:val="center"/>
        <w:rPr>
          <w:rFonts w:ascii="Times New Roman" w:hAnsi="Times New Roman" w:cs="Times New Roman"/>
          <w:b/>
          <w:bCs/>
          <w:i/>
          <w:iCs/>
          <w:sz w:val="28"/>
          <w:szCs w:val="28"/>
          <w:lang w:val="vi-VN"/>
        </w:rPr>
      </w:pPr>
      <w:r w:rsidRPr="00894077">
        <w:rPr>
          <w:rFonts w:ascii="Times New Roman" w:hAnsi="Times New Roman" w:cs="Times New Roman"/>
          <w:b/>
          <w:bCs/>
          <w:i/>
          <w:iCs/>
          <w:sz w:val="28"/>
          <w:szCs w:val="28"/>
          <w:lang w:val="vi-VN"/>
        </w:rPr>
        <w:t>Сознание можно сравнить с ветром, который увидеть нельзя, но можно наблюдать следы его активности.</w:t>
      </w:r>
    </w:p>
    <w:p w14:paraId="09C3D893" w14:textId="3CD586A9" w:rsidR="00826F20" w:rsidRPr="004D7E8E" w:rsidRDefault="00826F20"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 точки зрения психологии, сознание – это способность к рефлексии себя, своих действий и окружающего мира, что является высшей психической функцией</w:t>
      </w:r>
    </w:p>
    <w:p w14:paraId="7FCC8DB3" w14:textId="77777777" w:rsidR="00052CCA" w:rsidRDefault="00052CCA">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79710AA" w14:textId="0FA67469" w:rsidR="00D52347" w:rsidRPr="002C6EAB" w:rsidRDefault="00D52347" w:rsidP="00052CCA">
      <w:pPr>
        <w:pStyle w:val="Heading1"/>
        <w:rPr>
          <w:rFonts w:ascii="Times New Roman" w:hAnsi="Times New Roman" w:cs="Times New Roman"/>
          <w:b/>
          <w:bCs/>
          <w:color w:val="000000" w:themeColor="text1"/>
          <w:sz w:val="40"/>
          <w:szCs w:val="40"/>
          <w:lang w:val="vi-VN"/>
        </w:rPr>
      </w:pPr>
      <w:bookmarkStart w:id="3" w:name="_Toc26792735"/>
      <w:r w:rsidRPr="002C6EAB">
        <w:rPr>
          <w:rFonts w:ascii="Times New Roman" w:hAnsi="Times New Roman" w:cs="Times New Roman"/>
          <w:b/>
          <w:bCs/>
          <w:color w:val="000000" w:themeColor="text1"/>
          <w:sz w:val="40"/>
          <w:szCs w:val="40"/>
          <w:lang w:val="vi-VN"/>
        </w:rPr>
        <w:lastRenderedPageBreak/>
        <w:t>3 - Роль языка в общении, в формировании сознания.</w:t>
      </w:r>
      <w:bookmarkEnd w:id="3"/>
    </w:p>
    <w:p w14:paraId="397CE873" w14:textId="0F7D7478" w:rsidR="007A247B" w:rsidRPr="004D7E8E" w:rsidRDefault="007A247B" w:rsidP="00FA6561">
      <w:pPr>
        <w:jc w:val="both"/>
        <w:rPr>
          <w:rFonts w:ascii="Times New Roman" w:hAnsi="Times New Roman" w:cs="Times New Roman"/>
          <w:b/>
          <w:bCs/>
          <w:sz w:val="28"/>
          <w:szCs w:val="28"/>
          <w:lang w:val="vi-VN"/>
        </w:rPr>
      </w:pPr>
      <w:r w:rsidRPr="004D7E8E">
        <w:rPr>
          <w:rFonts w:ascii="Times New Roman" w:hAnsi="Times New Roman" w:cs="Times New Roman"/>
          <w:b/>
          <w:bCs/>
          <w:sz w:val="28"/>
          <w:szCs w:val="28"/>
          <w:lang w:val="vi-VN"/>
        </w:rPr>
        <w:t>Роль языка в общении</w:t>
      </w:r>
    </w:p>
    <w:p w14:paraId="08204FB2" w14:textId="77777777" w:rsidR="0030264D" w:rsidRPr="004D7E8E" w:rsidRDefault="0030264D"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Язык – это система словесного выражения мыслей, обладающая определенным звуковым и грамматическим строем и служащая средством общения (что это такое?) в человеческом обществе</w:t>
      </w:r>
    </w:p>
    <w:p w14:paraId="5A9E1EFA" w14:textId="77777777" w:rsidR="0030264D" w:rsidRPr="004D7E8E" w:rsidRDefault="0030264D"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Мировые языки (как английский, испанский, русский) используются для интеграции планетарного сообщества, для достижения всеобщего взаимопонимания. В то же время национальные языки играют роль в дифференциации – в обособлении и единении народа.</w:t>
      </w:r>
    </w:p>
    <w:p w14:paraId="5F731D98" w14:textId="3B6482DD" w:rsidR="007A247B" w:rsidRPr="004D7E8E" w:rsidRDefault="0030264D"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Язык помогает нам выразить наши точки зрении, мнения и мысли словами, чтобы повлиять на другого человека в разговоре или повлиять на слушателя в речи.</w:t>
      </w:r>
    </w:p>
    <w:p w14:paraId="096090D2" w14:textId="6FA901D7" w:rsidR="0030264D" w:rsidRPr="004D7E8E" w:rsidRDefault="0030264D" w:rsidP="00FA6561">
      <w:pPr>
        <w:ind w:firstLine="709"/>
        <w:jc w:val="both"/>
        <w:rPr>
          <w:rFonts w:ascii="Times New Roman" w:hAnsi="Times New Roman" w:cs="Times New Roman"/>
          <w:b/>
          <w:bCs/>
          <w:sz w:val="28"/>
          <w:szCs w:val="28"/>
          <w:lang w:val="vi-VN"/>
        </w:rPr>
      </w:pPr>
      <w:r w:rsidRPr="004D7E8E">
        <w:rPr>
          <w:rFonts w:ascii="Times New Roman" w:hAnsi="Times New Roman" w:cs="Times New Roman"/>
          <w:sz w:val="28"/>
          <w:szCs w:val="28"/>
          <w:lang w:val="ru-RU"/>
        </w:rPr>
        <w:t xml:space="preserve">В </w:t>
      </w:r>
      <w:r w:rsidRPr="004D7E8E">
        <w:rPr>
          <w:rFonts w:ascii="Times New Roman" w:hAnsi="Times New Roman" w:cs="Times New Roman"/>
          <w:sz w:val="28"/>
          <w:szCs w:val="28"/>
          <w:lang w:val="vi-VN"/>
        </w:rPr>
        <w:t>общении</w:t>
      </w:r>
      <w:r w:rsidRPr="004D7E8E">
        <w:rPr>
          <w:rFonts w:ascii="Times New Roman" w:hAnsi="Times New Roman" w:cs="Times New Roman"/>
          <w:sz w:val="28"/>
          <w:szCs w:val="28"/>
          <w:lang w:val="ru-RU"/>
        </w:rPr>
        <w:t>, у</w:t>
      </w:r>
      <w:r w:rsidRPr="004D7E8E">
        <w:rPr>
          <w:rFonts w:ascii="Times New Roman" w:hAnsi="Times New Roman" w:cs="Times New Roman"/>
          <w:sz w:val="28"/>
          <w:szCs w:val="28"/>
          <w:lang w:val="vi-VN"/>
        </w:rPr>
        <w:t>мение хорошо использовать язык поможет вам выразить свои мысли, идеи, эмоции, способности ... А если вы очень умны, но не можете их выразить, вам нельзя успешать на экзамены, интервью, в  будущее или в повседневной жизни общения.</w:t>
      </w:r>
    </w:p>
    <w:p w14:paraId="19FD3B6B" w14:textId="58A08E92" w:rsidR="0030264D" w:rsidRPr="004D7E8E" w:rsidRDefault="0030264D"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Таким образом, мы видим, что нет ничего важнее для успеха и счастья человека, чем научиться общаться и вести себя позитивно с окружающими. Способность человека привлекать и поддерживать хорошие отношения будет сильно влиять на его успехи в жизни, любви и карьере.</w:t>
      </w:r>
    </w:p>
    <w:p w14:paraId="6BBEF7A3" w14:textId="5AE9D65D" w:rsidR="00493409" w:rsidRPr="004D7E8E" w:rsidRDefault="00493409" w:rsidP="00FA6561">
      <w:pPr>
        <w:jc w:val="both"/>
        <w:rPr>
          <w:rFonts w:ascii="Times New Roman" w:hAnsi="Times New Roman" w:cs="Times New Roman"/>
          <w:b/>
          <w:bCs/>
          <w:sz w:val="28"/>
          <w:szCs w:val="28"/>
          <w:lang w:val="vi-VN"/>
        </w:rPr>
      </w:pPr>
      <w:r w:rsidRPr="004D7E8E">
        <w:rPr>
          <w:rFonts w:ascii="Times New Roman" w:hAnsi="Times New Roman" w:cs="Times New Roman"/>
          <w:b/>
          <w:bCs/>
          <w:sz w:val="28"/>
          <w:szCs w:val="28"/>
          <w:lang w:val="vi-VN"/>
        </w:rPr>
        <w:t>Роль языка в формировании сознания</w:t>
      </w:r>
    </w:p>
    <w:p w14:paraId="61EF7C7B"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Язык человека Это система кодов, с помощью которой происходит общение людей друг с другом. Наличие языка или второй сигнальной системы имеет такое решающее значение для формирования сознания.</w:t>
      </w:r>
    </w:p>
    <w:p w14:paraId="55855F07"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В процессе общественного труда, как указывал Энгельс, у людей возникла объективная потребность что – то сказать друг другу. Это было необходимое явление; когда над одним объектом трудятся несколько человек, например, ствол поваленного дерева тащит группа людей, то возникает объективная необходимость не просто сопровождать это какими – то возгласами или криками, выражающими эмоциональное состояние, а обозначить предмет действия или само действие известным знаком.</w:t>
      </w:r>
    </w:p>
    <w:p w14:paraId="7D298624"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 xml:space="preserve">Слово имеет две основные функции, которые всегда надо иметь ввиду, когда говоришь о языке. Первая из них – это функция замещения предметов или функция представления, то есть функция, замещающая предмет знаком, ставящимся вместо предмета. Если слово обозначает предмет, то мы можем </w:t>
      </w:r>
      <w:r w:rsidRPr="004D7E8E">
        <w:rPr>
          <w:rFonts w:ascii="Times New Roman" w:hAnsi="Times New Roman" w:cs="Times New Roman"/>
          <w:sz w:val="28"/>
          <w:szCs w:val="28"/>
          <w:lang w:val="vi-VN"/>
        </w:rPr>
        <w:lastRenderedPageBreak/>
        <w:t>иметь дело с предметом в его отсутствии. Слово, обозначающее предмет, как бы удваивает мир рядом с миром, непосредственно, чувственно воспринимаемых предметов, оно ставит представление о предметах, образы предметов, которые слово может вызвать искусственно даже тогда, когда этих предметов здесь нет</w:t>
      </w:r>
    </w:p>
    <w:p w14:paraId="12A00AAA"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Есть, однако, вторая, еще более существенная функция слова– слово перерабатывает опыт, оно позволяет человеку совершать с воспринимаемым образом сложную работу. Слово является орудием, позволяющим анализировать и синтезировать те впечатления, которые человек получает из внешнего мира. Слово есть мощное орудие не только памяти, но и мощное орудие отвлечения и обобщения. Слово, тем самым, есть средство для абстракции и средство обобщения. Отвлечение и, вместе с тем, обобщение сигналов, доходящих до человека, есть основное свойство второй сигнальной системы или системы слов языка. Это играет особенно важную роль для всего материала, с которым мы дальше будем иметь дело.</w:t>
      </w:r>
    </w:p>
    <w:p w14:paraId="633579BB"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Слово, прежде всего, не только замещает вещи, но и выделяет из вещей соответствующий важный признак.Слово «стол» имеет с качестве корня СТЛ – стлать, постилать, постель, настил. Этим самым слово анализирует эту вещь. Оно выделяет из него признак, существенный для стола: настил, доска, на которую можно постлать что – то.</w:t>
      </w:r>
    </w:p>
    <w:p w14:paraId="314BD7A5"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Но слово не только обозначает предмет, выделяя в нем соответствующие важные признаки, свойства. Слово развитого языка позволяет произвести такую абстрагирующую работу, которую без слов выполнить очень трудно. Целый класс слов – прилагательных (черно – белый, желто – зеленый, кисло – сладкий) – все эти слова выделяют признаки вещей, которые входят в эти вещи, но не существуют самостоятельно.</w:t>
      </w:r>
    </w:p>
    <w:p w14:paraId="25493315" w14:textId="77777777" w:rsidR="00493409"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Ведь нет вообще сладости или горечи, желтого или красного, твердого или мягкого – они всегда существуют в предмете и выделить их из предметов иногда трудно.</w:t>
      </w:r>
    </w:p>
    <w:p w14:paraId="62300245" w14:textId="64DACE6C" w:rsidR="007A247B" w:rsidRPr="004D7E8E" w:rsidRDefault="00493409"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Следовательно, язык как вторая сигнальная система, кроме функции замещения предметов, обладает еще и функцией анализа и синтеза, отвлечения и обобщения. Этим самым слово является автоматическим орудием осознания предметов и мышления.</w:t>
      </w:r>
    </w:p>
    <w:p w14:paraId="2A12BE2D" w14:textId="7431E6EE" w:rsidR="007A247B" w:rsidRPr="004D7E8E" w:rsidRDefault="007A247B"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Сущность языка выявляется в его двуединой функции : служить средством общения и орудием мышления. Язык - это система содержательных значимых форм. Сознание и язык образуют единство : в своем существовании они предполагают друг друга как внутренне, логически оформленное идеальное содержание предполагает свою внешнюю материальную форму. Язык есть непосредственная действительность мысли, сознания. Он участвует в процессе </w:t>
      </w:r>
      <w:r w:rsidRPr="004D7E8E">
        <w:rPr>
          <w:rFonts w:ascii="Times New Roman" w:hAnsi="Times New Roman" w:cs="Times New Roman"/>
          <w:sz w:val="28"/>
          <w:szCs w:val="28"/>
          <w:lang w:val="ru-RU"/>
        </w:rPr>
        <w:lastRenderedPageBreak/>
        <w:t>мыслительной деятельности как ее чувственная основа или орудие. Сознание не только выявляется, но и формируется с помощью языка. Связь между сознанием и языком не механическая, а органическая. Их нельзя отделить друг от друга не разрушая того и другого.</w:t>
      </w:r>
    </w:p>
    <w:p w14:paraId="7A85EBB1" w14:textId="77777777" w:rsidR="007A247B" w:rsidRPr="004D7E8E" w:rsidRDefault="007A247B"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Посредством языка происходит переход от восприятий и представлений к понятиям, протекает процесс оперирования понятиями. В речи человек фиксирует свои мысли, чувства и благодаря этому имеет возможность подвергать их анализу как вне его лежащий идеальный объект. Выражая свои мысли и чувства человек отчетливее уясняет их сам. Он понимает себя только испытав на других понятность своих слов. Язык и сознание едины. В этом единстве определяющей стороной является сознание, мышление : будучи отражением действительности, оно “лепит” формы и диктует законы своего языкового бытия. Через сознание и практику структура языка в конечном счете выражает, хотя и в модифицированном виде, структуру бытия. Но единство - это не тождество. Обе стороны этого единства отличаются друг от друга : сознание отражает действительность, а язык обозначает ее и выражает в мысли. Речь - это не мышление, иначе величайшие болтуны должны были бы быть величайшими мыслителями.</w:t>
      </w:r>
    </w:p>
    <w:p w14:paraId="3DCD8E8F" w14:textId="77777777" w:rsidR="007A247B" w:rsidRPr="004D7E8E" w:rsidRDefault="007A247B"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Язык и сознание образуют противоречивое единство. Язык влияет на сознание : его исторически сложившиеся нормы, специфичные у каждого народа, в одном и том же объекте оттеняют различные признаки. Однако зависимость мышления от языка не является абсолютной. Мышление детерминируется главным образом своими связями с действительностью, язык же может лишь частично модифицировать форму и стиль мышления.</w:t>
      </w:r>
    </w:p>
    <w:p w14:paraId="392DE0A6" w14:textId="4563B713" w:rsidR="007A247B" w:rsidRPr="004D7E8E" w:rsidRDefault="007A247B" w:rsidP="00FA6561">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ru-RU"/>
        </w:rPr>
        <w:t>Состояние проблемы соотношения мышления и языка еще далеко до завершения, оно содержит еще множество интересных аспектов для исследования.</w:t>
      </w:r>
    </w:p>
    <w:p w14:paraId="7EC6CD11" w14:textId="77777777" w:rsidR="00B465BC" w:rsidRPr="004D7E8E" w:rsidRDefault="00B465BC" w:rsidP="00FA6561">
      <w:pPr>
        <w:jc w:val="both"/>
        <w:rPr>
          <w:rFonts w:ascii="Times New Roman" w:hAnsi="Times New Roman" w:cs="Times New Roman"/>
          <w:sz w:val="28"/>
          <w:szCs w:val="28"/>
          <w:lang w:val="vi-VN"/>
        </w:rPr>
      </w:pPr>
    </w:p>
    <w:p w14:paraId="29D067E4" w14:textId="77777777" w:rsidR="00B465BC" w:rsidRPr="004D7E8E" w:rsidRDefault="00B465BC" w:rsidP="00FA6561">
      <w:p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br w:type="page"/>
      </w:r>
    </w:p>
    <w:p w14:paraId="69670639" w14:textId="48078DA0" w:rsidR="00D52347" w:rsidRPr="002C6EAB" w:rsidRDefault="00D52347" w:rsidP="00EE0134">
      <w:pPr>
        <w:pStyle w:val="Heading1"/>
        <w:rPr>
          <w:rFonts w:ascii="Times New Roman" w:hAnsi="Times New Roman" w:cs="Times New Roman"/>
          <w:b/>
          <w:bCs/>
          <w:color w:val="000000" w:themeColor="text1"/>
          <w:sz w:val="40"/>
          <w:szCs w:val="40"/>
          <w:lang w:val="vi-VN"/>
        </w:rPr>
      </w:pPr>
      <w:bookmarkStart w:id="4" w:name="_Toc26792736"/>
      <w:r w:rsidRPr="002C6EAB">
        <w:rPr>
          <w:rFonts w:ascii="Times New Roman" w:hAnsi="Times New Roman" w:cs="Times New Roman"/>
          <w:b/>
          <w:bCs/>
          <w:color w:val="000000" w:themeColor="text1"/>
          <w:sz w:val="40"/>
          <w:szCs w:val="40"/>
          <w:lang w:val="vi-VN"/>
        </w:rPr>
        <w:lastRenderedPageBreak/>
        <w:t>4 - Структура сознания.</w:t>
      </w:r>
      <w:bookmarkEnd w:id="4"/>
    </w:p>
    <w:p w14:paraId="11C9DF31" w14:textId="77777777" w:rsidR="00181A57" w:rsidRPr="004D7E8E" w:rsidRDefault="00181A57" w:rsidP="00EE0134">
      <w:pPr>
        <w:ind w:firstLine="720"/>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 xml:space="preserve">Сознание представляет собой сложный, многогранный и многоаспектный феномен, в структуре которого можно выделить следующие составляющие: </w:t>
      </w:r>
    </w:p>
    <w:p w14:paraId="08840CC8" w14:textId="5A6B1D35" w:rsidR="00181A57" w:rsidRPr="004D7E8E" w:rsidRDefault="00181A57" w:rsidP="00FA6561">
      <w:pPr>
        <w:pStyle w:val="ListParagraph"/>
        <w:numPr>
          <w:ilvl w:val="0"/>
          <w:numId w:val="9"/>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Интеллект – психические способности личности, необходимые в процессе решения умственных задач. К способностям данной группы можно отнести характеристики мышления (интенсивность, гибкость, системность), памяти (объем, скорость запоминания, забывания, готовность к воспроизведению), внимания (распределенность, устойчивость, переключаемость, концентрация, объем), восприятия (избирательность, наблюдательность, способность узнавания). Ядром интеллекта является система знаний;</w:t>
      </w:r>
    </w:p>
    <w:p w14:paraId="7086E7CE" w14:textId="35650C81" w:rsidR="00181A57" w:rsidRPr="004D7E8E" w:rsidRDefault="00181A57" w:rsidP="00FA6561">
      <w:pPr>
        <w:pStyle w:val="ListParagraph"/>
        <w:numPr>
          <w:ilvl w:val="0"/>
          <w:numId w:val="9"/>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Мотивация – совокупность побуждений, стимулов, определяющая целенаправленность деятельности личности;</w:t>
      </w:r>
    </w:p>
    <w:p w14:paraId="45B1B448" w14:textId="46F0BFCE" w:rsidR="00181A57" w:rsidRPr="004D7E8E" w:rsidRDefault="00181A57" w:rsidP="00FA6561">
      <w:pPr>
        <w:pStyle w:val="ListParagraph"/>
        <w:numPr>
          <w:ilvl w:val="0"/>
          <w:numId w:val="9"/>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Эмоции, чувственно-эмоциональная сфера – переживания личности, отражающие ее субъективное отношение, оценивание тех или иных явлений, феноменов, процессов, ситуаций, социального окружения. В чувственно-эмоциональную сферу входят настроения, чувства, переживания, эмоциональные стрессы, аффекты и пр.;</w:t>
      </w:r>
    </w:p>
    <w:p w14:paraId="2D963118" w14:textId="325367DD" w:rsidR="00181A57" w:rsidRPr="004D7E8E" w:rsidRDefault="00181A57" w:rsidP="00FA6561">
      <w:pPr>
        <w:pStyle w:val="ListParagraph"/>
        <w:numPr>
          <w:ilvl w:val="0"/>
          <w:numId w:val="9"/>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 xml:space="preserve">Воля – способность личности сознательно регулировать собственную деятельность и поведение, достигать поставленных целей, преодолевая трудности. Волевая регуляция предполагает ответственность и свободу; </w:t>
      </w:r>
    </w:p>
    <w:p w14:paraId="64D10AB7" w14:textId="4B364DE4" w:rsidR="001E3AE7" w:rsidRPr="004D7E8E" w:rsidRDefault="00181A57" w:rsidP="00FA6561">
      <w:pPr>
        <w:pStyle w:val="ListParagraph"/>
        <w:numPr>
          <w:ilvl w:val="0"/>
          <w:numId w:val="9"/>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Самосознание - репрезентация собственного «Я», часть сознания личности, обеспечивающая ее саморегулирование, самоконтроль и самовоспитание.</w:t>
      </w:r>
    </w:p>
    <w:p w14:paraId="3EA969CD" w14:textId="2A1E4F41" w:rsidR="00181A57" w:rsidRPr="004D7E8E" w:rsidRDefault="00181A57" w:rsidP="00FA6561">
      <w:pPr>
        <w:jc w:val="both"/>
        <w:rPr>
          <w:rFonts w:ascii="Times New Roman" w:hAnsi="Times New Roman" w:cs="Times New Roman"/>
          <w:sz w:val="28"/>
          <w:szCs w:val="28"/>
          <w:lang w:val="vi-VN"/>
        </w:rPr>
      </w:pPr>
    </w:p>
    <w:p w14:paraId="768DDEEF" w14:textId="77777777"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Язык и объективированные в нем формы мышления — это определенным образом рационализированные формы сознания, которые обретают видимую самостоятельность, но в действительности являются только вершиной айсберга. Рефлектированные, рациональные структуры сознания имеют в своем основании другое содержание, источник и энергию образования этих рациональностей. Рациональные структуры являются только частной реализацией базовых оппозиций сознания, во-вторых, в сознании часто наличествуют конфликтующие структуры. И разрешение таких конфликтов, освобождение энергии сознания для следующего цикла развития возможно только через акты осознания на себе (в том смысле, что все психическое содержание, подлежащее осознанию, уже существует и функционирует в моей психике, и только то, что живет во мне, я и могу осознать, осознать же что-то внешнее невозможно).</w:t>
      </w:r>
    </w:p>
    <w:p w14:paraId="3BAE6FFC" w14:textId="77777777"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Функция организации сознания (ее задача и смысл) состоит в освобождении психической энергии сознания, в расширении горизонтов </w:t>
      </w:r>
      <w:r w:rsidRPr="004D7E8E">
        <w:rPr>
          <w:rFonts w:ascii="Times New Roman" w:hAnsi="Times New Roman" w:cs="Times New Roman"/>
          <w:sz w:val="28"/>
          <w:szCs w:val="28"/>
          <w:lang w:val="ru-RU"/>
        </w:rPr>
        <w:lastRenderedPageBreak/>
        <w:t>сознания и, что самое главное, в создании оптимальных и необходимых условий для нового цикла развития.</w:t>
      </w:r>
    </w:p>
    <w:p w14:paraId="2E0AE573" w14:textId="77777777"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Поскольку сознание, рассмотренное извне, объективно является определенной знаковой структурой и структурой объективированного мышления, то его можно довольно объективно исследовать и описывать. Но внешняя структура как-то указывает на внутреннюю, имплицирует ее, поэтому возможен переход к пониманию внутренних содержаний сознания.</w:t>
      </w:r>
    </w:p>
    <w:p w14:paraId="2C448802" w14:textId="36C8196E"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Венцом развития сознания является формирование самосознания, которое позволяет человеку не только отражать внешний мир, но, выделив себя в этом мире, познавать свой внутренний мир, переживать его и определенным</w:t>
      </w:r>
      <w:r w:rsidR="00035051" w:rsidRPr="004D7E8E">
        <w:rPr>
          <w:rFonts w:ascii="Times New Roman" w:hAnsi="Times New Roman" w:cs="Times New Roman"/>
          <w:sz w:val="28"/>
          <w:szCs w:val="28"/>
          <w:lang w:val="ru-RU"/>
        </w:rPr>
        <w:t xml:space="preserve"> </w:t>
      </w:r>
      <w:r w:rsidRPr="004D7E8E">
        <w:rPr>
          <w:rFonts w:ascii="Times New Roman" w:hAnsi="Times New Roman" w:cs="Times New Roman"/>
          <w:sz w:val="28"/>
          <w:szCs w:val="28"/>
          <w:lang w:val="ru-RU"/>
        </w:rPr>
        <w:t>образом относиться к себе. Мерилом для человека в его отношении к себе являются, прежде всего, другие люди. Каждый новый социальный контакт меняет представление человека о себе, делает его более многогранным. Сознательное поведение является не столько проявлением того, каков человек на самом деле, сколько результатом представлений человека о себе, сложившихся на основе общения с ним окружающих.</w:t>
      </w:r>
    </w:p>
    <w:p w14:paraId="5C227098" w14:textId="77777777"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Осознание себя в качестве устойчивого объекта предполагает внутреннюю целостность, постоянство личности, которая, независимо от меняющихся ситуаций, способна при этом оставаться сама собой. Ощущение человеком своей единственности поддерживается непрерывностью его переживаний во времени: помнит о прошлом, переживает настоящее, обладает надеждами на будущее. Непрерывность таких переживаний и дает человеку возможность интегрировать себя в единое целое. Главная функция самосознания — сделать доступными для человека мотивы и результаты его поступков и дать возможность понять, каков он есть на самом деле, оценить себя; если оценка окажется неудовлетворительной, то человек может либо заняться самоусовершенствованием, саморазвитием, либо, включив защитные механизмы, вытеснить эти неприятные сведения, избегая травмирующего влияния внутреннего конфликта.</w:t>
      </w:r>
    </w:p>
    <w:p w14:paraId="30465614" w14:textId="77777777"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Только благодаря осознанию своей индивидуальности возникает особая функция — защитная: стремление защитить свою индивидуальность от угрозы ее нивелирования.</w:t>
      </w:r>
    </w:p>
    <w:p w14:paraId="67D33E89" w14:textId="15611576" w:rsidR="00737BB1" w:rsidRPr="004D7E8E" w:rsidRDefault="00737BB1"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Для самосознания наиболее значимо стать самим собой (сформировать себя как личность), остаться самим собой (невзирая на мешающие воздействия) и уметь поддерживать себя в трудных состояниях. Для того чтобы самоактуализироваться, стать самим собой, лучшим из того, чем ты способен стать, надо: осмелиться полностью погрузиться во что-либо без остатка, забыв свои позы, преодолев желание защиты и свою застенчивость, и переживать это нечто без самокритики; решаться делать выбор, принимать решения и брать на </w:t>
      </w:r>
      <w:r w:rsidRPr="004D7E8E">
        <w:rPr>
          <w:rFonts w:ascii="Times New Roman" w:hAnsi="Times New Roman" w:cs="Times New Roman"/>
          <w:sz w:val="28"/>
          <w:szCs w:val="28"/>
          <w:lang w:val="ru-RU"/>
        </w:rPr>
        <w:lastRenderedPageBreak/>
        <w:t>себя ответственность, прислушиваться к себе самому, дать возможность проявляться своей индивидуальности; непрерывно развивать свои умственные способности, реализовывать свои возможности полностью в каждый данный момент.</w:t>
      </w:r>
    </w:p>
    <w:p w14:paraId="4F1A0E43" w14:textId="0C027604" w:rsidR="00692384" w:rsidRPr="004D7E8E" w:rsidRDefault="00692384" w:rsidP="00FA6561">
      <w:pPr>
        <w:jc w:val="both"/>
        <w:rPr>
          <w:rFonts w:ascii="Times New Roman" w:hAnsi="Times New Roman" w:cs="Times New Roman"/>
          <w:sz w:val="28"/>
          <w:szCs w:val="28"/>
          <w:lang w:val="vi-VN"/>
        </w:rPr>
      </w:pPr>
    </w:p>
    <w:p w14:paraId="3066A8F3" w14:textId="414C3599" w:rsidR="00D52347" w:rsidRPr="002C6EAB" w:rsidRDefault="00D52347" w:rsidP="00EE0134">
      <w:pPr>
        <w:pStyle w:val="Heading1"/>
        <w:rPr>
          <w:rFonts w:ascii="Times New Roman" w:hAnsi="Times New Roman" w:cs="Times New Roman"/>
          <w:b/>
          <w:bCs/>
          <w:color w:val="000000" w:themeColor="text1"/>
          <w:sz w:val="40"/>
          <w:szCs w:val="40"/>
          <w:lang w:val="ru-RU"/>
        </w:rPr>
      </w:pPr>
      <w:bookmarkStart w:id="5" w:name="_Toc26792737"/>
      <w:r w:rsidRPr="002C6EAB">
        <w:rPr>
          <w:rFonts w:ascii="Times New Roman" w:hAnsi="Times New Roman" w:cs="Times New Roman"/>
          <w:b/>
          <w:bCs/>
          <w:color w:val="000000" w:themeColor="text1"/>
          <w:sz w:val="40"/>
          <w:szCs w:val="40"/>
          <w:lang w:val="vi-VN"/>
        </w:rPr>
        <w:t>5 - Сознание и моз</w:t>
      </w:r>
      <w:r w:rsidR="007C6C58" w:rsidRPr="002C6EAB">
        <w:rPr>
          <w:rFonts w:ascii="Times New Roman" w:hAnsi="Times New Roman" w:cs="Times New Roman"/>
          <w:b/>
          <w:bCs/>
          <w:color w:val="000000" w:themeColor="text1"/>
          <w:sz w:val="40"/>
          <w:szCs w:val="40"/>
          <w:lang w:val="ru-RU"/>
        </w:rPr>
        <w:t>г</w:t>
      </w:r>
      <w:r w:rsidRPr="002C6EAB">
        <w:rPr>
          <w:rFonts w:ascii="Times New Roman" w:hAnsi="Times New Roman" w:cs="Times New Roman"/>
          <w:b/>
          <w:bCs/>
          <w:color w:val="000000" w:themeColor="text1"/>
          <w:sz w:val="40"/>
          <w:szCs w:val="40"/>
          <w:lang w:val="vi-VN"/>
        </w:rPr>
        <w:t>.</w:t>
      </w:r>
      <w:bookmarkEnd w:id="5"/>
    </w:p>
    <w:p w14:paraId="47AAE59E"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В научном сообществе не прекращаются споры о том, что такое сознание. Нейробиологи часто отождествляют его с процессами, протекающими в человеческом мозге.</w:t>
      </w:r>
    </w:p>
    <w:p w14:paraId="0237BC70"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Сознание — аномальный феномен, непохожий на остальные феномены естественного мира. В то время как последние интерсубъективны, то есть доступны всем, к сознанию мы всегда имеем только внутренний доступ и не можем его непосредственным образом наблюдать. Одновременно с этим мы знаем, что сознание — естественное явление. Впрочем, если мы станем думать об устройстве Вселенной как о фундаментальных физических взаимодействиях, то это будет работать ровно до тех пор, пока мы не вспомним о сознании: непонятно, как в такое представление мира втискивается феномен со столь непохожими на все остальное характеристиками.</w:t>
      </w:r>
    </w:p>
    <w:p w14:paraId="2F44C697"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Одно из лучших определений сознания — остенсивное (определение предмета путем непосредственного показа. — Прим. T&amp;P): все мы с вами чувствуем ментальные образы и ощущения — это и есть сознание. Когда я смотрю на какой-то предмет, в моей голове есть его образ, и этот образ тоже является моим сознанием. Важно, чтобы остенсивное определение сознания коррелировало с итоговым объяснением: когда в исследовании сознания мы получаем определения вроде «Сознание — это квантовый эффект в микротрубочках нейронов», то сложно понять, как этот эффект может стать ментальными образами.</w:t>
      </w:r>
    </w:p>
    <w:p w14:paraId="7C8367A5"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Головной мозг — это жизненно важный орган. Даже его ничтожные повреждения могут нанести человеку серьёзный вред, вызвать потерю сознания, амнезию, расстройство психики. В то же время в медицинской практике засвидетельствованы случаи тяжелейших повреждений мозга, в том числе врожденных пороков вплоть до отсутствия мозга, при которых однако, человек продолжал жить и нормально функционировать.</w:t>
      </w:r>
    </w:p>
    <w:p w14:paraId="2FB3D889"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В медицинской практике засвидетельствовано достаточно случаев о людях, живущих без мозга, которые заставили пересмотреть принятые догмы в нейрофизиологии.</w:t>
      </w:r>
    </w:p>
    <w:p w14:paraId="4BFB36FE"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lastRenderedPageBreak/>
        <w:t>Существует свидетельство 16-го века о мальчике без мозга. Мальчик, скончался спустя 3 года после тяжелой травмы черепа. При вскрытии у него не нашли мозга.</w:t>
      </w:r>
    </w:p>
    <w:p w14:paraId="7453731C" w14:textId="77777777"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В ХIХ веке профессором Хуфландом (Германия) был подробно описан и задокументирован удивительный случай. Ему довелось производить вскрытие черепной коробки очень пожилого человека, который умер в результате паралича. До самых последних минут больной сохранял свои умственные и физические способности. Результат привел профессора в крайнее замешательство: вместо мозга в черепе умершего оказалось 28 граммов воды.</w:t>
      </w:r>
    </w:p>
    <w:p w14:paraId="4DBA20B4" w14:textId="004C9AE1" w:rsidR="00BB7AC8" w:rsidRPr="004D7E8E" w:rsidRDefault="00BB7AC8" w:rsidP="00EE0134">
      <w:pPr>
        <w:ind w:firstLine="709"/>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Факт, что сознание существует независимо от мозга, подтверждают к примеру, исследования, проведенные голландскими физиологами под руководством Пима ван Ломмеля. Результаты широкомасштабного эксперимента были опубликованы в авторитетнейшем биологическом английском журнале «The Lancet». «Сознание существует даже после того, как мозг перестал функционировать. Иными словами, Сознание «живет» само по себе, абсолютно самостоятельно. Что же касается головного мозга, то это вовсе не мыслящая материя, а орган, как и любой другой, выполняющий строго определенные функции. Очень может быть, мыслящей материи, даже в принципе, не существует», - заявляет руководитель исследования Пим ван Ломмель</w:t>
      </w:r>
      <w:r w:rsidRPr="004D7E8E">
        <w:rPr>
          <w:rFonts w:ascii="Times New Roman" w:hAnsi="Times New Roman" w:cs="Times New Roman"/>
          <w:sz w:val="28"/>
          <w:szCs w:val="28"/>
          <w:lang w:val="ru-RU"/>
        </w:rPr>
        <w:t>.</w:t>
      </w:r>
      <w:r w:rsidRPr="004D7E8E">
        <w:rPr>
          <w:rFonts w:ascii="Times New Roman" w:hAnsi="Times New Roman" w:cs="Times New Roman"/>
          <w:sz w:val="28"/>
          <w:szCs w:val="28"/>
          <w:lang w:val="vi-VN"/>
        </w:rPr>
        <w:br w:type="page"/>
      </w:r>
    </w:p>
    <w:p w14:paraId="6D6C4FDC" w14:textId="218591DA" w:rsidR="00D52347" w:rsidRPr="002C6EAB" w:rsidRDefault="00D52347" w:rsidP="00EE0134">
      <w:pPr>
        <w:pStyle w:val="Heading1"/>
        <w:rPr>
          <w:rFonts w:ascii="Times New Roman" w:hAnsi="Times New Roman" w:cs="Times New Roman"/>
          <w:b/>
          <w:bCs/>
          <w:color w:val="000000" w:themeColor="text1"/>
          <w:sz w:val="40"/>
          <w:szCs w:val="40"/>
          <w:lang w:val="vi-VN"/>
        </w:rPr>
      </w:pPr>
      <w:bookmarkStart w:id="6" w:name="_Toc26792738"/>
      <w:r w:rsidRPr="002C6EAB">
        <w:rPr>
          <w:rFonts w:ascii="Times New Roman" w:hAnsi="Times New Roman" w:cs="Times New Roman"/>
          <w:b/>
          <w:bCs/>
          <w:color w:val="000000" w:themeColor="text1"/>
          <w:sz w:val="40"/>
          <w:szCs w:val="40"/>
          <w:lang w:val="vi-VN"/>
        </w:rPr>
        <w:lastRenderedPageBreak/>
        <w:t>6 - Общественное сознание и его преобразующая сила.</w:t>
      </w:r>
      <w:bookmarkEnd w:id="6"/>
    </w:p>
    <w:p w14:paraId="7B5C21AF" w14:textId="77777777" w:rsidR="001D27C5" w:rsidRPr="004D7E8E" w:rsidRDefault="001D27C5" w:rsidP="00FA6561">
      <w:pPr>
        <w:ind w:firstLine="720"/>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Общественное сознание отражает в сущности и само состояние конкретного общества. Общественное сознание нередко противопоставляется индивидуальному сознанию как то общее, что содержится в сознании каждого человека как члена общества. Общественное сознание является составной частью надстройки и выражает его духовную сторону. В советской философии особенно акцентировалась идея того, что общественное сознание «активно» отражает общественное бытие, то есть преобразовывает его. Оно, складываясь из сознаний составляющих общество людей, не является его простой суммой, а обладает некоторыми системными свойствами, не сводимыми к свойствам индивидуального сознания. Выделяют различные формы общественного сознания.</w:t>
      </w:r>
    </w:p>
    <w:p w14:paraId="4817D31C" w14:textId="77777777" w:rsidR="001D27C5" w:rsidRPr="004D7E8E" w:rsidRDefault="001D27C5" w:rsidP="00FA6561">
      <w:pPr>
        <w:jc w:val="both"/>
        <w:rPr>
          <w:rFonts w:ascii="Times New Roman" w:hAnsi="Times New Roman" w:cs="Times New Roman"/>
          <w:b/>
          <w:bCs/>
          <w:sz w:val="28"/>
          <w:szCs w:val="28"/>
          <w:lang w:val="vi-VN"/>
        </w:rPr>
      </w:pPr>
      <w:r w:rsidRPr="004D7E8E">
        <w:rPr>
          <w:rFonts w:ascii="Times New Roman" w:hAnsi="Times New Roman" w:cs="Times New Roman"/>
          <w:b/>
          <w:bCs/>
          <w:sz w:val="28"/>
          <w:szCs w:val="28"/>
          <w:lang w:val="vi-VN"/>
        </w:rPr>
        <w:t>Формы общественного сознания</w:t>
      </w:r>
    </w:p>
    <w:p w14:paraId="550AC06C" w14:textId="77777777" w:rsidR="001D27C5" w:rsidRPr="004D7E8E" w:rsidRDefault="001D27C5" w:rsidP="00FA6561">
      <w:p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Обычно называют шесть форм общественного сознания:</w:t>
      </w:r>
    </w:p>
    <w:p w14:paraId="3ADD5BA9" w14:textId="77777777" w:rsidR="001D27C5" w:rsidRPr="004D7E8E" w:rsidRDefault="001D27C5" w:rsidP="00FA6561">
      <w:pPr>
        <w:pStyle w:val="ListParagraph"/>
        <w:numPr>
          <w:ilvl w:val="0"/>
          <w:numId w:val="10"/>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Искусство (художественное сознание)</w:t>
      </w:r>
    </w:p>
    <w:p w14:paraId="591226F4" w14:textId="77777777" w:rsidR="001D27C5" w:rsidRPr="004D7E8E" w:rsidRDefault="001D27C5" w:rsidP="00FA6561">
      <w:pPr>
        <w:pStyle w:val="ListParagraph"/>
        <w:numPr>
          <w:ilvl w:val="0"/>
          <w:numId w:val="10"/>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Наука (в том числе философия)</w:t>
      </w:r>
    </w:p>
    <w:p w14:paraId="286D4033" w14:textId="77777777" w:rsidR="001D27C5" w:rsidRPr="004D7E8E" w:rsidRDefault="001D27C5" w:rsidP="00FA6561">
      <w:pPr>
        <w:pStyle w:val="ListParagraph"/>
        <w:numPr>
          <w:ilvl w:val="0"/>
          <w:numId w:val="10"/>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Мораль</w:t>
      </w:r>
    </w:p>
    <w:p w14:paraId="0244AB0A" w14:textId="77777777" w:rsidR="001D27C5" w:rsidRPr="004D7E8E" w:rsidRDefault="001D27C5" w:rsidP="00FA6561">
      <w:pPr>
        <w:pStyle w:val="ListParagraph"/>
        <w:numPr>
          <w:ilvl w:val="0"/>
          <w:numId w:val="10"/>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Правосознание (право)</w:t>
      </w:r>
    </w:p>
    <w:p w14:paraId="1F624F30" w14:textId="77777777" w:rsidR="001D27C5" w:rsidRPr="004D7E8E" w:rsidRDefault="001D27C5" w:rsidP="00FA6561">
      <w:pPr>
        <w:pStyle w:val="ListParagraph"/>
        <w:numPr>
          <w:ilvl w:val="0"/>
          <w:numId w:val="10"/>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Религия — на ранних этапах развития человечества всеобщая форма общественного сознания, зародившаяся ок. 40—50 тыс. лет назад</w:t>
      </w:r>
    </w:p>
    <w:p w14:paraId="1984B2E4" w14:textId="77777777" w:rsidR="001D27C5" w:rsidRPr="004D7E8E" w:rsidRDefault="001D27C5" w:rsidP="00FA6561">
      <w:pPr>
        <w:pStyle w:val="ListParagraph"/>
        <w:numPr>
          <w:ilvl w:val="0"/>
          <w:numId w:val="10"/>
        </w:num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Идеология (политическое сознание) — наивысшая форма общественного сознания[нет в источнике]</w:t>
      </w:r>
    </w:p>
    <w:p w14:paraId="4324F689" w14:textId="77777777" w:rsidR="001D27C5" w:rsidRPr="004D7E8E" w:rsidRDefault="001D27C5" w:rsidP="00FA6561">
      <w:pPr>
        <w:ind w:firstLine="720"/>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Формы общественного сознания зависят от жизни, устройства социальных институтов, организации процесса познания и т. д. Поэтому они всегда тесно связаны с определённого типа общественными отношениями: экономическими, политическими, нравственными, эстетическими, отношениями между членами научного сообщества и другое.</w:t>
      </w:r>
    </w:p>
    <w:p w14:paraId="1C392872" w14:textId="1E3A1C60" w:rsidR="001D27C5" w:rsidRDefault="001D27C5" w:rsidP="00FA6561">
      <w:pPr>
        <w:ind w:firstLine="720"/>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t>Каждой форме общественного сознания: науке, философии, мифологии, политике, религии и т. д. — соответствуют специфические формы знания.</w:t>
      </w:r>
    </w:p>
    <w:p w14:paraId="365F4A25" w14:textId="30919B2C" w:rsidR="00911F69" w:rsidRPr="00911F69" w:rsidRDefault="00911F69" w:rsidP="00911F69">
      <w:pPr>
        <w:jc w:val="both"/>
        <w:rPr>
          <w:rFonts w:ascii="Times New Roman" w:hAnsi="Times New Roman" w:cs="Times New Roman"/>
          <w:b/>
          <w:bCs/>
          <w:sz w:val="28"/>
          <w:szCs w:val="28"/>
          <w:lang w:val="vi-VN"/>
        </w:rPr>
      </w:pPr>
      <w:r w:rsidRPr="00911F69">
        <w:rPr>
          <w:rFonts w:ascii="Times New Roman" w:hAnsi="Times New Roman" w:cs="Times New Roman"/>
          <w:b/>
          <w:bCs/>
          <w:sz w:val="28"/>
          <w:szCs w:val="28"/>
          <w:lang w:val="vi-VN"/>
        </w:rPr>
        <w:t>Преобр</w:t>
      </w:r>
      <w:r w:rsidRPr="00911F69">
        <w:rPr>
          <w:rFonts w:ascii="Times New Roman" w:hAnsi="Times New Roman" w:cs="Times New Roman"/>
          <w:b/>
          <w:bCs/>
          <w:sz w:val="28"/>
          <w:szCs w:val="28"/>
          <w:lang w:val="vi-VN"/>
        </w:rPr>
        <w:t>азующая сила</w:t>
      </w:r>
    </w:p>
    <w:p w14:paraId="7FE8D021" w14:textId="77777777" w:rsidR="001D27C5" w:rsidRPr="004D7E8E" w:rsidRDefault="001D27C5" w:rsidP="00FA6561">
      <w:pPr>
        <w:jc w:val="both"/>
        <w:rPr>
          <w:rFonts w:ascii="Times New Roman" w:hAnsi="Times New Roman" w:cs="Times New Roman"/>
          <w:sz w:val="28"/>
          <w:szCs w:val="28"/>
          <w:lang w:val="vi-VN"/>
        </w:rPr>
      </w:pPr>
      <w:r w:rsidRPr="004D7E8E">
        <w:rPr>
          <w:rFonts w:ascii="Times New Roman" w:hAnsi="Times New Roman" w:cs="Times New Roman"/>
          <w:sz w:val="28"/>
          <w:szCs w:val="28"/>
          <w:lang w:val="vi-VN"/>
        </w:rPr>
        <w:br w:type="page"/>
      </w:r>
    </w:p>
    <w:p w14:paraId="7C46AC7C" w14:textId="6125BDA2" w:rsidR="00F754DB" w:rsidRPr="002C6EAB" w:rsidRDefault="00D52347" w:rsidP="00EE0134">
      <w:pPr>
        <w:pStyle w:val="Heading1"/>
        <w:rPr>
          <w:rFonts w:ascii="Times New Roman" w:hAnsi="Times New Roman" w:cs="Times New Roman"/>
          <w:b/>
          <w:bCs/>
          <w:color w:val="000000" w:themeColor="text1"/>
          <w:sz w:val="40"/>
          <w:szCs w:val="40"/>
          <w:lang w:val="vi-VN"/>
        </w:rPr>
      </w:pPr>
      <w:bookmarkStart w:id="7" w:name="_Toc26792739"/>
      <w:r w:rsidRPr="002C6EAB">
        <w:rPr>
          <w:rFonts w:ascii="Times New Roman" w:hAnsi="Times New Roman" w:cs="Times New Roman"/>
          <w:b/>
          <w:bCs/>
          <w:color w:val="000000" w:themeColor="text1"/>
          <w:sz w:val="40"/>
          <w:szCs w:val="40"/>
          <w:lang w:val="vi-VN"/>
        </w:rPr>
        <w:lastRenderedPageBreak/>
        <w:t>7 - Трансакционный анализ.</w:t>
      </w:r>
      <w:bookmarkEnd w:id="7"/>
    </w:p>
    <w:p w14:paraId="5F697BD4" w14:textId="2C1A449E" w:rsidR="00927686" w:rsidRPr="004D7E8E" w:rsidRDefault="00927686" w:rsidP="00FA6561">
      <w:pPr>
        <w:ind w:firstLine="720"/>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Классический психоанализ сложен, юнгианский психоанализ запутан, а люди всегда тянутся к чему-то простому и понятному. Как формулировал сам автор данного подхода, Эрик Берн, трансактный анализ – это упрощенный, дешевый вариант психоанализа, «психоанализ для домохозяек». Последователи трансактного анализа называют его коротко: трансактный анализ ("тэа")</w:t>
      </w:r>
    </w:p>
    <w:p w14:paraId="6CC0562C" w14:textId="77777777" w:rsidR="00927686" w:rsidRPr="004D7E8E" w:rsidRDefault="00927686" w:rsidP="00FA6561">
      <w:pPr>
        <w:jc w:val="both"/>
        <w:rPr>
          <w:rFonts w:ascii="Times New Roman" w:hAnsi="Times New Roman" w:cs="Times New Roman"/>
          <w:b/>
          <w:bCs/>
          <w:sz w:val="28"/>
          <w:szCs w:val="28"/>
          <w:lang w:val="ru-RU"/>
        </w:rPr>
      </w:pPr>
      <w:r w:rsidRPr="004D7E8E">
        <w:rPr>
          <w:rFonts w:ascii="Times New Roman" w:hAnsi="Times New Roman" w:cs="Times New Roman"/>
          <w:b/>
          <w:bCs/>
          <w:sz w:val="28"/>
          <w:szCs w:val="28"/>
          <w:lang w:val="ru-RU"/>
        </w:rPr>
        <w:t>Этапы работы</w:t>
      </w:r>
    </w:p>
    <w:p w14:paraId="63ABBEFB" w14:textId="575D29D2" w:rsidR="00927686" w:rsidRPr="004D7E8E" w:rsidRDefault="00927686"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Транзактный анализ – это групповая и индивидуальная работа, связанная со словом, эмоциями и чувствами. Обычно терапевты рекомендуют сочетать оба способа. С самых первых сеансов клиент заключает с терапевтом устный «контракт на изменение», в котором определяются цели работы и пути их достижения. В ходе терапии контракт может быть изменен.</w:t>
      </w:r>
    </w:p>
    <w:p w14:paraId="4DC88BB3" w14:textId="6CDC37FF" w:rsidR="00927686" w:rsidRPr="004D7E8E" w:rsidRDefault="00927686"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С помощью терапевта клиент познает структуру своей личности, учится распознавать по внешним признакам, в каких состояниях «я» он чаще всего бывает и как это сказывается на его поведении и общении. Терапия помогает клиенту измениться – вновь обрести в себе Естественного Ребенка, укрепить позиции уставшего от борьбы Родителя, научиться разрешать свои проблемы с позиции Взрослого и восстановить уверенность в себе и в своих силах. Работа обычно длится недолго: задача транзактного аналитика – освободить клиента от проблем как можно скорее.</w:t>
      </w:r>
    </w:p>
    <w:p w14:paraId="3145200E" w14:textId="231B641B" w:rsidR="00927686" w:rsidRPr="004D7E8E" w:rsidRDefault="00927686"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Трансактный анализ – достаточно рационалистичный подход. Психотерапевт (обычно вместе с клиентом) устанавливает признаки, когда клиент находится в том или ином эго-состоянии, помогает клиенту входить в нужное для него эго-состояние и, помогая устраивать переговорный процесс между конфликтующими частями личности, в итоге решать вопросы по-взрослому. трансактный анализ проходит как в индивидуальной, так и групповой форме, где лекционные моменты чередуются как с разборами индивидуальных случаев, так и с анализом ситуаций взаимоотношения клиентов в группе между собой и с психотерапевтом.</w:t>
      </w:r>
    </w:p>
    <w:p w14:paraId="3EE3861B" w14:textId="484BE84B" w:rsidR="00927686" w:rsidRPr="004D7E8E" w:rsidRDefault="00927686"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Обычная практика в современном трансактный анализ – заключение контракта с клиентом, где обговаривается условия, цель и путь психотерапевтического процесса, в том числе требования к клиенту, которые он обязуется выполнять. Как правило, главной целью трансактный анализ считается достижение автономии личности: способность человека определять свою собственную судьбу, принимать ответственность за свои поступки и чувства.</w:t>
      </w:r>
    </w:p>
    <w:p w14:paraId="05CC9293" w14:textId="399C9D50" w:rsidR="00D52347" w:rsidRPr="004D7E8E" w:rsidRDefault="00927686" w:rsidP="00FA6561">
      <w:pPr>
        <w:ind w:firstLine="709"/>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t xml:space="preserve">Сильные стороны трансактный анализ – понятность его языка, богатство конкретно разработанного материала, очевидная разумность психологических рекомендаций и прозрачность используемых терапевтических стратегий. В то же </w:t>
      </w:r>
      <w:r w:rsidRPr="004D7E8E">
        <w:rPr>
          <w:rFonts w:ascii="Times New Roman" w:hAnsi="Times New Roman" w:cs="Times New Roman"/>
          <w:sz w:val="28"/>
          <w:szCs w:val="28"/>
          <w:lang w:val="ru-RU"/>
        </w:rPr>
        <w:lastRenderedPageBreak/>
        <w:t>время, поскольку в трансактный анализ принято видеть за проблемным поведением в первую очередь внутренние выгоды клиента, трансактный анализ ориентирован в первую очередь на интеллектуальный инсайт клиента и редко ставит задачи обучение клиента новому, более продуктивному способу поведения. трансактный анализ хорошо работает с как-либо разумными людьми при решении проблем в межличностных отношениях и лечении неврозов, хуже – с людьми низкого культурного уровня и психотиками.</w:t>
      </w:r>
    </w:p>
    <w:p w14:paraId="24743F05" w14:textId="426590C6" w:rsidR="00D52347" w:rsidRPr="004D7E8E" w:rsidRDefault="00D52347" w:rsidP="00FA6561">
      <w:pPr>
        <w:jc w:val="both"/>
        <w:rPr>
          <w:rFonts w:ascii="Times New Roman" w:hAnsi="Times New Roman" w:cs="Times New Roman"/>
          <w:sz w:val="28"/>
          <w:szCs w:val="28"/>
          <w:lang w:val="ru-RU"/>
        </w:rPr>
      </w:pPr>
    </w:p>
    <w:p w14:paraId="4D6FDB2A" w14:textId="5737AEED" w:rsidR="00F16147" w:rsidRPr="004D7E8E" w:rsidRDefault="00F16147" w:rsidP="00FA6561">
      <w:pPr>
        <w:jc w:val="both"/>
        <w:rPr>
          <w:rFonts w:ascii="Times New Roman" w:hAnsi="Times New Roman" w:cs="Times New Roman"/>
          <w:sz w:val="28"/>
          <w:szCs w:val="28"/>
          <w:lang w:val="ru-RU"/>
        </w:rPr>
      </w:pPr>
      <w:r w:rsidRPr="004D7E8E">
        <w:rPr>
          <w:rFonts w:ascii="Times New Roman" w:hAnsi="Times New Roman" w:cs="Times New Roman"/>
          <w:sz w:val="28"/>
          <w:szCs w:val="28"/>
          <w:lang w:val="ru-RU"/>
        </w:rPr>
        <w:br w:type="page"/>
      </w:r>
    </w:p>
    <w:p w14:paraId="0E3E9DAE" w14:textId="46A5EF1B" w:rsidR="00F16147" w:rsidRPr="002C6EAB" w:rsidRDefault="009D42FC" w:rsidP="00EE0134">
      <w:pPr>
        <w:pStyle w:val="Heading1"/>
        <w:rPr>
          <w:rFonts w:ascii="Times New Roman" w:hAnsi="Times New Roman" w:cs="Times New Roman"/>
          <w:b/>
          <w:bCs/>
          <w:color w:val="000000" w:themeColor="text1"/>
          <w:sz w:val="40"/>
          <w:szCs w:val="40"/>
          <w:lang w:val="ru-RU"/>
        </w:rPr>
      </w:pPr>
      <w:bookmarkStart w:id="8" w:name="_Toc26792740"/>
      <w:r w:rsidRPr="002C6EAB">
        <w:rPr>
          <w:rFonts w:ascii="Times New Roman" w:hAnsi="Times New Roman" w:cs="Times New Roman"/>
          <w:b/>
          <w:bCs/>
          <w:color w:val="000000" w:themeColor="text1"/>
          <w:sz w:val="40"/>
          <w:szCs w:val="40"/>
          <w:lang w:val="ru-RU"/>
        </w:rPr>
        <w:lastRenderedPageBreak/>
        <w:t>Список лит</w:t>
      </w:r>
      <w:r w:rsidR="00EE0134" w:rsidRPr="002C6EAB">
        <w:rPr>
          <w:rFonts w:ascii="Times New Roman" w:hAnsi="Times New Roman" w:cs="Times New Roman"/>
          <w:b/>
          <w:bCs/>
          <w:color w:val="000000" w:themeColor="text1"/>
          <w:sz w:val="40"/>
          <w:szCs w:val="40"/>
          <w:lang w:val="ru-RU"/>
        </w:rPr>
        <w:t>ературы</w:t>
      </w:r>
      <w:r w:rsidRPr="002C6EAB">
        <w:rPr>
          <w:rFonts w:ascii="Times New Roman" w:hAnsi="Times New Roman" w:cs="Times New Roman"/>
          <w:b/>
          <w:bCs/>
          <w:color w:val="000000" w:themeColor="text1"/>
          <w:sz w:val="40"/>
          <w:szCs w:val="40"/>
          <w:lang w:val="ru-RU"/>
        </w:rPr>
        <w:t>:</w:t>
      </w:r>
      <w:bookmarkEnd w:id="8"/>
    </w:p>
    <w:p w14:paraId="286D16ED" w14:textId="589AB18B" w:rsidR="009D42FC" w:rsidRPr="004D7E8E" w:rsidRDefault="009D42FC" w:rsidP="00FA6561">
      <w:pPr>
        <w:pStyle w:val="ListParagraph"/>
        <w:numPr>
          <w:ilvl w:val="0"/>
          <w:numId w:val="6"/>
        </w:numPr>
        <w:ind w:left="567"/>
        <w:jc w:val="both"/>
        <w:rPr>
          <w:rFonts w:ascii="Times New Roman" w:hAnsi="Times New Roman" w:cs="Times New Roman"/>
          <w:sz w:val="28"/>
          <w:szCs w:val="28"/>
          <w:lang w:val="ru-RU"/>
        </w:rPr>
      </w:pPr>
      <w:hyperlink r:id="rId9" w:history="1">
        <w:r w:rsidRPr="004D7E8E">
          <w:rPr>
            <w:rStyle w:val="Hyperlink"/>
            <w:rFonts w:ascii="Times New Roman" w:hAnsi="Times New Roman" w:cs="Times New Roman"/>
            <w:sz w:val="28"/>
            <w:szCs w:val="28"/>
            <w:lang w:val="ru-RU"/>
          </w:rPr>
          <w:t>http://filosofedu.ru/index.php/otvety-k-jekzamenu-po-filosofii/695-otrazhenie-kak-vseobshhee-svojstvo-materii-formy</w:t>
        </w:r>
      </w:hyperlink>
    </w:p>
    <w:p w14:paraId="59213F7B" w14:textId="0278994A" w:rsidR="009D42FC" w:rsidRPr="004D7E8E" w:rsidRDefault="009D42FC" w:rsidP="00FA6561">
      <w:pPr>
        <w:pStyle w:val="ListParagraph"/>
        <w:numPr>
          <w:ilvl w:val="0"/>
          <w:numId w:val="6"/>
        </w:numPr>
        <w:ind w:left="567"/>
        <w:jc w:val="both"/>
        <w:rPr>
          <w:rFonts w:ascii="Times New Roman" w:hAnsi="Times New Roman" w:cs="Times New Roman"/>
          <w:sz w:val="28"/>
          <w:szCs w:val="28"/>
          <w:lang w:val="ru-RU"/>
        </w:rPr>
      </w:pPr>
      <w:hyperlink r:id="rId10" w:history="1">
        <w:r w:rsidRPr="004D7E8E">
          <w:rPr>
            <w:rStyle w:val="Hyperlink"/>
            <w:rFonts w:ascii="Times New Roman" w:hAnsi="Times New Roman" w:cs="Times New Roman"/>
            <w:sz w:val="28"/>
            <w:szCs w:val="28"/>
            <w:lang w:val="ru-RU"/>
          </w:rPr>
          <w:t>https://studopedia.org/2-13056.html</w:t>
        </w:r>
      </w:hyperlink>
    </w:p>
    <w:p w14:paraId="679D6979" w14:textId="0C408A0C" w:rsidR="000368FD" w:rsidRPr="004D7E8E" w:rsidRDefault="000368FD" w:rsidP="00FA6561">
      <w:pPr>
        <w:pStyle w:val="ListParagraph"/>
        <w:numPr>
          <w:ilvl w:val="0"/>
          <w:numId w:val="6"/>
        </w:numPr>
        <w:ind w:left="567"/>
        <w:jc w:val="both"/>
        <w:rPr>
          <w:rFonts w:ascii="Times New Roman" w:hAnsi="Times New Roman" w:cs="Times New Roman"/>
          <w:sz w:val="28"/>
          <w:szCs w:val="28"/>
          <w:lang w:val="ru-RU"/>
        </w:rPr>
      </w:pPr>
      <w:hyperlink r:id="rId11" w:history="1">
        <w:r w:rsidRPr="004D7E8E">
          <w:rPr>
            <w:rStyle w:val="Hyperlink"/>
            <w:rFonts w:ascii="Times New Roman" w:hAnsi="Times New Roman" w:cs="Times New Roman"/>
            <w:sz w:val="28"/>
            <w:szCs w:val="28"/>
            <w:lang w:val="ru-RU"/>
          </w:rPr>
          <w:t>https://ru.wikipedia.org/wiki/%D0%A1%D0%BE%D0%B7%D0%BD%D0%B0%D0%BD%D0%B8%D0%B5</w:t>
        </w:r>
      </w:hyperlink>
    </w:p>
    <w:p w14:paraId="5546C587" w14:textId="77777777" w:rsidR="00315B04" w:rsidRPr="004D7E8E" w:rsidRDefault="000368FD" w:rsidP="00FA6561">
      <w:pPr>
        <w:pStyle w:val="ListParagraph"/>
        <w:numPr>
          <w:ilvl w:val="0"/>
          <w:numId w:val="6"/>
        </w:numPr>
        <w:ind w:left="567"/>
        <w:jc w:val="both"/>
        <w:rPr>
          <w:rFonts w:ascii="Times New Roman" w:hAnsi="Times New Roman" w:cs="Times New Roman"/>
          <w:sz w:val="28"/>
          <w:szCs w:val="28"/>
          <w:lang w:val="ru-RU"/>
        </w:rPr>
      </w:pPr>
      <w:hyperlink r:id="rId12" w:history="1">
        <w:r w:rsidRPr="004D7E8E">
          <w:rPr>
            <w:rStyle w:val="Hyperlink"/>
            <w:rFonts w:ascii="Times New Roman" w:hAnsi="Times New Roman" w:cs="Times New Roman"/>
            <w:sz w:val="28"/>
            <w:szCs w:val="28"/>
            <w:lang w:val="ru-RU"/>
          </w:rPr>
          <w:t>https://ktonanovenkogo.ru/voprosy-i-otvety/soznanie-chto-ehto-takoe.html</w:t>
        </w:r>
      </w:hyperlink>
    </w:p>
    <w:p w14:paraId="560364C1" w14:textId="29AC8184" w:rsidR="00315B04" w:rsidRPr="004D7E8E" w:rsidRDefault="00315B04" w:rsidP="00FA6561">
      <w:pPr>
        <w:pStyle w:val="ListParagraph"/>
        <w:numPr>
          <w:ilvl w:val="0"/>
          <w:numId w:val="6"/>
        </w:numPr>
        <w:ind w:left="567"/>
        <w:jc w:val="both"/>
        <w:rPr>
          <w:rFonts w:ascii="Times New Roman" w:hAnsi="Times New Roman" w:cs="Times New Roman"/>
          <w:sz w:val="28"/>
          <w:szCs w:val="28"/>
          <w:lang w:val="ru-RU"/>
        </w:rPr>
      </w:pPr>
      <w:hyperlink r:id="rId13" w:history="1">
        <w:r w:rsidRPr="004D7E8E">
          <w:rPr>
            <w:rStyle w:val="Hyperlink"/>
            <w:rFonts w:ascii="Times New Roman" w:hAnsi="Times New Roman" w:cs="Times New Roman"/>
            <w:sz w:val="28"/>
            <w:szCs w:val="28"/>
            <w:lang w:val="ru-RU"/>
          </w:rPr>
          <w:t>https://studfile.net/preview/4536867/page:5/</w:t>
        </w:r>
      </w:hyperlink>
    </w:p>
    <w:p w14:paraId="3FDD8F72" w14:textId="5D7BC669" w:rsidR="00D817F7" w:rsidRPr="004D7E8E" w:rsidRDefault="007A247B" w:rsidP="00FA6561">
      <w:pPr>
        <w:pStyle w:val="ListParagraph"/>
        <w:numPr>
          <w:ilvl w:val="0"/>
          <w:numId w:val="6"/>
        </w:numPr>
        <w:ind w:left="567"/>
        <w:jc w:val="both"/>
        <w:rPr>
          <w:rFonts w:ascii="Times New Roman" w:hAnsi="Times New Roman" w:cs="Times New Roman"/>
          <w:sz w:val="28"/>
          <w:szCs w:val="28"/>
          <w:lang w:val="ru-RU"/>
        </w:rPr>
      </w:pPr>
      <w:hyperlink r:id="rId14" w:history="1">
        <w:r w:rsidRPr="004D7E8E">
          <w:rPr>
            <w:rStyle w:val="Hyperlink"/>
            <w:rFonts w:ascii="Times New Roman" w:hAnsi="Times New Roman" w:cs="Times New Roman"/>
            <w:sz w:val="28"/>
            <w:szCs w:val="28"/>
            <w:lang w:val="ru-RU"/>
          </w:rPr>
          <w:t>http://azps.ru/articles/cmmn/cmmn35.html</w:t>
        </w:r>
      </w:hyperlink>
    </w:p>
    <w:p w14:paraId="03A7D1E6" w14:textId="77210379" w:rsidR="007A247B" w:rsidRPr="004D7E8E" w:rsidRDefault="00CF1298" w:rsidP="00FA6561">
      <w:pPr>
        <w:pStyle w:val="ListParagraph"/>
        <w:numPr>
          <w:ilvl w:val="0"/>
          <w:numId w:val="6"/>
        </w:numPr>
        <w:ind w:left="567"/>
        <w:jc w:val="both"/>
        <w:rPr>
          <w:rFonts w:ascii="Times New Roman" w:hAnsi="Times New Roman" w:cs="Times New Roman"/>
          <w:sz w:val="28"/>
          <w:szCs w:val="28"/>
          <w:lang w:val="ru-RU"/>
        </w:rPr>
      </w:pPr>
      <w:hyperlink r:id="rId15" w:history="1">
        <w:r w:rsidRPr="004D7E8E">
          <w:rPr>
            <w:rStyle w:val="Hyperlink"/>
            <w:rFonts w:ascii="Times New Roman" w:hAnsi="Times New Roman" w:cs="Times New Roman"/>
            <w:sz w:val="28"/>
            <w:szCs w:val="28"/>
            <w:lang w:val="ru-RU"/>
          </w:rPr>
          <w:t>https://ktonanovenkogo.ru/voprosy-i-otvety/yazyk-chto-ehto-takoe-i-kakovy-funkcii-yazyka.html</w:t>
        </w:r>
      </w:hyperlink>
    </w:p>
    <w:p w14:paraId="03795929" w14:textId="1C8D7893" w:rsidR="00CF1298" w:rsidRPr="004D7E8E" w:rsidRDefault="00035051" w:rsidP="00FA6561">
      <w:pPr>
        <w:pStyle w:val="ListParagraph"/>
        <w:numPr>
          <w:ilvl w:val="0"/>
          <w:numId w:val="6"/>
        </w:numPr>
        <w:ind w:left="567"/>
        <w:jc w:val="both"/>
        <w:rPr>
          <w:rFonts w:ascii="Times New Roman" w:hAnsi="Times New Roman" w:cs="Times New Roman"/>
          <w:sz w:val="28"/>
          <w:szCs w:val="28"/>
          <w:lang w:val="ru-RU"/>
        </w:rPr>
      </w:pPr>
      <w:hyperlink r:id="rId16" w:history="1">
        <w:r w:rsidRPr="004D7E8E">
          <w:rPr>
            <w:rStyle w:val="Hyperlink"/>
            <w:rFonts w:ascii="Times New Roman" w:hAnsi="Times New Roman" w:cs="Times New Roman"/>
            <w:sz w:val="28"/>
            <w:szCs w:val="28"/>
            <w:lang w:val="ru-RU"/>
          </w:rPr>
          <w:t>https://spravochnick.ru/psihologiya/sistema_psihologicheskih_nauk/struktura_soznaniya/#struktura-soznaniya</w:t>
        </w:r>
      </w:hyperlink>
    </w:p>
    <w:p w14:paraId="302885BC" w14:textId="77777777" w:rsidR="008A03A3" w:rsidRDefault="00035051" w:rsidP="008A03A3">
      <w:pPr>
        <w:pStyle w:val="ListParagraph"/>
        <w:numPr>
          <w:ilvl w:val="0"/>
          <w:numId w:val="6"/>
        </w:numPr>
        <w:ind w:left="567"/>
        <w:jc w:val="both"/>
        <w:rPr>
          <w:rFonts w:ascii="Times New Roman" w:hAnsi="Times New Roman" w:cs="Times New Roman"/>
          <w:sz w:val="28"/>
          <w:szCs w:val="28"/>
          <w:lang w:val="ru-RU"/>
        </w:rPr>
      </w:pPr>
      <w:hyperlink r:id="rId17" w:history="1">
        <w:r w:rsidRPr="008A03A3">
          <w:rPr>
            <w:rStyle w:val="Hyperlink"/>
            <w:rFonts w:ascii="Times New Roman" w:hAnsi="Times New Roman" w:cs="Times New Roman"/>
            <w:sz w:val="28"/>
            <w:szCs w:val="28"/>
            <w:lang w:val="ru-RU"/>
          </w:rPr>
          <w:t>https://bookap.info/genpsy/stolyarenko_osnovy_psihologii/gl4.shtm</w:t>
        </w:r>
      </w:hyperlink>
    </w:p>
    <w:p w14:paraId="24FD1D1D" w14:textId="0B8E4995" w:rsidR="008A03A3" w:rsidRPr="008A03A3" w:rsidRDefault="008A03A3" w:rsidP="008A03A3">
      <w:pPr>
        <w:pStyle w:val="ListParagraph"/>
        <w:numPr>
          <w:ilvl w:val="0"/>
          <w:numId w:val="6"/>
        </w:numPr>
        <w:ind w:left="567"/>
        <w:jc w:val="both"/>
        <w:rPr>
          <w:rFonts w:ascii="Times New Roman" w:hAnsi="Times New Roman" w:cs="Times New Roman"/>
          <w:sz w:val="28"/>
          <w:szCs w:val="28"/>
          <w:lang w:val="ru-RU"/>
        </w:rPr>
      </w:pPr>
      <w:hyperlink r:id="rId18" w:history="1">
        <w:r w:rsidRPr="0078654B">
          <w:rPr>
            <w:rStyle w:val="Hyperlink"/>
            <w:rFonts w:ascii="Times New Roman" w:hAnsi="Times New Roman" w:cs="Times New Roman"/>
            <w:sz w:val="28"/>
            <w:szCs w:val="28"/>
            <w:lang w:val="vi-VN"/>
          </w:rPr>
          <w:t>https://www.psychologos.ru/articles/view/transaktnyy-analiz</w:t>
        </w:r>
      </w:hyperlink>
    </w:p>
    <w:p w14:paraId="40AEDA88" w14:textId="3CE0A545" w:rsidR="008A03A3" w:rsidRPr="008A03A3" w:rsidRDefault="008A03A3" w:rsidP="00C435E7">
      <w:pPr>
        <w:pStyle w:val="ListParagraph"/>
        <w:numPr>
          <w:ilvl w:val="0"/>
          <w:numId w:val="6"/>
        </w:numPr>
        <w:ind w:left="567"/>
        <w:jc w:val="both"/>
        <w:rPr>
          <w:rFonts w:ascii="Times New Roman" w:hAnsi="Times New Roman" w:cs="Times New Roman"/>
          <w:sz w:val="28"/>
          <w:szCs w:val="28"/>
          <w:lang w:val="ru-RU"/>
        </w:rPr>
      </w:pPr>
      <w:hyperlink r:id="rId19" w:history="1">
        <w:r w:rsidRPr="008A03A3">
          <w:rPr>
            <w:rStyle w:val="Hyperlink"/>
            <w:rFonts w:ascii="Times New Roman" w:hAnsi="Times New Roman" w:cs="Times New Roman"/>
            <w:sz w:val="28"/>
            <w:szCs w:val="28"/>
            <w:lang w:val="vi-VN"/>
          </w:rPr>
          <w:t>http://www.psychologies.ru/standpoint/tranzaktnyiy-analiz1/</w:t>
        </w:r>
      </w:hyperlink>
    </w:p>
    <w:sectPr w:rsidR="008A03A3" w:rsidRPr="008A03A3" w:rsidSect="000D7ABF">
      <w:footerReference w:type="default" r:id="rId20"/>
      <w:pgSz w:w="11906" w:h="16838"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33F89" w14:textId="77777777" w:rsidR="00AB40E6" w:rsidRDefault="00AB40E6" w:rsidP="00C45EFF">
      <w:pPr>
        <w:spacing w:after="0" w:line="240" w:lineRule="auto"/>
      </w:pPr>
      <w:r>
        <w:separator/>
      </w:r>
    </w:p>
  </w:endnote>
  <w:endnote w:type="continuationSeparator" w:id="0">
    <w:p w14:paraId="3CA5C119" w14:textId="77777777" w:rsidR="00AB40E6" w:rsidRDefault="00AB40E6" w:rsidP="00C45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93201" w14:textId="77777777" w:rsidR="00C45EFF" w:rsidRDefault="00C45EFF">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99E040" w14:textId="77777777" w:rsidR="00C45EFF" w:rsidRDefault="00C45E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49C0A" w14:textId="77777777" w:rsidR="00AB40E6" w:rsidRDefault="00AB40E6" w:rsidP="00C45EFF">
      <w:pPr>
        <w:spacing w:after="0" w:line="240" w:lineRule="auto"/>
      </w:pPr>
      <w:r>
        <w:separator/>
      </w:r>
    </w:p>
  </w:footnote>
  <w:footnote w:type="continuationSeparator" w:id="0">
    <w:p w14:paraId="7D2E9A26" w14:textId="77777777" w:rsidR="00AB40E6" w:rsidRDefault="00AB40E6" w:rsidP="00C45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03B6"/>
    <w:multiLevelType w:val="hybridMultilevel"/>
    <w:tmpl w:val="0A04BC56"/>
    <w:lvl w:ilvl="0" w:tplc="042A000F">
      <w:start w:val="1"/>
      <w:numFmt w:val="decimal"/>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2D776293"/>
    <w:multiLevelType w:val="hybridMultilevel"/>
    <w:tmpl w:val="F2542E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2E4F4415"/>
    <w:multiLevelType w:val="hybridMultilevel"/>
    <w:tmpl w:val="13726DBE"/>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C3F0D60"/>
    <w:multiLevelType w:val="hybridMultilevel"/>
    <w:tmpl w:val="AD369F48"/>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68319B"/>
    <w:multiLevelType w:val="hybridMultilevel"/>
    <w:tmpl w:val="A05C788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D02112D"/>
    <w:multiLevelType w:val="hybridMultilevel"/>
    <w:tmpl w:val="9614F39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D4C7DF6"/>
    <w:multiLevelType w:val="hybridMultilevel"/>
    <w:tmpl w:val="3016460A"/>
    <w:lvl w:ilvl="0" w:tplc="042A0001">
      <w:start w:val="1"/>
      <w:numFmt w:val="bullet"/>
      <w:lvlText w:val=""/>
      <w:lvlJc w:val="left"/>
      <w:pPr>
        <w:ind w:left="1287" w:hanging="360"/>
      </w:pPr>
      <w:rPr>
        <w:rFonts w:ascii="Symbol" w:hAnsi="Symbol"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15:restartNumberingAfterBreak="0">
    <w:nsid w:val="687B130E"/>
    <w:multiLevelType w:val="hybridMultilevel"/>
    <w:tmpl w:val="6366B000"/>
    <w:lvl w:ilvl="0" w:tplc="042A0017">
      <w:start w:val="1"/>
      <w:numFmt w:val="lowerLetter"/>
      <w:lvlText w:val="%1)"/>
      <w:lvlJc w:val="left"/>
      <w:pPr>
        <w:ind w:left="144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6DF21FE3"/>
    <w:multiLevelType w:val="hybridMultilevel"/>
    <w:tmpl w:val="CB0E6AE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7496D44"/>
    <w:multiLevelType w:val="hybridMultilevel"/>
    <w:tmpl w:val="2E5E594A"/>
    <w:lvl w:ilvl="0" w:tplc="042A0017">
      <w:start w:val="1"/>
      <w:numFmt w:val="lowerLetter"/>
      <w:lvlText w:val="%1)"/>
      <w:lvlJc w:val="left"/>
      <w:pPr>
        <w:ind w:left="1440" w:hanging="360"/>
      </w:pPr>
      <w:rPr>
        <w:rFont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6"/>
  </w:num>
  <w:num w:numId="2">
    <w:abstractNumId w:val="8"/>
  </w:num>
  <w:num w:numId="3">
    <w:abstractNumId w:val="1"/>
  </w:num>
  <w:num w:numId="4">
    <w:abstractNumId w:val="9"/>
  </w:num>
  <w:num w:numId="5">
    <w:abstractNumId w:val="7"/>
  </w:num>
  <w:num w:numId="6">
    <w:abstractNumId w:val="2"/>
  </w:num>
  <w:num w:numId="7">
    <w:abstractNumId w:val="3"/>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A5F"/>
    <w:rsid w:val="00035051"/>
    <w:rsid w:val="000368FD"/>
    <w:rsid w:val="00052CCA"/>
    <w:rsid w:val="000929A1"/>
    <w:rsid w:val="000B4EAB"/>
    <w:rsid w:val="000D7ABF"/>
    <w:rsid w:val="00181A57"/>
    <w:rsid w:val="001D27C5"/>
    <w:rsid w:val="001E243E"/>
    <w:rsid w:val="001E3AE7"/>
    <w:rsid w:val="00244566"/>
    <w:rsid w:val="002576CB"/>
    <w:rsid w:val="0027313D"/>
    <w:rsid w:val="002C6EAB"/>
    <w:rsid w:val="002D3159"/>
    <w:rsid w:val="002E6CC0"/>
    <w:rsid w:val="0030264D"/>
    <w:rsid w:val="00315B04"/>
    <w:rsid w:val="00372657"/>
    <w:rsid w:val="00383B8B"/>
    <w:rsid w:val="003B5026"/>
    <w:rsid w:val="003C1C22"/>
    <w:rsid w:val="00493409"/>
    <w:rsid w:val="004A1DD5"/>
    <w:rsid w:val="004D7E8E"/>
    <w:rsid w:val="00533A5F"/>
    <w:rsid w:val="005B45E7"/>
    <w:rsid w:val="00692384"/>
    <w:rsid w:val="006F0E48"/>
    <w:rsid w:val="00737BB1"/>
    <w:rsid w:val="007A247B"/>
    <w:rsid w:val="007C6C58"/>
    <w:rsid w:val="00826F20"/>
    <w:rsid w:val="00894077"/>
    <w:rsid w:val="008A03A3"/>
    <w:rsid w:val="008D39A2"/>
    <w:rsid w:val="00911F69"/>
    <w:rsid w:val="00912F09"/>
    <w:rsid w:val="0092098B"/>
    <w:rsid w:val="009256CF"/>
    <w:rsid w:val="00927686"/>
    <w:rsid w:val="00933A8E"/>
    <w:rsid w:val="00985533"/>
    <w:rsid w:val="009D42FC"/>
    <w:rsid w:val="009D5DE4"/>
    <w:rsid w:val="00AA50F4"/>
    <w:rsid w:val="00AB40E6"/>
    <w:rsid w:val="00AF4D91"/>
    <w:rsid w:val="00B465BC"/>
    <w:rsid w:val="00B74E6F"/>
    <w:rsid w:val="00BB7AC8"/>
    <w:rsid w:val="00BE07F6"/>
    <w:rsid w:val="00BE2289"/>
    <w:rsid w:val="00C45EFF"/>
    <w:rsid w:val="00C906B7"/>
    <w:rsid w:val="00C93BE5"/>
    <w:rsid w:val="00CC1A3D"/>
    <w:rsid w:val="00CF1298"/>
    <w:rsid w:val="00CF2A03"/>
    <w:rsid w:val="00D13C27"/>
    <w:rsid w:val="00D52347"/>
    <w:rsid w:val="00D817F7"/>
    <w:rsid w:val="00E4521A"/>
    <w:rsid w:val="00E54C5F"/>
    <w:rsid w:val="00EE0134"/>
    <w:rsid w:val="00F0009D"/>
    <w:rsid w:val="00F03019"/>
    <w:rsid w:val="00F16147"/>
    <w:rsid w:val="00F754DB"/>
    <w:rsid w:val="00FA6561"/>
    <w:rsid w:val="00FB5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4B41"/>
  <w15:chartTrackingRefBased/>
  <w15:docId w15:val="{E3FDB3D0-FA65-4C97-B398-6A34B61C6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52347"/>
    <w:rPr>
      <w:sz w:val="16"/>
      <w:szCs w:val="16"/>
    </w:rPr>
  </w:style>
  <w:style w:type="paragraph" w:styleId="CommentText">
    <w:name w:val="annotation text"/>
    <w:basedOn w:val="Normal"/>
    <w:link w:val="CommentTextChar"/>
    <w:uiPriority w:val="99"/>
    <w:semiHidden/>
    <w:unhideWhenUsed/>
    <w:rsid w:val="00D52347"/>
    <w:pPr>
      <w:spacing w:line="240" w:lineRule="auto"/>
    </w:pPr>
    <w:rPr>
      <w:sz w:val="20"/>
      <w:szCs w:val="20"/>
    </w:rPr>
  </w:style>
  <w:style w:type="character" w:customStyle="1" w:styleId="CommentTextChar">
    <w:name w:val="Comment Text Char"/>
    <w:basedOn w:val="DefaultParagraphFont"/>
    <w:link w:val="CommentText"/>
    <w:uiPriority w:val="99"/>
    <w:semiHidden/>
    <w:rsid w:val="00D52347"/>
    <w:rPr>
      <w:sz w:val="20"/>
      <w:szCs w:val="20"/>
    </w:rPr>
  </w:style>
  <w:style w:type="paragraph" w:styleId="CommentSubject">
    <w:name w:val="annotation subject"/>
    <w:basedOn w:val="CommentText"/>
    <w:next w:val="CommentText"/>
    <w:link w:val="CommentSubjectChar"/>
    <w:uiPriority w:val="99"/>
    <w:semiHidden/>
    <w:unhideWhenUsed/>
    <w:rsid w:val="00D52347"/>
    <w:rPr>
      <w:b/>
      <w:bCs/>
    </w:rPr>
  </w:style>
  <w:style w:type="character" w:customStyle="1" w:styleId="CommentSubjectChar">
    <w:name w:val="Comment Subject Char"/>
    <w:basedOn w:val="CommentTextChar"/>
    <w:link w:val="CommentSubject"/>
    <w:uiPriority w:val="99"/>
    <w:semiHidden/>
    <w:rsid w:val="00D52347"/>
    <w:rPr>
      <w:b/>
      <w:bCs/>
      <w:sz w:val="20"/>
      <w:szCs w:val="20"/>
    </w:rPr>
  </w:style>
  <w:style w:type="paragraph" w:styleId="BalloonText">
    <w:name w:val="Balloon Text"/>
    <w:basedOn w:val="Normal"/>
    <w:link w:val="BalloonTextChar"/>
    <w:uiPriority w:val="99"/>
    <w:semiHidden/>
    <w:unhideWhenUsed/>
    <w:rsid w:val="00D523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347"/>
    <w:rPr>
      <w:rFonts w:ascii="Segoe UI" w:hAnsi="Segoe UI" w:cs="Segoe UI"/>
      <w:sz w:val="18"/>
      <w:szCs w:val="18"/>
    </w:rPr>
  </w:style>
  <w:style w:type="paragraph" w:styleId="ListParagraph">
    <w:name w:val="List Paragraph"/>
    <w:basedOn w:val="Normal"/>
    <w:uiPriority w:val="34"/>
    <w:qFormat/>
    <w:rsid w:val="00BE2289"/>
    <w:pPr>
      <w:ind w:left="720"/>
      <w:contextualSpacing/>
    </w:pPr>
  </w:style>
  <w:style w:type="character" w:styleId="Hyperlink">
    <w:name w:val="Hyperlink"/>
    <w:basedOn w:val="DefaultParagraphFont"/>
    <w:uiPriority w:val="99"/>
    <w:unhideWhenUsed/>
    <w:rsid w:val="009D42FC"/>
    <w:rPr>
      <w:color w:val="0563C1" w:themeColor="hyperlink"/>
      <w:u w:val="single"/>
    </w:rPr>
  </w:style>
  <w:style w:type="character" w:styleId="UnresolvedMention">
    <w:name w:val="Unresolved Mention"/>
    <w:basedOn w:val="DefaultParagraphFont"/>
    <w:uiPriority w:val="99"/>
    <w:semiHidden/>
    <w:unhideWhenUsed/>
    <w:rsid w:val="009D42FC"/>
    <w:rPr>
      <w:color w:val="605E5C"/>
      <w:shd w:val="clear" w:color="auto" w:fill="E1DFDD"/>
    </w:rPr>
  </w:style>
  <w:style w:type="character" w:styleId="FollowedHyperlink">
    <w:name w:val="FollowedHyperlink"/>
    <w:basedOn w:val="DefaultParagraphFont"/>
    <w:uiPriority w:val="99"/>
    <w:semiHidden/>
    <w:unhideWhenUsed/>
    <w:rsid w:val="007A247B"/>
    <w:rPr>
      <w:color w:val="954F72" w:themeColor="followedHyperlink"/>
      <w:u w:val="single"/>
    </w:rPr>
  </w:style>
  <w:style w:type="character" w:customStyle="1" w:styleId="Heading1Char">
    <w:name w:val="Heading 1 Char"/>
    <w:basedOn w:val="DefaultParagraphFont"/>
    <w:link w:val="Heading1"/>
    <w:uiPriority w:val="9"/>
    <w:rsid w:val="00052C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45EFF"/>
    <w:pPr>
      <w:outlineLvl w:val="9"/>
    </w:pPr>
  </w:style>
  <w:style w:type="paragraph" w:styleId="TOC1">
    <w:name w:val="toc 1"/>
    <w:basedOn w:val="Normal"/>
    <w:next w:val="Normal"/>
    <w:autoRedefine/>
    <w:uiPriority w:val="39"/>
    <w:unhideWhenUsed/>
    <w:rsid w:val="00C45EFF"/>
    <w:pPr>
      <w:spacing w:after="100"/>
    </w:pPr>
  </w:style>
  <w:style w:type="paragraph" w:styleId="Header">
    <w:name w:val="header"/>
    <w:basedOn w:val="Normal"/>
    <w:link w:val="HeaderChar"/>
    <w:uiPriority w:val="99"/>
    <w:unhideWhenUsed/>
    <w:rsid w:val="00C45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EFF"/>
  </w:style>
  <w:style w:type="paragraph" w:styleId="Footer">
    <w:name w:val="footer"/>
    <w:basedOn w:val="Normal"/>
    <w:link w:val="FooterChar"/>
    <w:uiPriority w:val="99"/>
    <w:unhideWhenUsed/>
    <w:rsid w:val="00C45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E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868108">
      <w:bodyDiv w:val="1"/>
      <w:marLeft w:val="0"/>
      <w:marRight w:val="0"/>
      <w:marTop w:val="0"/>
      <w:marBottom w:val="0"/>
      <w:divBdr>
        <w:top w:val="none" w:sz="0" w:space="0" w:color="auto"/>
        <w:left w:val="none" w:sz="0" w:space="0" w:color="auto"/>
        <w:bottom w:val="none" w:sz="0" w:space="0" w:color="auto"/>
        <w:right w:val="none" w:sz="0" w:space="0" w:color="auto"/>
      </w:divBdr>
    </w:div>
    <w:div w:id="205338269">
      <w:bodyDiv w:val="1"/>
      <w:marLeft w:val="0"/>
      <w:marRight w:val="0"/>
      <w:marTop w:val="0"/>
      <w:marBottom w:val="0"/>
      <w:divBdr>
        <w:top w:val="none" w:sz="0" w:space="0" w:color="auto"/>
        <w:left w:val="none" w:sz="0" w:space="0" w:color="auto"/>
        <w:bottom w:val="none" w:sz="0" w:space="0" w:color="auto"/>
        <w:right w:val="none" w:sz="0" w:space="0" w:color="auto"/>
      </w:divBdr>
    </w:div>
    <w:div w:id="375812768">
      <w:bodyDiv w:val="1"/>
      <w:marLeft w:val="0"/>
      <w:marRight w:val="0"/>
      <w:marTop w:val="0"/>
      <w:marBottom w:val="0"/>
      <w:divBdr>
        <w:top w:val="none" w:sz="0" w:space="0" w:color="auto"/>
        <w:left w:val="none" w:sz="0" w:space="0" w:color="auto"/>
        <w:bottom w:val="none" w:sz="0" w:space="0" w:color="auto"/>
        <w:right w:val="none" w:sz="0" w:space="0" w:color="auto"/>
      </w:divBdr>
    </w:div>
    <w:div w:id="1166480002">
      <w:bodyDiv w:val="1"/>
      <w:marLeft w:val="0"/>
      <w:marRight w:val="0"/>
      <w:marTop w:val="0"/>
      <w:marBottom w:val="0"/>
      <w:divBdr>
        <w:top w:val="none" w:sz="0" w:space="0" w:color="auto"/>
        <w:left w:val="none" w:sz="0" w:space="0" w:color="auto"/>
        <w:bottom w:val="none" w:sz="0" w:space="0" w:color="auto"/>
        <w:right w:val="none" w:sz="0" w:space="0" w:color="auto"/>
      </w:divBdr>
    </w:div>
    <w:div w:id="1312753573">
      <w:bodyDiv w:val="1"/>
      <w:marLeft w:val="0"/>
      <w:marRight w:val="0"/>
      <w:marTop w:val="0"/>
      <w:marBottom w:val="0"/>
      <w:divBdr>
        <w:top w:val="none" w:sz="0" w:space="0" w:color="auto"/>
        <w:left w:val="none" w:sz="0" w:space="0" w:color="auto"/>
        <w:bottom w:val="none" w:sz="0" w:space="0" w:color="auto"/>
        <w:right w:val="none" w:sz="0" w:space="0" w:color="auto"/>
      </w:divBdr>
      <w:divsChild>
        <w:div w:id="1558279638">
          <w:marLeft w:val="0"/>
          <w:marRight w:val="0"/>
          <w:marTop w:val="0"/>
          <w:marBottom w:val="0"/>
          <w:divBdr>
            <w:top w:val="none" w:sz="0" w:space="0" w:color="auto"/>
            <w:left w:val="none" w:sz="0" w:space="0" w:color="auto"/>
            <w:bottom w:val="none" w:sz="0" w:space="0" w:color="auto"/>
            <w:right w:val="none" w:sz="0" w:space="0" w:color="auto"/>
          </w:divBdr>
          <w:divsChild>
            <w:div w:id="28901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tudfile.net/preview/4536867/page:5/" TargetMode="External"/><Relationship Id="rId18" Type="http://schemas.openxmlformats.org/officeDocument/2006/relationships/hyperlink" Target="https://www.psychologos.ru/articles/view/transaktnyy-analiz"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ktonanovenkogo.ru/voprosy-i-otvety/soznanie-chto-ehto-takoe.html" TargetMode="External"/><Relationship Id="rId17" Type="http://schemas.openxmlformats.org/officeDocument/2006/relationships/hyperlink" Target="https://bookap.info/genpsy/stolyarenko_osnovy_psihologii/gl4.shtm" TargetMode="External"/><Relationship Id="rId2" Type="http://schemas.openxmlformats.org/officeDocument/2006/relationships/numbering" Target="numbering.xml"/><Relationship Id="rId16" Type="http://schemas.openxmlformats.org/officeDocument/2006/relationships/hyperlink" Target="https://spravochnick.ru/psihologiya/sistema_psihologicheskih_nauk/struktura_soznaniya/#struktura-soznaniy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1%D0%BE%D0%B7%D0%BD%D0%B0%D0%BD%D0%B8%D0%B5" TargetMode="External"/><Relationship Id="rId5" Type="http://schemas.openxmlformats.org/officeDocument/2006/relationships/webSettings" Target="webSettings.xml"/><Relationship Id="rId15" Type="http://schemas.openxmlformats.org/officeDocument/2006/relationships/hyperlink" Target="https://ktonanovenkogo.ru/voprosy-i-otvety/yazyk-chto-ehto-takoe-i-kakovy-funkcii-yazyka.html" TargetMode="External"/><Relationship Id="rId10" Type="http://schemas.openxmlformats.org/officeDocument/2006/relationships/hyperlink" Target="https://studopedia.org/2-13056.html" TargetMode="External"/><Relationship Id="rId19" Type="http://schemas.openxmlformats.org/officeDocument/2006/relationships/hyperlink" Target="http://www.psychologies.ru/standpoint/tranzaktnyiy-analiz1/" TargetMode="External"/><Relationship Id="rId4" Type="http://schemas.openxmlformats.org/officeDocument/2006/relationships/settings" Target="settings.xml"/><Relationship Id="rId9" Type="http://schemas.openxmlformats.org/officeDocument/2006/relationships/hyperlink" Target="http://filosofedu.ru/index.php/otvety-k-jekzamenu-po-filosofii/695-otrazhenie-kak-vseobshhee-svojstvo-materii-formy" TargetMode="External"/><Relationship Id="rId14" Type="http://schemas.openxmlformats.org/officeDocument/2006/relationships/hyperlink" Target="http://azps.ru/articles/cmmn/cmmn35.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153FB-7BF0-4DB0-BD48-A26698BE3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959</TotalTime>
  <Pages>20</Pages>
  <Words>5613</Words>
  <Characters>31999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60</cp:revision>
  <dcterms:created xsi:type="dcterms:W3CDTF">2019-12-08T17:34:00Z</dcterms:created>
  <dcterms:modified xsi:type="dcterms:W3CDTF">2019-12-09T11:09:00Z</dcterms:modified>
</cp:coreProperties>
</file>