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D84A6" w14:textId="77777777" w:rsidR="00D4309C" w:rsidRDefault="00D4309C" w:rsidP="00D4309C">
      <w:pPr>
        <w:pStyle w:val="Heading2"/>
      </w:pPr>
      <w:r>
        <w:t>Office Barbeques</w:t>
      </w:r>
    </w:p>
    <w:p w14:paraId="78C683A8" w14:textId="77777777" w:rsidR="00D4309C" w:rsidRDefault="00D4309C" w:rsidP="00D4309C">
      <w:r>
        <w:t>We can organise a complete office barbeque including menus and staff</w:t>
      </w:r>
      <w:r>
        <w:br/>
      </w:r>
      <w:r>
        <w:br/>
        <w:t xml:space="preserve">Steak sandwiches with salsa verde </w:t>
      </w:r>
      <w:r>
        <w:br/>
        <w:t>Chicken pepper and pineapple kebabs</w:t>
      </w:r>
      <w:r>
        <w:br/>
        <w:t xml:space="preserve">Greek style pitta bread </w:t>
      </w:r>
      <w:r>
        <w:br/>
        <w:t xml:space="preserve">Chargrilled bratfursts with caramalised onion </w:t>
      </w:r>
      <w:r>
        <w:br/>
        <w:t>King prawn skewers</w:t>
      </w:r>
      <w:r>
        <w:br/>
        <w:t xml:space="preserve">Steak ciabatta bread </w:t>
      </w:r>
      <w:r>
        <w:br/>
        <w:t xml:space="preserve">A selection of salads </w:t>
      </w:r>
      <w:r>
        <w:br/>
        <w:t>Green salad</w:t>
      </w:r>
      <w:r>
        <w:br/>
        <w:t>Potato salad with creme fraiche</w:t>
      </w:r>
      <w:r>
        <w:br/>
        <w:t xml:space="preserve">Coleslaw with red onion </w:t>
      </w:r>
      <w:r>
        <w:br/>
        <w:t>Petit pans with butter.</w:t>
      </w:r>
      <w:r>
        <w:br/>
        <w:t xml:space="preserve">Fresh fruit salad </w:t>
      </w:r>
      <w:r>
        <w:br/>
        <w:t>All disposables supplied. Drinks can be supplied on order £9.50 per person</w:t>
      </w:r>
    </w:p>
    <w:p w14:paraId="76B5F4F3" w14:textId="5F10A847" w:rsidR="00EE5582" w:rsidRPr="00D4309C" w:rsidRDefault="00EE5582" w:rsidP="00D4309C"/>
    <w:sectPr w:rsidR="00EE5582" w:rsidRPr="00D4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32A0" w14:textId="77777777" w:rsidR="00157131" w:rsidRDefault="00157131" w:rsidP="00157131">
      <w:pPr>
        <w:spacing w:after="0" w:line="240" w:lineRule="auto"/>
      </w:pPr>
      <w:r>
        <w:separator/>
      </w:r>
    </w:p>
  </w:endnote>
  <w:endnote w:type="continuationSeparator" w:id="0">
    <w:p w14:paraId="79AA6C7F" w14:textId="77777777" w:rsidR="00157131" w:rsidRDefault="00157131" w:rsidP="0015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1B6B" w14:textId="77777777" w:rsidR="00157131" w:rsidRDefault="00157131" w:rsidP="00157131">
      <w:pPr>
        <w:spacing w:after="0" w:line="240" w:lineRule="auto"/>
      </w:pPr>
      <w:r>
        <w:separator/>
      </w:r>
    </w:p>
  </w:footnote>
  <w:footnote w:type="continuationSeparator" w:id="0">
    <w:p w14:paraId="365FC2FF" w14:textId="77777777" w:rsidR="00157131" w:rsidRDefault="00157131" w:rsidP="00157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C51E9"/>
    <w:multiLevelType w:val="hybridMultilevel"/>
    <w:tmpl w:val="803631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487B"/>
    <w:multiLevelType w:val="hybridMultilevel"/>
    <w:tmpl w:val="BD1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DE7"/>
    <w:multiLevelType w:val="hybridMultilevel"/>
    <w:tmpl w:val="A9A4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C17"/>
    <w:multiLevelType w:val="hybridMultilevel"/>
    <w:tmpl w:val="B40490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60690"/>
    <w:multiLevelType w:val="hybridMultilevel"/>
    <w:tmpl w:val="10EA24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5745">
    <w:abstractNumId w:val="1"/>
  </w:num>
  <w:num w:numId="2" w16cid:durableId="515463815">
    <w:abstractNumId w:val="3"/>
  </w:num>
  <w:num w:numId="3" w16cid:durableId="1655186757">
    <w:abstractNumId w:val="0"/>
  </w:num>
  <w:num w:numId="4" w16cid:durableId="353918654">
    <w:abstractNumId w:val="2"/>
  </w:num>
  <w:num w:numId="5" w16cid:durableId="1741630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3F030A"/>
    <w:rsid w:val="00510029"/>
    <w:rsid w:val="00597B99"/>
    <w:rsid w:val="0074507A"/>
    <w:rsid w:val="00965A4A"/>
    <w:rsid w:val="00A33B9A"/>
    <w:rsid w:val="00D4309C"/>
    <w:rsid w:val="00E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6DC1A"/>
  <w15:chartTrackingRefBased/>
  <w15:docId w15:val="{5582EA0C-ABAA-470C-919A-BFCB8AAD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31"/>
    <w:pPr>
      <w:spacing w:line="256" w:lineRule="auto"/>
    </w:pPr>
    <w:rPr>
      <w:kern w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31"/>
  </w:style>
  <w:style w:type="paragraph" w:styleId="Footer">
    <w:name w:val="footer"/>
    <w:basedOn w:val="Normal"/>
    <w:link w:val="Foot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31"/>
  </w:style>
  <w:style w:type="character" w:customStyle="1" w:styleId="Heading2Char">
    <w:name w:val="Heading 2 Char"/>
    <w:basedOn w:val="DefaultParagraphFont"/>
    <w:link w:val="Heading2"/>
    <w:uiPriority w:val="9"/>
    <w:semiHidden/>
    <w:rsid w:val="0015713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407</Characters>
  <Application>Microsoft Office Word</Application>
  <DocSecurity>0</DocSecurity>
  <Lines>20</Lines>
  <Paragraphs>3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Menzies</dc:creator>
  <cp:keywords/>
  <dc:description/>
  <cp:lastModifiedBy>Thomas Menzies</cp:lastModifiedBy>
  <cp:revision>6</cp:revision>
  <dcterms:created xsi:type="dcterms:W3CDTF">2024-05-29T17:36:00Z</dcterms:created>
  <dcterms:modified xsi:type="dcterms:W3CDTF">2024-05-29T17:38:00Z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c93b5bba-29e8-4d6a-9e8a-563ed8d9ac12</vt:lpwstr>
  </property>
</Properties>
</file>