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9D1A6" w14:textId="77777777" w:rsidR="003F030A" w:rsidRDefault="003F030A" w:rsidP="003F030A">
      <w:pPr>
        <w:pStyle w:val="Heading2"/>
      </w:pPr>
      <w:r>
        <w:t>Office catering</w:t>
      </w:r>
    </w:p>
    <w:p w14:paraId="4B0CBDEC" w14:textId="77777777" w:rsidR="003F030A" w:rsidRDefault="003F030A" w:rsidP="003F030A">
      <w:r>
        <w:rPr>
          <w:b/>
        </w:rPr>
        <w:t>The everyday buffet’</w:t>
      </w:r>
      <w:r>
        <w:t>:</w:t>
      </w:r>
    </w:p>
    <w:p w14:paraId="42DEE0E0" w14:textId="77777777" w:rsidR="003F030A" w:rsidRDefault="003F030A" w:rsidP="003F030A">
      <w:pPr>
        <w:rPr>
          <w:b/>
          <w:sz w:val="24"/>
          <w:szCs w:val="24"/>
        </w:rPr>
      </w:pPr>
      <w:r>
        <w:t>Mixed mini submarine rolls platter £1.00 pp</w:t>
      </w:r>
      <w:r>
        <w:br/>
        <w:t xml:space="preserve">Mini filled croissants platter £1.00 pp </w:t>
      </w:r>
      <w:r>
        <w:br/>
        <w:t xml:space="preserve">Filled wraps platter £1.50 pp </w:t>
      </w:r>
      <w:r>
        <w:br/>
        <w:t xml:space="preserve">Mini bagels platter £1.50 pp </w:t>
      </w:r>
      <w:r>
        <w:br/>
        <w:t xml:space="preserve">Mixed sandwiches platter £1.50 pp </w:t>
      </w:r>
      <w:r>
        <w:br/>
        <w:t xml:space="preserve">Fruit platter for six £8.00 (Diced fresh pineapple, melon, strawberries, grapes, fresh berries) Selection of mini cream cakes £1.00 pp Cartons of chilled fresh orange £1.50 </w:t>
      </w:r>
      <w:r>
        <w:br/>
        <w:t>All disposables provided (plates, napkins, glasses, cutlery) Free mineral water provided for parties of 10 or more.</w:t>
      </w:r>
      <w:r>
        <w:br/>
        <w:t>Free mineral water provided for parties of 10 or more.</w:t>
      </w:r>
      <w:r>
        <w:br/>
      </w:r>
    </w:p>
    <w:p w14:paraId="7B65B88E" w14:textId="77777777" w:rsidR="003F030A" w:rsidRDefault="003F030A" w:rsidP="003F030A">
      <w:pPr>
        <w:pStyle w:val="Heading2"/>
      </w:pPr>
      <w:r>
        <w:t>Everyday extras (Nibbles for the everyday buffet) £1.25 pp</w:t>
      </w:r>
    </w:p>
    <w:p w14:paraId="76B5F4F3" w14:textId="08660EDC" w:rsidR="00EE5582" w:rsidRPr="003F030A" w:rsidRDefault="003F030A" w:rsidP="003F030A">
      <w:r>
        <w:t xml:space="preserve">Selection from: </w:t>
      </w:r>
      <w:r>
        <w:br/>
        <w:t>Indian selection (vegetarian and non-vegetarian)</w:t>
      </w:r>
      <w:r>
        <w:br/>
        <w:t xml:space="preserve">Chinese selection </w:t>
      </w:r>
      <w:r>
        <w:br/>
        <w:t xml:space="preserve">Thai-seafood </w:t>
      </w:r>
      <w:r>
        <w:br/>
        <w:t xml:space="preserve">Goats cheese bites </w:t>
      </w:r>
      <w:r>
        <w:br/>
        <w:t xml:space="preserve">Cream and pepper twists </w:t>
      </w:r>
      <w:r>
        <w:br/>
        <w:t xml:space="preserve">Satay stick </w:t>
      </w:r>
      <w:r>
        <w:br/>
        <w:t>Flavoured mini sausages</w:t>
      </w:r>
      <w:r>
        <w:br/>
        <w:t xml:space="preserve">Filled croustades </w:t>
      </w:r>
      <w:r>
        <w:br/>
        <w:t xml:space="preserve">Homemade roast vegetable tartlets with goats </w:t>
      </w:r>
      <w:r>
        <w:br/>
        <w:t>Cheese topping</w:t>
      </w:r>
      <w:r>
        <w:br/>
        <w:t xml:space="preserve">Breaded king prawns </w:t>
      </w:r>
      <w:r>
        <w:br/>
        <w:t xml:space="preserve">Mini chicken, pineapple and pepper skewers. This is only a sample of what we can provide. </w:t>
      </w:r>
      <w:r>
        <w:br/>
        <w:t>Feel free to ask for advice. Both hot and cold dishes available to suit your facilities.</w:t>
      </w:r>
      <w:r>
        <w:br/>
      </w:r>
    </w:p>
    <w:sectPr w:rsidR="00EE5582" w:rsidRPr="003F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E32A0" w14:textId="77777777" w:rsidR="00157131" w:rsidRDefault="00157131" w:rsidP="00157131">
      <w:pPr>
        <w:spacing w:after="0" w:line="240" w:lineRule="auto"/>
      </w:pPr>
      <w:r>
        <w:separator/>
      </w:r>
    </w:p>
  </w:endnote>
  <w:endnote w:type="continuationSeparator" w:id="0">
    <w:p w14:paraId="79AA6C7F" w14:textId="77777777" w:rsidR="00157131" w:rsidRDefault="00157131" w:rsidP="0015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01B6B" w14:textId="77777777" w:rsidR="00157131" w:rsidRDefault="00157131" w:rsidP="00157131">
      <w:pPr>
        <w:spacing w:after="0" w:line="240" w:lineRule="auto"/>
      </w:pPr>
      <w:r>
        <w:separator/>
      </w:r>
    </w:p>
  </w:footnote>
  <w:footnote w:type="continuationSeparator" w:id="0">
    <w:p w14:paraId="365FC2FF" w14:textId="77777777" w:rsidR="00157131" w:rsidRDefault="00157131" w:rsidP="00157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C51E9"/>
    <w:multiLevelType w:val="hybridMultilevel"/>
    <w:tmpl w:val="803631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487B"/>
    <w:multiLevelType w:val="hybridMultilevel"/>
    <w:tmpl w:val="BD12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C4DE7"/>
    <w:multiLevelType w:val="hybridMultilevel"/>
    <w:tmpl w:val="A9A49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7C17"/>
    <w:multiLevelType w:val="hybridMultilevel"/>
    <w:tmpl w:val="B40490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60690"/>
    <w:multiLevelType w:val="hybridMultilevel"/>
    <w:tmpl w:val="10EA24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15745">
    <w:abstractNumId w:val="1"/>
  </w:num>
  <w:num w:numId="2" w16cid:durableId="515463815">
    <w:abstractNumId w:val="3"/>
  </w:num>
  <w:num w:numId="3" w16cid:durableId="1655186757">
    <w:abstractNumId w:val="0"/>
  </w:num>
  <w:num w:numId="4" w16cid:durableId="353918654">
    <w:abstractNumId w:val="2"/>
  </w:num>
  <w:num w:numId="5" w16cid:durableId="1741630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1"/>
    <w:rsid w:val="00157131"/>
    <w:rsid w:val="003F030A"/>
    <w:rsid w:val="0074507A"/>
    <w:rsid w:val="00965A4A"/>
    <w:rsid w:val="00A33B9A"/>
    <w:rsid w:val="00E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6DC1A"/>
  <w15:chartTrackingRefBased/>
  <w15:docId w15:val="{5582EA0C-ABAA-470C-919A-BFCB8AAD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31"/>
    <w:pPr>
      <w:spacing w:line="256" w:lineRule="auto"/>
    </w:pPr>
    <w:rPr>
      <w:kern w:val="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131"/>
  </w:style>
  <w:style w:type="paragraph" w:styleId="Footer">
    <w:name w:val="footer"/>
    <w:basedOn w:val="Normal"/>
    <w:link w:val="FooterChar"/>
    <w:uiPriority w:val="99"/>
    <w:unhideWhenUsed/>
    <w:rsid w:val="0015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131"/>
  </w:style>
  <w:style w:type="character" w:customStyle="1" w:styleId="Heading2Char">
    <w:name w:val="Heading 2 Char"/>
    <w:basedOn w:val="DefaultParagraphFont"/>
    <w:link w:val="Heading2"/>
    <w:uiPriority w:val="9"/>
    <w:semiHidden/>
    <w:rsid w:val="0015713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28</Lines>
  <Paragraphs>5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Menzies</dc:creator>
  <cp:keywords/>
  <dc:description/>
  <cp:lastModifiedBy>Thomas Menzies</cp:lastModifiedBy>
  <cp:revision>3</cp:revision>
  <dcterms:created xsi:type="dcterms:W3CDTF">2024-05-29T17:36:00Z</dcterms:created>
  <dcterms:modified xsi:type="dcterms:W3CDTF">2024-05-29T17:37:00Z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c93b5bba-29e8-4d6a-9e8a-563ed8d9ac12</vt:lpwstr>
  </property>
</Properties>
</file>