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Anaconda Prompt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conda env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create -n -hf_env python=3.10</w:t>
        <w:br w:type="textWrapping"/>
        <w:t xml:space="preserve">Hf_env = HuggingFace_Environment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Activate the env.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activate hf_env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required library for accessing hugging face data set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 install datasets jupyter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working with a jupyter notebook might prove useful so I’ll register it to the env.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-m ipykernel install --user --name=hf_env --display-name “Python (hf_env)”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Jupyter notebook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jupyer notebook to download the .csv file for divshift_NAWC data.</w:t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