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Final – Precificação de Opções via Monte Carlo</w:t>
        <w:br/>
        <w:t>PLD com Volatilidades HAR-RV, EGARCH, GJR, EGARCH-t e GJR-t</w:t>
      </w:r>
    </w:p>
    <w:p>
      <w:pPr>
        <w:pStyle w:val="Heading1"/>
      </w:pPr>
      <w:r>
        <w:t>1. Introdução</w:t>
      </w:r>
    </w:p>
    <w:p>
      <w:r>
        <w:t>Este relatório apresenta a avaliação quantitativa da precificação de opções CALL e PUT sobre o Preço de Liquidação das Diferenças (PLD), utilizando o método de Monte Carlo com diferentes modelos de volatilidade: HAR-RV, EGARCH, GJR, EGARCH-t e GJR-t. São considerados dois esquemas de uso da volatilidade: (i) um modelo com volatilidade constante por horizonte e (ii) um modelo com volatilidade diária variável (dinâmica) ao longo do horizonte da opção.</w:t>
      </w:r>
    </w:p>
    <w:p>
      <w:pPr>
        <w:pStyle w:val="Heading1"/>
      </w:pPr>
      <w:r>
        <w:t>2. Metodologia</w:t>
      </w:r>
    </w:p>
    <w:p>
      <w:pPr>
        <w:pStyle w:val="Heading2"/>
      </w:pPr>
      <w:r>
        <w:t>2.1. Modelos de volatilidade considerados</w:t>
      </w:r>
    </w:p>
    <w:p>
      <w:r>
        <w:t>Foram utilizadas cinco famílias de modelos de volatilidade condicional: HAR-RV, EGARCH, GJR, EGARCH-t e GJR-t. Cada uma destas especificações foi previamente ajustada sobre a série histórica de retornos do PLD no período de 2018 a 2025, produzindo séries diárias de volatilidade e volatilidades anualizadas para janelas de 1 semana (1W), 1 mês (1M) e 1 ano (1Y).</w:t>
      </w:r>
    </w:p>
    <w:p>
      <w:pPr>
        <w:pStyle w:val="Heading2"/>
      </w:pPr>
      <w:r>
        <w:t>2.2. Estrutura de Monte Carlo</w:t>
      </w:r>
    </w:p>
    <w:p>
      <w:r>
        <w:t>A dinâmica do preço do PLD ao longo do horizonte de cada opção foi modelada via Movimento Browniano Geométrico (GBM) sob medida neutra ao risco. No caso do modelo com σ constante, a volatilidade anualizada correspondente à janela (1W, 1M ou 1Y) é mantida fixa ao longo de todo o horizonte da opção. No modelo com σ dinâmica, utiliza-se a trajetória diária de volatilidade fornecida pelo respectivo modelo (HAR-RV, EGARCH, GJR, EGARCH-t ou GJR-t), o que permite capturar diretamente o efeito de heterocedasticidade ao longo do tempo.</w:t>
      </w:r>
    </w:p>
    <w:p>
      <w:pPr>
        <w:pStyle w:val="Heading2"/>
      </w:pPr>
      <w:r>
        <w:t>2.3. Opções avaliadas</w:t>
      </w:r>
    </w:p>
    <w:p>
      <w:r>
        <w:t>Para cada dia útil do período 2019–2024, foram construídas opções CALL e PUT com vencimentos em 5, 21 e 252 dias úteis, correspondendo às janelas 1W, 1M e 1Y, respectivamente. O preço de exercício K foi definido como o preço do PLD no dia de início da opção (opções at-the-money). O payoff realizado foi obtido a partir do preço do PLD no vencimento, permitindo comparar ex-post o prêmio calculado por Monte Carlo com o payoff efetivo dessas opções.</w:t>
      </w:r>
    </w:p>
    <w:p>
      <w:pPr>
        <w:pStyle w:val="Heading2"/>
      </w:pPr>
      <w:r>
        <w:t>2.4. Métricas de desempenho</w:t>
      </w:r>
    </w:p>
    <w:p>
      <w:r>
        <w:t>A qualidade da precificação foi avaliada por meio de diversas métricas de erro entre o prêmio calculado e o payoff realizado das opções: RMSE (Root Mean Squared Error), MAE (Mean Absolute Error), MAPE (Mean Absolute Percentage Error) e SMAPE (Symmetric MAPE). As métricas foram computadas separadamente para opções CALL e PUT, por ano, horizonte e tipo de modelagem de volatilidade (constante e dinâmica).</w:t>
      </w:r>
    </w:p>
    <w:p>
      <w:pPr>
        <w:pStyle w:val="Heading1"/>
      </w:pPr>
      <w:r>
        <w:t>3. Resultados Quantitativos</w:t>
      </w:r>
    </w:p>
    <w:p>
      <w:pPr>
        <w:pStyle w:val="Heading2"/>
      </w:pPr>
      <w:r>
        <w:t>3.1. Rankings por RMSE</w:t>
      </w:r>
    </w:p>
    <w:p>
      <w:r>
        <w:t>O quadro a seguir sintetiza, para cada ano, horizonte e tipo de MC, qual modelo de volatilidade apresentou o menor RMSE na precificação das opções CALL e PUT.</w:t>
      </w:r>
    </w:p>
    <w:p>
      <w:r>
        <w:t>Tabela 1 – Ranking de modelos por RMSE (CALL e PUT).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Ano</w:t>
            </w:r>
          </w:p>
        </w:tc>
        <w:tc>
          <w:tcPr>
            <w:tcW w:type="dxa" w:w="1234"/>
          </w:tcPr>
          <w:p>
            <w:r>
              <w:t>Horizonte</w:t>
            </w:r>
          </w:p>
        </w:tc>
        <w:tc>
          <w:tcPr>
            <w:tcW w:type="dxa" w:w="1234"/>
          </w:tcPr>
          <w:p>
            <w:r>
              <w:t>Tipo_MC</w:t>
            </w:r>
          </w:p>
        </w:tc>
        <w:tc>
          <w:tcPr>
            <w:tcW w:type="dxa" w:w="1234"/>
          </w:tcPr>
          <w:p>
            <w:r>
              <w:t>Melhor_Modelo_CALL</w:t>
            </w:r>
          </w:p>
        </w:tc>
        <w:tc>
          <w:tcPr>
            <w:tcW w:type="dxa" w:w="1234"/>
          </w:tcPr>
          <w:p>
            <w:r>
              <w:t>RMSE_CALL</w:t>
            </w:r>
          </w:p>
        </w:tc>
        <w:tc>
          <w:tcPr>
            <w:tcW w:type="dxa" w:w="1234"/>
          </w:tcPr>
          <w:p>
            <w:r>
              <w:t>Melhor_Modelo_PUT</w:t>
            </w:r>
          </w:p>
        </w:tc>
        <w:tc>
          <w:tcPr>
            <w:tcW w:type="dxa" w:w="1234"/>
          </w:tcPr>
          <w:p>
            <w:r>
              <w:t>RMSE_PUT</w:t>
            </w:r>
          </w:p>
        </w:tc>
      </w:tr>
      <w:tr>
        <w:tc>
          <w:tcPr>
            <w:tcW w:type="dxa" w:w="1234"/>
          </w:tcPr>
          <w:p>
            <w:r>
              <w:t>2018</w:t>
            </w:r>
          </w:p>
        </w:tc>
        <w:tc>
          <w:tcPr>
            <w:tcW w:type="dxa" w:w="1234"/>
          </w:tcPr>
          <w:p>
            <w:r>
              <w:t>1W</w:t>
            </w:r>
          </w:p>
        </w:tc>
        <w:tc>
          <w:tcPr>
            <w:tcW w:type="dxa" w:w="1234"/>
          </w:tcPr>
          <w:p>
            <w:r>
              <w:t>Constante</w:t>
            </w:r>
          </w:p>
        </w:tc>
        <w:tc>
          <w:tcPr>
            <w:tcW w:type="dxa" w:w="1234"/>
          </w:tcPr>
          <w:p>
            <w:r>
              <w:t>EGARCH-t</w:t>
            </w:r>
          </w:p>
        </w:tc>
        <w:tc>
          <w:tcPr>
            <w:tcW w:type="dxa" w:w="1234"/>
          </w:tcPr>
          <w:p>
            <w:r>
              <w:t>42.96205889102411</w:t>
            </w:r>
          </w:p>
        </w:tc>
        <w:tc>
          <w:tcPr>
            <w:tcW w:type="dxa" w:w="1234"/>
          </w:tcPr>
          <w:p>
            <w:r>
              <w:t>EGARCH-t</w:t>
            </w:r>
          </w:p>
        </w:tc>
        <w:tc>
          <w:tcPr>
            <w:tcW w:type="dxa" w:w="1234"/>
          </w:tcPr>
          <w:p>
            <w:r>
              <w:t>34.98902328054151</w:t>
            </w:r>
          </w:p>
        </w:tc>
      </w:tr>
      <w:tr>
        <w:tc>
          <w:tcPr>
            <w:tcW w:type="dxa" w:w="1234"/>
          </w:tcPr>
          <w:p>
            <w:r>
              <w:t>2018</w:t>
            </w:r>
          </w:p>
        </w:tc>
        <w:tc>
          <w:tcPr>
            <w:tcW w:type="dxa" w:w="1234"/>
          </w:tcPr>
          <w:p>
            <w:r>
              <w:t>1W</w:t>
            </w:r>
          </w:p>
        </w:tc>
        <w:tc>
          <w:tcPr>
            <w:tcW w:type="dxa" w:w="1234"/>
          </w:tcPr>
          <w:p>
            <w:r>
              <w:t>Dinamica</w:t>
            </w:r>
          </w:p>
        </w:tc>
        <w:tc>
          <w:tcPr>
            <w:tcW w:type="dxa" w:w="1234"/>
          </w:tcPr>
          <w:p>
            <w:r>
              <w:t>GJR-t</w:t>
            </w:r>
          </w:p>
        </w:tc>
        <w:tc>
          <w:tcPr>
            <w:tcW w:type="dxa" w:w="1234"/>
          </w:tcPr>
          <w:p>
            <w:r>
              <w:t>42.11892616325684</w:t>
            </w:r>
          </w:p>
        </w:tc>
        <w:tc>
          <w:tcPr>
            <w:tcW w:type="dxa" w:w="1234"/>
          </w:tcPr>
          <w:p>
            <w:r>
              <w:t>EGARCH</w:t>
            </w:r>
          </w:p>
        </w:tc>
        <w:tc>
          <w:tcPr>
            <w:tcW w:type="dxa" w:w="1234"/>
          </w:tcPr>
          <w:p>
            <w:r>
              <w:t>33.18561281780148</w:t>
            </w:r>
          </w:p>
        </w:tc>
      </w:tr>
      <w:tr>
        <w:tc>
          <w:tcPr>
            <w:tcW w:type="dxa" w:w="1234"/>
          </w:tcPr>
          <w:p>
            <w:r>
              <w:t>2018</w:t>
            </w:r>
          </w:p>
        </w:tc>
        <w:tc>
          <w:tcPr>
            <w:tcW w:type="dxa" w:w="1234"/>
          </w:tcPr>
          <w:p>
            <w:r>
              <w:t>1M</w:t>
            </w:r>
          </w:p>
        </w:tc>
        <w:tc>
          <w:tcPr>
            <w:tcW w:type="dxa" w:w="1234"/>
          </w:tcPr>
          <w:p>
            <w:r>
              <w:t>Constante</w:t>
            </w:r>
          </w:p>
        </w:tc>
        <w:tc>
          <w:tcPr>
            <w:tcW w:type="dxa" w:w="1234"/>
          </w:tcPr>
          <w:p>
            <w:r>
              <w:t>EGARCH-t</w:t>
            </w:r>
          </w:p>
        </w:tc>
        <w:tc>
          <w:tcPr>
            <w:tcW w:type="dxa" w:w="1234"/>
          </w:tcPr>
          <w:p>
            <w:r>
              <w:t>75.12659716041654</w:t>
            </w:r>
          </w:p>
        </w:tc>
        <w:tc>
          <w:tcPr>
            <w:tcW w:type="dxa" w:w="1234"/>
          </w:tcPr>
          <w:p>
            <w:r>
              <w:t>EGARCH-t</w:t>
            </w:r>
          </w:p>
        </w:tc>
        <w:tc>
          <w:tcPr>
            <w:tcW w:type="dxa" w:w="1234"/>
          </w:tcPr>
          <w:p>
            <w:r>
              <w:t>76.24600797458785</w:t>
            </w:r>
          </w:p>
        </w:tc>
      </w:tr>
      <w:tr>
        <w:tc>
          <w:tcPr>
            <w:tcW w:type="dxa" w:w="1234"/>
          </w:tcPr>
          <w:p>
            <w:r>
              <w:t>2018</w:t>
            </w:r>
          </w:p>
        </w:tc>
        <w:tc>
          <w:tcPr>
            <w:tcW w:type="dxa" w:w="1234"/>
          </w:tcPr>
          <w:p>
            <w:r>
              <w:t>1M</w:t>
            </w:r>
          </w:p>
        </w:tc>
        <w:tc>
          <w:tcPr>
            <w:tcW w:type="dxa" w:w="1234"/>
          </w:tcPr>
          <w:p>
            <w:r>
              <w:t>Dinamica</w:t>
            </w:r>
          </w:p>
        </w:tc>
        <w:tc>
          <w:tcPr>
            <w:tcW w:type="dxa" w:w="1234"/>
          </w:tcPr>
          <w:p>
            <w:r>
              <w:t>GJR-t</w:t>
            </w:r>
          </w:p>
        </w:tc>
        <w:tc>
          <w:tcPr>
            <w:tcW w:type="dxa" w:w="1234"/>
          </w:tcPr>
          <w:p>
            <w:r>
              <w:t>76.12137403461178</w:t>
            </w:r>
          </w:p>
        </w:tc>
        <w:tc>
          <w:tcPr>
            <w:tcW w:type="dxa" w:w="1234"/>
          </w:tcPr>
          <w:p>
            <w:r>
              <w:t>HAR</w:t>
            </w:r>
          </w:p>
        </w:tc>
        <w:tc>
          <w:tcPr>
            <w:tcW w:type="dxa" w:w="1234"/>
          </w:tcPr>
          <w:p>
            <w:r>
              <w:t>64.68271380724602</w:t>
            </w:r>
          </w:p>
        </w:tc>
      </w:tr>
      <w:tr>
        <w:tc>
          <w:tcPr>
            <w:tcW w:type="dxa" w:w="1234"/>
          </w:tcPr>
          <w:p>
            <w:r>
              <w:t>2018</w:t>
            </w:r>
          </w:p>
        </w:tc>
        <w:tc>
          <w:tcPr>
            <w:tcW w:type="dxa" w:w="1234"/>
          </w:tcPr>
          <w:p>
            <w:r>
              <w:t>1Y</w:t>
            </w:r>
          </w:p>
        </w:tc>
        <w:tc>
          <w:tcPr>
            <w:tcW w:type="dxa" w:w="1234"/>
          </w:tcPr>
          <w:p>
            <w:r>
              <w:t>Constante</w:t>
            </w:r>
          </w:p>
        </w:tc>
        <w:tc>
          <w:tcPr>
            <w:tcW w:type="dxa" w:w="1234"/>
          </w:tcPr>
          <w:p>
            <w:r>
              <w:t>EGARCH-t</w:t>
            </w:r>
          </w:p>
        </w:tc>
        <w:tc>
          <w:tcPr>
            <w:tcW w:type="dxa" w:w="1234"/>
          </w:tcPr>
          <w:p>
            <w:r>
              <w:t>167.2159762631829</w:t>
            </w:r>
          </w:p>
        </w:tc>
        <w:tc>
          <w:tcPr>
            <w:tcW w:type="dxa" w:w="1234"/>
          </w:tcPr>
          <w:p>
            <w:r>
              <w:t>HAR</w:t>
            </w:r>
          </w:p>
        </w:tc>
        <w:tc>
          <w:tcPr>
            <w:tcW w:type="dxa" w:w="1234"/>
          </w:tcPr>
          <w:p>
            <w:r>
              <w:t>130.1078157641109</w:t>
            </w:r>
          </w:p>
        </w:tc>
      </w:tr>
      <w:tr>
        <w:tc>
          <w:tcPr>
            <w:tcW w:type="dxa" w:w="1234"/>
          </w:tcPr>
          <w:p>
            <w:r>
              <w:t>2018</w:t>
            </w:r>
          </w:p>
        </w:tc>
        <w:tc>
          <w:tcPr>
            <w:tcW w:type="dxa" w:w="1234"/>
          </w:tcPr>
          <w:p>
            <w:r>
              <w:t>1Y</w:t>
            </w:r>
          </w:p>
        </w:tc>
        <w:tc>
          <w:tcPr>
            <w:tcW w:type="dxa" w:w="1234"/>
          </w:tcPr>
          <w:p>
            <w:r>
              <w:t>Dinamica</w:t>
            </w:r>
          </w:p>
        </w:tc>
        <w:tc>
          <w:tcPr>
            <w:tcW w:type="dxa" w:w="1234"/>
          </w:tcPr>
          <w:p>
            <w:r>
              <w:t>EGARCH-t</w:t>
            </w:r>
          </w:p>
        </w:tc>
        <w:tc>
          <w:tcPr>
            <w:tcW w:type="dxa" w:w="1234"/>
          </w:tcPr>
          <w:p>
            <w:r>
              <w:t>106.2443012740598</w:t>
            </w:r>
          </w:p>
        </w:tc>
        <w:tc>
          <w:tcPr>
            <w:tcW w:type="dxa" w:w="1234"/>
          </w:tcPr>
          <w:p>
            <w:r>
              <w:t>GJR-t</w:t>
            </w:r>
          </w:p>
        </w:tc>
        <w:tc>
          <w:tcPr>
            <w:tcW w:type="dxa" w:w="1234"/>
          </w:tcPr>
          <w:p>
            <w:r>
              <w:t>199.1480497747325</w:t>
            </w:r>
          </w:p>
        </w:tc>
      </w:tr>
      <w:tr>
        <w:tc>
          <w:tcPr>
            <w:tcW w:type="dxa" w:w="1234"/>
          </w:tcPr>
          <w:p>
            <w:r>
              <w:t>2019</w:t>
            </w:r>
          </w:p>
        </w:tc>
        <w:tc>
          <w:tcPr>
            <w:tcW w:type="dxa" w:w="1234"/>
          </w:tcPr>
          <w:p>
            <w:r>
              <w:t>1W</w:t>
            </w:r>
          </w:p>
        </w:tc>
        <w:tc>
          <w:tcPr>
            <w:tcW w:type="dxa" w:w="1234"/>
          </w:tcPr>
          <w:p>
            <w:r>
              <w:t>Constante</w:t>
            </w:r>
          </w:p>
        </w:tc>
        <w:tc>
          <w:tcPr>
            <w:tcW w:type="dxa" w:w="1234"/>
          </w:tcPr>
          <w:p>
            <w:r>
              <w:t>EGARCH-t</w:t>
            </w:r>
          </w:p>
        </w:tc>
        <w:tc>
          <w:tcPr>
            <w:tcW w:type="dxa" w:w="1234"/>
          </w:tcPr>
          <w:p>
            <w:r>
              <w:t>33.49027753406363</w:t>
            </w:r>
          </w:p>
        </w:tc>
        <w:tc>
          <w:tcPr>
            <w:tcW w:type="dxa" w:w="1234"/>
          </w:tcPr>
          <w:p>
            <w:r>
              <w:t>EGARCH-t</w:t>
            </w:r>
          </w:p>
        </w:tc>
        <w:tc>
          <w:tcPr>
            <w:tcW w:type="dxa" w:w="1234"/>
          </w:tcPr>
          <w:p>
            <w:r>
              <w:t>32.39562150602495</w:t>
            </w:r>
          </w:p>
        </w:tc>
      </w:tr>
      <w:tr>
        <w:tc>
          <w:tcPr>
            <w:tcW w:type="dxa" w:w="1234"/>
          </w:tcPr>
          <w:p>
            <w:r>
              <w:t>2019</w:t>
            </w:r>
          </w:p>
        </w:tc>
        <w:tc>
          <w:tcPr>
            <w:tcW w:type="dxa" w:w="1234"/>
          </w:tcPr>
          <w:p>
            <w:r>
              <w:t>1W</w:t>
            </w:r>
          </w:p>
        </w:tc>
        <w:tc>
          <w:tcPr>
            <w:tcW w:type="dxa" w:w="1234"/>
          </w:tcPr>
          <w:p>
            <w:r>
              <w:t>Dinamica</w:t>
            </w:r>
          </w:p>
        </w:tc>
        <w:tc>
          <w:tcPr>
            <w:tcW w:type="dxa" w:w="1234"/>
          </w:tcPr>
          <w:p>
            <w:r>
              <w:t>EGARCH</w:t>
            </w:r>
          </w:p>
        </w:tc>
        <w:tc>
          <w:tcPr>
            <w:tcW w:type="dxa" w:w="1234"/>
          </w:tcPr>
          <w:p>
            <w:r>
              <w:t>34.66800823266289</w:t>
            </w:r>
          </w:p>
        </w:tc>
        <w:tc>
          <w:tcPr>
            <w:tcW w:type="dxa" w:w="1234"/>
          </w:tcPr>
          <w:p>
            <w:r>
              <w:t>GJR-t</w:t>
            </w:r>
          </w:p>
        </w:tc>
        <w:tc>
          <w:tcPr>
            <w:tcW w:type="dxa" w:w="1234"/>
          </w:tcPr>
          <w:p>
            <w:r>
              <w:t>34.50186305024858</w:t>
            </w:r>
          </w:p>
        </w:tc>
      </w:tr>
      <w:tr>
        <w:tc>
          <w:tcPr>
            <w:tcW w:type="dxa" w:w="1234"/>
          </w:tcPr>
          <w:p>
            <w:r>
              <w:t>2019</w:t>
            </w:r>
          </w:p>
        </w:tc>
        <w:tc>
          <w:tcPr>
            <w:tcW w:type="dxa" w:w="1234"/>
          </w:tcPr>
          <w:p>
            <w:r>
              <w:t>1M</w:t>
            </w:r>
          </w:p>
        </w:tc>
        <w:tc>
          <w:tcPr>
            <w:tcW w:type="dxa" w:w="1234"/>
          </w:tcPr>
          <w:p>
            <w:r>
              <w:t>Constante</w:t>
            </w:r>
          </w:p>
        </w:tc>
        <w:tc>
          <w:tcPr>
            <w:tcW w:type="dxa" w:w="1234"/>
          </w:tcPr>
          <w:p>
            <w:r>
              <w:t>EGARCH-t</w:t>
            </w:r>
          </w:p>
        </w:tc>
        <w:tc>
          <w:tcPr>
            <w:tcW w:type="dxa" w:w="1234"/>
          </w:tcPr>
          <w:p>
            <w:r>
              <w:t>74.6210899446341</w:t>
            </w:r>
          </w:p>
        </w:tc>
        <w:tc>
          <w:tcPr>
            <w:tcW w:type="dxa" w:w="1234"/>
          </w:tcPr>
          <w:p>
            <w:r>
              <w:t>HAR</w:t>
            </w:r>
          </w:p>
        </w:tc>
        <w:tc>
          <w:tcPr>
            <w:tcW w:type="dxa" w:w="1234"/>
          </w:tcPr>
          <w:p>
            <w:r>
              <w:t>67.92114291310514</w:t>
            </w:r>
          </w:p>
        </w:tc>
      </w:tr>
      <w:tr>
        <w:tc>
          <w:tcPr>
            <w:tcW w:type="dxa" w:w="1234"/>
          </w:tcPr>
          <w:p>
            <w:r>
              <w:t>2019</w:t>
            </w:r>
          </w:p>
        </w:tc>
        <w:tc>
          <w:tcPr>
            <w:tcW w:type="dxa" w:w="1234"/>
          </w:tcPr>
          <w:p>
            <w:r>
              <w:t>1M</w:t>
            </w:r>
          </w:p>
        </w:tc>
        <w:tc>
          <w:tcPr>
            <w:tcW w:type="dxa" w:w="1234"/>
          </w:tcPr>
          <w:p>
            <w:r>
              <w:t>Dinamica</w:t>
            </w:r>
          </w:p>
        </w:tc>
        <w:tc>
          <w:tcPr>
            <w:tcW w:type="dxa" w:w="1234"/>
          </w:tcPr>
          <w:p>
            <w:r>
              <w:t>EGARCH</w:t>
            </w:r>
          </w:p>
        </w:tc>
        <w:tc>
          <w:tcPr>
            <w:tcW w:type="dxa" w:w="1234"/>
          </w:tcPr>
          <w:p>
            <w:r>
              <w:t>81.06952986351814</w:t>
            </w:r>
          </w:p>
        </w:tc>
        <w:tc>
          <w:tcPr>
            <w:tcW w:type="dxa" w:w="1234"/>
          </w:tcPr>
          <w:p>
            <w:r>
              <w:t>GJR-t</w:t>
            </w:r>
          </w:p>
        </w:tc>
        <w:tc>
          <w:tcPr>
            <w:tcW w:type="dxa" w:w="1234"/>
          </w:tcPr>
          <w:p>
            <w:r>
              <w:t>75.50689040994793</w:t>
            </w:r>
          </w:p>
        </w:tc>
      </w:tr>
      <w:tr>
        <w:tc>
          <w:tcPr>
            <w:tcW w:type="dxa" w:w="1234"/>
          </w:tcPr>
          <w:p>
            <w:r>
              <w:t>2019</w:t>
            </w:r>
          </w:p>
        </w:tc>
        <w:tc>
          <w:tcPr>
            <w:tcW w:type="dxa" w:w="1234"/>
          </w:tcPr>
          <w:p>
            <w:r>
              <w:t>1Y</w:t>
            </w:r>
          </w:p>
        </w:tc>
        <w:tc>
          <w:tcPr>
            <w:tcW w:type="dxa" w:w="1234"/>
          </w:tcPr>
          <w:p>
            <w:r>
              <w:t>Constante</w:t>
            </w:r>
          </w:p>
        </w:tc>
        <w:tc>
          <w:tcPr>
            <w:tcW w:type="dxa" w:w="1234"/>
          </w:tcPr>
          <w:p>
            <w:r>
              <w:t>EGARCH-t</w:t>
            </w:r>
          </w:p>
        </w:tc>
        <w:tc>
          <w:tcPr>
            <w:tcW w:type="dxa" w:w="1234"/>
          </w:tcPr>
          <w:p>
            <w:r>
              <w:t>99.20207599441932</w:t>
            </w:r>
          </w:p>
        </w:tc>
        <w:tc>
          <w:tcPr>
            <w:tcW w:type="dxa" w:w="1234"/>
          </w:tcPr>
          <w:p>
            <w:r>
              <w:t>HAR</w:t>
            </w:r>
          </w:p>
        </w:tc>
        <w:tc>
          <w:tcPr>
            <w:tcW w:type="dxa" w:w="1234"/>
          </w:tcPr>
          <w:p>
            <w:r>
              <w:t>120.4604899704675</w:t>
            </w:r>
          </w:p>
        </w:tc>
      </w:tr>
      <w:tr>
        <w:tc>
          <w:tcPr>
            <w:tcW w:type="dxa" w:w="1234"/>
          </w:tcPr>
          <w:p>
            <w:r>
              <w:t>2019</w:t>
            </w:r>
          </w:p>
        </w:tc>
        <w:tc>
          <w:tcPr>
            <w:tcW w:type="dxa" w:w="1234"/>
          </w:tcPr>
          <w:p>
            <w:r>
              <w:t>1Y</w:t>
            </w:r>
          </w:p>
        </w:tc>
        <w:tc>
          <w:tcPr>
            <w:tcW w:type="dxa" w:w="1234"/>
          </w:tcPr>
          <w:p>
            <w:r>
              <w:t>Dinamica</w:t>
            </w:r>
          </w:p>
        </w:tc>
        <w:tc>
          <w:tcPr>
            <w:tcW w:type="dxa" w:w="1234"/>
          </w:tcPr>
          <w:p>
            <w:r>
              <w:t>EGARCH-t</w:t>
            </w:r>
          </w:p>
        </w:tc>
        <w:tc>
          <w:tcPr>
            <w:tcW w:type="dxa" w:w="1234"/>
          </w:tcPr>
          <w:p>
            <w:r>
              <w:t>83.33921747611873</w:t>
            </w:r>
          </w:p>
        </w:tc>
        <w:tc>
          <w:tcPr>
            <w:tcW w:type="dxa" w:w="1234"/>
          </w:tcPr>
          <w:p>
            <w:r>
              <w:t>GJR-t</w:t>
            </w:r>
          </w:p>
        </w:tc>
        <w:tc>
          <w:tcPr>
            <w:tcW w:type="dxa" w:w="1234"/>
          </w:tcPr>
          <w:p>
            <w:r>
              <w:t>173.5568749845267</w:t>
            </w:r>
          </w:p>
        </w:tc>
      </w:tr>
      <w:tr>
        <w:tc>
          <w:tcPr>
            <w:tcW w:type="dxa" w:w="1234"/>
          </w:tcPr>
          <w:p>
            <w:r>
              <w:t>2020</w:t>
            </w:r>
          </w:p>
        </w:tc>
        <w:tc>
          <w:tcPr>
            <w:tcW w:type="dxa" w:w="1234"/>
          </w:tcPr>
          <w:p>
            <w:r>
              <w:t>1W</w:t>
            </w:r>
          </w:p>
        </w:tc>
        <w:tc>
          <w:tcPr>
            <w:tcW w:type="dxa" w:w="1234"/>
          </w:tcPr>
          <w:p>
            <w:r>
              <w:t>Constante</w:t>
            </w:r>
          </w:p>
        </w:tc>
        <w:tc>
          <w:tcPr>
            <w:tcW w:type="dxa" w:w="1234"/>
          </w:tcPr>
          <w:p>
            <w:r>
              <w:t>GJR</w:t>
            </w:r>
          </w:p>
        </w:tc>
        <w:tc>
          <w:tcPr>
            <w:tcW w:type="dxa" w:w="1234"/>
          </w:tcPr>
          <w:p>
            <w:r>
              <w:t>32.15554048188913</w:t>
            </w:r>
          </w:p>
        </w:tc>
        <w:tc>
          <w:tcPr>
            <w:tcW w:type="dxa" w:w="1234"/>
          </w:tcPr>
          <w:p>
            <w:r>
              <w:t>HAR</w:t>
            </w:r>
          </w:p>
        </w:tc>
        <w:tc>
          <w:tcPr>
            <w:tcW w:type="dxa" w:w="1234"/>
          </w:tcPr>
          <w:p>
            <w:r>
              <w:t>40.00051423513481</w:t>
            </w:r>
          </w:p>
        </w:tc>
      </w:tr>
      <w:tr>
        <w:tc>
          <w:tcPr>
            <w:tcW w:type="dxa" w:w="1234"/>
          </w:tcPr>
          <w:p>
            <w:r>
              <w:t>2020</w:t>
            </w:r>
          </w:p>
        </w:tc>
        <w:tc>
          <w:tcPr>
            <w:tcW w:type="dxa" w:w="1234"/>
          </w:tcPr>
          <w:p>
            <w:r>
              <w:t>1W</w:t>
            </w:r>
          </w:p>
        </w:tc>
        <w:tc>
          <w:tcPr>
            <w:tcW w:type="dxa" w:w="1234"/>
          </w:tcPr>
          <w:p>
            <w:r>
              <w:t>Dinamica</w:t>
            </w:r>
          </w:p>
        </w:tc>
        <w:tc>
          <w:tcPr>
            <w:tcW w:type="dxa" w:w="1234"/>
          </w:tcPr>
          <w:p>
            <w:r>
              <w:t>EGARCH</w:t>
            </w:r>
          </w:p>
        </w:tc>
        <w:tc>
          <w:tcPr>
            <w:tcW w:type="dxa" w:w="1234"/>
          </w:tcPr>
          <w:p>
            <w:r>
              <w:t>29.7807376913455</w:t>
            </w:r>
          </w:p>
        </w:tc>
        <w:tc>
          <w:tcPr>
            <w:tcW w:type="dxa" w:w="1234"/>
          </w:tcPr>
          <w:p>
            <w:r>
              <w:t>GJR-t</w:t>
            </w:r>
          </w:p>
        </w:tc>
        <w:tc>
          <w:tcPr>
            <w:tcW w:type="dxa" w:w="1234"/>
          </w:tcPr>
          <w:p>
            <w:r>
              <w:t>41.34703597924481</w:t>
            </w:r>
          </w:p>
        </w:tc>
      </w:tr>
      <w:tr>
        <w:tc>
          <w:tcPr>
            <w:tcW w:type="dxa" w:w="1234"/>
          </w:tcPr>
          <w:p>
            <w:r>
              <w:t>2020</w:t>
            </w:r>
          </w:p>
        </w:tc>
        <w:tc>
          <w:tcPr>
            <w:tcW w:type="dxa" w:w="1234"/>
          </w:tcPr>
          <w:p>
            <w:r>
              <w:t>1M</w:t>
            </w:r>
          </w:p>
        </w:tc>
        <w:tc>
          <w:tcPr>
            <w:tcW w:type="dxa" w:w="1234"/>
          </w:tcPr>
          <w:p>
            <w:r>
              <w:t>Constante</w:t>
            </w:r>
          </w:p>
        </w:tc>
        <w:tc>
          <w:tcPr>
            <w:tcW w:type="dxa" w:w="1234"/>
          </w:tcPr>
          <w:p>
            <w:r>
              <w:t>HAR</w:t>
            </w:r>
          </w:p>
        </w:tc>
        <w:tc>
          <w:tcPr>
            <w:tcW w:type="dxa" w:w="1234"/>
          </w:tcPr>
          <w:p>
            <w:r>
              <w:t>70.19892049345661</w:t>
            </w:r>
          </w:p>
        </w:tc>
        <w:tc>
          <w:tcPr>
            <w:tcW w:type="dxa" w:w="1234"/>
          </w:tcPr>
          <w:p>
            <w:r>
              <w:t>HAR</w:t>
            </w:r>
          </w:p>
        </w:tc>
        <w:tc>
          <w:tcPr>
            <w:tcW w:type="dxa" w:w="1234"/>
          </w:tcPr>
          <w:p>
            <w:r>
              <w:t>63.42088578850828</w:t>
            </w:r>
          </w:p>
        </w:tc>
      </w:tr>
      <w:tr>
        <w:tc>
          <w:tcPr>
            <w:tcW w:type="dxa" w:w="1234"/>
          </w:tcPr>
          <w:p>
            <w:r>
              <w:t>2020</w:t>
            </w:r>
          </w:p>
        </w:tc>
        <w:tc>
          <w:tcPr>
            <w:tcW w:type="dxa" w:w="1234"/>
          </w:tcPr>
          <w:p>
            <w:r>
              <w:t>1M</w:t>
            </w:r>
          </w:p>
        </w:tc>
        <w:tc>
          <w:tcPr>
            <w:tcW w:type="dxa" w:w="1234"/>
          </w:tcPr>
          <w:p>
            <w:r>
              <w:t>Dinamica</w:t>
            </w:r>
          </w:p>
        </w:tc>
        <w:tc>
          <w:tcPr>
            <w:tcW w:type="dxa" w:w="1234"/>
          </w:tcPr>
          <w:p>
            <w:r>
              <w:t>EGARCH</w:t>
            </w:r>
          </w:p>
        </w:tc>
        <w:tc>
          <w:tcPr>
            <w:tcW w:type="dxa" w:w="1234"/>
          </w:tcPr>
          <w:p>
            <w:r>
              <w:t>66.96589638848342</w:t>
            </w:r>
          </w:p>
        </w:tc>
        <w:tc>
          <w:tcPr>
            <w:tcW w:type="dxa" w:w="1234"/>
          </w:tcPr>
          <w:p>
            <w:r>
              <w:t>GJR-t</w:t>
            </w:r>
          </w:p>
        </w:tc>
        <w:tc>
          <w:tcPr>
            <w:tcW w:type="dxa" w:w="1234"/>
          </w:tcPr>
          <w:p>
            <w:r>
              <w:t>80.9019323743611</w:t>
            </w:r>
          </w:p>
        </w:tc>
      </w:tr>
      <w:tr>
        <w:tc>
          <w:tcPr>
            <w:tcW w:type="dxa" w:w="1234"/>
          </w:tcPr>
          <w:p>
            <w:r>
              <w:t>2020</w:t>
            </w:r>
          </w:p>
        </w:tc>
        <w:tc>
          <w:tcPr>
            <w:tcW w:type="dxa" w:w="1234"/>
          </w:tcPr>
          <w:p>
            <w:r>
              <w:t>1Y</w:t>
            </w:r>
          </w:p>
        </w:tc>
        <w:tc>
          <w:tcPr>
            <w:tcW w:type="dxa" w:w="1234"/>
          </w:tcPr>
          <w:p>
            <w:r>
              <w:t>Constante</w:t>
            </w:r>
          </w:p>
        </w:tc>
        <w:tc>
          <w:tcPr>
            <w:tcW w:type="dxa" w:w="1234"/>
          </w:tcPr>
          <w:p>
            <w:r>
              <w:t>EGARCH-t</w:t>
            </w:r>
          </w:p>
        </w:tc>
        <w:tc>
          <w:tcPr>
            <w:tcW w:type="dxa" w:w="1234"/>
          </w:tcPr>
          <w:p>
            <w:r>
              <w:t>177.5048230756373</w:t>
            </w:r>
          </w:p>
        </w:tc>
        <w:tc>
          <w:tcPr>
            <w:tcW w:type="dxa" w:w="1234"/>
          </w:tcPr>
          <w:p>
            <w:r>
              <w:t>EGARCH-t</w:t>
            </w:r>
          </w:p>
        </w:tc>
        <w:tc>
          <w:tcPr>
            <w:tcW w:type="dxa" w:w="1234"/>
          </w:tcPr>
          <w:p>
            <w:r>
              <w:t>74.42792890120782</w:t>
            </w:r>
          </w:p>
        </w:tc>
      </w:tr>
      <w:tr>
        <w:tc>
          <w:tcPr>
            <w:tcW w:type="dxa" w:w="1234"/>
          </w:tcPr>
          <w:p>
            <w:r>
              <w:t>2020</w:t>
            </w:r>
          </w:p>
        </w:tc>
        <w:tc>
          <w:tcPr>
            <w:tcW w:type="dxa" w:w="1234"/>
          </w:tcPr>
          <w:p>
            <w:r>
              <w:t>1Y</w:t>
            </w:r>
          </w:p>
        </w:tc>
        <w:tc>
          <w:tcPr>
            <w:tcW w:type="dxa" w:w="1234"/>
          </w:tcPr>
          <w:p>
            <w:r>
              <w:t>Dinamica</w:t>
            </w:r>
          </w:p>
        </w:tc>
        <w:tc>
          <w:tcPr>
            <w:tcW w:type="dxa" w:w="1234"/>
          </w:tcPr>
          <w:p>
            <w:r>
              <w:t>EGARCH</w:t>
            </w:r>
          </w:p>
        </w:tc>
        <w:tc>
          <w:tcPr>
            <w:tcW w:type="dxa" w:w="1234"/>
          </w:tcPr>
          <w:p>
            <w:r>
              <w:t>189.7043494580077</w:t>
            </w:r>
          </w:p>
        </w:tc>
        <w:tc>
          <w:tcPr>
            <w:tcW w:type="dxa" w:w="1234"/>
          </w:tcPr>
          <w:p>
            <w:r>
              <w:t>GJR-t</w:t>
            </w:r>
          </w:p>
        </w:tc>
        <w:tc>
          <w:tcPr>
            <w:tcW w:type="dxa" w:w="1234"/>
          </w:tcPr>
          <w:p>
            <w:r>
              <w:t>54.85134005024381</w:t>
            </w:r>
          </w:p>
        </w:tc>
      </w:tr>
      <w:tr>
        <w:tc>
          <w:tcPr>
            <w:tcW w:type="dxa" w:w="1234"/>
          </w:tcPr>
          <w:p>
            <w:r>
              <w:t>2021</w:t>
            </w:r>
          </w:p>
        </w:tc>
        <w:tc>
          <w:tcPr>
            <w:tcW w:type="dxa" w:w="1234"/>
          </w:tcPr>
          <w:p>
            <w:r>
              <w:t>1W</w:t>
            </w:r>
          </w:p>
        </w:tc>
        <w:tc>
          <w:tcPr>
            <w:tcW w:type="dxa" w:w="1234"/>
          </w:tcPr>
          <w:p>
            <w:r>
              <w:t>Constante</w:t>
            </w:r>
          </w:p>
        </w:tc>
        <w:tc>
          <w:tcPr>
            <w:tcW w:type="dxa" w:w="1234"/>
          </w:tcPr>
          <w:p>
            <w:r>
              <w:t>GJR</w:t>
            </w:r>
          </w:p>
        </w:tc>
        <w:tc>
          <w:tcPr>
            <w:tcW w:type="dxa" w:w="1234"/>
          </w:tcPr>
          <w:p>
            <w:r>
              <w:t>38.13856634992437</w:t>
            </w:r>
          </w:p>
        </w:tc>
        <w:tc>
          <w:tcPr>
            <w:tcW w:type="dxa" w:w="1234"/>
          </w:tcPr>
          <w:p>
            <w:r>
              <w:t>GJR</w:t>
            </w:r>
          </w:p>
        </w:tc>
        <w:tc>
          <w:tcPr>
            <w:tcW w:type="dxa" w:w="1234"/>
          </w:tcPr>
          <w:p>
            <w:r>
              <w:t>37.47992411057057</w:t>
            </w:r>
          </w:p>
        </w:tc>
      </w:tr>
      <w:tr>
        <w:tc>
          <w:tcPr>
            <w:tcW w:type="dxa" w:w="1234"/>
          </w:tcPr>
          <w:p>
            <w:r>
              <w:t>2021</w:t>
            </w:r>
          </w:p>
        </w:tc>
        <w:tc>
          <w:tcPr>
            <w:tcW w:type="dxa" w:w="1234"/>
          </w:tcPr>
          <w:p>
            <w:r>
              <w:t>1W</w:t>
            </w:r>
          </w:p>
        </w:tc>
        <w:tc>
          <w:tcPr>
            <w:tcW w:type="dxa" w:w="1234"/>
          </w:tcPr>
          <w:p>
            <w:r>
              <w:t>Dinamica</w:t>
            </w:r>
          </w:p>
        </w:tc>
        <w:tc>
          <w:tcPr>
            <w:tcW w:type="dxa" w:w="1234"/>
          </w:tcPr>
          <w:p>
            <w:r>
              <w:t>GJR-t</w:t>
            </w:r>
          </w:p>
        </w:tc>
        <w:tc>
          <w:tcPr>
            <w:tcW w:type="dxa" w:w="1234"/>
          </w:tcPr>
          <w:p>
            <w:r>
              <w:t>32.83664545522429</w:t>
            </w:r>
          </w:p>
        </w:tc>
        <w:tc>
          <w:tcPr>
            <w:tcW w:type="dxa" w:w="1234"/>
          </w:tcPr>
          <w:p>
            <w:r>
              <w:t>EGARCH-t</w:t>
            </w:r>
          </w:p>
        </w:tc>
        <w:tc>
          <w:tcPr>
            <w:tcW w:type="dxa" w:w="1234"/>
          </w:tcPr>
          <w:p>
            <w:r>
              <w:t>33.47036297005499</w:t>
            </w:r>
          </w:p>
        </w:tc>
      </w:tr>
      <w:tr>
        <w:tc>
          <w:tcPr>
            <w:tcW w:type="dxa" w:w="1234"/>
          </w:tcPr>
          <w:p>
            <w:r>
              <w:t>2021</w:t>
            </w:r>
          </w:p>
        </w:tc>
        <w:tc>
          <w:tcPr>
            <w:tcW w:type="dxa" w:w="1234"/>
          </w:tcPr>
          <w:p>
            <w:r>
              <w:t>1M</w:t>
            </w:r>
          </w:p>
        </w:tc>
        <w:tc>
          <w:tcPr>
            <w:tcW w:type="dxa" w:w="1234"/>
          </w:tcPr>
          <w:p>
            <w:r>
              <w:t>Constante</w:t>
            </w:r>
          </w:p>
        </w:tc>
        <w:tc>
          <w:tcPr>
            <w:tcW w:type="dxa" w:w="1234"/>
          </w:tcPr>
          <w:p>
            <w:r>
              <w:t>GJR</w:t>
            </w:r>
          </w:p>
        </w:tc>
        <w:tc>
          <w:tcPr>
            <w:tcW w:type="dxa" w:w="1234"/>
          </w:tcPr>
          <w:p>
            <w:r>
              <w:t>76.69484373356981</w:t>
            </w:r>
          </w:p>
        </w:tc>
        <w:tc>
          <w:tcPr>
            <w:tcW w:type="dxa" w:w="1234"/>
          </w:tcPr>
          <w:p>
            <w:r>
              <w:t>EGARCH-t</w:t>
            </w:r>
          </w:p>
        </w:tc>
        <w:tc>
          <w:tcPr>
            <w:tcW w:type="dxa" w:w="1234"/>
          </w:tcPr>
          <w:p>
            <w:r>
              <w:t>72.89098442675204</w:t>
            </w:r>
          </w:p>
        </w:tc>
      </w:tr>
      <w:tr>
        <w:tc>
          <w:tcPr>
            <w:tcW w:type="dxa" w:w="1234"/>
          </w:tcPr>
          <w:p>
            <w:r>
              <w:t>2021</w:t>
            </w:r>
          </w:p>
        </w:tc>
        <w:tc>
          <w:tcPr>
            <w:tcW w:type="dxa" w:w="1234"/>
          </w:tcPr>
          <w:p>
            <w:r>
              <w:t>1M</w:t>
            </w:r>
          </w:p>
        </w:tc>
        <w:tc>
          <w:tcPr>
            <w:tcW w:type="dxa" w:w="1234"/>
          </w:tcPr>
          <w:p>
            <w:r>
              <w:t>Dinamica</w:t>
            </w:r>
          </w:p>
        </w:tc>
        <w:tc>
          <w:tcPr>
            <w:tcW w:type="dxa" w:w="1234"/>
          </w:tcPr>
          <w:p>
            <w:r>
              <w:t>EGARCH</w:t>
            </w:r>
          </w:p>
        </w:tc>
        <w:tc>
          <w:tcPr>
            <w:tcW w:type="dxa" w:w="1234"/>
          </w:tcPr>
          <w:p>
            <w:r>
              <w:t>72.1057697184378</w:t>
            </w:r>
          </w:p>
        </w:tc>
        <w:tc>
          <w:tcPr>
            <w:tcW w:type="dxa" w:w="1234"/>
          </w:tcPr>
          <w:p>
            <w:r>
              <w:t>EGARCH-t</w:t>
            </w:r>
          </w:p>
        </w:tc>
        <w:tc>
          <w:tcPr>
            <w:tcW w:type="dxa" w:w="1234"/>
          </w:tcPr>
          <w:p>
            <w:r>
              <w:t>65.87495948957941</w:t>
            </w:r>
          </w:p>
        </w:tc>
      </w:tr>
      <w:tr>
        <w:tc>
          <w:tcPr>
            <w:tcW w:type="dxa" w:w="1234"/>
          </w:tcPr>
          <w:p>
            <w:r>
              <w:t>2021</w:t>
            </w:r>
          </w:p>
        </w:tc>
        <w:tc>
          <w:tcPr>
            <w:tcW w:type="dxa" w:w="1234"/>
          </w:tcPr>
          <w:p>
            <w:r>
              <w:t>1Y</w:t>
            </w:r>
          </w:p>
        </w:tc>
        <w:tc>
          <w:tcPr>
            <w:tcW w:type="dxa" w:w="1234"/>
          </w:tcPr>
          <w:p>
            <w:r>
              <w:t>Constante</w:t>
            </w:r>
          </w:p>
        </w:tc>
        <w:tc>
          <w:tcPr>
            <w:tcW w:type="dxa" w:w="1234"/>
          </w:tcPr>
          <w:p>
            <w:r>
              <w:t>EGARCH-t</w:t>
            </w:r>
          </w:p>
        </w:tc>
        <w:tc>
          <w:tcPr>
            <w:tcW w:type="dxa" w:w="1234"/>
          </w:tcPr>
          <w:p>
            <w:r>
              <w:t>94.56364682598192</w:t>
            </w:r>
          </w:p>
        </w:tc>
        <w:tc>
          <w:tcPr>
            <w:tcW w:type="dxa" w:w="1234"/>
          </w:tcPr>
          <w:p>
            <w:r>
              <w:t>HAR</w:t>
            </w:r>
          </w:p>
        </w:tc>
        <w:tc>
          <w:tcPr>
            <w:tcW w:type="dxa" w:w="1234"/>
          </w:tcPr>
          <w:p>
            <w:r>
              <w:t>133.7929887834814</w:t>
            </w:r>
          </w:p>
        </w:tc>
      </w:tr>
      <w:tr>
        <w:tc>
          <w:tcPr>
            <w:tcW w:type="dxa" w:w="1234"/>
          </w:tcPr>
          <w:p>
            <w:r>
              <w:t>2021</w:t>
            </w:r>
          </w:p>
        </w:tc>
        <w:tc>
          <w:tcPr>
            <w:tcW w:type="dxa" w:w="1234"/>
          </w:tcPr>
          <w:p>
            <w:r>
              <w:t>1Y</w:t>
            </w:r>
          </w:p>
        </w:tc>
        <w:tc>
          <w:tcPr>
            <w:tcW w:type="dxa" w:w="1234"/>
          </w:tcPr>
          <w:p>
            <w:r>
              <w:t>Dinamica</w:t>
            </w:r>
          </w:p>
        </w:tc>
        <w:tc>
          <w:tcPr>
            <w:tcW w:type="dxa" w:w="1234"/>
          </w:tcPr>
          <w:p>
            <w:r>
              <w:t>GJR</w:t>
            </w:r>
          </w:p>
        </w:tc>
        <w:tc>
          <w:tcPr>
            <w:tcW w:type="dxa" w:w="1234"/>
          </w:tcPr>
          <w:p>
            <w:r>
              <w:t>89.71674718975358</w:t>
            </w:r>
          </w:p>
        </w:tc>
        <w:tc>
          <w:tcPr>
            <w:tcW w:type="dxa" w:w="1234"/>
          </w:tcPr>
          <w:p>
            <w:r>
              <w:t>EGARCH-t</w:t>
            </w:r>
          </w:p>
        </w:tc>
        <w:tc>
          <w:tcPr>
            <w:tcW w:type="dxa" w:w="1234"/>
          </w:tcPr>
          <w:p>
            <w:r>
              <w:t>220.5187671658939</w:t>
            </w:r>
          </w:p>
        </w:tc>
      </w:tr>
      <w:tr>
        <w:tc>
          <w:tcPr>
            <w:tcW w:type="dxa" w:w="1234"/>
          </w:tcPr>
          <w:p>
            <w:r>
              <w:t>2022</w:t>
            </w:r>
          </w:p>
        </w:tc>
        <w:tc>
          <w:tcPr>
            <w:tcW w:type="dxa" w:w="1234"/>
          </w:tcPr>
          <w:p>
            <w:r>
              <w:t>1W</w:t>
            </w:r>
          </w:p>
        </w:tc>
        <w:tc>
          <w:tcPr>
            <w:tcW w:type="dxa" w:w="1234"/>
          </w:tcPr>
          <w:p>
            <w:r>
              <w:t>Constante</w:t>
            </w:r>
          </w:p>
        </w:tc>
        <w:tc>
          <w:tcPr>
            <w:tcW w:type="dxa" w:w="1234"/>
          </w:tcPr>
          <w:p>
            <w:r>
              <w:t>EGARCH-t</w:t>
            </w:r>
          </w:p>
        </w:tc>
        <w:tc>
          <w:tcPr>
            <w:tcW w:type="dxa" w:w="1234"/>
          </w:tcPr>
          <w:p>
            <w:r>
              <w:t>4.872128604145048</w:t>
            </w:r>
          </w:p>
        </w:tc>
        <w:tc>
          <w:tcPr>
            <w:tcW w:type="dxa" w:w="1234"/>
          </w:tcPr>
          <w:p>
            <w:r>
              <w:t>GJR</w:t>
            </w:r>
          </w:p>
        </w:tc>
        <w:tc>
          <w:tcPr>
            <w:tcW w:type="dxa" w:w="1234"/>
          </w:tcPr>
          <w:p>
            <w:r>
              <w:t>4.00412701079143</w:t>
            </w:r>
          </w:p>
        </w:tc>
      </w:tr>
      <w:tr>
        <w:tc>
          <w:tcPr>
            <w:tcW w:type="dxa" w:w="1234"/>
          </w:tcPr>
          <w:p>
            <w:r>
              <w:t>2022</w:t>
            </w:r>
          </w:p>
        </w:tc>
        <w:tc>
          <w:tcPr>
            <w:tcW w:type="dxa" w:w="1234"/>
          </w:tcPr>
          <w:p>
            <w:r>
              <w:t>1W</w:t>
            </w:r>
          </w:p>
        </w:tc>
        <w:tc>
          <w:tcPr>
            <w:tcW w:type="dxa" w:w="1234"/>
          </w:tcPr>
          <w:p>
            <w:r>
              <w:t>Dinamica</w:t>
            </w:r>
          </w:p>
        </w:tc>
        <w:tc>
          <w:tcPr>
            <w:tcW w:type="dxa" w:w="1234"/>
          </w:tcPr>
          <w:p>
            <w:r>
              <w:t>EGARCH</w:t>
            </w:r>
          </w:p>
        </w:tc>
        <w:tc>
          <w:tcPr>
            <w:tcW w:type="dxa" w:w="1234"/>
          </w:tcPr>
          <w:p>
            <w:r>
              <w:t>4.416356149174689</w:t>
            </w:r>
          </w:p>
        </w:tc>
        <w:tc>
          <w:tcPr>
            <w:tcW w:type="dxa" w:w="1234"/>
          </w:tcPr>
          <w:p>
            <w:r>
              <w:t>EGARCH</w:t>
            </w:r>
          </w:p>
        </w:tc>
        <w:tc>
          <w:tcPr>
            <w:tcW w:type="dxa" w:w="1234"/>
          </w:tcPr>
          <w:p>
            <w:r>
              <w:t>4.672334706477903</w:t>
            </w:r>
          </w:p>
        </w:tc>
      </w:tr>
      <w:tr>
        <w:tc>
          <w:tcPr>
            <w:tcW w:type="dxa" w:w="1234"/>
          </w:tcPr>
          <w:p>
            <w:r>
              <w:t>2022</w:t>
            </w:r>
          </w:p>
        </w:tc>
        <w:tc>
          <w:tcPr>
            <w:tcW w:type="dxa" w:w="1234"/>
          </w:tcPr>
          <w:p>
            <w:r>
              <w:t>1M</w:t>
            </w:r>
          </w:p>
        </w:tc>
        <w:tc>
          <w:tcPr>
            <w:tcW w:type="dxa" w:w="1234"/>
          </w:tcPr>
          <w:p>
            <w:r>
              <w:t>Constante</w:t>
            </w:r>
          </w:p>
        </w:tc>
        <w:tc>
          <w:tcPr>
            <w:tcW w:type="dxa" w:w="1234"/>
          </w:tcPr>
          <w:p>
            <w:r>
              <w:t>EGARCH-t</w:t>
            </w:r>
          </w:p>
        </w:tc>
        <w:tc>
          <w:tcPr>
            <w:tcW w:type="dxa" w:w="1234"/>
          </w:tcPr>
          <w:p>
            <w:r>
              <w:t>9.896280702746026</w:t>
            </w:r>
          </w:p>
        </w:tc>
        <w:tc>
          <w:tcPr>
            <w:tcW w:type="dxa" w:w="1234"/>
          </w:tcPr>
          <w:p>
            <w:r>
              <w:t>EGARCH</w:t>
            </w:r>
          </w:p>
        </w:tc>
        <w:tc>
          <w:tcPr>
            <w:tcW w:type="dxa" w:w="1234"/>
          </w:tcPr>
          <w:p>
            <w:r>
              <w:t>6.366220775249807</w:t>
            </w:r>
          </w:p>
        </w:tc>
      </w:tr>
      <w:tr>
        <w:tc>
          <w:tcPr>
            <w:tcW w:type="dxa" w:w="1234"/>
          </w:tcPr>
          <w:p>
            <w:r>
              <w:t>2022</w:t>
            </w:r>
          </w:p>
        </w:tc>
        <w:tc>
          <w:tcPr>
            <w:tcW w:type="dxa" w:w="1234"/>
          </w:tcPr>
          <w:p>
            <w:r>
              <w:t>1M</w:t>
            </w:r>
          </w:p>
        </w:tc>
        <w:tc>
          <w:tcPr>
            <w:tcW w:type="dxa" w:w="1234"/>
          </w:tcPr>
          <w:p>
            <w:r>
              <w:t>Dinamica</w:t>
            </w:r>
          </w:p>
        </w:tc>
        <w:tc>
          <w:tcPr>
            <w:tcW w:type="dxa" w:w="1234"/>
          </w:tcPr>
          <w:p>
            <w:r>
              <w:t>HAR</w:t>
            </w:r>
          </w:p>
        </w:tc>
        <w:tc>
          <w:tcPr>
            <w:tcW w:type="dxa" w:w="1234"/>
          </w:tcPr>
          <w:p>
            <w:r>
              <w:t>8.468940160433066</w:t>
            </w:r>
          </w:p>
        </w:tc>
        <w:tc>
          <w:tcPr>
            <w:tcW w:type="dxa" w:w="1234"/>
          </w:tcPr>
          <w:p>
            <w:r>
              <w:t>EGARCH</w:t>
            </w:r>
          </w:p>
        </w:tc>
        <w:tc>
          <w:tcPr>
            <w:tcW w:type="dxa" w:w="1234"/>
          </w:tcPr>
          <w:p>
            <w:r>
              <w:t>8.964826082959236</w:t>
            </w:r>
          </w:p>
        </w:tc>
      </w:tr>
      <w:tr>
        <w:tc>
          <w:tcPr>
            <w:tcW w:type="dxa" w:w="1234"/>
          </w:tcPr>
          <w:p>
            <w:r>
              <w:t>2022</w:t>
            </w:r>
          </w:p>
        </w:tc>
        <w:tc>
          <w:tcPr>
            <w:tcW w:type="dxa" w:w="1234"/>
          </w:tcPr>
          <w:p>
            <w:r>
              <w:t>1Y</w:t>
            </w:r>
          </w:p>
        </w:tc>
        <w:tc>
          <w:tcPr>
            <w:tcW w:type="dxa" w:w="1234"/>
          </w:tcPr>
          <w:p>
            <w:r>
              <w:t>Constante</w:t>
            </w:r>
          </w:p>
        </w:tc>
        <w:tc>
          <w:tcPr>
            <w:tcW w:type="dxa" w:w="1234"/>
          </w:tcPr>
          <w:p>
            <w:r>
              <w:t>GJR-t</w:t>
            </w:r>
          </w:p>
        </w:tc>
        <w:tc>
          <w:tcPr>
            <w:tcW w:type="dxa" w:w="1234"/>
          </w:tcPr>
          <w:p>
            <w:r>
              <w:t>12.45345596268621</w:t>
            </w:r>
          </w:p>
        </w:tc>
        <w:tc>
          <w:tcPr>
            <w:tcW w:type="dxa" w:w="1234"/>
          </w:tcPr>
          <w:p>
            <w:r>
              <w:t>GJR-t</w:t>
            </w:r>
          </w:p>
        </w:tc>
        <w:tc>
          <w:tcPr>
            <w:tcW w:type="dxa" w:w="1234"/>
          </w:tcPr>
          <w:p>
            <w:r>
              <w:t>10.68659074465088</w:t>
            </w:r>
          </w:p>
        </w:tc>
      </w:tr>
      <w:tr>
        <w:tc>
          <w:tcPr>
            <w:tcW w:type="dxa" w:w="1234"/>
          </w:tcPr>
          <w:p>
            <w:r>
              <w:t>2022</w:t>
            </w:r>
          </w:p>
        </w:tc>
        <w:tc>
          <w:tcPr>
            <w:tcW w:type="dxa" w:w="1234"/>
          </w:tcPr>
          <w:p>
            <w:r>
              <w:t>1Y</w:t>
            </w:r>
          </w:p>
        </w:tc>
        <w:tc>
          <w:tcPr>
            <w:tcW w:type="dxa" w:w="1234"/>
          </w:tcPr>
          <w:p>
            <w:r>
              <w:t>Dinamica</w:t>
            </w:r>
          </w:p>
        </w:tc>
        <w:tc>
          <w:tcPr>
            <w:tcW w:type="dxa" w:w="1234"/>
          </w:tcPr>
          <w:p>
            <w:r>
              <w:t>EGARCH-t</w:t>
            </w:r>
          </w:p>
        </w:tc>
        <w:tc>
          <w:tcPr>
            <w:tcW w:type="dxa" w:w="1234"/>
          </w:tcPr>
          <w:p>
            <w:r>
              <w:t>7.081553784635942</w:t>
            </w:r>
          </w:p>
        </w:tc>
        <w:tc>
          <w:tcPr>
            <w:tcW w:type="dxa" w:w="1234"/>
          </w:tcPr>
          <w:p>
            <w:r>
              <w:t>HAR</w:t>
            </w:r>
          </w:p>
        </w:tc>
        <w:tc>
          <w:tcPr>
            <w:tcW w:type="dxa" w:w="1234"/>
          </w:tcPr>
          <w:p>
            <w:r>
              <w:t>7.246911038491212</w:t>
            </w:r>
          </w:p>
        </w:tc>
      </w:tr>
      <w:tr>
        <w:tc>
          <w:tcPr>
            <w:tcW w:type="dxa" w:w="1234"/>
          </w:tcPr>
          <w:p>
            <w:r>
              <w:t>2023</w:t>
            </w:r>
          </w:p>
        </w:tc>
        <w:tc>
          <w:tcPr>
            <w:tcW w:type="dxa" w:w="1234"/>
          </w:tcPr>
          <w:p>
            <w:r>
              <w:t>1W</w:t>
            </w:r>
          </w:p>
        </w:tc>
        <w:tc>
          <w:tcPr>
            <w:tcW w:type="dxa" w:w="1234"/>
          </w:tcPr>
          <w:p>
            <w:r>
              <w:t>Constante</w:t>
            </w:r>
          </w:p>
        </w:tc>
        <w:tc>
          <w:tcPr>
            <w:tcW w:type="dxa" w:w="1234"/>
          </w:tcPr>
          <w:p>
            <w:r>
              <w:t>GJR</w:t>
            </w:r>
          </w:p>
        </w:tc>
        <w:tc>
          <w:tcPr>
            <w:tcW w:type="dxa" w:w="1234"/>
          </w:tcPr>
          <w:p>
            <w:r>
              <w:t>19.31854603213266</w:t>
            </w:r>
          </w:p>
        </w:tc>
        <w:tc>
          <w:tcPr>
            <w:tcW w:type="dxa" w:w="1234"/>
          </w:tcPr>
          <w:p>
            <w:r>
              <w:t>EGARCH</w:t>
            </w:r>
          </w:p>
        </w:tc>
        <w:tc>
          <w:tcPr>
            <w:tcW w:type="dxa" w:w="1234"/>
          </w:tcPr>
          <w:p>
            <w:r>
              <w:t>11.75453827521118</w:t>
            </w:r>
          </w:p>
        </w:tc>
      </w:tr>
      <w:tr>
        <w:tc>
          <w:tcPr>
            <w:tcW w:type="dxa" w:w="1234"/>
          </w:tcPr>
          <w:p>
            <w:r>
              <w:t>2023</w:t>
            </w:r>
          </w:p>
        </w:tc>
        <w:tc>
          <w:tcPr>
            <w:tcW w:type="dxa" w:w="1234"/>
          </w:tcPr>
          <w:p>
            <w:r>
              <w:t>1W</w:t>
            </w:r>
          </w:p>
        </w:tc>
        <w:tc>
          <w:tcPr>
            <w:tcW w:type="dxa" w:w="1234"/>
          </w:tcPr>
          <w:p>
            <w:r>
              <w:t>Dinamica</w:t>
            </w:r>
          </w:p>
        </w:tc>
        <w:tc>
          <w:tcPr>
            <w:tcW w:type="dxa" w:w="1234"/>
          </w:tcPr>
          <w:p>
            <w:r>
              <w:t>EGARCH-t</w:t>
            </w:r>
          </w:p>
        </w:tc>
        <w:tc>
          <w:tcPr>
            <w:tcW w:type="dxa" w:w="1234"/>
          </w:tcPr>
          <w:p>
            <w:r>
              <w:t>16.92185338868007</w:t>
            </w:r>
          </w:p>
        </w:tc>
        <w:tc>
          <w:tcPr>
            <w:tcW w:type="dxa" w:w="1234"/>
          </w:tcPr>
          <w:p>
            <w:r>
              <w:t>EGARCH-t</w:t>
            </w:r>
          </w:p>
        </w:tc>
        <w:tc>
          <w:tcPr>
            <w:tcW w:type="dxa" w:w="1234"/>
          </w:tcPr>
          <w:p>
            <w:r>
              <w:t>15.66970067514541</w:t>
            </w:r>
          </w:p>
        </w:tc>
      </w:tr>
      <w:tr>
        <w:tc>
          <w:tcPr>
            <w:tcW w:type="dxa" w:w="1234"/>
          </w:tcPr>
          <w:p>
            <w:r>
              <w:t>2023</w:t>
            </w:r>
          </w:p>
        </w:tc>
        <w:tc>
          <w:tcPr>
            <w:tcW w:type="dxa" w:w="1234"/>
          </w:tcPr>
          <w:p>
            <w:r>
              <w:t>1M</w:t>
            </w:r>
          </w:p>
        </w:tc>
        <w:tc>
          <w:tcPr>
            <w:tcW w:type="dxa" w:w="1234"/>
          </w:tcPr>
          <w:p>
            <w:r>
              <w:t>Constante</w:t>
            </w:r>
          </w:p>
        </w:tc>
        <w:tc>
          <w:tcPr>
            <w:tcW w:type="dxa" w:w="1234"/>
          </w:tcPr>
          <w:p>
            <w:r>
              <w:t>EGARCH-t</w:t>
            </w:r>
          </w:p>
        </w:tc>
        <w:tc>
          <w:tcPr>
            <w:tcW w:type="dxa" w:w="1234"/>
          </w:tcPr>
          <w:p>
            <w:r>
              <w:t>21.15648667390463</w:t>
            </w:r>
          </w:p>
        </w:tc>
        <w:tc>
          <w:tcPr>
            <w:tcW w:type="dxa" w:w="1234"/>
          </w:tcPr>
          <w:p>
            <w:r>
              <w:t>GJR-t</w:t>
            </w:r>
          </w:p>
        </w:tc>
        <w:tc>
          <w:tcPr>
            <w:tcW w:type="dxa" w:w="1234"/>
          </w:tcPr>
          <w:p>
            <w:r>
              <w:t>14.28015640299471</w:t>
            </w:r>
          </w:p>
        </w:tc>
      </w:tr>
      <w:tr>
        <w:tc>
          <w:tcPr>
            <w:tcW w:type="dxa" w:w="1234"/>
          </w:tcPr>
          <w:p>
            <w:r>
              <w:t>2023</w:t>
            </w:r>
          </w:p>
        </w:tc>
        <w:tc>
          <w:tcPr>
            <w:tcW w:type="dxa" w:w="1234"/>
          </w:tcPr>
          <w:p>
            <w:r>
              <w:t>1M</w:t>
            </w:r>
          </w:p>
        </w:tc>
        <w:tc>
          <w:tcPr>
            <w:tcW w:type="dxa" w:w="1234"/>
          </w:tcPr>
          <w:p>
            <w:r>
              <w:t>Dinamica</w:t>
            </w:r>
          </w:p>
        </w:tc>
        <w:tc>
          <w:tcPr>
            <w:tcW w:type="dxa" w:w="1234"/>
          </w:tcPr>
          <w:p>
            <w:r>
              <w:t>EGARCH</w:t>
            </w:r>
          </w:p>
        </w:tc>
        <w:tc>
          <w:tcPr>
            <w:tcW w:type="dxa" w:w="1234"/>
          </w:tcPr>
          <w:p>
            <w:r>
              <w:t>16.68176394763104</w:t>
            </w:r>
          </w:p>
        </w:tc>
        <w:tc>
          <w:tcPr>
            <w:tcW w:type="dxa" w:w="1234"/>
          </w:tcPr>
          <w:p>
            <w:r>
              <w:t>EGARCH-t</w:t>
            </w:r>
          </w:p>
        </w:tc>
        <w:tc>
          <w:tcPr>
            <w:tcW w:type="dxa" w:w="1234"/>
          </w:tcPr>
          <w:p>
            <w:r>
              <w:t>15.66055395528841</w:t>
            </w:r>
          </w:p>
        </w:tc>
      </w:tr>
      <w:tr>
        <w:tc>
          <w:tcPr>
            <w:tcW w:type="dxa" w:w="1234"/>
          </w:tcPr>
          <w:p>
            <w:r>
              <w:t>2023</w:t>
            </w:r>
          </w:p>
        </w:tc>
        <w:tc>
          <w:tcPr>
            <w:tcW w:type="dxa" w:w="1234"/>
          </w:tcPr>
          <w:p>
            <w:r>
              <w:t>1Y</w:t>
            </w:r>
          </w:p>
        </w:tc>
        <w:tc>
          <w:tcPr>
            <w:tcW w:type="dxa" w:w="1234"/>
          </w:tcPr>
          <w:p>
            <w:r>
              <w:t>Constante</w:t>
            </w:r>
          </w:p>
        </w:tc>
        <w:tc>
          <w:tcPr>
            <w:tcW w:type="dxa" w:w="1234"/>
          </w:tcPr>
          <w:p>
            <w:r>
              <w:t>EGARCH-t</w:t>
            </w:r>
          </w:p>
        </w:tc>
        <w:tc>
          <w:tcPr>
            <w:tcW w:type="dxa" w:w="1234"/>
          </w:tcPr>
          <w:p>
            <w:r>
              <w:t>32.95724640257804</w:t>
            </w:r>
          </w:p>
        </w:tc>
        <w:tc>
          <w:tcPr>
            <w:tcW w:type="dxa" w:w="1234"/>
          </w:tcPr>
          <w:p>
            <w:r>
              <w:t>GJR-t</w:t>
            </w:r>
          </w:p>
        </w:tc>
        <w:tc>
          <w:tcPr>
            <w:tcW w:type="dxa" w:w="1234"/>
          </w:tcPr>
          <w:p>
            <w:r>
              <w:t>15.95653151630537</w:t>
            </w:r>
          </w:p>
        </w:tc>
      </w:tr>
      <w:tr>
        <w:tc>
          <w:tcPr>
            <w:tcW w:type="dxa" w:w="1234"/>
          </w:tcPr>
          <w:p>
            <w:r>
              <w:t>2023</w:t>
            </w:r>
          </w:p>
        </w:tc>
        <w:tc>
          <w:tcPr>
            <w:tcW w:type="dxa" w:w="1234"/>
          </w:tcPr>
          <w:p>
            <w:r>
              <w:t>1Y</w:t>
            </w:r>
          </w:p>
        </w:tc>
        <w:tc>
          <w:tcPr>
            <w:tcW w:type="dxa" w:w="1234"/>
          </w:tcPr>
          <w:p>
            <w:r>
              <w:t>Dinamica</w:t>
            </w:r>
          </w:p>
        </w:tc>
        <w:tc>
          <w:tcPr>
            <w:tcW w:type="dxa" w:w="1234"/>
          </w:tcPr>
          <w:p>
            <w:r>
              <w:t>EGARCH-t</w:t>
            </w:r>
          </w:p>
        </w:tc>
        <w:tc>
          <w:tcPr>
            <w:tcW w:type="dxa" w:w="1234"/>
          </w:tcPr>
          <w:p>
            <w:r>
              <w:t>34.33167787031763</w:t>
            </w:r>
          </w:p>
        </w:tc>
        <w:tc>
          <w:tcPr>
            <w:tcW w:type="dxa" w:w="1234"/>
          </w:tcPr>
          <w:p>
            <w:r>
              <w:t>EGARCH-t</w:t>
            </w:r>
          </w:p>
        </w:tc>
        <w:tc>
          <w:tcPr>
            <w:tcW w:type="dxa" w:w="1234"/>
          </w:tcPr>
          <w:p>
            <w:r>
              <w:t>14.75419518580445</w:t>
            </w:r>
          </w:p>
        </w:tc>
      </w:tr>
      <w:tr>
        <w:tc>
          <w:tcPr>
            <w:tcW w:type="dxa" w:w="1234"/>
          </w:tcPr>
          <w:p>
            <w:r>
              <w:t>2024</w:t>
            </w:r>
          </w:p>
        </w:tc>
        <w:tc>
          <w:tcPr>
            <w:tcW w:type="dxa" w:w="1234"/>
          </w:tcPr>
          <w:p>
            <w:r>
              <w:t>1W</w:t>
            </w:r>
          </w:p>
        </w:tc>
        <w:tc>
          <w:tcPr>
            <w:tcW w:type="dxa" w:w="1234"/>
          </w:tcPr>
          <w:p>
            <w:r>
              <w:t>Constante</w:t>
            </w:r>
          </w:p>
        </w:tc>
        <w:tc>
          <w:tcPr>
            <w:tcW w:type="dxa" w:w="1234"/>
          </w:tcPr>
          <w:p>
            <w:r>
              <w:t>EGARCH-t</w:t>
            </w:r>
          </w:p>
        </w:tc>
        <w:tc>
          <w:tcPr>
            <w:tcW w:type="dxa" w:w="1234"/>
          </w:tcPr>
          <w:p>
            <w:r>
              <w:t>45.97567236993845</w:t>
            </w:r>
          </w:p>
        </w:tc>
        <w:tc>
          <w:tcPr>
            <w:tcW w:type="dxa" w:w="1234"/>
          </w:tcPr>
          <w:p>
            <w:r>
              <w:t>GJR</w:t>
            </w:r>
          </w:p>
        </w:tc>
        <w:tc>
          <w:tcPr>
            <w:tcW w:type="dxa" w:w="1234"/>
          </w:tcPr>
          <w:p>
            <w:r>
              <w:t>36.04897423434883</w:t>
            </w:r>
          </w:p>
        </w:tc>
      </w:tr>
      <w:tr>
        <w:tc>
          <w:tcPr>
            <w:tcW w:type="dxa" w:w="1234"/>
          </w:tcPr>
          <w:p>
            <w:r>
              <w:t>2024</w:t>
            </w:r>
          </w:p>
        </w:tc>
        <w:tc>
          <w:tcPr>
            <w:tcW w:type="dxa" w:w="1234"/>
          </w:tcPr>
          <w:p>
            <w:r>
              <w:t>1W</w:t>
            </w:r>
          </w:p>
        </w:tc>
        <w:tc>
          <w:tcPr>
            <w:tcW w:type="dxa" w:w="1234"/>
          </w:tcPr>
          <w:p>
            <w:r>
              <w:t>Dinamica</w:t>
            </w:r>
          </w:p>
        </w:tc>
        <w:tc>
          <w:tcPr>
            <w:tcW w:type="dxa" w:w="1234"/>
          </w:tcPr>
          <w:p>
            <w:r>
              <w:t>GJR-t</w:t>
            </w:r>
          </w:p>
        </w:tc>
        <w:tc>
          <w:tcPr>
            <w:tcW w:type="dxa" w:w="1234"/>
          </w:tcPr>
          <w:p>
            <w:r>
              <w:t>46.40865198296281</w:t>
            </w:r>
          </w:p>
        </w:tc>
        <w:tc>
          <w:tcPr>
            <w:tcW w:type="dxa" w:w="1234"/>
          </w:tcPr>
          <w:p>
            <w:r>
              <w:t>EGARCH</w:t>
            </w:r>
          </w:p>
        </w:tc>
        <w:tc>
          <w:tcPr>
            <w:tcW w:type="dxa" w:w="1234"/>
          </w:tcPr>
          <w:p>
            <w:r>
              <w:t>45.80225270459035</w:t>
            </w:r>
          </w:p>
        </w:tc>
      </w:tr>
      <w:tr>
        <w:tc>
          <w:tcPr>
            <w:tcW w:type="dxa" w:w="1234"/>
          </w:tcPr>
          <w:p>
            <w:r>
              <w:t>2024</w:t>
            </w:r>
          </w:p>
        </w:tc>
        <w:tc>
          <w:tcPr>
            <w:tcW w:type="dxa" w:w="1234"/>
          </w:tcPr>
          <w:p>
            <w:r>
              <w:t>1M</w:t>
            </w:r>
          </w:p>
        </w:tc>
        <w:tc>
          <w:tcPr>
            <w:tcW w:type="dxa" w:w="1234"/>
          </w:tcPr>
          <w:p>
            <w:r>
              <w:t>Constante</w:t>
            </w:r>
          </w:p>
        </w:tc>
        <w:tc>
          <w:tcPr>
            <w:tcW w:type="dxa" w:w="1234"/>
          </w:tcPr>
          <w:p>
            <w:r>
              <w:t>EGARCH-t</w:t>
            </w:r>
          </w:p>
        </w:tc>
        <w:tc>
          <w:tcPr>
            <w:tcW w:type="dxa" w:w="1234"/>
          </w:tcPr>
          <w:p>
            <w:r>
              <w:t>76.7624894835185</w:t>
            </w:r>
          </w:p>
        </w:tc>
        <w:tc>
          <w:tcPr>
            <w:tcW w:type="dxa" w:w="1234"/>
          </w:tcPr>
          <w:p>
            <w:r>
              <w:t>GJR</w:t>
            </w:r>
          </w:p>
        </w:tc>
        <w:tc>
          <w:tcPr>
            <w:tcW w:type="dxa" w:w="1234"/>
          </w:tcPr>
          <w:p>
            <w:r>
              <w:t>60.39412230458529</w:t>
            </w:r>
          </w:p>
        </w:tc>
      </w:tr>
      <w:tr>
        <w:tc>
          <w:tcPr>
            <w:tcW w:type="dxa" w:w="1234"/>
          </w:tcPr>
          <w:p>
            <w:r>
              <w:t>2024</w:t>
            </w:r>
          </w:p>
        </w:tc>
        <w:tc>
          <w:tcPr>
            <w:tcW w:type="dxa" w:w="1234"/>
          </w:tcPr>
          <w:p>
            <w:r>
              <w:t>1M</w:t>
            </w:r>
          </w:p>
        </w:tc>
        <w:tc>
          <w:tcPr>
            <w:tcW w:type="dxa" w:w="1234"/>
          </w:tcPr>
          <w:p>
            <w:r>
              <w:t>Dinamica</w:t>
            </w:r>
          </w:p>
        </w:tc>
        <w:tc>
          <w:tcPr>
            <w:tcW w:type="dxa" w:w="1234"/>
          </w:tcPr>
          <w:p>
            <w:r>
              <w:t>EGARCH</w:t>
            </w:r>
          </w:p>
        </w:tc>
        <w:tc>
          <w:tcPr>
            <w:tcW w:type="dxa" w:w="1234"/>
          </w:tcPr>
          <w:p>
            <w:r>
              <w:t>78.69202745374878</w:t>
            </w:r>
          </w:p>
        </w:tc>
        <w:tc>
          <w:tcPr>
            <w:tcW w:type="dxa" w:w="1234"/>
          </w:tcPr>
          <w:p>
            <w:r>
              <w:t>GJR-t</w:t>
            </w:r>
          </w:p>
        </w:tc>
        <w:tc>
          <w:tcPr>
            <w:tcW w:type="dxa" w:w="1234"/>
          </w:tcPr>
          <w:p>
            <w:r>
              <w:t>88.36202644334618</w:t>
            </w:r>
          </w:p>
        </w:tc>
      </w:tr>
      <w:tr>
        <w:tc>
          <w:tcPr>
            <w:tcW w:type="dxa" w:w="1234"/>
          </w:tcPr>
          <w:p>
            <w:r>
              <w:t>2024</w:t>
            </w:r>
          </w:p>
        </w:tc>
        <w:tc>
          <w:tcPr>
            <w:tcW w:type="dxa" w:w="1234"/>
          </w:tcPr>
          <w:p>
            <w:r>
              <w:t>1Y</w:t>
            </w:r>
          </w:p>
        </w:tc>
        <w:tc>
          <w:tcPr>
            <w:tcW w:type="dxa" w:w="1234"/>
          </w:tcPr>
          <w:p>
            <w:r>
              <w:t>Constante</w:t>
            </w:r>
          </w:p>
        </w:tc>
        <w:tc>
          <w:tcPr>
            <w:tcW w:type="dxa" w:w="1234"/>
          </w:tcPr>
          <w:p>
            <w:r>
              <w:t>HAR</w:t>
            </w:r>
          </w:p>
        </w:tc>
        <w:tc>
          <w:tcPr>
            <w:tcW w:type="dxa" w:w="1234"/>
          </w:tcPr>
          <w:p>
            <w:r>
              <w:t>186.468782522898</w:t>
            </w:r>
          </w:p>
        </w:tc>
        <w:tc>
          <w:tcPr>
            <w:tcW w:type="dxa" w:w="1234"/>
          </w:tcPr>
          <w:p>
            <w:r>
              <w:t>EGARCH-t</w:t>
            </w:r>
          </w:p>
        </w:tc>
        <w:tc>
          <w:tcPr>
            <w:tcW w:type="dxa" w:w="1234"/>
          </w:tcPr>
          <w:p>
            <w:r>
              <w:t>49.31050549306806</w:t>
            </w:r>
          </w:p>
        </w:tc>
      </w:tr>
      <w:tr>
        <w:tc>
          <w:tcPr>
            <w:tcW w:type="dxa" w:w="1234"/>
          </w:tcPr>
          <w:p>
            <w:r>
              <w:t>2024</w:t>
            </w:r>
          </w:p>
        </w:tc>
        <w:tc>
          <w:tcPr>
            <w:tcW w:type="dxa" w:w="1234"/>
          </w:tcPr>
          <w:p>
            <w:r>
              <w:t>1Y</w:t>
            </w:r>
          </w:p>
        </w:tc>
        <w:tc>
          <w:tcPr>
            <w:tcW w:type="dxa" w:w="1234"/>
          </w:tcPr>
          <w:p>
            <w:r>
              <w:t>Dinamica</w:t>
            </w:r>
          </w:p>
        </w:tc>
        <w:tc>
          <w:tcPr>
            <w:tcW w:type="dxa" w:w="1234"/>
          </w:tcPr>
          <w:p>
            <w:r>
              <w:t>EGARCH-t</w:t>
            </w:r>
          </w:p>
        </w:tc>
        <w:tc>
          <w:tcPr>
            <w:tcW w:type="dxa" w:w="1234"/>
          </w:tcPr>
          <w:p>
            <w:r>
              <w:t>186.8206481428757</w:t>
            </w:r>
          </w:p>
        </w:tc>
        <w:tc>
          <w:tcPr>
            <w:tcW w:type="dxa" w:w="1234"/>
          </w:tcPr>
          <w:p>
            <w:r>
              <w:t>GJR-t</w:t>
            </w:r>
          </w:p>
        </w:tc>
        <w:tc>
          <w:tcPr>
            <w:tcW w:type="dxa" w:w="1234"/>
          </w:tcPr>
          <w:p>
            <w:r>
              <w:t>22.83779529710257</w:t>
            </w:r>
          </w:p>
        </w:tc>
      </w:tr>
      <w:tr>
        <w:tc>
          <w:tcPr>
            <w:tcW w:type="dxa" w:w="1234"/>
          </w:tcPr>
          <w:p>
            <w:r>
              <w:t>2025</w:t>
            </w:r>
          </w:p>
        </w:tc>
        <w:tc>
          <w:tcPr>
            <w:tcW w:type="dxa" w:w="1234"/>
          </w:tcPr>
          <w:p>
            <w:r>
              <w:t>1W</w:t>
            </w:r>
          </w:p>
        </w:tc>
        <w:tc>
          <w:tcPr>
            <w:tcW w:type="dxa" w:w="1234"/>
          </w:tcPr>
          <w:p>
            <w:r>
              <w:t>Constante</w:t>
            </w:r>
          </w:p>
        </w:tc>
        <w:tc>
          <w:tcPr>
            <w:tcW w:type="dxa" w:w="1234"/>
          </w:tcPr>
          <w:p>
            <w:r>
              <w:t>EGARCH-t</w:t>
            </w:r>
          </w:p>
        </w:tc>
        <w:tc>
          <w:tcPr>
            <w:tcW w:type="dxa" w:w="1234"/>
          </w:tcPr>
          <w:p>
            <w:r>
              <w:t>46.77753499801597</w:t>
            </w:r>
          </w:p>
        </w:tc>
        <w:tc>
          <w:tcPr>
            <w:tcW w:type="dxa" w:w="1234"/>
          </w:tcPr>
          <w:p>
            <w:r>
              <w:t>GJR</w:t>
            </w:r>
          </w:p>
        </w:tc>
        <w:tc>
          <w:tcPr>
            <w:tcW w:type="dxa" w:w="1234"/>
          </w:tcPr>
          <w:p>
            <w:r>
              <w:t>38.41698141559455</w:t>
            </w:r>
          </w:p>
        </w:tc>
      </w:tr>
      <w:tr>
        <w:tc>
          <w:tcPr>
            <w:tcW w:type="dxa" w:w="1234"/>
          </w:tcPr>
          <w:p>
            <w:r>
              <w:t>2025</w:t>
            </w:r>
          </w:p>
        </w:tc>
        <w:tc>
          <w:tcPr>
            <w:tcW w:type="dxa" w:w="1234"/>
          </w:tcPr>
          <w:p>
            <w:r>
              <w:t>1W</w:t>
            </w:r>
          </w:p>
        </w:tc>
        <w:tc>
          <w:tcPr>
            <w:tcW w:type="dxa" w:w="1234"/>
          </w:tcPr>
          <w:p>
            <w:r>
              <w:t>Dinamica</w:t>
            </w:r>
          </w:p>
        </w:tc>
        <w:tc>
          <w:tcPr>
            <w:tcW w:type="dxa" w:w="1234"/>
          </w:tcPr>
          <w:p>
            <w:r>
              <w:t>EGARCH</w:t>
            </w:r>
          </w:p>
        </w:tc>
        <w:tc>
          <w:tcPr>
            <w:tcW w:type="dxa" w:w="1234"/>
          </w:tcPr>
          <w:p>
            <w:r>
              <w:t>50.25803158184396</w:t>
            </w:r>
          </w:p>
        </w:tc>
        <w:tc>
          <w:tcPr>
            <w:tcW w:type="dxa" w:w="1234"/>
          </w:tcPr>
          <w:p>
            <w:r>
              <w:t>GJR-t</w:t>
            </w:r>
          </w:p>
        </w:tc>
        <w:tc>
          <w:tcPr>
            <w:tcW w:type="dxa" w:w="1234"/>
          </w:tcPr>
          <w:p>
            <w:r>
              <w:t>48.88687237784898</w:t>
            </w:r>
          </w:p>
        </w:tc>
      </w:tr>
      <w:tr>
        <w:tc>
          <w:tcPr>
            <w:tcW w:type="dxa" w:w="1234"/>
          </w:tcPr>
          <w:p>
            <w:r>
              <w:t>2025</w:t>
            </w:r>
          </w:p>
        </w:tc>
        <w:tc>
          <w:tcPr>
            <w:tcW w:type="dxa" w:w="1234"/>
          </w:tcPr>
          <w:p>
            <w:r>
              <w:t>1M</w:t>
            </w:r>
          </w:p>
        </w:tc>
        <w:tc>
          <w:tcPr>
            <w:tcW w:type="dxa" w:w="1234"/>
          </w:tcPr>
          <w:p>
            <w:r>
              <w:t>Constante</w:t>
            </w:r>
          </w:p>
        </w:tc>
        <w:tc>
          <w:tcPr>
            <w:tcW w:type="dxa" w:w="1234"/>
          </w:tcPr>
          <w:p>
            <w:r>
              <w:t>EGARCH-t</w:t>
            </w:r>
          </w:p>
        </w:tc>
        <w:tc>
          <w:tcPr>
            <w:tcW w:type="dxa" w:w="1234"/>
          </w:tcPr>
          <w:p>
            <w:r>
              <w:t>97.31201641155005</w:t>
            </w:r>
          </w:p>
        </w:tc>
        <w:tc>
          <w:tcPr>
            <w:tcW w:type="dxa" w:w="1234"/>
          </w:tcPr>
          <w:p>
            <w:r>
              <w:t>HAR</w:t>
            </w:r>
          </w:p>
        </w:tc>
        <w:tc>
          <w:tcPr>
            <w:tcW w:type="dxa" w:w="1234"/>
          </w:tcPr>
          <w:p>
            <w:r>
              <w:t>47.6236770897056</w:t>
            </w:r>
          </w:p>
        </w:tc>
      </w:tr>
      <w:tr>
        <w:tc>
          <w:tcPr>
            <w:tcW w:type="dxa" w:w="1234"/>
          </w:tcPr>
          <w:p>
            <w:r>
              <w:t>2025</w:t>
            </w:r>
          </w:p>
        </w:tc>
        <w:tc>
          <w:tcPr>
            <w:tcW w:type="dxa" w:w="1234"/>
          </w:tcPr>
          <w:p>
            <w:r>
              <w:t>1M</w:t>
            </w:r>
          </w:p>
        </w:tc>
        <w:tc>
          <w:tcPr>
            <w:tcW w:type="dxa" w:w="1234"/>
          </w:tcPr>
          <w:p>
            <w:r>
              <w:t>Dinamica</w:t>
            </w:r>
          </w:p>
        </w:tc>
        <w:tc>
          <w:tcPr>
            <w:tcW w:type="dxa" w:w="1234"/>
          </w:tcPr>
          <w:p>
            <w:r>
              <w:t>EGARCH</w:t>
            </w:r>
          </w:p>
        </w:tc>
        <w:tc>
          <w:tcPr>
            <w:tcW w:type="dxa" w:w="1234"/>
          </w:tcPr>
          <w:p>
            <w:r>
              <w:t>97.01884486885466</w:t>
            </w:r>
          </w:p>
        </w:tc>
        <w:tc>
          <w:tcPr>
            <w:tcW w:type="dxa" w:w="1234"/>
          </w:tcPr>
          <w:p>
            <w:r>
              <w:t>GJR-t</w:t>
            </w:r>
          </w:p>
        </w:tc>
        <w:tc>
          <w:tcPr>
            <w:tcW w:type="dxa" w:w="1234"/>
          </w:tcPr>
          <w:p>
            <w:r>
              <w:t>65.09658984442306</w:t>
            </w:r>
          </w:p>
        </w:tc>
      </w:tr>
    </w:tbl>
    <w:p>
      <w:pPr>
        <w:pStyle w:val="Heading2"/>
      </w:pPr>
      <w:r>
        <w:t>3.2. Heatmaps de RMSE</w:t>
      </w:r>
    </w:p>
    <w:p>
      <w:r>
        <w:t>As figuras seguintes apresentam mapas de calor (heatmaps) do RMSE médio das opções CALL e PUT, por modelo e horizonte, agregados para o período 2019–2024. Cores em verde indicam menor erro (melhor desempenho), enquanto cores em vermelho indicam maior erro.</w:t>
      </w:r>
    </w:p>
    <w:p>
      <w:r>
        <w:drawing>
          <wp:inline xmlns:a="http://schemas.openxmlformats.org/drawingml/2006/main" xmlns:pic="http://schemas.openxmlformats.org/drawingml/2006/picture">
            <wp:extent cx="5486400" cy="32918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MSE_Valor_CALL_Modelo_Horizont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Figura – RMSE Valor CALL Modelo Horizonte</w:t>
      </w:r>
    </w:p>
    <w:p>
      <w:r>
        <w:drawing>
          <wp:inline xmlns:a="http://schemas.openxmlformats.org/drawingml/2006/main" xmlns:pic="http://schemas.openxmlformats.org/drawingml/2006/picture">
            <wp:extent cx="5486400" cy="32918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MSE_Valor_PUT_Modelo_Horizont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Figura – RMSE Valor PUT Modelo Horizonte</w:t>
      </w:r>
    </w:p>
    <w:p>
      <w:pPr>
        <w:pStyle w:val="Heading2"/>
      </w:pPr>
      <w:r>
        <w:t>3.3. Comparativo entre σ constante e σ dinâmica</w:t>
      </w:r>
    </w:p>
    <w:p>
      <w:r>
        <w:t>Para quantificar o benefício do uso de volatilidade diária dinâmica em relação ao uso de uma volatilidade constante por horizonte, foi gerado um mapa de calor com a diferença entre o RMSE médio dos modelos da Opção A (σ constante) e da Opção B (σ dinâmica). Valores negativos indicam que a modelagem dinâmica reduziu o erro médio em relação ao modelo com σ constante.</w:t>
      </w:r>
    </w:p>
    <w:p>
      <w:r>
        <w:drawing>
          <wp:inline xmlns:a="http://schemas.openxmlformats.org/drawingml/2006/main" xmlns:pic="http://schemas.openxmlformats.org/drawingml/2006/picture">
            <wp:extent cx="5029200" cy="30175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atmap_Delta_CALL_A_B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17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Figura – Heatmap Delta CALL A B</w:t>
      </w:r>
    </w:p>
    <w:p>
      <w:r>
        <w:drawing>
          <wp:inline xmlns:a="http://schemas.openxmlformats.org/drawingml/2006/main" xmlns:pic="http://schemas.openxmlformats.org/drawingml/2006/picture">
            <wp:extent cx="5029200" cy="30175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atmap_Delta_PUT_A_B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17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Figura – Heatmap Delta PUT A B</w:t>
      </w:r>
    </w:p>
    <w:p>
      <w:pPr>
        <w:pStyle w:val="Heading1"/>
      </w:pPr>
      <w:r>
        <w:t>4. Correlação entre Erro de Volatilidade e Erro de Precificação</w:t>
      </w:r>
    </w:p>
    <w:p>
      <w:r>
        <w:t>Além das métricas de erro dos prêmios, foi avaliada a correlação de Pearson entre o erro de volatilidade (diferença entre a volatilidade do modelo e a volatilidade realizada no horizonte da opção) e o erro de precificação das opções CALL e PUT. Correlações elevadas em módulo indicam que desvios na estimação de σ tendem a se traduzir diretamente em desvios na precificação dos prêmios.</w:t>
      </w:r>
    </w:p>
    <w:p>
      <w:r>
        <w:t>Tabela 2 – Correlações entre erro de σ e erro das opções.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modelo</w:t>
            </w:r>
          </w:p>
        </w:tc>
        <w:tc>
          <w:tcPr>
            <w:tcW w:type="dxa" w:w="1440"/>
          </w:tcPr>
          <w:p>
            <w:r>
              <w:t>horizonte</w:t>
            </w:r>
          </w:p>
        </w:tc>
        <w:tc>
          <w:tcPr>
            <w:tcW w:type="dxa" w:w="1440"/>
          </w:tcPr>
          <w:p>
            <w:r>
              <w:t>tipo_MC</w:t>
            </w:r>
          </w:p>
        </w:tc>
        <w:tc>
          <w:tcPr>
            <w:tcW w:type="dxa" w:w="1440"/>
          </w:tcPr>
          <w:p>
            <w:r>
              <w:t>corr_erro_sigma__erro_CALL</w:t>
            </w:r>
          </w:p>
        </w:tc>
        <w:tc>
          <w:tcPr>
            <w:tcW w:type="dxa" w:w="1440"/>
          </w:tcPr>
          <w:p>
            <w:r>
              <w:t>corr_erro_sigma__erro_PUT</w:t>
            </w:r>
          </w:p>
        </w:tc>
        <w:tc>
          <w:tcPr>
            <w:tcW w:type="dxa" w:w="1440"/>
          </w:tcPr>
          <w:p>
            <w:r>
              <w:t>n_obs</w:t>
            </w:r>
          </w:p>
        </w:tc>
      </w:tr>
      <w:tr>
        <w:tc>
          <w:tcPr>
            <w:tcW w:type="dxa" w:w="1440"/>
          </w:tcPr>
          <w:p>
            <w:r>
              <w:t>EGARCH</w:t>
            </w:r>
          </w:p>
        </w:tc>
        <w:tc>
          <w:tcPr>
            <w:tcW w:type="dxa" w:w="1440"/>
          </w:tcPr>
          <w:p>
            <w:r>
              <w:t>1M</w:t>
            </w:r>
          </w:p>
        </w:tc>
        <w:tc>
          <w:tcPr>
            <w:tcW w:type="dxa" w:w="1440"/>
          </w:tcPr>
          <w:p>
            <w:r>
              <w:t>Constante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t>2572</w:t>
            </w:r>
          </w:p>
        </w:tc>
      </w:tr>
      <w:tr>
        <w:tc>
          <w:tcPr>
            <w:tcW w:type="dxa" w:w="1440"/>
          </w:tcPr>
          <w:p>
            <w:r>
              <w:t>EGARCH</w:t>
            </w:r>
          </w:p>
        </w:tc>
        <w:tc>
          <w:tcPr>
            <w:tcW w:type="dxa" w:w="1440"/>
          </w:tcPr>
          <w:p>
            <w:r>
              <w:t>1M</w:t>
            </w:r>
          </w:p>
        </w:tc>
        <w:tc>
          <w:tcPr>
            <w:tcW w:type="dxa" w:w="1440"/>
          </w:tcPr>
          <w:p>
            <w:r>
              <w:t>Dinamica</w:t>
            </w:r>
          </w:p>
        </w:tc>
        <w:tc>
          <w:tcPr>
            <w:tcW w:type="dxa" w:w="1440"/>
          </w:tcPr>
          <w:p>
            <w:r>
              <w:t>0.2523639683772062</w:t>
            </w:r>
          </w:p>
        </w:tc>
        <w:tc>
          <w:tcPr>
            <w:tcW w:type="dxa" w:w="1440"/>
          </w:tcPr>
          <w:p>
            <w:r>
              <w:t>0.2452018011791436</w:t>
            </w:r>
          </w:p>
        </w:tc>
        <w:tc>
          <w:tcPr>
            <w:tcW w:type="dxa" w:w="1440"/>
          </w:tcPr>
          <w:p>
            <w:r>
              <w:t>2572</w:t>
            </w:r>
          </w:p>
        </w:tc>
      </w:tr>
      <w:tr>
        <w:tc>
          <w:tcPr>
            <w:tcW w:type="dxa" w:w="1440"/>
          </w:tcPr>
          <w:p>
            <w:r>
              <w:t>EGARCH</w:t>
            </w:r>
          </w:p>
        </w:tc>
        <w:tc>
          <w:tcPr>
            <w:tcW w:type="dxa" w:w="1440"/>
          </w:tcPr>
          <w:p>
            <w:r>
              <w:t>1W</w:t>
            </w:r>
          </w:p>
        </w:tc>
        <w:tc>
          <w:tcPr>
            <w:tcW w:type="dxa" w:w="1440"/>
          </w:tcPr>
          <w:p>
            <w:r>
              <w:t>Constante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t>2588</w:t>
            </w:r>
          </w:p>
        </w:tc>
      </w:tr>
      <w:tr>
        <w:tc>
          <w:tcPr>
            <w:tcW w:type="dxa" w:w="1440"/>
          </w:tcPr>
          <w:p>
            <w:r>
              <w:t>EGARCH</w:t>
            </w:r>
          </w:p>
        </w:tc>
        <w:tc>
          <w:tcPr>
            <w:tcW w:type="dxa" w:w="1440"/>
          </w:tcPr>
          <w:p>
            <w:r>
              <w:t>1W</w:t>
            </w:r>
          </w:p>
        </w:tc>
        <w:tc>
          <w:tcPr>
            <w:tcW w:type="dxa" w:w="1440"/>
          </w:tcPr>
          <w:p>
            <w:r>
              <w:t>Dinamica</w:t>
            </w:r>
          </w:p>
        </w:tc>
        <w:tc>
          <w:tcPr>
            <w:tcW w:type="dxa" w:w="1440"/>
          </w:tcPr>
          <w:p>
            <w:r>
              <w:t>0.3598714927681672</w:t>
            </w:r>
          </w:p>
        </w:tc>
        <w:tc>
          <w:tcPr>
            <w:tcW w:type="dxa" w:w="1440"/>
          </w:tcPr>
          <w:p>
            <w:r>
              <w:t>0.3328826952819102</w:t>
            </w:r>
          </w:p>
        </w:tc>
        <w:tc>
          <w:tcPr>
            <w:tcW w:type="dxa" w:w="1440"/>
          </w:tcPr>
          <w:p>
            <w:r>
              <w:t>2588</w:t>
            </w:r>
          </w:p>
        </w:tc>
      </w:tr>
      <w:tr>
        <w:tc>
          <w:tcPr>
            <w:tcW w:type="dxa" w:w="1440"/>
          </w:tcPr>
          <w:p>
            <w:r>
              <w:t>EGARCH</w:t>
            </w:r>
          </w:p>
        </w:tc>
        <w:tc>
          <w:tcPr>
            <w:tcW w:type="dxa" w:w="1440"/>
          </w:tcPr>
          <w:p>
            <w:r>
              <w:t>1Y</w:t>
            </w:r>
          </w:p>
        </w:tc>
        <w:tc>
          <w:tcPr>
            <w:tcW w:type="dxa" w:w="1440"/>
          </w:tcPr>
          <w:p>
            <w:r>
              <w:t>Constante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t>2341</w:t>
            </w:r>
          </w:p>
        </w:tc>
      </w:tr>
      <w:tr>
        <w:tc>
          <w:tcPr>
            <w:tcW w:type="dxa" w:w="1440"/>
          </w:tcPr>
          <w:p>
            <w:r>
              <w:t>EGARCH</w:t>
            </w:r>
          </w:p>
        </w:tc>
        <w:tc>
          <w:tcPr>
            <w:tcW w:type="dxa" w:w="1440"/>
          </w:tcPr>
          <w:p>
            <w:r>
              <w:t>1Y</w:t>
            </w:r>
          </w:p>
        </w:tc>
        <w:tc>
          <w:tcPr>
            <w:tcW w:type="dxa" w:w="1440"/>
          </w:tcPr>
          <w:p>
            <w:r>
              <w:t>Dinamica</w:t>
            </w:r>
          </w:p>
        </w:tc>
        <w:tc>
          <w:tcPr>
            <w:tcW w:type="dxa" w:w="1440"/>
          </w:tcPr>
          <w:p>
            <w:r>
              <w:t>0.1232742600129603</w:t>
            </w:r>
          </w:p>
        </w:tc>
        <w:tc>
          <w:tcPr>
            <w:tcW w:type="dxa" w:w="1440"/>
          </w:tcPr>
          <w:p>
            <w:r>
              <w:t>-0.0428063489349782</w:t>
            </w:r>
          </w:p>
        </w:tc>
        <w:tc>
          <w:tcPr>
            <w:tcW w:type="dxa" w:w="1440"/>
          </w:tcPr>
          <w:p>
            <w:r>
              <w:t>2341</w:t>
            </w:r>
          </w:p>
        </w:tc>
      </w:tr>
      <w:tr>
        <w:tc>
          <w:tcPr>
            <w:tcW w:type="dxa" w:w="1440"/>
          </w:tcPr>
          <w:p>
            <w:r>
              <w:t>EGARCH-t</w:t>
            </w:r>
          </w:p>
        </w:tc>
        <w:tc>
          <w:tcPr>
            <w:tcW w:type="dxa" w:w="1440"/>
          </w:tcPr>
          <w:p>
            <w:r>
              <w:t>1M</w:t>
            </w:r>
          </w:p>
        </w:tc>
        <w:tc>
          <w:tcPr>
            <w:tcW w:type="dxa" w:w="1440"/>
          </w:tcPr>
          <w:p>
            <w:r>
              <w:t>Constante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t>2572</w:t>
            </w:r>
          </w:p>
        </w:tc>
      </w:tr>
      <w:tr>
        <w:tc>
          <w:tcPr>
            <w:tcW w:type="dxa" w:w="1440"/>
          </w:tcPr>
          <w:p>
            <w:r>
              <w:t>EGARCH-t</w:t>
            </w:r>
          </w:p>
        </w:tc>
        <w:tc>
          <w:tcPr>
            <w:tcW w:type="dxa" w:w="1440"/>
          </w:tcPr>
          <w:p>
            <w:r>
              <w:t>1M</w:t>
            </w:r>
          </w:p>
        </w:tc>
        <w:tc>
          <w:tcPr>
            <w:tcW w:type="dxa" w:w="1440"/>
          </w:tcPr>
          <w:p>
            <w:r>
              <w:t>Dinamica</w:t>
            </w:r>
          </w:p>
        </w:tc>
        <w:tc>
          <w:tcPr>
            <w:tcW w:type="dxa" w:w="1440"/>
          </w:tcPr>
          <w:p>
            <w:r>
              <w:t>0.2945885328257149</w:t>
            </w:r>
          </w:p>
        </w:tc>
        <w:tc>
          <w:tcPr>
            <w:tcW w:type="dxa" w:w="1440"/>
          </w:tcPr>
          <w:p>
            <w:r>
              <w:t>0.2510873615777679</w:t>
            </w:r>
          </w:p>
        </w:tc>
        <w:tc>
          <w:tcPr>
            <w:tcW w:type="dxa" w:w="1440"/>
          </w:tcPr>
          <w:p>
            <w:r>
              <w:t>2572</w:t>
            </w:r>
          </w:p>
        </w:tc>
      </w:tr>
      <w:tr>
        <w:tc>
          <w:tcPr>
            <w:tcW w:type="dxa" w:w="1440"/>
          </w:tcPr>
          <w:p>
            <w:r>
              <w:t>EGARCH-t</w:t>
            </w:r>
          </w:p>
        </w:tc>
        <w:tc>
          <w:tcPr>
            <w:tcW w:type="dxa" w:w="1440"/>
          </w:tcPr>
          <w:p>
            <w:r>
              <w:t>1W</w:t>
            </w:r>
          </w:p>
        </w:tc>
        <w:tc>
          <w:tcPr>
            <w:tcW w:type="dxa" w:w="1440"/>
          </w:tcPr>
          <w:p>
            <w:r>
              <w:t>Constante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t>2588</w:t>
            </w:r>
          </w:p>
        </w:tc>
      </w:tr>
      <w:tr>
        <w:tc>
          <w:tcPr>
            <w:tcW w:type="dxa" w:w="1440"/>
          </w:tcPr>
          <w:p>
            <w:r>
              <w:t>EGARCH-t</w:t>
            </w:r>
          </w:p>
        </w:tc>
        <w:tc>
          <w:tcPr>
            <w:tcW w:type="dxa" w:w="1440"/>
          </w:tcPr>
          <w:p>
            <w:r>
              <w:t>1W</w:t>
            </w:r>
          </w:p>
        </w:tc>
        <w:tc>
          <w:tcPr>
            <w:tcW w:type="dxa" w:w="1440"/>
          </w:tcPr>
          <w:p>
            <w:r>
              <w:t>Dinamica</w:t>
            </w:r>
          </w:p>
        </w:tc>
        <w:tc>
          <w:tcPr>
            <w:tcW w:type="dxa" w:w="1440"/>
          </w:tcPr>
          <w:p>
            <w:r>
              <w:t>0.3892942499329113</w:t>
            </w:r>
          </w:p>
        </w:tc>
        <w:tc>
          <w:tcPr>
            <w:tcW w:type="dxa" w:w="1440"/>
          </w:tcPr>
          <w:p>
            <w:r>
              <w:t>0.3496753938321063</w:t>
            </w:r>
          </w:p>
        </w:tc>
        <w:tc>
          <w:tcPr>
            <w:tcW w:type="dxa" w:w="1440"/>
          </w:tcPr>
          <w:p>
            <w:r>
              <w:t>2588</w:t>
            </w:r>
          </w:p>
        </w:tc>
      </w:tr>
      <w:tr>
        <w:tc>
          <w:tcPr>
            <w:tcW w:type="dxa" w:w="1440"/>
          </w:tcPr>
          <w:p>
            <w:r>
              <w:t>EGARCH-t</w:t>
            </w:r>
          </w:p>
        </w:tc>
        <w:tc>
          <w:tcPr>
            <w:tcW w:type="dxa" w:w="1440"/>
          </w:tcPr>
          <w:p>
            <w:r>
              <w:t>1Y</w:t>
            </w:r>
          </w:p>
        </w:tc>
        <w:tc>
          <w:tcPr>
            <w:tcW w:type="dxa" w:w="1440"/>
          </w:tcPr>
          <w:p>
            <w:r>
              <w:t>Constante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t>2341</w:t>
            </w:r>
          </w:p>
        </w:tc>
      </w:tr>
      <w:tr>
        <w:tc>
          <w:tcPr>
            <w:tcW w:type="dxa" w:w="1440"/>
          </w:tcPr>
          <w:p>
            <w:r>
              <w:t>EGARCH-t</w:t>
            </w:r>
          </w:p>
        </w:tc>
        <w:tc>
          <w:tcPr>
            <w:tcW w:type="dxa" w:w="1440"/>
          </w:tcPr>
          <w:p>
            <w:r>
              <w:t>1Y</w:t>
            </w:r>
          </w:p>
        </w:tc>
        <w:tc>
          <w:tcPr>
            <w:tcW w:type="dxa" w:w="1440"/>
          </w:tcPr>
          <w:p>
            <w:r>
              <w:t>Dinamica</w:t>
            </w:r>
          </w:p>
        </w:tc>
        <w:tc>
          <w:tcPr>
            <w:tcW w:type="dxa" w:w="1440"/>
          </w:tcPr>
          <w:p>
            <w:r>
              <w:t>0.1811740246517003</w:t>
            </w:r>
          </w:p>
        </w:tc>
        <w:tc>
          <w:tcPr>
            <w:tcW w:type="dxa" w:w="1440"/>
          </w:tcPr>
          <w:p>
            <w:r>
              <w:t>-0.016138249089938</w:t>
            </w:r>
          </w:p>
        </w:tc>
        <w:tc>
          <w:tcPr>
            <w:tcW w:type="dxa" w:w="1440"/>
          </w:tcPr>
          <w:p>
            <w:r>
              <w:t>2341</w:t>
            </w:r>
          </w:p>
        </w:tc>
      </w:tr>
      <w:tr>
        <w:tc>
          <w:tcPr>
            <w:tcW w:type="dxa" w:w="1440"/>
          </w:tcPr>
          <w:p>
            <w:r>
              <w:t>GJR</w:t>
            </w:r>
          </w:p>
        </w:tc>
        <w:tc>
          <w:tcPr>
            <w:tcW w:type="dxa" w:w="1440"/>
          </w:tcPr>
          <w:p>
            <w:r>
              <w:t>1M</w:t>
            </w:r>
          </w:p>
        </w:tc>
        <w:tc>
          <w:tcPr>
            <w:tcW w:type="dxa" w:w="1440"/>
          </w:tcPr>
          <w:p>
            <w:r>
              <w:t>Constante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t>2572</w:t>
            </w:r>
          </w:p>
        </w:tc>
      </w:tr>
      <w:tr>
        <w:tc>
          <w:tcPr>
            <w:tcW w:type="dxa" w:w="1440"/>
          </w:tcPr>
          <w:p>
            <w:r>
              <w:t>GJR</w:t>
            </w:r>
          </w:p>
        </w:tc>
        <w:tc>
          <w:tcPr>
            <w:tcW w:type="dxa" w:w="1440"/>
          </w:tcPr>
          <w:p>
            <w:r>
              <w:t>1M</w:t>
            </w:r>
          </w:p>
        </w:tc>
        <w:tc>
          <w:tcPr>
            <w:tcW w:type="dxa" w:w="1440"/>
          </w:tcPr>
          <w:p>
            <w:r>
              <w:t>Dinamica</w:t>
            </w:r>
          </w:p>
        </w:tc>
        <w:tc>
          <w:tcPr>
            <w:tcW w:type="dxa" w:w="1440"/>
          </w:tcPr>
          <w:p>
            <w:r>
              <w:t>0.2589991774509887</w:t>
            </w:r>
          </w:p>
        </w:tc>
        <w:tc>
          <w:tcPr>
            <w:tcW w:type="dxa" w:w="1440"/>
          </w:tcPr>
          <w:p>
            <w:r>
              <w:t>0.2510812615470663</w:t>
            </w:r>
          </w:p>
        </w:tc>
        <w:tc>
          <w:tcPr>
            <w:tcW w:type="dxa" w:w="1440"/>
          </w:tcPr>
          <w:p>
            <w:r>
              <w:t>2572</w:t>
            </w:r>
          </w:p>
        </w:tc>
      </w:tr>
      <w:tr>
        <w:tc>
          <w:tcPr>
            <w:tcW w:type="dxa" w:w="1440"/>
          </w:tcPr>
          <w:p>
            <w:r>
              <w:t>GJR</w:t>
            </w:r>
          </w:p>
        </w:tc>
        <w:tc>
          <w:tcPr>
            <w:tcW w:type="dxa" w:w="1440"/>
          </w:tcPr>
          <w:p>
            <w:r>
              <w:t>1W</w:t>
            </w:r>
          </w:p>
        </w:tc>
        <w:tc>
          <w:tcPr>
            <w:tcW w:type="dxa" w:w="1440"/>
          </w:tcPr>
          <w:p>
            <w:r>
              <w:t>Constante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t>2588</w:t>
            </w:r>
          </w:p>
        </w:tc>
      </w:tr>
      <w:tr>
        <w:tc>
          <w:tcPr>
            <w:tcW w:type="dxa" w:w="1440"/>
          </w:tcPr>
          <w:p>
            <w:r>
              <w:t>GJR</w:t>
            </w:r>
          </w:p>
        </w:tc>
        <w:tc>
          <w:tcPr>
            <w:tcW w:type="dxa" w:w="1440"/>
          </w:tcPr>
          <w:p>
            <w:r>
              <w:t>1W</w:t>
            </w:r>
          </w:p>
        </w:tc>
        <w:tc>
          <w:tcPr>
            <w:tcW w:type="dxa" w:w="1440"/>
          </w:tcPr>
          <w:p>
            <w:r>
              <w:t>Dinamica</w:t>
            </w:r>
          </w:p>
        </w:tc>
        <w:tc>
          <w:tcPr>
            <w:tcW w:type="dxa" w:w="1440"/>
          </w:tcPr>
          <w:p>
            <w:r>
              <w:t>0.3659275248604849</w:t>
            </w:r>
          </w:p>
        </w:tc>
        <w:tc>
          <w:tcPr>
            <w:tcW w:type="dxa" w:w="1440"/>
          </w:tcPr>
          <w:p>
            <w:r>
              <w:t>0.3384261454028421</w:t>
            </w:r>
          </w:p>
        </w:tc>
        <w:tc>
          <w:tcPr>
            <w:tcW w:type="dxa" w:w="1440"/>
          </w:tcPr>
          <w:p>
            <w:r>
              <w:t>2588</w:t>
            </w:r>
          </w:p>
        </w:tc>
      </w:tr>
      <w:tr>
        <w:tc>
          <w:tcPr>
            <w:tcW w:type="dxa" w:w="1440"/>
          </w:tcPr>
          <w:p>
            <w:r>
              <w:t>GJR</w:t>
            </w:r>
          </w:p>
        </w:tc>
        <w:tc>
          <w:tcPr>
            <w:tcW w:type="dxa" w:w="1440"/>
          </w:tcPr>
          <w:p>
            <w:r>
              <w:t>1Y</w:t>
            </w:r>
          </w:p>
        </w:tc>
        <w:tc>
          <w:tcPr>
            <w:tcW w:type="dxa" w:w="1440"/>
          </w:tcPr>
          <w:p>
            <w:r>
              <w:t>Constante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t>2341</w:t>
            </w:r>
          </w:p>
        </w:tc>
      </w:tr>
      <w:tr>
        <w:tc>
          <w:tcPr>
            <w:tcW w:type="dxa" w:w="1440"/>
          </w:tcPr>
          <w:p>
            <w:r>
              <w:t>GJR</w:t>
            </w:r>
          </w:p>
        </w:tc>
        <w:tc>
          <w:tcPr>
            <w:tcW w:type="dxa" w:w="1440"/>
          </w:tcPr>
          <w:p>
            <w:r>
              <w:t>1Y</w:t>
            </w:r>
          </w:p>
        </w:tc>
        <w:tc>
          <w:tcPr>
            <w:tcW w:type="dxa" w:w="1440"/>
          </w:tcPr>
          <w:p>
            <w:r>
              <w:t>Dinamica</w:t>
            </w:r>
          </w:p>
        </w:tc>
        <w:tc>
          <w:tcPr>
            <w:tcW w:type="dxa" w:w="1440"/>
          </w:tcPr>
          <w:p>
            <w:r>
              <w:t>0.1303735998519073</w:t>
            </w:r>
          </w:p>
        </w:tc>
        <w:tc>
          <w:tcPr>
            <w:tcW w:type="dxa" w:w="1440"/>
          </w:tcPr>
          <w:p>
            <w:r>
              <w:t>-0.0386829067884233</w:t>
            </w:r>
          </w:p>
        </w:tc>
        <w:tc>
          <w:tcPr>
            <w:tcW w:type="dxa" w:w="1440"/>
          </w:tcPr>
          <w:p>
            <w:r>
              <w:t>2341</w:t>
            </w:r>
          </w:p>
        </w:tc>
      </w:tr>
      <w:tr>
        <w:tc>
          <w:tcPr>
            <w:tcW w:type="dxa" w:w="1440"/>
          </w:tcPr>
          <w:p>
            <w:r>
              <w:t>GJR-t</w:t>
            </w:r>
          </w:p>
        </w:tc>
        <w:tc>
          <w:tcPr>
            <w:tcW w:type="dxa" w:w="1440"/>
          </w:tcPr>
          <w:p>
            <w:r>
              <w:t>1M</w:t>
            </w:r>
          </w:p>
        </w:tc>
        <w:tc>
          <w:tcPr>
            <w:tcW w:type="dxa" w:w="1440"/>
          </w:tcPr>
          <w:p>
            <w:r>
              <w:t>Constante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t>2572</w:t>
            </w:r>
          </w:p>
        </w:tc>
      </w:tr>
      <w:tr>
        <w:tc>
          <w:tcPr>
            <w:tcW w:type="dxa" w:w="1440"/>
          </w:tcPr>
          <w:p>
            <w:r>
              <w:t>GJR-t</w:t>
            </w:r>
          </w:p>
        </w:tc>
        <w:tc>
          <w:tcPr>
            <w:tcW w:type="dxa" w:w="1440"/>
          </w:tcPr>
          <w:p>
            <w:r>
              <w:t>1M</w:t>
            </w:r>
          </w:p>
        </w:tc>
        <w:tc>
          <w:tcPr>
            <w:tcW w:type="dxa" w:w="1440"/>
          </w:tcPr>
          <w:p>
            <w:r>
              <w:t>Dinamica</w:t>
            </w:r>
          </w:p>
        </w:tc>
        <w:tc>
          <w:tcPr>
            <w:tcW w:type="dxa" w:w="1440"/>
          </w:tcPr>
          <w:p>
            <w:r>
              <w:t>0.2462894247909232</w:t>
            </w:r>
          </w:p>
        </w:tc>
        <w:tc>
          <w:tcPr>
            <w:tcW w:type="dxa" w:w="1440"/>
          </w:tcPr>
          <w:p>
            <w:r>
              <w:t>0.2378529572628655</w:t>
            </w:r>
          </w:p>
        </w:tc>
        <w:tc>
          <w:tcPr>
            <w:tcW w:type="dxa" w:w="1440"/>
          </w:tcPr>
          <w:p>
            <w:r>
              <w:t>2572</w:t>
            </w:r>
          </w:p>
        </w:tc>
      </w:tr>
      <w:tr>
        <w:tc>
          <w:tcPr>
            <w:tcW w:type="dxa" w:w="1440"/>
          </w:tcPr>
          <w:p>
            <w:r>
              <w:t>GJR-t</w:t>
            </w:r>
          </w:p>
        </w:tc>
        <w:tc>
          <w:tcPr>
            <w:tcW w:type="dxa" w:w="1440"/>
          </w:tcPr>
          <w:p>
            <w:r>
              <w:t>1W</w:t>
            </w:r>
          </w:p>
        </w:tc>
        <w:tc>
          <w:tcPr>
            <w:tcW w:type="dxa" w:w="1440"/>
          </w:tcPr>
          <w:p>
            <w:r>
              <w:t>Constante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t>2588</w:t>
            </w:r>
          </w:p>
        </w:tc>
      </w:tr>
      <w:tr>
        <w:tc>
          <w:tcPr>
            <w:tcW w:type="dxa" w:w="1440"/>
          </w:tcPr>
          <w:p>
            <w:r>
              <w:t>GJR-t</w:t>
            </w:r>
          </w:p>
        </w:tc>
        <w:tc>
          <w:tcPr>
            <w:tcW w:type="dxa" w:w="1440"/>
          </w:tcPr>
          <w:p>
            <w:r>
              <w:t>1W</w:t>
            </w:r>
          </w:p>
        </w:tc>
        <w:tc>
          <w:tcPr>
            <w:tcW w:type="dxa" w:w="1440"/>
          </w:tcPr>
          <w:p>
            <w:r>
              <w:t>Dinamica</w:t>
            </w:r>
          </w:p>
        </w:tc>
        <w:tc>
          <w:tcPr>
            <w:tcW w:type="dxa" w:w="1440"/>
          </w:tcPr>
          <w:p>
            <w:r>
              <w:t>0.3479376223081452</w:t>
            </w:r>
          </w:p>
        </w:tc>
        <w:tc>
          <w:tcPr>
            <w:tcW w:type="dxa" w:w="1440"/>
          </w:tcPr>
          <w:p>
            <w:r>
              <w:t>0.324496374221637</w:t>
            </w:r>
          </w:p>
        </w:tc>
        <w:tc>
          <w:tcPr>
            <w:tcW w:type="dxa" w:w="1440"/>
          </w:tcPr>
          <w:p>
            <w:r>
              <w:t>2588</w:t>
            </w:r>
          </w:p>
        </w:tc>
      </w:tr>
      <w:tr>
        <w:tc>
          <w:tcPr>
            <w:tcW w:type="dxa" w:w="1440"/>
          </w:tcPr>
          <w:p>
            <w:r>
              <w:t>GJR-t</w:t>
            </w:r>
          </w:p>
        </w:tc>
        <w:tc>
          <w:tcPr>
            <w:tcW w:type="dxa" w:w="1440"/>
          </w:tcPr>
          <w:p>
            <w:r>
              <w:t>1Y</w:t>
            </w:r>
          </w:p>
        </w:tc>
        <w:tc>
          <w:tcPr>
            <w:tcW w:type="dxa" w:w="1440"/>
          </w:tcPr>
          <w:p>
            <w:r>
              <w:t>Constante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t>2341</w:t>
            </w:r>
          </w:p>
        </w:tc>
      </w:tr>
      <w:tr>
        <w:tc>
          <w:tcPr>
            <w:tcW w:type="dxa" w:w="1440"/>
          </w:tcPr>
          <w:p>
            <w:r>
              <w:t>GJR-t</w:t>
            </w:r>
          </w:p>
        </w:tc>
        <w:tc>
          <w:tcPr>
            <w:tcW w:type="dxa" w:w="1440"/>
          </w:tcPr>
          <w:p>
            <w:r>
              <w:t>1Y</w:t>
            </w:r>
          </w:p>
        </w:tc>
        <w:tc>
          <w:tcPr>
            <w:tcW w:type="dxa" w:w="1440"/>
          </w:tcPr>
          <w:p>
            <w:r>
              <w:t>Dinamica</w:t>
            </w:r>
          </w:p>
        </w:tc>
        <w:tc>
          <w:tcPr>
            <w:tcW w:type="dxa" w:w="1440"/>
          </w:tcPr>
          <w:p>
            <w:r>
              <w:t>0.1207112386740311</w:t>
            </w:r>
          </w:p>
        </w:tc>
        <w:tc>
          <w:tcPr>
            <w:tcW w:type="dxa" w:w="1440"/>
          </w:tcPr>
          <w:p>
            <w:r>
              <w:t>-0.0454548198466159</w:t>
            </w:r>
          </w:p>
        </w:tc>
        <w:tc>
          <w:tcPr>
            <w:tcW w:type="dxa" w:w="1440"/>
          </w:tcPr>
          <w:p>
            <w:r>
              <w:t>2341</w:t>
            </w:r>
          </w:p>
        </w:tc>
      </w:tr>
      <w:tr>
        <w:tc>
          <w:tcPr>
            <w:tcW w:type="dxa" w:w="1440"/>
          </w:tcPr>
          <w:p>
            <w:r>
              <w:t>HAR</w:t>
            </w:r>
          </w:p>
        </w:tc>
        <w:tc>
          <w:tcPr>
            <w:tcW w:type="dxa" w:w="1440"/>
          </w:tcPr>
          <w:p>
            <w:r>
              <w:t>1M</w:t>
            </w:r>
          </w:p>
        </w:tc>
        <w:tc>
          <w:tcPr>
            <w:tcW w:type="dxa" w:w="1440"/>
          </w:tcPr>
          <w:p>
            <w:r>
              <w:t>Constante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t>2572</w:t>
            </w:r>
          </w:p>
        </w:tc>
      </w:tr>
      <w:tr>
        <w:tc>
          <w:tcPr>
            <w:tcW w:type="dxa" w:w="1440"/>
          </w:tcPr>
          <w:p>
            <w:r>
              <w:t>HAR</w:t>
            </w:r>
          </w:p>
        </w:tc>
        <w:tc>
          <w:tcPr>
            <w:tcW w:type="dxa" w:w="1440"/>
          </w:tcPr>
          <w:p>
            <w:r>
              <w:t>1M</w:t>
            </w:r>
          </w:p>
        </w:tc>
        <w:tc>
          <w:tcPr>
            <w:tcW w:type="dxa" w:w="1440"/>
          </w:tcPr>
          <w:p>
            <w:r>
              <w:t>Dinamica</w:t>
            </w:r>
          </w:p>
        </w:tc>
        <w:tc>
          <w:tcPr>
            <w:tcW w:type="dxa" w:w="1440"/>
          </w:tcPr>
          <w:p>
            <w:r>
              <w:t>0.2704192169176865</w:t>
            </w:r>
          </w:p>
        </w:tc>
        <w:tc>
          <w:tcPr>
            <w:tcW w:type="dxa" w:w="1440"/>
          </w:tcPr>
          <w:p>
            <w:r>
              <w:t>0.2585962495106234</w:t>
            </w:r>
          </w:p>
        </w:tc>
        <w:tc>
          <w:tcPr>
            <w:tcW w:type="dxa" w:w="1440"/>
          </w:tcPr>
          <w:p>
            <w:r>
              <w:t>2572</w:t>
            </w:r>
          </w:p>
        </w:tc>
      </w:tr>
      <w:tr>
        <w:tc>
          <w:tcPr>
            <w:tcW w:type="dxa" w:w="1440"/>
          </w:tcPr>
          <w:p>
            <w:r>
              <w:t>HAR</w:t>
            </w:r>
          </w:p>
        </w:tc>
        <w:tc>
          <w:tcPr>
            <w:tcW w:type="dxa" w:w="1440"/>
          </w:tcPr>
          <w:p>
            <w:r>
              <w:t>1W</w:t>
            </w:r>
          </w:p>
        </w:tc>
        <w:tc>
          <w:tcPr>
            <w:tcW w:type="dxa" w:w="1440"/>
          </w:tcPr>
          <w:p>
            <w:r>
              <w:t>Constante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t>2588</w:t>
            </w:r>
          </w:p>
        </w:tc>
      </w:tr>
      <w:tr>
        <w:tc>
          <w:tcPr>
            <w:tcW w:type="dxa" w:w="1440"/>
          </w:tcPr>
          <w:p>
            <w:r>
              <w:t>HAR</w:t>
            </w:r>
          </w:p>
        </w:tc>
        <w:tc>
          <w:tcPr>
            <w:tcW w:type="dxa" w:w="1440"/>
          </w:tcPr>
          <w:p>
            <w:r>
              <w:t>1W</w:t>
            </w:r>
          </w:p>
        </w:tc>
        <w:tc>
          <w:tcPr>
            <w:tcW w:type="dxa" w:w="1440"/>
          </w:tcPr>
          <w:p>
            <w:r>
              <w:t>Dinamica</w:t>
            </w:r>
          </w:p>
        </w:tc>
        <w:tc>
          <w:tcPr>
            <w:tcW w:type="dxa" w:w="1440"/>
          </w:tcPr>
          <w:p>
            <w:r>
              <w:t>0.3630657941918907</w:t>
            </w:r>
          </w:p>
        </w:tc>
        <w:tc>
          <w:tcPr>
            <w:tcW w:type="dxa" w:w="1440"/>
          </w:tcPr>
          <w:p>
            <w:r>
              <w:t>0.3596948338184499</w:t>
            </w:r>
          </w:p>
        </w:tc>
        <w:tc>
          <w:tcPr>
            <w:tcW w:type="dxa" w:w="1440"/>
          </w:tcPr>
          <w:p>
            <w:r>
              <w:t>2588</w:t>
            </w:r>
          </w:p>
        </w:tc>
      </w:tr>
      <w:tr>
        <w:tc>
          <w:tcPr>
            <w:tcW w:type="dxa" w:w="1440"/>
          </w:tcPr>
          <w:p>
            <w:r>
              <w:t>HAR</w:t>
            </w:r>
          </w:p>
        </w:tc>
        <w:tc>
          <w:tcPr>
            <w:tcW w:type="dxa" w:w="1440"/>
          </w:tcPr>
          <w:p>
            <w:r>
              <w:t>1Y</w:t>
            </w:r>
          </w:p>
        </w:tc>
        <w:tc>
          <w:tcPr>
            <w:tcW w:type="dxa" w:w="1440"/>
          </w:tcPr>
          <w:p>
            <w:r>
              <w:t>Constante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t>2341</w:t>
            </w:r>
          </w:p>
        </w:tc>
      </w:tr>
      <w:tr>
        <w:tc>
          <w:tcPr>
            <w:tcW w:type="dxa" w:w="1440"/>
          </w:tcPr>
          <w:p>
            <w:r>
              <w:t>HAR</w:t>
            </w:r>
          </w:p>
        </w:tc>
        <w:tc>
          <w:tcPr>
            <w:tcW w:type="dxa" w:w="1440"/>
          </w:tcPr>
          <w:p>
            <w:r>
              <w:t>1Y</w:t>
            </w:r>
          </w:p>
        </w:tc>
        <w:tc>
          <w:tcPr>
            <w:tcW w:type="dxa" w:w="1440"/>
          </w:tcPr>
          <w:p>
            <w:r>
              <w:t>Dinamica</w:t>
            </w:r>
          </w:p>
        </w:tc>
        <w:tc>
          <w:tcPr>
            <w:tcW w:type="dxa" w:w="1440"/>
          </w:tcPr>
          <w:p>
            <w:r>
              <w:t>0.1362692806947711</w:t>
            </w:r>
          </w:p>
        </w:tc>
        <w:tc>
          <w:tcPr>
            <w:tcW w:type="dxa" w:w="1440"/>
          </w:tcPr>
          <w:p>
            <w:r>
              <w:t>-0.0328826238644767</w:t>
            </w:r>
          </w:p>
        </w:tc>
        <w:tc>
          <w:tcPr>
            <w:tcW w:type="dxa" w:w="1440"/>
          </w:tcPr>
          <w:p>
            <w:r>
              <w:t>2341</w:t>
            </w:r>
          </w:p>
        </w:tc>
      </w:tr>
    </w:tbl>
    <w:p>
      <w:pPr>
        <w:pStyle w:val="Heading1"/>
      </w:pPr>
      <w:r>
        <w:t>5. Conclusões</w:t>
      </w:r>
    </w:p>
    <w:p>
      <w:r>
        <w:t>Os resultados obtidos mostram que a escolha do modelo de volatilidade tem impacto significativo na qualidade da precificação de opções sobre o PLD. De forma geral, modelos mais flexíveis (como EGARCH-t e GJR-t) tendem a capturar melhor a assimetria e a heterocedasticidade dos retornos, refletindo-se em menores valores de RMSE e MAE em diversos anos e horizontes. Por outro lado, o uso de volatilidade diária dinâmica (Opção B) tende a reduzir o erro médio em relação ao esquema com σ constante (Opção A), especialmente em horizontes mais longos, nos quais a estrutura temporal da volatilidade torna-se mais relevante.</w:t>
      </w:r>
    </w:p>
    <w:p>
      <w:r>
        <w:t>A análise das correlações entre o erro de volatilidade e o erro de precificação indica que, para determinados modelos e horizontes, há uma relação estreita entre a capacidade de estimar σ corretamente e a capacidade de reproduzir os prêmios observados (via payoff realizado). Esses resultados reforçam a importância de modelos de volatilidade bem calibrados e da consideração explícita da dinâmica temporal da volatilidade na precificação de derivativos no mercado de energia elétrica.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