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DAE" w:rsidRDefault="008C5DAE" w:rsidP="008C5DAE">
      <w:pPr>
        <w:pStyle w:val="NormalWeb"/>
        <w:spacing w:before="0" w:beforeAutospacing="0" w:after="0" w:afterAutospacing="0"/>
        <w:jc w:val="center"/>
        <w:rPr>
          <w:rFonts w:ascii="Calibri Light" w:hAnsi="Calibri Light"/>
          <w:b/>
          <w:color w:val="000000"/>
          <w:sz w:val="32"/>
          <w:szCs w:val="32"/>
          <w:lang w:val="en-GB"/>
        </w:rPr>
      </w:pPr>
      <w:r>
        <w:rPr>
          <w:rFonts w:ascii="Calibri Light" w:hAnsi="Calibri Light"/>
          <w:b/>
          <w:color w:val="000000"/>
          <w:sz w:val="32"/>
          <w:szCs w:val="32"/>
          <w:lang w:val="en-GB"/>
        </w:rPr>
        <w:t>Portfolio Part 3: Redis</w:t>
      </w:r>
    </w:p>
    <w:p w:rsidR="008C5DAE" w:rsidRDefault="008C5DAE" w:rsidP="008C5DAE">
      <w:pPr>
        <w:pStyle w:val="NormalWeb"/>
        <w:spacing w:before="0" w:beforeAutospacing="0" w:after="0" w:afterAutospacing="0"/>
        <w:jc w:val="center"/>
        <w:rPr>
          <w:rFonts w:ascii="Calibri Light" w:hAnsi="Calibri Light"/>
          <w:b/>
          <w:color w:val="000000"/>
          <w:sz w:val="32"/>
          <w:szCs w:val="32"/>
          <w:lang w:val="en-GB"/>
        </w:rPr>
      </w:pPr>
      <w:r>
        <w:rPr>
          <w:rFonts w:ascii="Calibri Light" w:hAnsi="Calibri Light"/>
          <w:b/>
          <w:color w:val="000000"/>
          <w:sz w:val="32"/>
          <w:szCs w:val="32"/>
          <w:lang w:val="en-GB"/>
        </w:rPr>
        <w:t>T00155775</w:t>
      </w:r>
    </w:p>
    <w:p w:rsidR="008C5DAE" w:rsidRDefault="008C5DAE" w:rsidP="008C5DAE">
      <w:pPr>
        <w:pStyle w:val="NormalWeb"/>
        <w:spacing w:before="0" w:beforeAutospacing="0" w:after="0" w:afterAutospacing="0"/>
        <w:jc w:val="center"/>
        <w:rPr>
          <w:rFonts w:ascii="Calibri Light" w:hAnsi="Calibri Light"/>
          <w:b/>
          <w:color w:val="000000"/>
          <w:sz w:val="32"/>
          <w:szCs w:val="32"/>
          <w:lang w:val="en-GB"/>
        </w:rPr>
      </w:pPr>
      <w:r>
        <w:rPr>
          <w:rFonts w:ascii="Calibri Light" w:hAnsi="Calibri Light"/>
          <w:b/>
          <w:color w:val="000000"/>
          <w:sz w:val="32"/>
          <w:szCs w:val="32"/>
          <w:lang w:val="en-GB"/>
        </w:rPr>
        <w:t>Joe O Flaherty</w:t>
      </w:r>
    </w:p>
    <w:p w:rsidR="008A4B91" w:rsidRDefault="008C5DAE" w:rsidP="008C5DAE">
      <w:pPr>
        <w:jc w:val="center"/>
        <w:rPr>
          <w:rFonts w:ascii="Calibri Light" w:hAnsi="Calibri Light"/>
          <w:b/>
          <w:color w:val="000000"/>
          <w:sz w:val="32"/>
          <w:szCs w:val="32"/>
          <w:lang w:val="en-GB"/>
        </w:rPr>
      </w:pPr>
      <w:r>
        <w:rPr>
          <w:rFonts w:ascii="Calibri Light" w:hAnsi="Calibri Light"/>
          <w:b/>
          <w:color w:val="000000"/>
          <w:sz w:val="32"/>
          <w:szCs w:val="32"/>
          <w:lang w:val="en-GB"/>
        </w:rPr>
        <w:t>BSc (Hons) Computing with Multimedia</w:t>
      </w:r>
    </w:p>
    <w:p w:rsidR="008C5DAE" w:rsidRDefault="008C5DAE" w:rsidP="008C5DAE">
      <w:pPr>
        <w:jc w:val="center"/>
        <w:rPr>
          <w:rFonts w:ascii="Calibri Light" w:hAnsi="Calibri Light"/>
          <w:b/>
          <w:color w:val="000000"/>
          <w:sz w:val="32"/>
          <w:szCs w:val="32"/>
          <w:lang w:val="en-GB"/>
        </w:rPr>
      </w:pPr>
    </w:p>
    <w:p w:rsidR="008C5DAE" w:rsidRDefault="008C5DAE" w:rsidP="008C5DAE">
      <w:pPr>
        <w:pStyle w:val="Heading2"/>
        <w:rPr>
          <w:rFonts w:eastAsia="Times New Roman"/>
          <w:lang w:val="en-GB"/>
        </w:rPr>
      </w:pPr>
      <w:r>
        <w:rPr>
          <w:rFonts w:eastAsia="Times New Roman"/>
        </w:rPr>
        <w:t>Implement your own Redis database</w:t>
      </w:r>
      <w:r>
        <w:rPr>
          <w:rFonts w:eastAsia="Times New Roman"/>
          <w:lang w:val="en-GB"/>
        </w:rPr>
        <w:t xml:space="preserve"> (showing examples of CRUD)</w:t>
      </w:r>
    </w:p>
    <w:p w:rsidR="00A1566B" w:rsidRPr="00A1566B" w:rsidRDefault="00A1566B" w:rsidP="00A1566B">
      <w:pPr>
        <w:rPr>
          <w:lang w:val="en-GB"/>
        </w:rPr>
      </w:pPr>
    </w:p>
    <w:p w:rsidR="00684AC4" w:rsidRDefault="00FF3B2B" w:rsidP="00684AC4">
      <w:pPr>
        <w:rPr>
          <w:lang w:val="en-GB"/>
        </w:rPr>
      </w:pPr>
      <w:r>
        <w:rPr>
          <w:noProof/>
          <w:lang w:eastAsia="en-IE"/>
        </w:rPr>
        <w:drawing>
          <wp:inline distT="0" distB="0" distL="0" distR="0" wp14:anchorId="5A1AD54F" wp14:editId="17C4FEB6">
            <wp:extent cx="4667250" cy="275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67250" cy="2752725"/>
                    </a:xfrm>
                    <a:prstGeom prst="rect">
                      <a:avLst/>
                    </a:prstGeom>
                  </pic:spPr>
                </pic:pic>
              </a:graphicData>
            </a:graphic>
          </wp:inline>
        </w:drawing>
      </w:r>
    </w:p>
    <w:p w:rsidR="00FF3B2B" w:rsidRDefault="00FF3B2B" w:rsidP="00684AC4">
      <w:pPr>
        <w:rPr>
          <w:lang w:val="en-GB"/>
        </w:rPr>
      </w:pPr>
      <w:r w:rsidRPr="00FF3B2B">
        <w:rPr>
          <w:b/>
          <w:lang w:val="en-GB"/>
        </w:rPr>
        <w:t>C</w:t>
      </w:r>
      <w:r>
        <w:rPr>
          <w:lang w:val="en-GB"/>
        </w:rPr>
        <w:t>reating a database/store of bands and favourite albums.</w:t>
      </w:r>
    </w:p>
    <w:p w:rsidR="00FF3B2B" w:rsidRDefault="00FF3B2B" w:rsidP="00684AC4">
      <w:pPr>
        <w:rPr>
          <w:lang w:val="en-GB"/>
        </w:rPr>
      </w:pPr>
      <w:r>
        <w:rPr>
          <w:noProof/>
          <w:lang w:eastAsia="en-IE"/>
        </w:rPr>
        <w:drawing>
          <wp:inline distT="0" distB="0" distL="0" distR="0" wp14:anchorId="1E40EB8C" wp14:editId="7D982042">
            <wp:extent cx="3009900" cy="94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09900" cy="942975"/>
                    </a:xfrm>
                    <a:prstGeom prst="rect">
                      <a:avLst/>
                    </a:prstGeom>
                  </pic:spPr>
                </pic:pic>
              </a:graphicData>
            </a:graphic>
          </wp:inline>
        </w:drawing>
      </w:r>
    </w:p>
    <w:p w:rsidR="00FF3B2B" w:rsidRDefault="00FF3B2B" w:rsidP="00684AC4">
      <w:pPr>
        <w:rPr>
          <w:lang w:val="en-GB"/>
        </w:rPr>
      </w:pPr>
      <w:r w:rsidRPr="00FF3B2B">
        <w:rPr>
          <w:b/>
          <w:lang w:val="en-GB"/>
        </w:rPr>
        <w:t>R</w:t>
      </w:r>
      <w:r>
        <w:rPr>
          <w:lang w:val="en-GB"/>
        </w:rPr>
        <w:t>eading values from the database using keys, in this example band names</w:t>
      </w:r>
    </w:p>
    <w:p w:rsidR="00FF3B2B" w:rsidRDefault="00FF3B2B" w:rsidP="00684AC4">
      <w:pPr>
        <w:rPr>
          <w:lang w:val="en-GB"/>
        </w:rPr>
      </w:pPr>
      <w:r>
        <w:rPr>
          <w:noProof/>
          <w:lang w:eastAsia="en-IE"/>
        </w:rPr>
        <w:drawing>
          <wp:inline distT="0" distB="0" distL="0" distR="0" wp14:anchorId="6A394150" wp14:editId="08F02048">
            <wp:extent cx="5731510" cy="72807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728073"/>
                    </a:xfrm>
                    <a:prstGeom prst="rect">
                      <a:avLst/>
                    </a:prstGeom>
                  </pic:spPr>
                </pic:pic>
              </a:graphicData>
            </a:graphic>
          </wp:inline>
        </w:drawing>
      </w:r>
    </w:p>
    <w:p w:rsidR="00FF3B2B" w:rsidRDefault="00FF3B2B" w:rsidP="00684AC4">
      <w:pPr>
        <w:rPr>
          <w:lang w:val="en-GB"/>
        </w:rPr>
      </w:pPr>
      <w:r>
        <w:rPr>
          <w:lang w:val="en-GB"/>
        </w:rPr>
        <w:t>Create and read multiple values using MSET and MGET.</w:t>
      </w:r>
    </w:p>
    <w:p w:rsidR="00FF3B2B" w:rsidRDefault="00121C50" w:rsidP="00684AC4">
      <w:pPr>
        <w:rPr>
          <w:lang w:val="en-GB"/>
        </w:rPr>
      </w:pPr>
      <w:r>
        <w:rPr>
          <w:noProof/>
          <w:lang w:eastAsia="en-IE"/>
        </w:rPr>
        <w:drawing>
          <wp:inline distT="0" distB="0" distL="0" distR="0" wp14:anchorId="02AECA50" wp14:editId="069419BC">
            <wp:extent cx="295275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2750" cy="476250"/>
                    </a:xfrm>
                    <a:prstGeom prst="rect">
                      <a:avLst/>
                    </a:prstGeom>
                  </pic:spPr>
                </pic:pic>
              </a:graphicData>
            </a:graphic>
          </wp:inline>
        </w:drawing>
      </w:r>
    </w:p>
    <w:p w:rsidR="00121C50" w:rsidRDefault="00B876CA" w:rsidP="00684AC4">
      <w:pPr>
        <w:rPr>
          <w:lang w:val="en-GB"/>
        </w:rPr>
      </w:pPr>
      <w:r w:rsidRPr="00B876CA">
        <w:rPr>
          <w:b/>
          <w:lang w:val="en-GB"/>
        </w:rPr>
        <w:t>D</w:t>
      </w:r>
      <w:r w:rsidR="00121C50">
        <w:rPr>
          <w:lang w:val="en-GB"/>
        </w:rPr>
        <w:t>ele</w:t>
      </w:r>
      <w:r w:rsidR="00C973D4">
        <w:rPr>
          <w:lang w:val="en-GB"/>
        </w:rPr>
        <w:t>ting values from the data store, mistake made in second DEL command purposely to show that 1 indicates success, 0 indicates failure.</w:t>
      </w:r>
    </w:p>
    <w:p w:rsidR="00C973D4" w:rsidRDefault="00C973D4" w:rsidP="00684AC4">
      <w:pPr>
        <w:rPr>
          <w:lang w:val="en-GB"/>
        </w:rPr>
      </w:pPr>
      <w:r>
        <w:rPr>
          <w:noProof/>
          <w:lang w:eastAsia="en-IE"/>
        </w:rPr>
        <w:lastRenderedPageBreak/>
        <w:drawing>
          <wp:inline distT="0" distB="0" distL="0" distR="0" wp14:anchorId="754ADE3E" wp14:editId="3EA8AB57">
            <wp:extent cx="4229100" cy="3819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9100" cy="3819525"/>
                    </a:xfrm>
                    <a:prstGeom prst="rect">
                      <a:avLst/>
                    </a:prstGeom>
                  </pic:spPr>
                </pic:pic>
              </a:graphicData>
            </a:graphic>
          </wp:inline>
        </w:drawing>
      </w:r>
    </w:p>
    <w:p w:rsidR="00C973D4" w:rsidRDefault="004F593B" w:rsidP="00684AC4">
      <w:pPr>
        <w:rPr>
          <w:lang w:val="en-GB"/>
        </w:rPr>
      </w:pPr>
      <w:r>
        <w:rPr>
          <w:lang w:val="en-GB"/>
        </w:rPr>
        <w:t xml:space="preserve">Using </w:t>
      </w:r>
      <w:r w:rsidR="00C973D4">
        <w:rPr>
          <w:lang w:val="en-GB"/>
        </w:rPr>
        <w:t xml:space="preserve">KEY * command to check list after failed DEL operation, correct command then given and KEYS * used to confirm </w:t>
      </w:r>
      <w:r>
        <w:rPr>
          <w:lang w:val="en-GB"/>
        </w:rPr>
        <w:t>the deletion – 14. Audioslave is not visible in the second list.</w:t>
      </w:r>
    </w:p>
    <w:p w:rsidR="00B876CA" w:rsidRDefault="00B876CA" w:rsidP="00684AC4">
      <w:pPr>
        <w:rPr>
          <w:lang w:val="en-GB"/>
        </w:rPr>
      </w:pPr>
      <w:r>
        <w:rPr>
          <w:noProof/>
          <w:lang w:eastAsia="en-IE"/>
        </w:rPr>
        <w:drawing>
          <wp:inline distT="0" distB="0" distL="0" distR="0" wp14:anchorId="71181EA4" wp14:editId="455C7A74">
            <wp:extent cx="424815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8150" cy="1143000"/>
                    </a:xfrm>
                    <a:prstGeom prst="rect">
                      <a:avLst/>
                    </a:prstGeom>
                  </pic:spPr>
                </pic:pic>
              </a:graphicData>
            </a:graphic>
          </wp:inline>
        </w:drawing>
      </w:r>
    </w:p>
    <w:p w:rsidR="00B876CA" w:rsidRDefault="001E4EAD" w:rsidP="00684AC4">
      <w:pPr>
        <w:rPr>
          <w:lang w:val="en-GB"/>
        </w:rPr>
      </w:pPr>
      <w:r>
        <w:rPr>
          <w:lang w:val="en-GB"/>
        </w:rPr>
        <w:t>Example of update operation in R</w:t>
      </w:r>
      <w:r w:rsidR="00B876CA">
        <w:rPr>
          <w:lang w:val="en-GB"/>
        </w:rPr>
        <w:t>edis, initially Tindersticks is given a value of ‘Donkeys’ confirmed using GET command. Tindersticks is subsequently ‘updated’ to ‘Curtains’ and confirmed again using GET.</w:t>
      </w:r>
    </w:p>
    <w:p w:rsidR="00AD0BDB" w:rsidRDefault="00AD0BDB" w:rsidP="00AD0BDB">
      <w:pPr>
        <w:rPr>
          <w:lang w:val="en-GB"/>
        </w:rPr>
      </w:pPr>
    </w:p>
    <w:p w:rsidR="00AD0BDB" w:rsidRPr="00AD0BDB" w:rsidRDefault="00AD0BDB" w:rsidP="00AD0BDB">
      <w:pPr>
        <w:rPr>
          <w:lang w:val="en-GB"/>
        </w:rPr>
      </w:pPr>
    </w:p>
    <w:p w:rsidR="008C5DAE" w:rsidRDefault="00627C00" w:rsidP="008C5DAE">
      <w:pPr>
        <w:pStyle w:val="Heading2"/>
        <w:rPr>
          <w:rFonts w:eastAsia="Times New Roman"/>
        </w:rPr>
      </w:pPr>
      <w:r>
        <w:rPr>
          <w:rFonts w:eastAsia="Times New Roman"/>
        </w:rPr>
        <w:t>Download,</w:t>
      </w:r>
      <w:r w:rsidR="008C5DAE">
        <w:rPr>
          <w:rFonts w:eastAsia="Times New Roman"/>
        </w:rPr>
        <w:t xml:space="preserve"> install and implement the same database in memcache.</w:t>
      </w:r>
    </w:p>
    <w:p w:rsidR="00764EE6" w:rsidRPr="00764EE6" w:rsidRDefault="00764EE6" w:rsidP="00764EE6">
      <w:pPr>
        <w:spacing w:before="100" w:beforeAutospacing="1" w:after="100" w:afterAutospacing="1" w:line="240" w:lineRule="auto"/>
        <w:rPr>
          <w:rFonts w:eastAsia="Times New Roman" w:cs="Times New Roman"/>
          <w:sz w:val="24"/>
          <w:szCs w:val="24"/>
          <w:lang w:eastAsia="en-IE"/>
        </w:rPr>
      </w:pPr>
      <w:r w:rsidRPr="00764EE6">
        <w:rPr>
          <w:rFonts w:eastAsia="Times New Roman" w:cs="Times New Roman"/>
          <w:sz w:val="24"/>
          <w:szCs w:val="24"/>
          <w:lang w:eastAsia="en-IE"/>
        </w:rPr>
        <w:t>Memcache is a caching system used to speed up web applications by holding small pieces of arbitrary data, it could be broadly compared to the $_SESSION variable in PHP, but memcache works across the whole application not just on a per user basis and has been successfully proven to make great gains in speed increases on web applications.</w:t>
      </w:r>
    </w:p>
    <w:p w:rsidR="00764EE6" w:rsidRDefault="00C525F7" w:rsidP="00764EE6">
      <w:pPr>
        <w:spacing w:before="100" w:beforeAutospacing="1" w:after="100" w:afterAutospacing="1" w:line="240" w:lineRule="auto"/>
        <w:rPr>
          <w:rFonts w:eastAsia="Times New Roman" w:cs="Times New Roman"/>
          <w:sz w:val="24"/>
          <w:szCs w:val="24"/>
          <w:lang w:eastAsia="en-IE"/>
        </w:rPr>
      </w:pPr>
      <w:r>
        <w:rPr>
          <w:rFonts w:eastAsia="Times New Roman" w:cs="Times New Roman"/>
          <w:sz w:val="24"/>
          <w:szCs w:val="24"/>
          <w:lang w:eastAsia="en-IE"/>
        </w:rPr>
        <w:t xml:space="preserve">Memcache was designed for Linux </w:t>
      </w:r>
      <w:r w:rsidR="00764EE6" w:rsidRPr="00764EE6">
        <w:rPr>
          <w:rFonts w:eastAsia="Times New Roman" w:cs="Times New Roman"/>
          <w:sz w:val="24"/>
          <w:szCs w:val="24"/>
          <w:lang w:eastAsia="en-IE"/>
        </w:rPr>
        <w:t>and not windows, so it has posed some installation issues because memcache does not come</w:t>
      </w:r>
      <w:r>
        <w:rPr>
          <w:rFonts w:eastAsia="Times New Roman" w:cs="Times New Roman"/>
          <w:sz w:val="24"/>
          <w:szCs w:val="24"/>
          <w:lang w:eastAsia="en-IE"/>
        </w:rPr>
        <w:t xml:space="preserve"> with any installation software and code has to be compiled from source.</w:t>
      </w:r>
    </w:p>
    <w:p w:rsidR="00764EE6" w:rsidRDefault="00764EE6" w:rsidP="00764EE6">
      <w:pPr>
        <w:spacing w:before="100" w:beforeAutospacing="1" w:after="100" w:afterAutospacing="1" w:line="240" w:lineRule="auto"/>
        <w:rPr>
          <w:rFonts w:eastAsia="Times New Roman" w:cs="Times New Roman"/>
          <w:sz w:val="24"/>
          <w:szCs w:val="24"/>
          <w:lang w:eastAsia="en-IE"/>
        </w:rPr>
      </w:pPr>
      <w:r>
        <w:rPr>
          <w:rFonts w:eastAsia="Times New Roman" w:cs="Times New Roman"/>
          <w:sz w:val="24"/>
          <w:szCs w:val="24"/>
          <w:lang w:eastAsia="en-IE"/>
        </w:rPr>
        <w:lastRenderedPageBreak/>
        <w:t xml:space="preserve">Followed installation instructions on </w:t>
      </w:r>
      <w:hyperlink r:id="rId11" w:history="1">
        <w:r w:rsidRPr="007339CF">
          <w:rPr>
            <w:rStyle w:val="Hyperlink"/>
            <w:rFonts w:eastAsia="Times New Roman" w:cs="Times New Roman"/>
            <w:sz w:val="24"/>
            <w:szCs w:val="24"/>
            <w:lang w:eastAsia="en-IE"/>
          </w:rPr>
          <w:t>http://zurmo.org/wiki/installing-memcache-on-windows</w:t>
        </w:r>
      </w:hyperlink>
    </w:p>
    <w:p w:rsidR="00E558B4" w:rsidRDefault="00F77941" w:rsidP="00E558B4">
      <w:pPr>
        <w:spacing w:before="100" w:beforeAutospacing="1" w:after="100" w:afterAutospacing="1" w:line="240" w:lineRule="auto"/>
        <w:rPr>
          <w:rFonts w:eastAsia="Times New Roman" w:cs="Times New Roman"/>
          <w:sz w:val="24"/>
          <w:szCs w:val="24"/>
          <w:lang w:eastAsia="en-IE"/>
        </w:rPr>
      </w:pPr>
      <w:r>
        <w:rPr>
          <w:rFonts w:eastAsia="Times New Roman" w:cs="Times New Roman"/>
          <w:sz w:val="24"/>
          <w:szCs w:val="24"/>
          <w:lang w:eastAsia="en-IE"/>
        </w:rPr>
        <w:t>Installation proved extremely buggy and problematic with support for the problems encountered lacking.</w:t>
      </w:r>
      <w:r w:rsidR="009D08AD">
        <w:rPr>
          <w:rFonts w:eastAsia="Times New Roman" w:cs="Times New Roman"/>
          <w:sz w:val="24"/>
          <w:szCs w:val="24"/>
          <w:lang w:eastAsia="en-IE"/>
        </w:rPr>
        <w:t xml:space="preserve"> Resulting from this difficulty it was decided to run Memcache on a Linux VM running Ubuntu. Installation on Ubuntu also meant installing MySQL and PHP using </w:t>
      </w:r>
      <w:r w:rsidR="009D08AD" w:rsidRPr="009D08AD">
        <w:rPr>
          <w:rFonts w:eastAsia="Times New Roman" w:cs="Times New Roman"/>
          <w:b/>
          <w:sz w:val="24"/>
          <w:szCs w:val="24"/>
          <w:lang w:eastAsia="en-IE"/>
        </w:rPr>
        <w:t>sudo apt-get install mysql-server php5-mysql php5 php5-memcache</w:t>
      </w:r>
    </w:p>
    <w:p w:rsidR="00E558B4" w:rsidRPr="00E558B4" w:rsidRDefault="00E558B4" w:rsidP="00E558B4">
      <w:pPr>
        <w:spacing w:before="100" w:beforeAutospacing="1" w:after="100" w:afterAutospacing="1" w:line="240" w:lineRule="auto"/>
        <w:rPr>
          <w:rFonts w:eastAsia="Times New Roman" w:cs="Times New Roman"/>
          <w:sz w:val="24"/>
          <w:szCs w:val="24"/>
          <w:lang w:eastAsia="en-IE"/>
        </w:rPr>
      </w:pPr>
      <w:r>
        <w:rPr>
          <w:rFonts w:eastAsia="Times New Roman" w:cs="Times New Roman"/>
          <w:sz w:val="24"/>
          <w:szCs w:val="24"/>
          <w:lang w:eastAsia="en-IE"/>
        </w:rPr>
        <w:t>Followed by installing memcached</w:t>
      </w:r>
    </w:p>
    <w:p w:rsidR="00E558B4" w:rsidRPr="00E558B4" w:rsidRDefault="00E558B4"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E558B4">
        <w:rPr>
          <w:rFonts w:ascii="Courier New" w:eastAsia="Times New Roman" w:hAnsi="Courier New" w:cs="Courier New"/>
          <w:sz w:val="20"/>
          <w:szCs w:val="20"/>
          <w:lang w:eastAsia="en-IE"/>
        </w:rPr>
        <w:t>sudo apt-get install memcached</w:t>
      </w:r>
    </w:p>
    <w:p w:rsidR="00E558B4" w:rsidRPr="00E558B4" w:rsidRDefault="00E558B4" w:rsidP="00E558B4">
      <w:pPr>
        <w:spacing w:before="100" w:beforeAutospacing="1" w:after="100" w:afterAutospacing="1" w:line="240" w:lineRule="auto"/>
        <w:rPr>
          <w:rFonts w:ascii="Times New Roman" w:eastAsia="Times New Roman" w:hAnsi="Times New Roman" w:cs="Times New Roman"/>
          <w:sz w:val="24"/>
          <w:szCs w:val="24"/>
          <w:lang w:eastAsia="en-IE"/>
        </w:rPr>
      </w:pPr>
      <w:r w:rsidRPr="00E558B4">
        <w:rPr>
          <w:rFonts w:ascii="Times New Roman" w:eastAsia="Times New Roman" w:hAnsi="Times New Roman" w:cs="Times New Roman"/>
          <w:sz w:val="24"/>
          <w:szCs w:val="24"/>
          <w:lang w:eastAsia="en-IE"/>
        </w:rPr>
        <w:t>The</w:t>
      </w:r>
      <w:r>
        <w:rPr>
          <w:rFonts w:ascii="Times New Roman" w:eastAsia="Times New Roman" w:hAnsi="Times New Roman" w:cs="Times New Roman"/>
          <w:sz w:val="24"/>
          <w:szCs w:val="24"/>
          <w:lang w:eastAsia="en-IE"/>
        </w:rPr>
        <w:t xml:space="preserve">n </w:t>
      </w:r>
      <w:r w:rsidRPr="00E558B4">
        <w:rPr>
          <w:rFonts w:ascii="Times New Roman" w:eastAsia="Times New Roman" w:hAnsi="Times New Roman" w:cs="Times New Roman"/>
          <w:sz w:val="24"/>
          <w:szCs w:val="24"/>
          <w:lang w:eastAsia="en-IE"/>
        </w:rPr>
        <w:t>install php-pear, the repository that stores memcache.</w:t>
      </w:r>
    </w:p>
    <w:p w:rsidR="00E558B4" w:rsidRDefault="00E558B4"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sudo apt-get install php-pear</w:t>
      </w:r>
    </w:p>
    <w:p w:rsidR="00E558B4" w:rsidRDefault="00E558B4"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E558B4" w:rsidRPr="00E558B4" w:rsidRDefault="00E558B4"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E"/>
        </w:rPr>
      </w:pPr>
      <w:r w:rsidRPr="00E558B4">
        <w:rPr>
          <w:rFonts w:eastAsia="Times New Roman" w:cs="Courier New"/>
          <w:sz w:val="24"/>
          <w:szCs w:val="24"/>
          <w:lang w:eastAsia="en-IE"/>
        </w:rPr>
        <w:t>Next a compiler</w:t>
      </w:r>
    </w:p>
    <w:p w:rsidR="00E558B4" w:rsidRPr="00E558B4" w:rsidRDefault="00E558B4"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E558B4" w:rsidRPr="00E558B4" w:rsidRDefault="00E558B4"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E558B4">
        <w:rPr>
          <w:rFonts w:ascii="Courier New" w:eastAsia="Times New Roman" w:hAnsi="Courier New" w:cs="Courier New"/>
          <w:sz w:val="20"/>
          <w:szCs w:val="20"/>
          <w:lang w:eastAsia="en-IE"/>
        </w:rPr>
        <w:t>sudo apt-get install build-essential</w:t>
      </w:r>
    </w:p>
    <w:p w:rsidR="00E558B4" w:rsidRPr="00E558B4" w:rsidRDefault="00E558B4" w:rsidP="00E558B4">
      <w:pPr>
        <w:spacing w:before="100" w:beforeAutospacing="1" w:after="100" w:afterAutospacing="1" w:line="240" w:lineRule="auto"/>
        <w:rPr>
          <w:rFonts w:ascii="Times New Roman" w:eastAsia="Times New Roman" w:hAnsi="Times New Roman" w:cs="Times New Roman"/>
          <w:sz w:val="24"/>
          <w:szCs w:val="24"/>
          <w:lang w:eastAsia="en-IE"/>
        </w:rPr>
      </w:pPr>
      <w:r w:rsidRPr="00E558B4">
        <w:rPr>
          <w:rFonts w:ascii="Times New Roman" w:eastAsia="Times New Roman" w:hAnsi="Times New Roman" w:cs="Times New Roman"/>
          <w:sz w:val="24"/>
          <w:szCs w:val="24"/>
          <w:lang w:eastAsia="en-IE"/>
        </w:rPr>
        <w:t>Final</w:t>
      </w:r>
      <w:r>
        <w:rPr>
          <w:rFonts w:ascii="Times New Roman" w:eastAsia="Times New Roman" w:hAnsi="Times New Roman" w:cs="Times New Roman"/>
          <w:sz w:val="24"/>
          <w:szCs w:val="24"/>
          <w:lang w:eastAsia="en-IE"/>
        </w:rPr>
        <w:t>ly using</w:t>
      </w:r>
      <w:r w:rsidRPr="00E558B4">
        <w:rPr>
          <w:rFonts w:ascii="Times New Roman" w:eastAsia="Times New Roman" w:hAnsi="Times New Roman" w:cs="Times New Roman"/>
          <w:sz w:val="24"/>
          <w:szCs w:val="24"/>
          <w:lang w:eastAsia="en-IE"/>
        </w:rPr>
        <w:t xml:space="preserve"> PECL (PHP </w:t>
      </w:r>
      <w:r>
        <w:rPr>
          <w:rFonts w:ascii="Times New Roman" w:eastAsia="Times New Roman" w:hAnsi="Times New Roman" w:cs="Times New Roman"/>
          <w:sz w:val="24"/>
          <w:szCs w:val="24"/>
          <w:lang w:eastAsia="en-IE"/>
        </w:rPr>
        <w:t xml:space="preserve">Extension Community Library) </w:t>
      </w:r>
      <w:r w:rsidRPr="00E558B4">
        <w:rPr>
          <w:rFonts w:ascii="Times New Roman" w:eastAsia="Times New Roman" w:hAnsi="Times New Roman" w:cs="Times New Roman"/>
          <w:sz w:val="24"/>
          <w:szCs w:val="24"/>
          <w:lang w:eastAsia="en-IE"/>
        </w:rPr>
        <w:t>install memcache:</w:t>
      </w:r>
    </w:p>
    <w:p w:rsidR="00E558B4" w:rsidRDefault="00E558B4"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E558B4">
        <w:rPr>
          <w:rFonts w:ascii="Courier New" w:eastAsia="Times New Roman" w:hAnsi="Courier New" w:cs="Courier New"/>
          <w:sz w:val="20"/>
          <w:szCs w:val="20"/>
          <w:lang w:eastAsia="en-IE"/>
        </w:rPr>
        <w:t>sudo pecl install memcache</w:t>
      </w:r>
    </w:p>
    <w:p w:rsidR="00586358" w:rsidRDefault="00586358"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586358" w:rsidRDefault="00586358"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Pr>
          <w:noProof/>
          <w:lang w:eastAsia="en-IE"/>
        </w:rPr>
        <w:drawing>
          <wp:inline distT="0" distB="0" distL="0" distR="0" wp14:anchorId="4CC116E8" wp14:editId="47A234E8">
            <wp:extent cx="5731510" cy="3343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3275"/>
                    </a:xfrm>
                    <a:prstGeom prst="rect">
                      <a:avLst/>
                    </a:prstGeom>
                  </pic:spPr>
                </pic:pic>
              </a:graphicData>
            </a:graphic>
          </wp:inline>
        </w:drawing>
      </w:r>
    </w:p>
    <w:p w:rsidR="00A1566B" w:rsidRDefault="00586358"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E"/>
        </w:rPr>
      </w:pPr>
      <w:r w:rsidRPr="00586358">
        <w:rPr>
          <w:rFonts w:eastAsia="Times New Roman" w:cs="Courier New"/>
          <w:sz w:val="24"/>
          <w:szCs w:val="24"/>
          <w:lang w:eastAsia="en-IE"/>
        </w:rPr>
        <w:t>Confirming Memcache installation</w:t>
      </w:r>
      <w:r>
        <w:rPr>
          <w:rFonts w:eastAsia="Times New Roman" w:cs="Courier New"/>
          <w:sz w:val="24"/>
          <w:szCs w:val="24"/>
          <w:lang w:eastAsia="en-IE"/>
        </w:rPr>
        <w:t xml:space="preserve"> using $ ps aux| grep memcache.</w:t>
      </w:r>
    </w:p>
    <w:p w:rsidR="00A1566B" w:rsidRDefault="00A1566B" w:rsidP="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E"/>
        </w:rPr>
      </w:pPr>
    </w:p>
    <w:p w:rsidR="00764EE6" w:rsidRDefault="00221C52" w:rsidP="00764EE6">
      <w:r>
        <w:rPr>
          <w:noProof/>
          <w:lang w:eastAsia="en-IE"/>
        </w:rPr>
        <w:drawing>
          <wp:inline distT="0" distB="0" distL="0" distR="0" wp14:anchorId="6D2FA1D7" wp14:editId="2FBFFB6C">
            <wp:extent cx="260985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09850" cy="219075"/>
                    </a:xfrm>
                    <a:prstGeom prst="rect">
                      <a:avLst/>
                    </a:prstGeom>
                  </pic:spPr>
                </pic:pic>
              </a:graphicData>
            </a:graphic>
          </wp:inline>
        </w:drawing>
      </w:r>
    </w:p>
    <w:p w:rsidR="00221C52" w:rsidRDefault="00221C52" w:rsidP="00764EE6">
      <w:r>
        <w:t>The command ps –ef is used to confirm the port memcache is listening on.</w:t>
      </w:r>
    </w:p>
    <w:p w:rsidR="00751F27" w:rsidRDefault="00751F27" w:rsidP="00764EE6">
      <w:r>
        <w:rPr>
          <w:noProof/>
          <w:lang w:eastAsia="en-IE"/>
        </w:rPr>
        <w:lastRenderedPageBreak/>
        <mc:AlternateContent>
          <mc:Choice Requires="wps">
            <w:drawing>
              <wp:anchor distT="0" distB="0" distL="114300" distR="114300" simplePos="0" relativeHeight="251659264" behindDoc="0" locked="0" layoutInCell="1" allowOverlap="1">
                <wp:simplePos x="0" y="0"/>
                <wp:positionH relativeFrom="column">
                  <wp:posOffset>475488</wp:posOffset>
                </wp:positionH>
                <wp:positionV relativeFrom="paragraph">
                  <wp:posOffset>248717</wp:posOffset>
                </wp:positionV>
                <wp:extent cx="146304" cy="1345997"/>
                <wp:effectExtent l="0" t="38100" r="82550" b="26035"/>
                <wp:wrapNone/>
                <wp:docPr id="13" name="Straight Arrow Connector 13"/>
                <wp:cNvGraphicFramePr/>
                <a:graphic xmlns:a="http://schemas.openxmlformats.org/drawingml/2006/main">
                  <a:graphicData uri="http://schemas.microsoft.com/office/word/2010/wordprocessingShape">
                    <wps:wsp>
                      <wps:cNvCnPr/>
                      <wps:spPr>
                        <a:xfrm flipV="1">
                          <a:off x="0" y="0"/>
                          <a:ext cx="146304" cy="1345997"/>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F2F630" id="_x0000_t32" coordsize="21600,21600" o:spt="32" o:oned="t" path="m,l21600,21600e" filled="f">
                <v:path arrowok="t" fillok="f" o:connecttype="none"/>
                <o:lock v:ext="edit" shapetype="t"/>
              </v:shapetype>
              <v:shape id="Straight Arrow Connector 13" o:spid="_x0000_s1026" type="#_x0000_t32" style="position:absolute;margin-left:37.45pt;margin-top:19.6pt;width:11.5pt;height:10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" strokecolor="red" strokeweight="1pt">
                <v:stroke endarrow="open" joinstyle="miter"/>
              </v:shape>
            </w:pict>
          </mc:Fallback>
        </mc:AlternateContent>
      </w:r>
      <w:r>
        <w:rPr>
          <w:noProof/>
          <w:lang w:eastAsia="en-IE"/>
        </w:rPr>
        <w:drawing>
          <wp:inline distT="0" distB="0" distL="0" distR="0" wp14:anchorId="57C4D804" wp14:editId="0EB13B31">
            <wp:extent cx="5731510" cy="1446961"/>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446961"/>
                    </a:xfrm>
                    <a:prstGeom prst="rect">
                      <a:avLst/>
                    </a:prstGeom>
                  </pic:spPr>
                </pic:pic>
              </a:graphicData>
            </a:graphic>
          </wp:inline>
        </w:drawing>
      </w:r>
    </w:p>
    <w:p w:rsidR="002621EA" w:rsidRDefault="00F83D4D" w:rsidP="00764EE6">
      <w:r>
        <w:t>Port 1196 – which proved incorrect.</w:t>
      </w:r>
    </w:p>
    <w:p w:rsidR="00A3091E" w:rsidRDefault="00A3091E" w:rsidP="00764EE6">
      <w:r>
        <w:t xml:space="preserve">Having spent a lot of time attempting to install memcache/memcached and use it as a datastore without success, it was decided to access it via </w:t>
      </w:r>
      <w:r w:rsidR="002621EA">
        <w:t>a programming language (Python). This proved a far simpler option.</w:t>
      </w:r>
    </w:p>
    <w:p w:rsidR="00F83D4D" w:rsidRDefault="00F83D4D" w:rsidP="00764EE6">
      <w:r>
        <w:rPr>
          <w:noProof/>
          <w:lang w:eastAsia="en-IE"/>
        </w:rPr>
        <w:drawing>
          <wp:inline distT="0" distB="0" distL="0" distR="0" wp14:anchorId="4345C20D" wp14:editId="79D3BBFC">
            <wp:extent cx="5731510" cy="35864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86480"/>
                    </a:xfrm>
                    <a:prstGeom prst="rect">
                      <a:avLst/>
                    </a:prstGeom>
                  </pic:spPr>
                </pic:pic>
              </a:graphicData>
            </a:graphic>
          </wp:inline>
        </w:drawing>
      </w:r>
    </w:p>
    <w:p w:rsidR="00F83D4D" w:rsidRDefault="00F83D4D" w:rsidP="00764EE6">
      <w:r>
        <w:t>Implementing a database/store in memcache using Python including some typos.</w:t>
      </w:r>
    </w:p>
    <w:p w:rsidR="00DF033D" w:rsidRDefault="00DF033D" w:rsidP="00764EE6">
      <w:r>
        <w:rPr>
          <w:noProof/>
          <w:lang w:eastAsia="en-IE"/>
        </w:rPr>
        <w:drawing>
          <wp:inline distT="0" distB="0" distL="0" distR="0" wp14:anchorId="2AE8BD84" wp14:editId="06013A3B">
            <wp:extent cx="3886200" cy="1857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1857375"/>
                    </a:xfrm>
                    <a:prstGeom prst="rect">
                      <a:avLst/>
                    </a:prstGeom>
                  </pic:spPr>
                </pic:pic>
              </a:graphicData>
            </a:graphic>
          </wp:inline>
        </w:drawing>
      </w:r>
    </w:p>
    <w:p w:rsidR="00751F27" w:rsidRPr="00764EE6" w:rsidRDefault="00DF033D" w:rsidP="00764EE6">
      <w:r>
        <w:t>A number of ‘gets’ were performed against memcache via python to confirm that the data was successfully added to memcache.</w:t>
      </w:r>
    </w:p>
    <w:p w:rsidR="00F13E71" w:rsidRDefault="008C5DAE" w:rsidP="00A1566B">
      <w:pPr>
        <w:pStyle w:val="Heading2"/>
        <w:rPr>
          <w:rFonts w:eastAsia="Times New Roman"/>
        </w:rPr>
      </w:pPr>
      <w:r>
        <w:rPr>
          <w:rFonts w:eastAsia="Times New Roman"/>
        </w:rPr>
        <w:lastRenderedPageBreak/>
        <w:t>Compare and contrast memcache with Redis</w:t>
      </w:r>
    </w:p>
    <w:p w:rsidR="00E512B6" w:rsidRPr="00E512B6" w:rsidRDefault="00A3091E" w:rsidP="00E512B6">
      <w:pPr>
        <w:pStyle w:val="NormalWeb"/>
        <w:rPr>
          <w:rFonts w:eastAsia="Times New Roman"/>
        </w:rPr>
      </w:pPr>
      <w:r>
        <w:rPr>
          <w:rFonts w:eastAsia="Times New Roman" w:cs="Courier New"/>
        </w:rPr>
        <w:t>M</w:t>
      </w:r>
      <w:r w:rsidRPr="0086370F">
        <w:rPr>
          <w:rFonts w:eastAsia="Times New Roman" w:cs="Courier New"/>
        </w:rPr>
        <w:t>emcache’s streng</w:t>
      </w:r>
      <w:r w:rsidR="004F356E">
        <w:rPr>
          <w:rFonts w:eastAsia="Times New Roman" w:cs="Courier New"/>
        </w:rPr>
        <w:t>t</w:t>
      </w:r>
      <w:r w:rsidR="00E512B6">
        <w:rPr>
          <w:rFonts w:eastAsia="Times New Roman" w:cs="Courier New"/>
        </w:rPr>
        <w:t>h is that it</w:t>
      </w:r>
      <w:r w:rsidRPr="0086370F">
        <w:rPr>
          <w:rFonts w:eastAsia="Times New Roman" w:cs="Courier New"/>
        </w:rPr>
        <w:t xml:space="preserve"> i</w:t>
      </w:r>
      <w:r w:rsidR="00E512B6">
        <w:rPr>
          <w:rFonts w:eastAsia="Times New Roman" w:cs="Courier New"/>
        </w:rPr>
        <w:t>s a cache,</w:t>
      </w:r>
      <w:r>
        <w:rPr>
          <w:rFonts w:eastAsia="Times New Roman" w:cs="Courier New"/>
        </w:rPr>
        <w:t xml:space="preserve"> not a </w:t>
      </w:r>
      <w:r w:rsidR="001E4EAD">
        <w:rPr>
          <w:rFonts w:eastAsia="Times New Roman" w:cs="Courier New"/>
        </w:rPr>
        <w:t>data store</w:t>
      </w:r>
      <w:r w:rsidR="00E512B6">
        <w:rPr>
          <w:rFonts w:eastAsia="Times New Roman" w:cs="Courier New"/>
        </w:rPr>
        <w:t xml:space="preserve">, it </w:t>
      </w:r>
      <w:r w:rsidRPr="0086370F">
        <w:rPr>
          <w:rFonts w:eastAsia="Times New Roman" w:cs="Courier New"/>
        </w:rPr>
        <w:t>only holds values for a set length of time for a given k</w:t>
      </w:r>
      <w:r w:rsidR="00E512B6">
        <w:rPr>
          <w:rFonts w:eastAsia="Times New Roman" w:cs="Courier New"/>
        </w:rPr>
        <w:t>ey and thus performance can be extremely quick. However Memcache does not provide for persistence,</w:t>
      </w:r>
      <w:r>
        <w:rPr>
          <w:rFonts w:eastAsia="Times New Roman" w:cs="Courier New"/>
        </w:rPr>
        <w:t xml:space="preserve"> </w:t>
      </w:r>
      <w:r w:rsidRPr="0086370F">
        <w:rPr>
          <w:rFonts w:eastAsia="Times New Roman" w:cs="Courier New"/>
        </w:rPr>
        <w:t>information</w:t>
      </w:r>
      <w:r>
        <w:rPr>
          <w:rFonts w:eastAsia="Times New Roman" w:cs="Courier New"/>
        </w:rPr>
        <w:t xml:space="preserve"> required by a u</w:t>
      </w:r>
      <w:r w:rsidR="00E512B6">
        <w:rPr>
          <w:rFonts w:eastAsia="Times New Roman" w:cs="Courier New"/>
        </w:rPr>
        <w:t xml:space="preserve">ser may not always be cached which is the major weakness of Memcache. </w:t>
      </w:r>
      <w:r w:rsidR="00E512B6">
        <w:rPr>
          <w:rFonts w:eastAsia="Times New Roman"/>
        </w:rPr>
        <w:t xml:space="preserve">Redis is persistent or at least provides for certain persistence by default, this can be </w:t>
      </w:r>
      <w:r w:rsidR="001E4EAD">
        <w:rPr>
          <w:rFonts w:eastAsia="Times New Roman"/>
        </w:rPr>
        <w:t>enhanced</w:t>
      </w:r>
      <w:r w:rsidR="00E512B6">
        <w:rPr>
          <w:rFonts w:eastAsia="Times New Roman"/>
        </w:rPr>
        <w:t xml:space="preserve"> using provided Save methods and Snapshotting. Memcache stores exclusively strings, Redis can store complex data structures like lists, sets and sorted sets. Redis is also adaptable it can be used as a caching system like Memcache, Memcache cannot be used as a data store like Redis.</w:t>
      </w:r>
      <w:r w:rsidR="00A5751C">
        <w:rPr>
          <w:rFonts w:eastAsia="Times New Roman"/>
        </w:rPr>
        <w:t xml:space="preserve"> </w:t>
      </w:r>
      <w:r w:rsidR="002621EA">
        <w:rPr>
          <w:rFonts w:eastAsia="Times New Roman"/>
        </w:rPr>
        <w:t xml:space="preserve">Memcache is as its name implies a cache and is not really suitable as s </w:t>
      </w:r>
      <w:r w:rsidR="00A5751C">
        <w:rPr>
          <w:rFonts w:eastAsia="Times New Roman"/>
        </w:rPr>
        <w:t>data store</w:t>
      </w:r>
      <w:r w:rsidR="002621EA">
        <w:rPr>
          <w:rFonts w:eastAsia="Times New Roman"/>
        </w:rPr>
        <w:t>, Redis can be used with little or no persistence set enabling it to run very much like a cache i.e. extremely quickly, saving can be forced using SAVE or BGSAVE settings.</w:t>
      </w:r>
    </w:p>
    <w:p w:rsidR="00A3091E" w:rsidRPr="00A3091E" w:rsidRDefault="00A3091E" w:rsidP="00A3091E"/>
    <w:p w:rsidR="00F13E71" w:rsidRPr="00F13E71" w:rsidRDefault="00F13E71" w:rsidP="00F13E71"/>
    <w:p w:rsidR="008C5DAE" w:rsidRDefault="008C5DAE" w:rsidP="008C5DAE">
      <w:pPr>
        <w:pStyle w:val="Heading2"/>
        <w:rPr>
          <w:rFonts w:eastAsia="Times New Roman"/>
        </w:rPr>
      </w:pPr>
      <w:r>
        <w:rPr>
          <w:rFonts w:eastAsia="Times New Roman"/>
        </w:rPr>
        <w:t>Download a driver for a programming language of your choice and connect to a Redis Server. Insert and increment a value using a transaction.</w:t>
      </w:r>
    </w:p>
    <w:p w:rsidR="00991DFA" w:rsidRDefault="00991DFA" w:rsidP="00AA20D5"/>
    <w:p w:rsidR="00AA20D5" w:rsidRDefault="00AA20D5" w:rsidP="00AA20D5">
      <w:r>
        <w:rPr>
          <w:noProof/>
          <w:lang w:eastAsia="en-IE"/>
        </w:rPr>
        <w:drawing>
          <wp:inline distT="0" distB="0" distL="0" distR="0" wp14:anchorId="3417415B" wp14:editId="34125448">
            <wp:extent cx="5731510" cy="3724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24275"/>
                    </a:xfrm>
                    <a:prstGeom prst="rect">
                      <a:avLst/>
                    </a:prstGeom>
                  </pic:spPr>
                </pic:pic>
              </a:graphicData>
            </a:graphic>
          </wp:inline>
        </w:drawing>
      </w:r>
    </w:p>
    <w:p w:rsidR="00A1566B" w:rsidRDefault="00A1566B" w:rsidP="00AA20D5"/>
    <w:p w:rsidR="00F13E71" w:rsidRDefault="002621EA" w:rsidP="00AA20D5">
      <w:r>
        <w:t>Installing R</w:t>
      </w:r>
      <w:r w:rsidR="00F13E71">
        <w:t xml:space="preserve">edis and the python packages required from </w:t>
      </w:r>
      <w:r w:rsidR="00A5751C">
        <w:t>Linux (Ubuntu</w:t>
      </w:r>
      <w:r w:rsidR="00F13E71">
        <w:t>) terminal, a very straight forward process.</w:t>
      </w:r>
    </w:p>
    <w:p w:rsidR="00FB62D6" w:rsidRDefault="00FB62D6" w:rsidP="00AA20D5">
      <w:r>
        <w:rPr>
          <w:noProof/>
          <w:lang w:eastAsia="en-IE"/>
        </w:rPr>
        <w:lastRenderedPageBreak/>
        <w:drawing>
          <wp:inline distT="0" distB="0" distL="0" distR="0" wp14:anchorId="5F58DD18" wp14:editId="717C72C6">
            <wp:extent cx="5731510" cy="1540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40510"/>
                    </a:xfrm>
                    <a:prstGeom prst="rect">
                      <a:avLst/>
                    </a:prstGeom>
                  </pic:spPr>
                </pic:pic>
              </a:graphicData>
            </a:graphic>
          </wp:inline>
        </w:drawing>
      </w:r>
    </w:p>
    <w:p w:rsidR="004B5558" w:rsidRDefault="004B5558" w:rsidP="00AA20D5">
      <w:r>
        <w:rPr>
          <w:noProof/>
          <w:lang w:eastAsia="en-IE"/>
        </w:rPr>
        <w:drawing>
          <wp:inline distT="0" distB="0" distL="0" distR="0" wp14:anchorId="405119BE" wp14:editId="06D368D6">
            <wp:extent cx="5731510" cy="1301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01750"/>
                    </a:xfrm>
                    <a:prstGeom prst="rect">
                      <a:avLst/>
                    </a:prstGeom>
                  </pic:spPr>
                </pic:pic>
              </a:graphicData>
            </a:graphic>
          </wp:inline>
        </w:drawing>
      </w:r>
    </w:p>
    <w:p w:rsidR="00FB62D6" w:rsidRDefault="00F13E71" w:rsidP="00AA20D5">
      <w:r>
        <w:t>Defining a Python function portfolio_transacti</w:t>
      </w:r>
      <w:r w:rsidR="00684AC4">
        <w:t>on that simply adds 1 to a variable ‘current’ each time the function is called as a pa</w:t>
      </w:r>
      <w:r w:rsidR="001E4EAD">
        <w:t>rameter in a R</w:t>
      </w:r>
      <w:r w:rsidR="00A1566B">
        <w:t xml:space="preserve">edis transaction. </w:t>
      </w:r>
      <w:r w:rsidR="00684AC4">
        <w:t>True is returned if the function transaction has executed correctly.</w:t>
      </w:r>
    </w:p>
    <w:p w:rsidR="00A1566B" w:rsidRPr="00FB62D6" w:rsidRDefault="00A1566B" w:rsidP="00AA20D5"/>
    <w:p w:rsidR="008C5DAE" w:rsidRDefault="008C5DAE" w:rsidP="008C5DAE">
      <w:pPr>
        <w:pStyle w:val="Heading2"/>
      </w:pPr>
      <w:r w:rsidRPr="001879D1">
        <w:t>Using your driver of choice, create a program that reads a blocking list and outputs somewhere (console, file, Socket.io, and so on) and another that writes to the same list</w:t>
      </w:r>
      <w:r>
        <w:t xml:space="preserve">. </w:t>
      </w:r>
      <w:r w:rsidRPr="008C5DAE">
        <w:t>Back it up with a Redis master-slave replicated cluster across multiple nodes as your back end.</w:t>
      </w:r>
    </w:p>
    <w:p w:rsidR="00BF5D5C" w:rsidRDefault="00BF5D5C" w:rsidP="00BF5D5C"/>
    <w:p w:rsidR="00A1566B" w:rsidRDefault="00A1566B" w:rsidP="00BF5D5C">
      <w:r>
        <w:t>Based on the concept of a client or multiple clients having the ability to write to</w:t>
      </w:r>
      <w:r w:rsidR="005A109C">
        <w:t xml:space="preserve"> a blocking list and one client acting as a consumer (digester) of the contents of the list as shown.</w:t>
      </w:r>
    </w:p>
    <w:p w:rsidR="005A109C" w:rsidRDefault="0059442B" w:rsidP="00BF5D5C">
      <w:r>
        <w:rPr>
          <w:noProof/>
          <w:lang w:eastAsia="en-IE"/>
        </w:rPr>
        <w:drawing>
          <wp:inline distT="0" distB="0" distL="0" distR="0" wp14:anchorId="3747964D" wp14:editId="7B612300">
            <wp:extent cx="5731510" cy="32289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8975"/>
                    </a:xfrm>
                    <a:prstGeom prst="rect">
                      <a:avLst/>
                    </a:prstGeom>
                  </pic:spPr>
                </pic:pic>
              </a:graphicData>
            </a:graphic>
          </wp:inline>
        </w:drawing>
      </w:r>
    </w:p>
    <w:p w:rsidR="0059442B" w:rsidRDefault="0059442B" w:rsidP="00BF5D5C">
      <w:r>
        <w:rPr>
          <w:noProof/>
          <w:lang w:eastAsia="en-IE"/>
        </w:rPr>
        <w:lastRenderedPageBreak/>
        <w:drawing>
          <wp:inline distT="0" distB="0" distL="0" distR="0" wp14:anchorId="5CBA6BE6" wp14:editId="6E1BA54F">
            <wp:extent cx="5981700" cy="1581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1700" cy="1581150"/>
                    </a:xfrm>
                    <a:prstGeom prst="rect">
                      <a:avLst/>
                    </a:prstGeom>
                  </pic:spPr>
                </pic:pic>
              </a:graphicData>
            </a:graphic>
          </wp:inline>
        </w:drawing>
      </w:r>
    </w:p>
    <w:p w:rsidR="005A109C" w:rsidRDefault="005A109C" w:rsidP="00BF5D5C">
      <w:r>
        <w:t>The example above shows 2 clients the first pushing to a queue</w:t>
      </w:r>
      <w:r w:rsidR="0059442B">
        <w:t xml:space="preserve"> called ‘examples’</w:t>
      </w:r>
      <w:r>
        <w:t xml:space="preserve"> using the </w:t>
      </w:r>
      <w:r w:rsidR="0059442B">
        <w:t>LPUSH command and the second the ‘digester’ popping me</w:t>
      </w:r>
      <w:r w:rsidR="00A11648">
        <w:t>ssages from the tail of the list using BRPOP, if we required items from the head of the list LRPOP would be used.</w:t>
      </w:r>
    </w:p>
    <w:p w:rsidR="002621EA" w:rsidRDefault="002A20CE" w:rsidP="00BF5D5C">
      <w:r>
        <w:t>This question has proven quite challenging, following a lot of trial and error it was decided to create the cluster in advance of implementing the other sections.</w:t>
      </w:r>
    </w:p>
    <w:p w:rsidR="002A20CE" w:rsidRDefault="002A20CE" w:rsidP="00BF5D5C">
      <w:r>
        <w:rPr>
          <w:noProof/>
          <w:lang w:eastAsia="en-IE"/>
        </w:rPr>
        <w:drawing>
          <wp:inline distT="0" distB="0" distL="0" distR="0" wp14:anchorId="47480000" wp14:editId="58B937FD">
            <wp:extent cx="5731510" cy="5219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19700"/>
                    </a:xfrm>
                    <a:prstGeom prst="rect">
                      <a:avLst/>
                    </a:prstGeom>
                  </pic:spPr>
                </pic:pic>
              </a:graphicData>
            </a:graphic>
          </wp:inline>
        </w:drawing>
      </w:r>
    </w:p>
    <w:p w:rsidR="00A5751C" w:rsidRDefault="00A5751C" w:rsidP="00A5751C">
      <w:pPr>
        <w:pStyle w:val="HTMLPreformatted"/>
        <w:rPr>
          <w:rStyle w:val="HTMLCode"/>
          <w:rFonts w:asciiTheme="minorHAnsi" w:hAnsiTheme="minorHAnsi"/>
          <w:sz w:val="22"/>
          <w:szCs w:val="22"/>
        </w:rPr>
      </w:pPr>
      <w:r w:rsidRPr="00A5751C">
        <w:rPr>
          <w:rFonts w:asciiTheme="minorHAnsi" w:hAnsiTheme="minorHAnsi"/>
          <w:sz w:val="22"/>
          <w:szCs w:val="22"/>
        </w:rPr>
        <w:t xml:space="preserve">A master server in black with 3 slave servers all created via the CLI using the command </w:t>
      </w:r>
      <w:r>
        <w:rPr>
          <w:rStyle w:val="HTMLCode"/>
          <w:rFonts w:asciiTheme="minorHAnsi" w:hAnsiTheme="minorHAnsi"/>
          <w:sz w:val="22"/>
          <w:szCs w:val="22"/>
        </w:rPr>
        <w:t xml:space="preserve"> </w:t>
      </w:r>
    </w:p>
    <w:p w:rsidR="00A5751C" w:rsidRDefault="00A5751C" w:rsidP="00A5751C">
      <w:pPr>
        <w:pStyle w:val="HTMLPreformatted"/>
        <w:rPr>
          <w:rStyle w:val="HTMLCode"/>
          <w:rFonts w:asciiTheme="minorHAnsi" w:hAnsiTheme="minorHAnsi"/>
          <w:sz w:val="22"/>
          <w:szCs w:val="22"/>
        </w:rPr>
      </w:pPr>
      <w:r w:rsidRPr="00A5751C">
        <w:rPr>
          <w:rStyle w:val="HTMLCode"/>
          <w:rFonts w:asciiTheme="minorHAnsi" w:hAnsiTheme="minorHAnsi"/>
          <w:b/>
          <w:sz w:val="22"/>
          <w:szCs w:val="22"/>
        </w:rPr>
        <w:t>redis-server --port 6380 --slaveof 127.0.0.1 6379</w:t>
      </w:r>
      <w:r>
        <w:rPr>
          <w:rStyle w:val="HTMLCode"/>
          <w:rFonts w:asciiTheme="minorHAnsi" w:hAnsiTheme="minorHAnsi"/>
          <w:b/>
          <w:sz w:val="22"/>
          <w:szCs w:val="22"/>
        </w:rPr>
        <w:t xml:space="preserve"> </w:t>
      </w:r>
      <w:r w:rsidRPr="00A5751C">
        <w:rPr>
          <w:rStyle w:val="HTMLCode"/>
          <w:rFonts w:asciiTheme="minorHAnsi" w:hAnsiTheme="minorHAnsi"/>
          <w:sz w:val="22"/>
          <w:szCs w:val="22"/>
        </w:rPr>
        <w:t>and incrementing the port number of each subsequent slave as required – 6380, 6381, 6382</w:t>
      </w:r>
      <w:r w:rsidR="009C6713">
        <w:rPr>
          <w:rStyle w:val="HTMLCode"/>
          <w:rFonts w:asciiTheme="minorHAnsi" w:hAnsiTheme="minorHAnsi"/>
          <w:sz w:val="22"/>
          <w:szCs w:val="22"/>
        </w:rPr>
        <w:t xml:space="preserve"> </w:t>
      </w:r>
    </w:p>
    <w:p w:rsidR="00B70C68" w:rsidRDefault="00B70C68" w:rsidP="00A5751C">
      <w:pPr>
        <w:pStyle w:val="HTMLPreformatted"/>
        <w:rPr>
          <w:rStyle w:val="HTMLCode"/>
          <w:rFonts w:asciiTheme="minorHAnsi" w:hAnsiTheme="minorHAnsi"/>
          <w:sz w:val="22"/>
          <w:szCs w:val="22"/>
        </w:rPr>
      </w:pPr>
    </w:p>
    <w:p w:rsidR="00B70C68" w:rsidRDefault="00B70C68" w:rsidP="00A5751C">
      <w:pPr>
        <w:pStyle w:val="HTMLPreformatted"/>
        <w:rPr>
          <w:rStyle w:val="HTMLCode"/>
          <w:rFonts w:asciiTheme="minorHAnsi" w:hAnsiTheme="minorHAnsi"/>
          <w:sz w:val="22"/>
          <w:szCs w:val="22"/>
        </w:rPr>
      </w:pPr>
      <w:r>
        <w:rPr>
          <w:noProof/>
        </w:rPr>
        <w:lastRenderedPageBreak/>
        <w:drawing>
          <wp:inline distT="0" distB="0" distL="0" distR="0" wp14:anchorId="3DCEF746" wp14:editId="627F07D0">
            <wp:extent cx="5731510" cy="58775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877560"/>
                    </a:xfrm>
                    <a:prstGeom prst="rect">
                      <a:avLst/>
                    </a:prstGeom>
                  </pic:spPr>
                </pic:pic>
              </a:graphicData>
            </a:graphic>
          </wp:inline>
        </w:drawing>
      </w:r>
    </w:p>
    <w:p w:rsidR="00B70C68" w:rsidRDefault="00B70C68" w:rsidP="00A5751C">
      <w:pPr>
        <w:pStyle w:val="HTMLPreformatted"/>
        <w:rPr>
          <w:rStyle w:val="HTMLCode"/>
          <w:rFonts w:asciiTheme="minorHAnsi" w:hAnsiTheme="minorHAnsi"/>
          <w:sz w:val="22"/>
          <w:szCs w:val="22"/>
        </w:rPr>
      </w:pPr>
    </w:p>
    <w:p w:rsidR="00B70C68" w:rsidRDefault="00B70C68" w:rsidP="00A5751C">
      <w:pPr>
        <w:pStyle w:val="HTMLPreformatted"/>
        <w:rPr>
          <w:rStyle w:val="HTMLCode"/>
          <w:rFonts w:asciiTheme="minorHAnsi" w:hAnsiTheme="minorHAnsi"/>
          <w:sz w:val="22"/>
          <w:szCs w:val="22"/>
        </w:rPr>
      </w:pPr>
      <w:r>
        <w:rPr>
          <w:rStyle w:val="HTMLCode"/>
          <w:rFonts w:asciiTheme="minorHAnsi" w:hAnsiTheme="minorHAnsi"/>
          <w:sz w:val="22"/>
          <w:szCs w:val="22"/>
        </w:rPr>
        <w:t>Python script written following a tutorial that should implement a blocking list, failed to run successfully.</w:t>
      </w:r>
      <w:r w:rsidR="00DB29EF">
        <w:rPr>
          <w:rStyle w:val="HTMLCode"/>
          <w:rFonts w:asciiTheme="minorHAnsi" w:hAnsiTheme="minorHAnsi"/>
          <w:sz w:val="22"/>
          <w:szCs w:val="22"/>
        </w:rPr>
        <w:t xml:space="preserve"> </w:t>
      </w:r>
      <w:hyperlink r:id="rId24" w:history="1">
        <w:r w:rsidR="00DB29EF" w:rsidRPr="007D7379">
          <w:rPr>
            <w:rStyle w:val="Hyperlink"/>
            <w:rFonts w:asciiTheme="minorHAnsi" w:hAnsiTheme="minorHAnsi"/>
            <w:sz w:val="22"/>
            <w:szCs w:val="22"/>
          </w:rPr>
          <w:t>http://peter-hoffmann.com/2012/python-simple-queue-redis-queue.html</w:t>
        </w:r>
      </w:hyperlink>
    </w:p>
    <w:p w:rsidR="00DB29EF" w:rsidRDefault="00DB29EF" w:rsidP="00A5751C">
      <w:pPr>
        <w:pStyle w:val="HTMLPreformatted"/>
        <w:rPr>
          <w:rStyle w:val="HTMLCode"/>
          <w:rFonts w:asciiTheme="minorHAnsi" w:hAnsiTheme="minorHAnsi"/>
          <w:sz w:val="22"/>
          <w:szCs w:val="22"/>
        </w:rPr>
      </w:pPr>
    </w:p>
    <w:p w:rsidR="009C6713" w:rsidRDefault="009C6713" w:rsidP="00A5751C">
      <w:pPr>
        <w:pStyle w:val="HTMLPreformatted"/>
        <w:rPr>
          <w:rStyle w:val="HTMLCode"/>
          <w:rFonts w:asciiTheme="minorHAnsi" w:hAnsiTheme="minorHAnsi"/>
          <w:sz w:val="22"/>
          <w:szCs w:val="22"/>
        </w:rPr>
      </w:pPr>
      <w:bookmarkStart w:id="0" w:name="_GoBack"/>
      <w:bookmarkEnd w:id="0"/>
      <w:r>
        <w:rPr>
          <w:rStyle w:val="HTMLCode"/>
          <w:rFonts w:asciiTheme="minorHAnsi" w:hAnsiTheme="minorHAnsi"/>
          <w:sz w:val="22"/>
          <w:szCs w:val="22"/>
        </w:rPr>
        <w:t>The question was left as is at thi</w:t>
      </w:r>
      <w:r w:rsidR="00FA4C9B">
        <w:rPr>
          <w:rStyle w:val="HTMLCode"/>
          <w:rFonts w:asciiTheme="minorHAnsi" w:hAnsiTheme="minorHAnsi"/>
          <w:sz w:val="22"/>
          <w:szCs w:val="22"/>
        </w:rPr>
        <w:t xml:space="preserve">s stage as implementation was </w:t>
      </w:r>
      <w:r w:rsidR="007B7B69">
        <w:rPr>
          <w:rStyle w:val="HTMLCode"/>
          <w:rFonts w:asciiTheme="minorHAnsi" w:hAnsiTheme="minorHAnsi"/>
          <w:sz w:val="22"/>
          <w:szCs w:val="22"/>
        </w:rPr>
        <w:t>proving excessively frustrating and time consuming.</w:t>
      </w:r>
    </w:p>
    <w:p w:rsidR="00B70C68" w:rsidRDefault="00B70C68" w:rsidP="00A5751C">
      <w:pPr>
        <w:pStyle w:val="HTMLPreformatted"/>
        <w:rPr>
          <w:rStyle w:val="HTMLCode"/>
          <w:rFonts w:asciiTheme="minorHAnsi" w:hAnsiTheme="minorHAnsi"/>
          <w:sz w:val="22"/>
          <w:szCs w:val="22"/>
        </w:rPr>
      </w:pPr>
    </w:p>
    <w:p w:rsidR="00C525F7" w:rsidRDefault="00C525F7" w:rsidP="00C525F7">
      <w:pPr>
        <w:pStyle w:val="Heading2"/>
        <w:rPr>
          <w:rStyle w:val="HTMLCode"/>
          <w:rFonts w:asciiTheme="minorHAnsi" w:eastAsiaTheme="majorEastAsia" w:hAnsiTheme="minorHAnsi"/>
          <w:sz w:val="22"/>
          <w:szCs w:val="22"/>
        </w:rPr>
      </w:pPr>
      <w:r>
        <w:rPr>
          <w:rStyle w:val="HTMLCode"/>
          <w:rFonts w:asciiTheme="minorHAnsi" w:eastAsiaTheme="majorEastAsia" w:hAnsiTheme="minorHAnsi"/>
          <w:sz w:val="22"/>
          <w:szCs w:val="22"/>
        </w:rPr>
        <w:t>Conclusion</w:t>
      </w:r>
    </w:p>
    <w:p w:rsidR="00C525F7" w:rsidRPr="00C525F7" w:rsidRDefault="00C525F7" w:rsidP="00C525F7">
      <w:r>
        <w:t xml:space="preserve">This portfolio entry was a very mixed experience, firstly Redis is so different from other databases encountered it took a while to become familiar with it, secondly Memcache/Memcached was hugely frustrating and difficult to implement. CRUD operations in Redis are probably easier than with any other database and this part of the portfolio was completed quickly. Memcache then ate up a huge amount of time, installing on Windows was so error prone it was abandoned eventually, thankfully installation on Ubuntu was easier but still far from straightforward. Having eventually completed installation getting data into Memcache proved difficult to the extent that Python was used to interact with it. Running a transaction from a programming language posed no problems. The last </w:t>
      </w:r>
      <w:r>
        <w:lastRenderedPageBreak/>
        <w:t>question is only half completed as too much time was wasted with Memcache to dedicate a lot of ti</w:t>
      </w:r>
      <w:r w:rsidR="00BF2DB3">
        <w:t>me to another question. Implementing</w:t>
      </w:r>
      <w:r>
        <w:t xml:space="preserve"> the master – server replicated cluster section of the question</w:t>
      </w:r>
      <w:r w:rsidR="00BF2DB3">
        <w:t xml:space="preserve"> was a quick operation and no problems were encountered.</w:t>
      </w:r>
    </w:p>
    <w:p w:rsidR="009C6713" w:rsidRDefault="009C6713" w:rsidP="00A5751C">
      <w:pPr>
        <w:pStyle w:val="HTMLPreformatted"/>
        <w:rPr>
          <w:rStyle w:val="HTMLCode"/>
          <w:rFonts w:asciiTheme="minorHAnsi" w:hAnsiTheme="minorHAnsi"/>
          <w:sz w:val="22"/>
          <w:szCs w:val="22"/>
        </w:rPr>
      </w:pPr>
    </w:p>
    <w:p w:rsidR="00A5751C" w:rsidRDefault="00A5751C" w:rsidP="00A5751C">
      <w:pPr>
        <w:pStyle w:val="HTMLPreformatted"/>
        <w:rPr>
          <w:rStyle w:val="HTMLCode"/>
          <w:rFonts w:asciiTheme="minorHAnsi" w:hAnsiTheme="minorHAnsi"/>
          <w:sz w:val="22"/>
          <w:szCs w:val="22"/>
        </w:rPr>
      </w:pPr>
    </w:p>
    <w:p w:rsidR="00A5751C" w:rsidRPr="00A5751C" w:rsidRDefault="00A5751C" w:rsidP="00A5751C">
      <w:pPr>
        <w:pStyle w:val="HTMLPreformatted"/>
        <w:rPr>
          <w:rFonts w:asciiTheme="minorHAnsi" w:hAnsiTheme="minorHAnsi"/>
          <w:sz w:val="22"/>
          <w:szCs w:val="22"/>
        </w:rPr>
      </w:pPr>
    </w:p>
    <w:p w:rsidR="00A5751C" w:rsidRDefault="00A5751C" w:rsidP="00BF5D5C"/>
    <w:p w:rsidR="002621EA" w:rsidRDefault="002621EA" w:rsidP="00BF5D5C"/>
    <w:p w:rsidR="00BF5D5C" w:rsidRPr="00BF5D5C" w:rsidRDefault="00BF5D5C" w:rsidP="00BF5D5C"/>
    <w:p w:rsidR="00991DFA" w:rsidRDefault="00991DFA" w:rsidP="00991DFA"/>
    <w:p w:rsidR="00991DFA" w:rsidRPr="00991DFA" w:rsidRDefault="00991DFA" w:rsidP="00991DFA"/>
    <w:sectPr w:rsidR="00991DFA" w:rsidRPr="00991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A2BA6"/>
    <w:multiLevelType w:val="multilevel"/>
    <w:tmpl w:val="6FD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843B03"/>
    <w:multiLevelType w:val="multilevel"/>
    <w:tmpl w:val="5DE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DAE"/>
    <w:rsid w:val="000F6751"/>
    <w:rsid w:val="00121C50"/>
    <w:rsid w:val="001E4EAD"/>
    <w:rsid w:val="00221C52"/>
    <w:rsid w:val="00225DF0"/>
    <w:rsid w:val="002621EA"/>
    <w:rsid w:val="002A20CE"/>
    <w:rsid w:val="003D6EBA"/>
    <w:rsid w:val="003E604E"/>
    <w:rsid w:val="0042765B"/>
    <w:rsid w:val="004B5558"/>
    <w:rsid w:val="004F356E"/>
    <w:rsid w:val="004F593B"/>
    <w:rsid w:val="0053109E"/>
    <w:rsid w:val="005579AF"/>
    <w:rsid w:val="00577C66"/>
    <w:rsid w:val="00586358"/>
    <w:rsid w:val="0059442B"/>
    <w:rsid w:val="005A109C"/>
    <w:rsid w:val="005A14AD"/>
    <w:rsid w:val="00627C00"/>
    <w:rsid w:val="00684AC4"/>
    <w:rsid w:val="00751F27"/>
    <w:rsid w:val="00764EE6"/>
    <w:rsid w:val="007B7B69"/>
    <w:rsid w:val="00832D64"/>
    <w:rsid w:val="00835A78"/>
    <w:rsid w:val="0086370F"/>
    <w:rsid w:val="008C5DAE"/>
    <w:rsid w:val="0090062D"/>
    <w:rsid w:val="00991DFA"/>
    <w:rsid w:val="009A2464"/>
    <w:rsid w:val="009C6713"/>
    <w:rsid w:val="009D08AD"/>
    <w:rsid w:val="00A11648"/>
    <w:rsid w:val="00A1566B"/>
    <w:rsid w:val="00A3091E"/>
    <w:rsid w:val="00A5751C"/>
    <w:rsid w:val="00AA20D5"/>
    <w:rsid w:val="00AD0BDB"/>
    <w:rsid w:val="00AE711D"/>
    <w:rsid w:val="00B70C68"/>
    <w:rsid w:val="00B82982"/>
    <w:rsid w:val="00B876CA"/>
    <w:rsid w:val="00BF2DB3"/>
    <w:rsid w:val="00BF5D5C"/>
    <w:rsid w:val="00BF764B"/>
    <w:rsid w:val="00C525F7"/>
    <w:rsid w:val="00C973D4"/>
    <w:rsid w:val="00DA549D"/>
    <w:rsid w:val="00DB29EF"/>
    <w:rsid w:val="00DF033D"/>
    <w:rsid w:val="00E512B6"/>
    <w:rsid w:val="00E558B4"/>
    <w:rsid w:val="00E71EE1"/>
    <w:rsid w:val="00EE3BEE"/>
    <w:rsid w:val="00F13E71"/>
    <w:rsid w:val="00F77941"/>
    <w:rsid w:val="00F83D4D"/>
    <w:rsid w:val="00FA4C9B"/>
    <w:rsid w:val="00FB62D6"/>
    <w:rsid w:val="00FF3B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56823-8093-4CCD-846B-8C7ABD0C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DAE"/>
    <w:pPr>
      <w:spacing w:line="256" w:lineRule="auto"/>
    </w:pPr>
  </w:style>
  <w:style w:type="paragraph" w:styleId="Heading2">
    <w:name w:val="heading 2"/>
    <w:basedOn w:val="Normal"/>
    <w:next w:val="Normal"/>
    <w:link w:val="Heading2Char"/>
    <w:uiPriority w:val="9"/>
    <w:unhideWhenUsed/>
    <w:qFormat/>
    <w:rsid w:val="008C5D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5DAE"/>
    <w:pPr>
      <w:spacing w:before="100" w:beforeAutospacing="1" w:after="100" w:afterAutospacing="1" w:line="240" w:lineRule="auto"/>
    </w:pPr>
    <w:rPr>
      <w:rFonts w:ascii="Times New Roman" w:eastAsiaTheme="minorEastAsia" w:hAnsi="Times New Roman" w:cs="Times New Roman"/>
      <w:sz w:val="24"/>
      <w:szCs w:val="24"/>
      <w:lang w:eastAsia="en-IE"/>
    </w:rPr>
  </w:style>
  <w:style w:type="character" w:customStyle="1" w:styleId="Heading2Char">
    <w:name w:val="Heading 2 Char"/>
    <w:basedOn w:val="DefaultParagraphFont"/>
    <w:link w:val="Heading2"/>
    <w:uiPriority w:val="9"/>
    <w:rsid w:val="008C5DA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64EE6"/>
    <w:rPr>
      <w:color w:val="0563C1" w:themeColor="hyperlink"/>
      <w:u w:val="single"/>
    </w:rPr>
  </w:style>
  <w:style w:type="paragraph" w:styleId="HTMLPreformatted">
    <w:name w:val="HTML Preformatted"/>
    <w:basedOn w:val="Normal"/>
    <w:link w:val="HTMLPreformattedChar"/>
    <w:uiPriority w:val="99"/>
    <w:semiHidden/>
    <w:unhideWhenUsed/>
    <w:rsid w:val="00E5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558B4"/>
    <w:rPr>
      <w:rFonts w:ascii="Courier New" w:eastAsia="Times New Roman" w:hAnsi="Courier New" w:cs="Courier New"/>
      <w:sz w:val="20"/>
      <w:szCs w:val="20"/>
      <w:lang w:eastAsia="en-IE"/>
    </w:rPr>
  </w:style>
  <w:style w:type="paragraph" w:styleId="BalloonText">
    <w:name w:val="Balloon Text"/>
    <w:basedOn w:val="Normal"/>
    <w:link w:val="BalloonTextChar"/>
    <w:uiPriority w:val="99"/>
    <w:semiHidden/>
    <w:unhideWhenUsed/>
    <w:rsid w:val="00BF5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5C"/>
    <w:rPr>
      <w:rFonts w:ascii="Tahoma" w:hAnsi="Tahoma" w:cs="Tahoma"/>
      <w:sz w:val="16"/>
      <w:szCs w:val="16"/>
    </w:rPr>
  </w:style>
  <w:style w:type="character" w:styleId="HTMLCode">
    <w:name w:val="HTML Code"/>
    <w:basedOn w:val="DefaultParagraphFont"/>
    <w:uiPriority w:val="99"/>
    <w:semiHidden/>
    <w:unhideWhenUsed/>
    <w:rsid w:val="00A575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64496">
      <w:bodyDiv w:val="1"/>
      <w:marLeft w:val="0"/>
      <w:marRight w:val="0"/>
      <w:marTop w:val="0"/>
      <w:marBottom w:val="0"/>
      <w:divBdr>
        <w:top w:val="none" w:sz="0" w:space="0" w:color="auto"/>
        <w:left w:val="none" w:sz="0" w:space="0" w:color="auto"/>
        <w:bottom w:val="none" w:sz="0" w:space="0" w:color="auto"/>
        <w:right w:val="none" w:sz="0" w:space="0" w:color="auto"/>
      </w:divBdr>
    </w:div>
    <w:div w:id="778988465">
      <w:bodyDiv w:val="1"/>
      <w:marLeft w:val="0"/>
      <w:marRight w:val="0"/>
      <w:marTop w:val="0"/>
      <w:marBottom w:val="0"/>
      <w:divBdr>
        <w:top w:val="none" w:sz="0" w:space="0" w:color="auto"/>
        <w:left w:val="none" w:sz="0" w:space="0" w:color="auto"/>
        <w:bottom w:val="none" w:sz="0" w:space="0" w:color="auto"/>
        <w:right w:val="none" w:sz="0" w:space="0" w:color="auto"/>
      </w:divBdr>
    </w:div>
    <w:div w:id="1468430090">
      <w:bodyDiv w:val="1"/>
      <w:marLeft w:val="0"/>
      <w:marRight w:val="0"/>
      <w:marTop w:val="0"/>
      <w:marBottom w:val="0"/>
      <w:divBdr>
        <w:top w:val="none" w:sz="0" w:space="0" w:color="auto"/>
        <w:left w:val="none" w:sz="0" w:space="0" w:color="auto"/>
        <w:bottom w:val="none" w:sz="0" w:space="0" w:color="auto"/>
        <w:right w:val="none" w:sz="0" w:space="0" w:color="auto"/>
      </w:divBdr>
    </w:div>
    <w:div w:id="1594826646">
      <w:bodyDiv w:val="1"/>
      <w:marLeft w:val="0"/>
      <w:marRight w:val="0"/>
      <w:marTop w:val="0"/>
      <w:marBottom w:val="0"/>
      <w:divBdr>
        <w:top w:val="none" w:sz="0" w:space="0" w:color="auto"/>
        <w:left w:val="none" w:sz="0" w:space="0" w:color="auto"/>
        <w:bottom w:val="none" w:sz="0" w:space="0" w:color="auto"/>
        <w:right w:val="none" w:sz="0" w:space="0" w:color="auto"/>
      </w:divBdr>
    </w:div>
    <w:div w:id="1602251181">
      <w:bodyDiv w:val="1"/>
      <w:marLeft w:val="0"/>
      <w:marRight w:val="0"/>
      <w:marTop w:val="0"/>
      <w:marBottom w:val="0"/>
      <w:divBdr>
        <w:top w:val="none" w:sz="0" w:space="0" w:color="auto"/>
        <w:left w:val="none" w:sz="0" w:space="0" w:color="auto"/>
        <w:bottom w:val="none" w:sz="0" w:space="0" w:color="auto"/>
        <w:right w:val="none" w:sz="0" w:space="0" w:color="auto"/>
      </w:divBdr>
    </w:div>
    <w:div w:id="213000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zurmo.org/wiki/installing-memcache-on-windows" TargetMode="External"/><Relationship Id="rId24" Type="http://schemas.openxmlformats.org/officeDocument/2006/relationships/hyperlink" Target="http://peter-hoffmann.com/2012/python-simple-queue-redis-queue.html"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9</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 Flaherty</dc:creator>
  <cp:keywords/>
  <dc:description/>
  <cp:lastModifiedBy>Joe O Flaherty</cp:lastModifiedBy>
  <cp:revision>38</cp:revision>
  <dcterms:created xsi:type="dcterms:W3CDTF">2014-10-18T18:10:00Z</dcterms:created>
  <dcterms:modified xsi:type="dcterms:W3CDTF">2014-11-21T16:03:00Z</dcterms:modified>
</cp:coreProperties>
</file>