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14-04-2023Time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Membahas Create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Tampilan Web dan BPMN di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14 April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036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B2403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B24036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B2403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B24036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B2403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B24036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B2403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qO1YQXZC+KgaTtrQ96XQ5A5APA==">CgMxLjA4AHIhMU9zYkt6TTZTUmdlV2xzblZtWWdwQ2lUdlNvQUVkZnB4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2023-06-09T13:46:00Z</dcterms:created>
  <dc:creator>User</dc:creator>
</cp:coreProperties>
</file>