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44155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44155E" w:rsidRPr="0044155E" w:rsidRDefault="0044155E" w:rsidP="0044155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44155E">
        <w:rPr>
          <w:rFonts w:ascii="Arial" w:eastAsia="Times New Roman" w:hAnsi="Arial" w:cs="Arial"/>
          <w:b/>
          <w:bCs/>
          <w:color w:val="330000"/>
          <w:sz w:val="34"/>
          <w:szCs w:val="34"/>
        </w:rPr>
        <w:t>Final Exam (</w:t>
      </w:r>
      <w:proofErr w:type="spellStart"/>
      <w:r w:rsidRPr="0044155E">
        <w:rPr>
          <w:rFonts w:ascii="Arial" w:eastAsia="Times New Roman" w:hAnsi="Arial" w:cs="Arial"/>
          <w:b/>
          <w:bCs/>
          <w:color w:val="330000"/>
          <w:sz w:val="34"/>
          <w:szCs w:val="34"/>
        </w:rPr>
        <w:t>Đề</w:t>
      </w:r>
      <w:proofErr w:type="spellEnd"/>
      <w:r w:rsidRPr="0044155E">
        <w:rPr>
          <w:rFonts w:ascii="Arial" w:eastAsia="Times New Roman" w:hAnsi="Arial" w:cs="Arial"/>
          <w:b/>
          <w:bCs/>
          <w:color w:val="330000"/>
          <w:sz w:val="34"/>
          <w:szCs w:val="34"/>
        </w:rPr>
        <w:t xml:space="preserve"> 2)</w:t>
      </w:r>
    </w:p>
    <w:p w:rsidR="0044155E" w:rsidRPr="0044155E" w:rsidRDefault="0044155E" w:rsidP="0044155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44155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44155E" w:rsidRPr="0044155E" w:rsidTr="0044155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Saturday, 8 January 2011, 01:37 PM</w:t>
            </w:r>
          </w:p>
        </w:tc>
      </w:tr>
      <w:tr w:rsidR="0044155E" w:rsidRPr="0044155E" w:rsidTr="0044155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Saturday, 8 January 2011, 03:03 PM</w:t>
            </w:r>
          </w:p>
        </w:tc>
      </w:tr>
      <w:tr w:rsidR="0044155E" w:rsidRPr="0044155E" w:rsidTr="0044155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 xml:space="preserve">1 hour 26 </w:t>
            </w:r>
            <w:proofErr w:type="spellStart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</w:p>
        </w:tc>
      </w:tr>
      <w:tr w:rsidR="0044155E" w:rsidRPr="0044155E" w:rsidTr="0044155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155E" w:rsidRPr="0044155E" w:rsidRDefault="0044155E" w:rsidP="0044155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55</w:t>
            </w: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4415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55</w:t>
            </w: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Actual Cost of Work Performed (ACWP)?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49" type="#_x0000_t75" style="width:20.25pt;height:18pt" o:ole="">
                  <v:imagedata r:id="rId5" o:title=""/>
                </v:shape>
                <w:control r:id="rId6" w:name="DefaultOcxName" w:shapeid="_x0000_i164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5" name="Picture 1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8" type="#_x0000_t75" style="width:20.25pt;height:18pt" o:ole="">
                  <v:imagedata r:id="rId8" o:title=""/>
                </v:shape>
                <w:control r:id="rId9" w:name="DefaultOcxName1" w:shapeid="_x0000_i16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Picture 1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7" type="#_x0000_t75" style="width:20.25pt;height:18pt" o:ole="">
                  <v:imagedata r:id="rId5" o:title=""/>
                </v:shape>
                <w:control r:id="rId11" w:name="DefaultOcxName2" w:shapeid="_x0000_i16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3" name="Picture 1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6" type="#_x0000_t75" style="width:20.25pt;height:18pt" o:ole="">
                  <v:imagedata r:id="rId5" o:title=""/>
                </v:shape>
                <w:control r:id="rId13" w:name="HTMLOption1" w:shapeid="_x0000_i16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Picture 1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5" type="#_x0000_t75" style="width:20.25pt;height:18pt" o:ole="">
                  <v:imagedata r:id="rId5" o:title=""/>
                </v:shape>
                <w:control r:id="rId14" w:name="DefaultOcxName3" w:shapeid="_x0000_i16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1" name="Picture 1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does NOT reduce/prevent typical data collection errors?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9891"/>
        <w:gridCol w:w="469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4" type="#_x0000_t75" style="width:20.25pt;height:18pt" o:ole="">
                  <v:imagedata r:id="rId5" o:title=""/>
                </v:shape>
                <w:control r:id="rId15" w:name="DefaultOcxName4" w:shapeid="_x0000_i16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Specify the data to a level that allows you to ascertain that what you collect is correct.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1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3" type="#_x0000_t75" style="width:20.25pt;height:18pt" o:ole="">
                  <v:imagedata r:id="rId5" o:title=""/>
                </v:shape>
                <w:control r:id="rId16" w:name="DefaultOcxName5" w:shapeid="_x0000_i16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Audit the collection process against the collection criteria periodically.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9" name="Picture 1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642" type="#_x0000_t75" style="width:20.25pt;height:18pt" o:ole="">
                  <v:imagedata r:id="rId5" o:title=""/>
                </v:shape>
                <w:control r:id="rId17" w:name="DefaultOcxName6" w:shapeid="_x0000_i16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Create rules that support validation (does the collected data make sense and is it what we expected? Did the quantity of data collected change? Etc.) 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1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1" type="#_x0000_t75" style="width:20.25pt;height:18pt" o:ole="">
                  <v:imagedata r:id="rId5" o:title=""/>
                </v:shape>
                <w:control r:id="rId18" w:name="DefaultOcxName7" w:shapeid="_x0000_i164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Update the change management system to reflect the new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40" type="#_x0000_t75" style="width:20.25pt;height:18pt" o:ole="">
                  <v:imagedata r:id="rId8" o:title=""/>
                </v:shape>
                <w:control r:id="rId19" w:name="DefaultOcxName8" w:shapeid="_x0000_i16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1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possible cause of customer dissatisfaction with the project team?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0052"/>
        <w:gridCol w:w="451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9" type="#_x0000_t75" style="width:20.25pt;height:18pt" o:ole="">
                  <v:imagedata r:id="rId5" o:title=""/>
                </v:shape>
                <w:control r:id="rId20" w:name="DefaultOcxName9" w:shapeid="_x0000_i163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Damage from a natural disaster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5" name="Picture 1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8" type="#_x0000_t75" style="width:20.25pt;height:18pt" o:ole="">
                  <v:imagedata r:id="rId5" o:title=""/>
                </v:shape>
                <w:control r:id="rId21" w:name="DefaultOcxName10" w:shapeid="_x0000_i163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Breach of security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1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7" type="#_x0000_t75" style="width:20.25pt;height:18pt" o:ole="">
                  <v:imagedata r:id="rId5" o:title=""/>
                </v:shape>
                <w:control r:id="rId22" w:name="DefaultOcxName11" w:shapeid="_x0000_i16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Breach of ethics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Picture 1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6" type="#_x0000_t75" style="width:20.25pt;height:18pt" o:ole="">
                  <v:imagedata r:id="rId8" o:title=""/>
                </v:shape>
                <w:control r:id="rId23" w:name="DefaultOcxName12" w:shapeid="_x0000_i16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Lack of professionalism by development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1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5" type="#_x0000_t75" style="width:20.25pt;height:18pt" o:ole="">
                  <v:imagedata r:id="rId5" o:title=""/>
                </v:shape>
                <w:control r:id="rId24" w:name="DefaultOcxName13" w:shapeid="_x0000_i16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Picture 1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common measurement pitfall?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  <w:gridCol w:w="9068"/>
        <w:gridCol w:w="561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4" type="#_x0000_t75" style="width:20.25pt;height:18pt" o:ole="">
                  <v:imagedata r:id="rId5" o:title=""/>
                </v:shape>
                <w:control r:id="rId25" w:name="DefaultOcxName14" w:shapeid="_x0000_i163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Failure to define done.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1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3" type="#_x0000_t75" style="width:20.25pt;height:18pt" o:ole="">
                  <v:imagedata r:id="rId5" o:title=""/>
                </v:shape>
                <w:control r:id="rId26" w:name="DefaultOcxName15" w:shapeid="_x0000_i16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Failure to quantify component costs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" name="Picture 1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2" type="#_x0000_t75" style="width:20.25pt;height:18pt" o:ole="">
                  <v:imagedata r:id="rId5" o:title=""/>
                </v:shape>
                <w:control r:id="rId27" w:name="DefaultOcxName16" w:shapeid="_x0000_i16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Failure to quantify product 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1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1" type="#_x0000_t75" style="width:20.25pt;height:18pt" o:ole="">
                  <v:imagedata r:id="rId5" o:title=""/>
                </v:shape>
                <w:control r:id="rId28" w:name="DefaultOcxName17" w:shapeid="_x0000_i16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Failing to take action and follow up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" name="Picture 10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30" type="#_x0000_t75" style="width:20.25pt;height:18pt" o:ole="">
                  <v:imagedata r:id="rId8" o:title=""/>
                </v:shape>
                <w:control r:id="rId29" w:name="DefaultOcxName18" w:shapeid="_x0000_i16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1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lastRenderedPageBreak/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source of change?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0742"/>
        <w:gridCol w:w="373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9" type="#_x0000_t75" style="width:20.25pt;height:18pt" o:ole="">
                  <v:imagedata r:id="rId5" o:title=""/>
                </v:shape>
                <w:control r:id="rId30" w:name="DefaultOcxName19" w:shapeid="_x0000_i16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Development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5" name="Picture 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8" type="#_x0000_t75" style="width:20.25pt;height:18pt" o:ole="">
                  <v:imagedata r:id="rId8" o:title=""/>
                </v:shape>
                <w:control r:id="rId31" w:name="DefaultOcxName20" w:shapeid="_x0000_i16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Market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10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7" type="#_x0000_t75" style="width:20.25pt;height:18pt" o:ole="">
                  <v:imagedata r:id="rId5" o:title=""/>
                </v:shape>
                <w:control r:id="rId32" w:name="DefaultOcxName21" w:shapeid="_x0000_i16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Competition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3" name="Picture 1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6" type="#_x0000_t75" style="width:20.25pt;height:18pt" o:ole="">
                  <v:imagedata r:id="rId5" o:title=""/>
                </v:shape>
                <w:control r:id="rId33" w:name="DefaultOcxName22" w:shapeid="_x0000_i162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Crowdsourcing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5" type="#_x0000_t75" style="width:20.25pt;height:18pt" o:ole="">
                  <v:imagedata r:id="rId5" o:title=""/>
                </v:shape>
                <w:control r:id="rId34" w:name="DefaultOcxName23" w:shapeid="_x0000_i16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1" name="Picture 1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quality dimension?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0787"/>
        <w:gridCol w:w="368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4" type="#_x0000_t75" style="width:20.25pt;height:18pt" o:ole="">
                  <v:imagedata r:id="rId5" o:title=""/>
                </v:shape>
                <w:control r:id="rId35" w:name="DefaultOcxName24" w:shapeid="_x0000_i16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Scalability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1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3" type="#_x0000_t75" style="width:20.25pt;height:18pt" o:ole="">
                  <v:imagedata r:id="rId5" o:title=""/>
                </v:shape>
                <w:control r:id="rId36" w:name="DefaultOcxName25" w:shapeid="_x0000_i16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Extensibility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9" name="Picture 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2" type="#_x0000_t75" style="width:20.25pt;height:18pt" o:ole="">
                  <v:imagedata r:id="rId5" o:title=""/>
                </v:shape>
                <w:control r:id="rId37" w:name="DefaultOcxName26" w:shapeid="_x0000_i16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Portability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1" type="#_x0000_t75" style="width:20.25pt;height:18pt" o:ole="">
                  <v:imagedata r:id="rId5" o:title=""/>
                </v:shape>
                <w:control r:id="rId38" w:name="DefaultOcxName27" w:shapeid="_x0000_i16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</w:t>
            </w:r>
            <w:proofErr w:type="spellStart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Resourceability</w:t>
            </w:r>
            <w:proofErr w:type="spellEnd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7" name="Picture 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20" type="#_x0000_t75" style="width:20.25pt;height:18pt" o:ole="">
                  <v:imagedata r:id="rId8" o:title=""/>
                </v:shape>
                <w:control r:id="rId39" w:name="DefaultOcxName28" w:shapeid="_x0000_i16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an obstacle to data collection?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9" type="#_x0000_t75" style="width:20.25pt;height:18pt" o:ole="">
                  <v:imagedata r:id="rId5" o:title=""/>
                </v:shape>
                <w:control r:id="rId40" w:name="DefaultOcxName29" w:shapeid="_x0000_i16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Setting up data collection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5" name="Picture 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8" type="#_x0000_t75" style="width:20.25pt;height:18pt" o:ole="">
                  <v:imagedata r:id="rId8" o:title=""/>
                </v:shape>
                <w:control r:id="rId41" w:name="DefaultOcxName30" w:shapeid="_x0000_i16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Getting people to collect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617" type="#_x0000_t75" style="width:20.25pt;height:18pt" o:ole="">
                  <v:imagedata r:id="rId5" o:title=""/>
                </v:shape>
                <w:control r:id="rId42" w:name="DefaultOcxName31" w:shapeid="_x0000_i16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Fear of being measured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3" name="Picture 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6" type="#_x0000_t75" style="width:20.25pt;height:18pt" o:ole="">
                  <v:imagedata r:id="rId5" o:title=""/>
                </v:shape>
                <w:control r:id="rId43" w:name="DefaultOcxName32" w:shapeid="_x0000_i16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EVMS (Earned Value Management System)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5" type="#_x0000_t75" style="width:20.25pt;height:18pt" o:ole="">
                  <v:imagedata r:id="rId5" o:title=""/>
                </v:shape>
                <w:control r:id="rId44" w:name="DefaultOcxName33" w:shapeid="_x0000_i16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1" name="Picture 9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typical project stakeholder?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116"/>
        <w:gridCol w:w="443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4" type="#_x0000_t75" style="width:20.25pt;height:18pt" o:ole="">
                  <v:imagedata r:id="rId5" o:title=""/>
                </v:shape>
                <w:control r:id="rId45" w:name="DefaultOcxName34" w:shapeid="_x0000_i16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3" type="#_x0000_t75" style="width:20.25pt;height:18pt" o:ole="">
                  <v:imagedata r:id="rId5" o:title=""/>
                </v:shape>
                <w:control r:id="rId46" w:name="DefaultOcxName35" w:shapeid="_x0000_i16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Customer Executive Management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9" name="Picture 8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2" type="#_x0000_t75" style="width:20.25pt;height:18pt" o:ole="">
                  <v:imagedata r:id="rId5" o:title=""/>
                </v:shape>
                <w:control r:id="rId47" w:name="DefaultOcxName36" w:shapeid="_x0000_i16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User Community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8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1" type="#_x0000_t75" style="width:20.25pt;height:18pt" o:ole="">
                  <v:imagedata r:id="rId8" o:title=""/>
                </v:shape>
                <w:control r:id="rId48" w:name="DefaultOcxName37" w:shapeid="_x0000_i161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Office Manager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10" type="#_x0000_t75" style="width:20.25pt;height:18pt" o:ole="">
                  <v:imagedata r:id="rId5" o:title=""/>
                </v:shape>
                <w:control r:id="rId50" w:name="DefaultOcxName38" w:shapeid="_x0000_i16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8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Scheduled (BCWS)?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9" type="#_x0000_t75" style="width:20.25pt;height:18pt" o:ole="">
                  <v:imagedata r:id="rId5" o:title=""/>
                </v:shape>
                <w:control r:id="rId51" w:name="DefaultOcxName39" w:shapeid="_x0000_i16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5" name="Picture 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8" type="#_x0000_t75" style="width:20.25pt;height:18pt" o:ole="">
                  <v:imagedata r:id="rId8" o:title=""/>
                </v:shape>
                <w:control r:id="rId52" w:name="DefaultOcxName40" w:shapeid="_x0000_i16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8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7" type="#_x0000_t75" style="width:20.25pt;height:18pt" o:ole="">
                  <v:imagedata r:id="rId5" o:title=""/>
                </v:shape>
                <w:control r:id="rId53" w:name="DefaultOcxName41" w:shapeid="_x0000_i160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3" name="Picture 8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6" type="#_x0000_t75" style="width:20.25pt;height:18pt" o:ole="">
                  <v:imagedata r:id="rId5" o:title=""/>
                </v:shape>
                <w:control r:id="rId54" w:name="DefaultOcxName42" w:shapeid="_x0000_i16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2" name="Picture 8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5" type="#_x0000_t75" style="width:20.25pt;height:18pt" o:ole="">
                  <v:imagedata r:id="rId5" o:title=""/>
                </v:shape>
                <w:control r:id="rId55" w:name="DefaultOcxName43" w:shapeid="_x0000_i16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1" name="Picture 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lastRenderedPageBreak/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an alternative that project teams have when managing change?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9587"/>
        <w:gridCol w:w="503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4" type="#_x0000_t75" style="width:20.25pt;height:18pt" o:ole="">
                  <v:imagedata r:id="rId5" o:title=""/>
                </v:shape>
                <w:control r:id="rId56" w:name="DefaultOcxName44" w:shapeid="_x0000_i16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Preventing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8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3" type="#_x0000_t75" style="width:20.25pt;height:18pt" o:ole="">
                  <v:imagedata r:id="rId5" o:title=""/>
                </v:shape>
                <w:control r:id="rId57" w:name="DefaultOcxName45" w:shapeid="_x0000_i16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Managing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9" name="Picture 7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2" type="#_x0000_t75" style="width:20.25pt;height:18pt" o:ole="">
                  <v:imagedata r:id="rId8" o:title=""/>
                </v:shape>
                <w:control r:id="rId58" w:name="DefaultOcxName46" w:shapeid="_x0000_i16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Embracing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1" type="#_x0000_t75" style="width:20.25pt;height:18pt" o:ole="">
                  <v:imagedata r:id="rId5" o:title=""/>
                </v:shape>
                <w:control r:id="rId59" w:name="DefaultOcxName47" w:shapeid="_x0000_i160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Deleting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7" name="Picture 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600" type="#_x0000_t75" style="width:20.25pt;height:18pt" o:ole="">
                  <v:imagedata r:id="rId5" o:title=""/>
                </v:shape>
                <w:control r:id="rId60" w:name="DefaultOcxName48" w:shapeid="_x0000_i16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6" name="Picture 7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11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the change control board (CCB) NOT responsible for?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9868"/>
        <w:gridCol w:w="471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9" type="#_x0000_t75" style="width:20.25pt;height:18pt" o:ole="">
                  <v:imagedata r:id="rId5" o:title=""/>
                </v:shape>
                <w:control r:id="rId61" w:name="DefaultOcxName49" w:shapeid="_x0000_i15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Making sure that change requests are submitted correctly and completely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5" name="Picture 7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8" type="#_x0000_t75" style="width:20.25pt;height:18pt" o:ole="">
                  <v:imagedata r:id="rId5" o:title=""/>
                </v:shape>
                <w:control r:id="rId62" w:name="DefaultOcxName50" w:shapeid="_x0000_i159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Determining the disposition of change requests to the appropriate state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7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7" type="#_x0000_t75" style="width:20.25pt;height:18pt" o:ole="">
                  <v:imagedata r:id="rId8" o:title=""/>
                </v:shape>
                <w:control r:id="rId63" w:name="DefaultOcxName51" w:shapeid="_x0000_i159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Estimating each change request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3" name="Picture 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6" type="#_x0000_t75" style="width:20.25pt;height:18pt" o:ole="">
                  <v:imagedata r:id="rId5" o:title=""/>
                </v:shape>
                <w:control r:id="rId64" w:name="DefaultOcxName52" w:shapeid="_x0000_i15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Ensuring that the change request process is timely and stakeholder friendly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7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5" type="#_x0000_t75" style="width:20.25pt;height:18pt" o:ole="">
                  <v:imagedata r:id="rId5" o:title=""/>
                </v:shape>
                <w:control r:id="rId65" w:name="DefaultOcxName53" w:shapeid="_x0000_i15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1" name="Picture 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12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Risk?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0240"/>
        <w:gridCol w:w="429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4" type="#_x0000_t75" style="width:20.25pt;height:18pt" o:ole="">
                  <v:imagedata r:id="rId5" o:title=""/>
                </v:shape>
                <w:control r:id="rId66" w:name="DefaultOcxName54" w:shapeid="_x0000_i15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Uncertainty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93" type="#_x0000_t75" style="width:20.25pt;height:18pt" o:ole="">
                  <v:imagedata r:id="rId8" o:title=""/>
                </v:shape>
                <w:control r:id="rId67" w:name="DefaultOcxName55" w:shapeid="_x0000_i15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An associated loss if the risk occurs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9" name="Picture 6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2" type="#_x0000_t75" style="width:20.25pt;height:18pt" o:ole="">
                  <v:imagedata r:id="rId5" o:title=""/>
                </v:shape>
                <w:control r:id="rId68" w:name="DefaultOcxName56" w:shapeid="_x0000_i15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Being manageable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1" type="#_x0000_t75" style="width:20.25pt;height:18pt" o:ole="">
                  <v:imagedata r:id="rId5" o:title=""/>
                </v:shape>
                <w:control r:id="rId69" w:name="DefaultOcxName57" w:shapeid="_x0000_i15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7" name="Picture 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90" type="#_x0000_t75" style="width:20.25pt;height:18pt" o:ole="">
                  <v:imagedata r:id="rId5" o:title=""/>
                </v:shape>
                <w:control r:id="rId70" w:name="DefaultOcxName58" w:shapeid="_x0000_i15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13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level of risk management?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9770"/>
        <w:gridCol w:w="482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9" type="#_x0000_t75" style="width:20.25pt;height:18pt" o:ole="">
                  <v:imagedata r:id="rId5" o:title=""/>
                </v:shape>
                <w:control r:id="rId71" w:name="DefaultOcxName59" w:shapeid="_x0000_i15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Crisis Management (addressing risks after they become a crisis).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5" name="Picture 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8" type="#_x0000_t75" style="width:20.25pt;height:18pt" o:ole="">
                  <v:imagedata r:id="rId8" o:title=""/>
                </v:shape>
                <w:control r:id="rId72" w:name="DefaultOcxName60" w:shapeid="_x0000_i15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React to EVMS risks (reacting to earned value risks quickly, but still reacting)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7" type="#_x0000_t75" style="width:20.25pt;height:18pt" o:ole="">
                  <v:imagedata r:id="rId5" o:title=""/>
                </v:shape>
                <w:control r:id="rId73" w:name="DefaultOcxName61" w:shapeid="_x0000_i15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Risk Mitigation (planning for risk mitigation, but no prevention)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3" name="Picture 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6" type="#_x0000_t75" style="width:20.25pt;height:18pt" o:ole="">
                  <v:imagedata r:id="rId5" o:title=""/>
                </v:shape>
                <w:control r:id="rId74" w:name="DefaultOcxName62" w:shapeid="_x0000_i158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Prevention (identifying and preventing risks)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5" type="#_x0000_t75" style="width:20.25pt;height:18pt" o:ole="">
                  <v:imagedata r:id="rId5" o:title=""/>
                </v:shape>
                <w:control r:id="rId75" w:name="DefaultOcxName63" w:shapeid="_x0000_i15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1" name="Picture 6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14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true about why product change must be managed?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0073"/>
        <w:gridCol w:w="448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4" type="#_x0000_t75" style="width:20.25pt;height:18pt" o:ole="">
                  <v:imagedata r:id="rId5" o:title=""/>
                </v:shape>
                <w:control r:id="rId76" w:name="DefaultOcxName64" w:shapeid="_x0000_i15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Adding functions that were not requested (no matter how useful and clever they are) consumes project resources and increases the risk of errors downstream.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6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3" type="#_x0000_t75" style="width:20.25pt;height:18pt" o:ole="">
                  <v:imagedata r:id="rId8" o:title=""/>
                </v:shape>
                <w:control r:id="rId77" w:name="DefaultOcxName65" w:shapeid="_x0000_i158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Requested new features will always add value to the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9" name="Picture 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2" type="#_x0000_t75" style="width:20.25pt;height:18pt" o:ole="">
                  <v:imagedata r:id="rId5" o:title=""/>
                </v:shape>
                <w:control r:id="rId78" w:name="DefaultOcxName66" w:shapeid="_x0000_i15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The project team will discover problems during a development effort and spend resources to resolve them.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5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1" type="#_x0000_t75" style="width:20.25pt;height:18pt" o:ole="">
                  <v:imagedata r:id="rId5" o:title=""/>
                </v:shape>
                <w:control r:id="rId79" w:name="DefaultOcxName67" w:shapeid="_x0000_i15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All projects will receive enhancement requests.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80" type="#_x0000_t75" style="width:20.25pt;height:18pt" o:ole="">
                  <v:imagedata r:id="rId5" o:title=""/>
                </v:shape>
                <w:control r:id="rId80" w:name="DefaultOcxName68" w:shapeid="_x0000_i15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15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characteristic of burnout?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0137"/>
        <w:gridCol w:w="441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9" type="#_x0000_t75" style="width:20.25pt;height:18pt" o:ole="">
                  <v:imagedata r:id="rId5" o:title=""/>
                </v:shape>
                <w:control r:id="rId81" w:name="DefaultOcxName69" w:shapeid="_x0000_i15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Neglecting one's own needs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5" name="Picture 5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8" type="#_x0000_t75" style="width:20.25pt;height:18pt" o:ole="">
                  <v:imagedata r:id="rId5" o:title=""/>
                </v:shape>
                <w:control r:id="rId82" w:name="DefaultOcxName70" w:shapeid="_x0000_i157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Displacement of conflicts (the person does not realize the root cause of the distress)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7" type="#_x0000_t75" style="width:20.25pt;height:18pt" o:ole="">
                  <v:imagedata r:id="rId5" o:title=""/>
                </v:shape>
                <w:control r:id="rId83" w:name="DefaultOcxName71" w:shapeid="_x0000_i157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Behavioral changes become obvious to others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3" name="Picture 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6" type="#_x0000_t75" style="width:20.25pt;height:18pt" o:ole="">
                  <v:imagedata r:id="rId8" o:title=""/>
                </v:shape>
                <w:control r:id="rId84" w:name="DefaultOcxName72" w:shapeid="_x0000_i157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Cheery, bright attitude at all times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5" type="#_x0000_t75" style="width:20.25pt;height:18pt" o:ole="">
                  <v:imagedata r:id="rId5" o:title=""/>
                </v:shape>
                <w:control r:id="rId85" w:name="DefaultOcxName73" w:shapeid="_x0000_i15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16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20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</w:rPr>
        <w:t>As a manager, what should you do to motivate employees? Explain to support your answer.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5"/>
      </w:tblGrid>
      <w:tr w:rsidR="0044155E" w:rsidRPr="0044155E" w:rsidTr="0044155E">
        <w:tc>
          <w:tcPr>
            <w:tcW w:w="0" w:type="auto"/>
            <w:vAlign w:val="center"/>
            <w:hideMark/>
          </w:tcPr>
          <w:p w:rsidR="0044155E" w:rsidRPr="0044155E" w:rsidRDefault="0044155E" w:rsidP="0044155E">
            <w:pPr>
              <w:shd w:val="clear" w:color="auto" w:fill="EEEEEE"/>
              <w:spacing w:after="240" w:line="240" w:lineRule="auto"/>
              <w:divId w:val="434982952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 xml:space="preserve">As a </w:t>
            </w:r>
            <w:proofErr w:type="spellStart"/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manager</w:t>
            </w:r>
            <w:proofErr w:type="gramStart"/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,I</w:t>
            </w:r>
            <w:proofErr w:type="spellEnd"/>
            <w:proofErr w:type="gramEnd"/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 xml:space="preserve"> should do to motivate employees: 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Keep valued, skilled employees on the project and the company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Cultivate good communication and rapport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Create environment friendly and full equipment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Bonus and reward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Don't use individual data and estimate result to punish individual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Reduce to work overtime and increase overtime pay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You make your employees to see that we are to attach much importance to advice of them and evaluate great their talent.</w:t>
            </w:r>
          </w:p>
        </w:tc>
      </w:tr>
    </w:tbl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 xml:space="preserve">Comment: Look good, but </w:t>
      </w:r>
      <w:proofErr w:type="gramStart"/>
      <w:r w:rsidRPr="0044155E">
        <w:rPr>
          <w:rFonts w:ascii="Arial" w:eastAsia="Times New Roman" w:hAnsi="Arial" w:cs="Arial"/>
          <w:color w:val="330000"/>
          <w:sz w:val="24"/>
          <w:szCs w:val="24"/>
        </w:rPr>
        <w:t>there're still some other important factor need</w:t>
      </w:r>
      <w:proofErr w:type="gramEnd"/>
      <w:r w:rsidRPr="0044155E">
        <w:rPr>
          <w:rFonts w:ascii="Arial" w:eastAsia="Times New Roman" w:hAnsi="Arial" w:cs="Arial"/>
          <w:color w:val="330000"/>
          <w:sz w:val="24"/>
          <w:szCs w:val="24"/>
        </w:rPr>
        <w:t xml:space="preserve"> to consider such as training opportunities, fun at work, </w:t>
      </w:r>
      <w:proofErr w:type="spellStart"/>
      <w:r w:rsidRPr="0044155E">
        <w:rPr>
          <w:rFonts w:ascii="Arial" w:eastAsia="Times New Roman" w:hAnsi="Arial" w:cs="Arial"/>
          <w:color w:val="330000"/>
          <w:sz w:val="24"/>
          <w:szCs w:val="24"/>
        </w:rPr>
        <w:t>ect</w:t>
      </w:r>
      <w:proofErr w:type="spellEnd"/>
      <w:r w:rsidRPr="0044155E">
        <w:rPr>
          <w:rFonts w:ascii="Arial" w:eastAsia="Times New Roman" w:hAnsi="Arial" w:cs="Arial"/>
          <w:color w:val="330000"/>
          <w:sz w:val="24"/>
          <w:szCs w:val="24"/>
        </w:rPr>
        <w:t>…</w:t>
      </w:r>
      <w:r w:rsidRPr="0044155E">
        <w:rPr>
          <w:rFonts w:ascii="Arial" w:eastAsia="Times New Roman" w:hAnsi="Arial" w:cs="Arial"/>
          <w:color w:val="330000"/>
          <w:sz w:val="24"/>
          <w:szCs w:val="24"/>
        </w:rPr>
        <w:br/>
        <w:t>Need to explain to support your answer</w:t>
      </w:r>
    </w:p>
    <w:p w:rsidR="0044155E" w:rsidRPr="0044155E" w:rsidRDefault="0044155E" w:rsidP="0044155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16/20.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17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lastRenderedPageBreak/>
        <w:t>Which of the following information does NOT the Change Control Board need to assess the change?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9985"/>
        <w:gridCol w:w="458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4" type="#_x0000_t75" style="width:20.25pt;height:18pt" o:ole="">
                  <v:imagedata r:id="rId8" o:title=""/>
                </v:shape>
                <w:control r:id="rId86" w:name="DefaultOcxName74" w:shapeid="_x0000_i157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Earned Value (benefits of implementing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3" type="#_x0000_t75" style="width:20.25pt;height:18pt" o:ole="">
                  <v:imagedata r:id="rId5" o:title=""/>
                </v:shape>
                <w:control r:id="rId87" w:name="DefaultOcxName75" w:shapeid="_x0000_i157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Cost (potential cost or cost savings)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2" type="#_x0000_t75" style="width:20.25pt;height:18pt" o:ole="">
                  <v:imagedata r:id="rId5" o:title=""/>
                </v:shape>
                <w:control r:id="rId88" w:name="DefaultOcxName76" w:shapeid="_x0000_i15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Size (how big is the change?)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1" type="#_x0000_t75" style="width:20.25pt;height:18pt" o:ole="">
                  <v:imagedata r:id="rId5" o:title=""/>
                </v:shape>
                <w:control r:id="rId89" w:name="DefaultOcxName77" w:shapeid="_x0000_i15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Impact (consequences of the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70" type="#_x0000_t75" style="width:20.25pt;height:18pt" o:ole="">
                  <v:imagedata r:id="rId5" o:title=""/>
                </v:shape>
                <w:control r:id="rId90" w:name="DefaultOcxName78" w:shapeid="_x0000_i15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18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Performed (BCWP)?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9" type="#_x0000_t75" style="width:20.25pt;height:18pt" o:ole="">
                  <v:imagedata r:id="rId5" o:title=""/>
                </v:shape>
                <w:control r:id="rId91" w:name="DefaultOcxName79" w:shapeid="_x0000_i15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8" type="#_x0000_t75" style="width:20.25pt;height:18pt" o:ole="">
                  <v:imagedata r:id="rId5" o:title=""/>
                </v:shape>
                <w:control r:id="rId92" w:name="DefaultOcxName80" w:shapeid="_x0000_i156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7" type="#_x0000_t75" style="width:20.25pt;height:18pt" o:ole="">
                  <v:imagedata r:id="rId5" o:title=""/>
                </v:shape>
                <w:control r:id="rId93" w:name="DefaultOcxName81" w:shapeid="_x0000_i15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BCWP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6" type="#_x0000_t75" style="width:20.25pt;height:18pt" o:ole="">
                  <v:imagedata r:id="rId8" o:title=""/>
                </v:shape>
                <w:control r:id="rId94" w:name="DefaultOcxName82" w:shapeid="_x0000_i156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5" type="#_x0000_t75" style="width:20.25pt;height:18pt" o:ole="">
                  <v:imagedata r:id="rId5" o:title=""/>
                </v:shape>
                <w:control r:id="rId95" w:name="DefaultOcxName83" w:shapeid="_x0000_i156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19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true about change management for a software project?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9640"/>
        <w:gridCol w:w="497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4" type="#_x0000_t75" style="width:20.25pt;height:18pt" o:ole="">
                  <v:imagedata r:id="rId5" o:title=""/>
                </v:shape>
                <w:control r:id="rId96" w:name="DefaultOcxName84" w:shapeid="_x0000_i15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Change is inevitable.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3" type="#_x0000_t75" style="width:20.25pt;height:18pt" o:ole="">
                  <v:imagedata r:id="rId5" o:title=""/>
                </v:shape>
                <w:control r:id="rId97" w:name="DefaultOcxName85" w:shapeid="_x0000_i15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There are good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62" type="#_x0000_t75" style="width:20.25pt;height:18pt" o:ole="">
                  <v:imagedata r:id="rId5" o:title=""/>
                </v:shape>
                <w:control r:id="rId98" w:name="DefaultOcxName86" w:shapeid="_x0000_i15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There are bad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1" type="#_x0000_t75" style="width:20.25pt;height:18pt" o:ole="">
                  <v:imagedata r:id="rId8" o:title=""/>
                </v:shape>
                <w:control r:id="rId99" w:name="DefaultOcxName87" w:shapeid="_x0000_i156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Customers will always help you manage changes effectively.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60" type="#_x0000_t75" style="width:20.25pt;height:18pt" o:ole="">
                  <v:imagedata r:id="rId5" o:title=""/>
                </v:shape>
                <w:control r:id="rId100" w:name="DefaultOcxName88" w:shapeid="_x0000_i156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20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key step in the risk management process?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10007"/>
        <w:gridCol w:w="456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9" type="#_x0000_t75" style="width:20.25pt;height:18pt" o:ole="">
                  <v:imagedata r:id="rId5" o:title=""/>
                </v:shape>
                <w:control r:id="rId101" w:name="DefaultOcxName89" w:shapeid="_x0000_i15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Risk identification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8" type="#_x0000_t75" style="width:20.25pt;height:18pt" o:ole="">
                  <v:imagedata r:id="rId5" o:title=""/>
                </v:shape>
                <w:control r:id="rId102" w:name="DefaultOcxName90" w:shapeid="_x0000_i155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Risk prioritization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7" type="#_x0000_t75" style="width:20.25pt;height:18pt" o:ole="">
                  <v:imagedata r:id="rId8" o:title=""/>
                </v:shape>
                <w:control r:id="rId103" w:name="DefaultOcxName91" w:shapeid="_x0000_i155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Assigning Risk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6" type="#_x0000_t75" style="width:20.25pt;height:18pt" o:ole="">
                  <v:imagedata r:id="rId5" o:title=""/>
                </v:shape>
                <w:control r:id="rId104" w:name="DefaultOcxName92" w:shapeid="_x0000_i155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Risk Monitoring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5" type="#_x0000_t75" style="width:20.25pt;height:18pt" o:ole="">
                  <v:imagedata r:id="rId5" o:title=""/>
                </v:shape>
                <w:control r:id="rId105" w:name="DefaultOcxName93" w:shapeid="_x0000_i155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21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are NOT goals of having good team morale?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9963"/>
        <w:gridCol w:w="461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4" type="#_x0000_t75" style="width:20.25pt;height:18pt" o:ole="">
                  <v:imagedata r:id="rId5" o:title=""/>
                </v:shape>
                <w:control r:id="rId106" w:name="DefaultOcxName94" w:shapeid="_x0000_i15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Keep valued, skilled employees on the project and in the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3" type="#_x0000_t75" style="width:20.25pt;height:18pt" o:ole="">
                  <v:imagedata r:id="rId8" o:title=""/>
                </v:shape>
                <w:control r:id="rId107" w:name="DefaultOcxName95" w:shapeid="_x0000_i155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Reduce the cost of retirement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2" type="#_x0000_t75" style="width:20.25pt;height:18pt" o:ole="">
                  <v:imagedata r:id="rId5" o:title=""/>
                </v:shape>
                <w:control r:id="rId108" w:name="DefaultOcxName96" w:shapeid="_x0000_i15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Reduce turnover and the cost of re-training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1" type="#_x0000_t75" style="width:20.25pt;height:18pt" o:ole="">
                  <v:imagedata r:id="rId5" o:title=""/>
                </v:shape>
                <w:control r:id="rId109" w:name="DefaultOcxName97" w:shapeid="_x0000_i15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Cultivate good communication &amp; rapport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50" type="#_x0000_t75" style="width:20.25pt;height:18pt" o:ole="">
                  <v:imagedata r:id="rId5" o:title=""/>
                </v:shape>
                <w:control r:id="rId110" w:name="DefaultOcxName98" w:shapeid="_x0000_i15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22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lastRenderedPageBreak/>
        <w:t>Which of the following fields is NOT necessary when documenting a risk?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9844"/>
        <w:gridCol w:w="474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9" type="#_x0000_t75" style="width:20.25pt;height:18pt" o:ole="">
                  <v:imagedata r:id="rId5" o:title=""/>
                </v:shape>
                <w:control r:id="rId111" w:name="DefaultOcxName99" w:shapeid="_x0000_i15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Impact (and to what) if the risk event occurs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8" type="#_x0000_t75" style="width:20.25pt;height:18pt" o:ole="">
                  <v:imagedata r:id="rId5" o:title=""/>
                </v:shape>
                <w:control r:id="rId112" w:name="DefaultOcxName100" w:shapeid="_x0000_i154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Quantitative Evaluation of Risk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7" type="#_x0000_t75" style="width:20.25pt;height:18pt" o:ole="">
                  <v:imagedata r:id="rId5" o:title=""/>
                </v:shape>
                <w:control r:id="rId113" w:name="DefaultOcxName101" w:shapeid="_x0000_i15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Probability of the risk event occurring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6" type="#_x0000_t75" style="width:20.25pt;height:18pt" o:ole="">
                  <v:imagedata r:id="rId8" o:title=""/>
                </v:shape>
                <w:control r:id="rId114" w:name="DefaultOcxName102" w:shapeid="_x0000_i15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Risk Exposure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5" type="#_x0000_t75" style="width:20.25pt;height:18pt" o:ole="">
                  <v:imagedata r:id="rId5" o:title=""/>
                </v:shape>
                <w:control r:id="rId115" w:name="DefaultOcxName103" w:shapeid="_x0000_i15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23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what the audience for a project report wants?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9640"/>
        <w:gridCol w:w="497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4" type="#_x0000_t75" style="width:20.25pt;height:18pt" o:ole="">
                  <v:imagedata r:id="rId5" o:title=""/>
                </v:shape>
                <w:control r:id="rId116" w:name="DefaultOcxName104" w:shapeid="_x0000_i15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Brevity (keep presentations brief)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3" type="#_x0000_t75" style="width:20.25pt;height:18pt" o:ole="">
                  <v:imagedata r:id="rId5" o:title=""/>
                </v:shape>
                <w:control r:id="rId117" w:name="DefaultOcxName105" w:shapeid="_x0000_i15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A summation (provide a summary. Support your summary with details, but don't provide all details)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2" type="#_x0000_t75" style="width:20.25pt;height:18pt" o:ole="">
                  <v:imagedata r:id="rId8" o:title=""/>
                </v:shape>
                <w:control r:id="rId118" w:name="DefaultOcxName106" w:shapeid="_x0000_i154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A lot of detail (the more detail the better)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1" type="#_x0000_t75" style="width:20.25pt;height:18pt" o:ole="">
                  <v:imagedata r:id="rId5" o:title=""/>
                </v:shape>
                <w:control r:id="rId119" w:name="DefaultOcxName107" w:shapeid="_x0000_i15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A picture (tell a story that gives meaning)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40" type="#_x0000_t75" style="width:20.25pt;height:18pt" o:ole="">
                  <v:imagedata r:id="rId5" o:title=""/>
                </v:shape>
                <w:control r:id="rId120" w:name="DefaultOcxName108" w:shapeid="_x0000_i15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24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15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</w:rPr>
        <w:t>In your opinion, what actions will software quality management be responsible for during a software project? Explain to support your answer.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5"/>
      </w:tblGrid>
      <w:tr w:rsidR="0044155E" w:rsidRPr="0044155E" w:rsidTr="0044155E">
        <w:tc>
          <w:tcPr>
            <w:tcW w:w="0" w:type="auto"/>
            <w:vAlign w:val="center"/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 xml:space="preserve">Comment: No </w:t>
      </w:r>
      <w:proofErr w:type="spellStart"/>
      <w:r w:rsidRPr="0044155E">
        <w:rPr>
          <w:rFonts w:ascii="Arial" w:eastAsia="Times New Roman" w:hAnsi="Arial" w:cs="Arial"/>
          <w:color w:val="330000"/>
          <w:sz w:val="24"/>
          <w:szCs w:val="24"/>
        </w:rPr>
        <w:t>Answe</w:t>
      </w:r>
      <w:proofErr w:type="spellEnd"/>
    </w:p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0/15.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25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lastRenderedPageBreak/>
        <w:t>Marks: 15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</w:rPr>
        <w:t>What can the project manager do to avoid customer dissatisfaction? Explain to support your answer.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5"/>
      </w:tblGrid>
      <w:tr w:rsidR="0044155E" w:rsidRPr="0044155E" w:rsidTr="0044155E">
        <w:tc>
          <w:tcPr>
            <w:tcW w:w="0" w:type="auto"/>
            <w:vAlign w:val="center"/>
            <w:hideMark/>
          </w:tcPr>
          <w:p w:rsidR="0044155E" w:rsidRPr="0044155E" w:rsidRDefault="0044155E" w:rsidP="0044155E">
            <w:pPr>
              <w:shd w:val="clear" w:color="auto" w:fill="EEEEEE"/>
              <w:spacing w:after="120" w:line="240" w:lineRule="auto"/>
              <w:divId w:val="814875872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t>The project manager can do to avoid customer dissatisfaction: 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Build a professional development team 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To ensure code of practice and security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To bring out solution for each customer's problems</w:t>
            </w:r>
            <w:r w:rsidRPr="0044155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To respect customer's idea. Allow customer to join project and to report detailed result about the progress project for each period</w:t>
            </w:r>
          </w:p>
        </w:tc>
      </w:tr>
    </w:tbl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Comment: &gt; You have got some good ideas, but there're still others need to be considered.</w:t>
      </w:r>
      <w:r w:rsidRPr="0044155E">
        <w:rPr>
          <w:rFonts w:ascii="Arial" w:eastAsia="Times New Roman" w:hAnsi="Arial" w:cs="Arial"/>
          <w:color w:val="330000"/>
          <w:sz w:val="24"/>
          <w:szCs w:val="24"/>
        </w:rPr>
        <w:br/>
        <w:t xml:space="preserve">&gt; Below are some </w:t>
      </w:r>
      <w:proofErr w:type="spellStart"/>
      <w:r w:rsidRPr="0044155E">
        <w:rPr>
          <w:rFonts w:ascii="Arial" w:eastAsia="Times New Roman" w:hAnsi="Arial" w:cs="Arial"/>
          <w:color w:val="330000"/>
          <w:sz w:val="24"/>
          <w:szCs w:val="24"/>
        </w:rPr>
        <w:t>demension</w:t>
      </w:r>
      <w:proofErr w:type="spellEnd"/>
      <w:r w:rsidRPr="0044155E">
        <w:rPr>
          <w:rFonts w:ascii="Arial" w:eastAsia="Times New Roman" w:hAnsi="Arial" w:cs="Arial"/>
          <w:color w:val="330000"/>
          <w:sz w:val="24"/>
          <w:szCs w:val="24"/>
        </w:rPr>
        <w:t xml:space="preserve"> for your reference:</w:t>
      </w:r>
      <w:r w:rsidRPr="0044155E">
        <w:rPr>
          <w:rFonts w:ascii="Arial" w:eastAsia="Times New Roman" w:hAnsi="Arial" w:cs="Arial"/>
          <w:color w:val="330000"/>
          <w:sz w:val="24"/>
          <w:szCs w:val="24"/>
        </w:rPr>
        <w:br/>
        <w:t>- Work with your stakeholders define and document the following for your project: Done, Quality , Success, Customer’s Bill of Rights, Project Team’s Bill of Rights</w:t>
      </w:r>
      <w:r w:rsidRPr="0044155E">
        <w:rPr>
          <w:rFonts w:ascii="Arial" w:eastAsia="Times New Roman" w:hAnsi="Arial" w:cs="Arial"/>
          <w:color w:val="330000"/>
          <w:sz w:val="24"/>
          <w:szCs w:val="24"/>
        </w:rPr>
        <w:br/>
        <w:t>- Avoid project failure</w:t>
      </w:r>
      <w:r w:rsidRPr="0044155E">
        <w:rPr>
          <w:rFonts w:ascii="Arial" w:eastAsia="Times New Roman" w:hAnsi="Arial" w:cs="Arial"/>
          <w:color w:val="330000"/>
          <w:sz w:val="24"/>
          <w:szCs w:val="24"/>
        </w:rPr>
        <w:br/>
        <w:t>- Measure your customers/stakeholders to determine their satisfaction</w:t>
      </w:r>
    </w:p>
    <w:p w:rsidR="0044155E" w:rsidRPr="0044155E" w:rsidRDefault="0044155E" w:rsidP="0044155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13/15.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26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why it is important to define done for a project?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9844"/>
        <w:gridCol w:w="474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9" type="#_x0000_t75" style="width:20.25pt;height:18pt" o:ole="">
                  <v:imagedata r:id="rId5" o:title=""/>
                </v:shape>
                <w:control r:id="rId121" w:name="DefaultOcxName109" w:shapeid="_x0000_i15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So done is clearly defined for all stakeholders to make sure that they are all in agreement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8" type="#_x0000_t75" style="width:20.25pt;height:18pt" o:ole="">
                  <v:imagedata r:id="rId5" o:title=""/>
                </v:shape>
                <w:control r:id="rId122" w:name="DefaultOcxName110" w:shapeid="_x0000_i153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So there done is defined in terms of quantifiable data that demonstrate success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7" type="#_x0000_t75" style="width:20.25pt;height:18pt" o:ole="">
                  <v:imagedata r:id="rId8" o:title=""/>
                </v:shape>
                <w:control r:id="rId123" w:name="DefaultOcxName111" w:shapeid="_x0000_i153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So the stakeholders know when issues will be addressed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6" type="#_x0000_t75" style="width:20.25pt;height:18pt" o:ole="">
                  <v:imagedata r:id="rId5" o:title=""/>
                </v:shape>
                <w:control r:id="rId124" w:name="DefaultOcxName112" w:shapeid="_x0000_i15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So the project manager can address any issues immediately if done changes for any stakeholder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5" type="#_x0000_t75" style="width:20.25pt;height:18pt" o:ole="">
                  <v:imagedata r:id="rId5" o:title=""/>
                </v:shape>
                <w:control r:id="rId125" w:name="DefaultOcxName113" w:shapeid="_x0000_i15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27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is NOT a statistical pitfall?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10179"/>
        <w:gridCol w:w="436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534" type="#_x0000_t75" style="width:20.25pt;height:18pt" o:ole="">
                  <v:imagedata r:id="rId5" o:title=""/>
                </v:shape>
                <w:control r:id="rId126" w:name="DefaultOcxName114" w:shapeid="_x0000_i15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Bias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3" type="#_x0000_t75" style="width:20.25pt;height:18pt" o:ole="">
                  <v:imagedata r:id="rId5" o:title=""/>
                </v:shape>
                <w:control r:id="rId127" w:name="DefaultOcxName115" w:shapeid="_x0000_i15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Errors in methodology.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2" type="#_x0000_t75" style="width:20.25pt;height:18pt" o:ole="">
                  <v:imagedata r:id="rId8" o:title=""/>
                </v:shape>
                <w:control r:id="rId128" w:name="DefaultOcxName116" w:shapeid="_x0000_i15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(</w:t>
            </w:r>
            <w:proofErr w:type="spellStart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Mis</w:t>
            </w:r>
            <w:proofErr w:type="spellEnd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)-interpretation of results.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1" type="#_x0000_t75" style="width:20.25pt;height:18pt" o:ole="">
                  <v:imagedata r:id="rId5" o:title=""/>
                </v:shape>
                <w:control r:id="rId129" w:name="DefaultOcxName117" w:shapeid="_x0000_i153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Picking the wrong chart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30" type="#_x0000_t75" style="width:20.25pt;height:18pt" o:ole="">
                  <v:imagedata r:id="rId5" o:title=""/>
                </v:shape>
                <w:control r:id="rId130" w:name="DefaultOcxName118" w:shapeid="_x0000_i15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 xml:space="preserve">e. None of the </w:t>
            </w:r>
            <w:proofErr w:type="spellStart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bove</w:t>
            </w:r>
            <w:proofErr w:type="spellEnd"/>
            <w:r w:rsidRPr="0044155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44155E" w:rsidRPr="0044155E" w:rsidRDefault="0044155E" w:rsidP="0044155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4155E">
        <w:rPr>
          <w:rFonts w:ascii="Arial" w:eastAsia="Times New Roman" w:hAnsi="Arial" w:cs="Arial"/>
          <w:b/>
          <w:bCs/>
          <w:color w:val="330000"/>
          <w:sz w:val="29"/>
          <w:szCs w:val="29"/>
        </w:rPr>
        <w:t>28</w:t>
      </w:r>
    </w:p>
    <w:p w:rsidR="0044155E" w:rsidRPr="0044155E" w:rsidRDefault="0044155E" w:rsidP="0044155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4155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why an organization should collect historical data?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0137"/>
        <w:gridCol w:w="441"/>
      </w:tblGrid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9" type="#_x0000_t75" style="width:20.25pt;height:18pt" o:ole="">
                  <v:imagedata r:id="rId8" o:title=""/>
                </v:shape>
                <w:control r:id="rId131" w:name="DefaultOcxName119" w:shapeid="_x0000_i152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a. To compare team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8" type="#_x0000_t75" style="width:20.25pt;height:18pt" o:ole="">
                  <v:imagedata r:id="rId5" o:title=""/>
                </v:shape>
                <w:control r:id="rId132" w:name="DefaultOcxName120" w:shapeid="_x0000_i15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7" type="#_x0000_t75" style="width:20.25pt;height:18pt" o:ole="">
                  <v:imagedata r:id="rId5" o:title=""/>
                </v:shape>
                <w:control r:id="rId133" w:name="DefaultOcxName121" w:shapeid="_x0000_i15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c. To avoid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6" type="#_x0000_t75" style="width:20.25pt;height:18pt" o:ole="">
                  <v:imagedata r:id="rId5" o:title=""/>
                </v:shape>
                <w:control r:id="rId134" w:name="DefaultOcxName122" w:shapeid="_x0000_i15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4155E" w:rsidRPr="0044155E" w:rsidTr="0044155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525" type="#_x0000_t75" style="width:20.25pt;height:18pt" o:ole="">
                  <v:imagedata r:id="rId5" o:title=""/>
                </v:shape>
                <w:control r:id="rId135" w:name="DefaultOcxName123" w:shapeid="_x0000_i15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155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155E" w:rsidRPr="0044155E" w:rsidRDefault="0044155E" w:rsidP="0044155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4155E" w:rsidRPr="0044155E" w:rsidRDefault="0044155E" w:rsidP="0044155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4155E" w:rsidRPr="0044155E" w:rsidRDefault="0044155E" w:rsidP="0044155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4155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643976" w:rsidRDefault="0044155E">
      <w:bookmarkStart w:id="0" w:name="_GoBack"/>
      <w:bookmarkEnd w:id="0"/>
    </w:p>
    <w:sectPr w:rsidR="006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B6"/>
    <w:rsid w:val="00194A05"/>
    <w:rsid w:val="0044155E"/>
    <w:rsid w:val="005D3FB6"/>
    <w:rsid w:val="006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5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4155E"/>
  </w:style>
  <w:style w:type="character" w:customStyle="1" w:styleId="no">
    <w:name w:val="no"/>
    <w:basedOn w:val="DefaultParagraphFont"/>
    <w:rsid w:val="0044155E"/>
  </w:style>
  <w:style w:type="character" w:customStyle="1" w:styleId="accesshide">
    <w:name w:val="accesshide"/>
    <w:basedOn w:val="DefaultParagraphFont"/>
    <w:rsid w:val="0044155E"/>
  </w:style>
  <w:style w:type="character" w:customStyle="1" w:styleId="anun">
    <w:name w:val="anun"/>
    <w:basedOn w:val="DefaultParagraphFont"/>
    <w:rsid w:val="0044155E"/>
  </w:style>
  <w:style w:type="character" w:customStyle="1" w:styleId="anumsep">
    <w:name w:val="anumsep"/>
    <w:basedOn w:val="DefaultParagraphFont"/>
    <w:rsid w:val="0044155E"/>
  </w:style>
  <w:style w:type="paragraph" w:styleId="BalloonText">
    <w:name w:val="Balloon Text"/>
    <w:basedOn w:val="Normal"/>
    <w:link w:val="BalloonTextChar"/>
    <w:uiPriority w:val="99"/>
    <w:semiHidden/>
    <w:unhideWhenUsed/>
    <w:rsid w:val="0044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5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4155E"/>
  </w:style>
  <w:style w:type="character" w:customStyle="1" w:styleId="no">
    <w:name w:val="no"/>
    <w:basedOn w:val="DefaultParagraphFont"/>
    <w:rsid w:val="0044155E"/>
  </w:style>
  <w:style w:type="character" w:customStyle="1" w:styleId="accesshide">
    <w:name w:val="accesshide"/>
    <w:basedOn w:val="DefaultParagraphFont"/>
    <w:rsid w:val="0044155E"/>
  </w:style>
  <w:style w:type="character" w:customStyle="1" w:styleId="anun">
    <w:name w:val="anun"/>
    <w:basedOn w:val="DefaultParagraphFont"/>
    <w:rsid w:val="0044155E"/>
  </w:style>
  <w:style w:type="character" w:customStyle="1" w:styleId="anumsep">
    <w:name w:val="anumsep"/>
    <w:basedOn w:val="DefaultParagraphFont"/>
    <w:rsid w:val="0044155E"/>
  </w:style>
  <w:style w:type="paragraph" w:styleId="BalloonText">
    <w:name w:val="Balloon Text"/>
    <w:basedOn w:val="Normal"/>
    <w:link w:val="BalloonTextChar"/>
    <w:uiPriority w:val="99"/>
    <w:semiHidden/>
    <w:unhideWhenUsed/>
    <w:rsid w:val="0044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0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3890916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0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31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61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394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34052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0501679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3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2137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8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719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6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5131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649974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2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21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2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9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8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98666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548367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4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597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85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3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571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71731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891574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78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9393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3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5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89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38102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5643218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00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4405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0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72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351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252659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58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462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6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5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313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06153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0370496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64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331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11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12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8646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2078812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80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23120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75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330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16538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4348606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8931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0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2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7563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95449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5057145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1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9431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68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16598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2461299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2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0665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205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95515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6409503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7009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0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85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7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50850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1386457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4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388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52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67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11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20686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20343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0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8446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8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264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683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464348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88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64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00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507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1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09546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0363744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5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67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1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97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89019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6424211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7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014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39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6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2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251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384097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19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0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95084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2507341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4167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3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97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447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2972118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4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7305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3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53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10107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5643216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53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1992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22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469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00177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2552426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0885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9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1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20671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2925464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8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232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8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9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45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6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82785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5229249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84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6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6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01257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3210267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1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72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38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0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02407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396154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1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93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980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6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27752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5482246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85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739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5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5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446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33" Type="http://schemas.openxmlformats.org/officeDocument/2006/relationships/control" Target="activeX/activeX123.xml"/><Relationship Id="rId16" Type="http://schemas.openxmlformats.org/officeDocument/2006/relationships/control" Target="activeX/activeX7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3.xml"/><Relationship Id="rId128" Type="http://schemas.openxmlformats.org/officeDocument/2006/relationships/control" Target="activeX/activeX118.xml"/><Relationship Id="rId5" Type="http://schemas.openxmlformats.org/officeDocument/2006/relationships/image" Target="media/image1.wmf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126" Type="http://schemas.openxmlformats.org/officeDocument/2006/relationships/control" Target="activeX/activeX116.xml"/><Relationship Id="rId134" Type="http://schemas.openxmlformats.org/officeDocument/2006/relationships/control" Target="activeX/activeX124.xml"/><Relationship Id="rId8" Type="http://schemas.openxmlformats.org/officeDocument/2006/relationships/image" Target="media/image3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124" Type="http://schemas.openxmlformats.org/officeDocument/2006/relationships/control" Target="activeX/activeX114.xml"/><Relationship Id="rId129" Type="http://schemas.openxmlformats.org/officeDocument/2006/relationships/control" Target="activeX/activeX119.xml"/><Relationship Id="rId137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32" Type="http://schemas.openxmlformats.org/officeDocument/2006/relationships/control" Target="activeX/activeX12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image" Target="media/image6.gif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27" Type="http://schemas.openxmlformats.org/officeDocument/2006/relationships/control" Target="activeX/activeX117.xml"/><Relationship Id="rId10" Type="http://schemas.openxmlformats.org/officeDocument/2006/relationships/image" Target="media/image4.gi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2.xml"/><Relationship Id="rId130" Type="http://schemas.openxmlformats.org/officeDocument/2006/relationships/control" Target="activeX/activeX120.xml"/><Relationship Id="rId135" Type="http://schemas.openxmlformats.org/officeDocument/2006/relationships/control" Target="activeX/activeX12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control" Target="activeX/activeX115.xml"/><Relationship Id="rId7" Type="http://schemas.openxmlformats.org/officeDocument/2006/relationships/image" Target="media/image2.gif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microsoft.com/office/2007/relationships/stylesWithEffects" Target="stylesWithEffect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131" Type="http://schemas.openxmlformats.org/officeDocument/2006/relationships/control" Target="activeX/activeX121.xml"/><Relationship Id="rId136" Type="http://schemas.openxmlformats.org/officeDocument/2006/relationships/fontTable" Target="fontTable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9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2408</Words>
  <Characters>13731</Characters>
  <Application>Microsoft Office Word</Application>
  <DocSecurity>0</DocSecurity>
  <Lines>114</Lines>
  <Paragraphs>32</Paragraphs>
  <ScaleCrop>false</ScaleCrop>
  <Company/>
  <LinksUpToDate>false</LinksUpToDate>
  <CharactersWithSpaces>16107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Dungleba</dc:creator>
  <cp:keywords/>
  <dc:description/>
  <cp:lastModifiedBy>Dungleba</cp:lastModifiedBy>
  <cp:revision>2</cp:revision>
  <dcterms:created xsi:type="dcterms:W3CDTF">2012-04-04T10:05:00Z</dcterms:created>
  <dcterms:modified xsi:type="dcterms:W3CDTF">2012-04-04T10:05:00Z</dcterms:modified>
</cp:coreProperties>
</file>