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E07" w:rsidRPr="00A67695" w:rsidRDefault="00D91E07" w:rsidP="00A6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67695" w:rsidRPr="00A67695" w:rsidRDefault="00A67695" w:rsidP="00A6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67695" w:rsidRPr="00A67695" w:rsidRDefault="00A67695" w:rsidP="00A6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64"/>
          <w:szCs w:val="64"/>
        </w:rPr>
      </w:pPr>
      <w:r w:rsidRPr="00A67695">
        <w:rPr>
          <w:rFonts w:ascii="Arial" w:hAnsi="Arial" w:cs="Arial"/>
          <w:b/>
          <w:sz w:val="64"/>
          <w:szCs w:val="64"/>
        </w:rPr>
        <w:t>Software Requirements</w:t>
      </w:r>
    </w:p>
    <w:p w:rsidR="00A67695" w:rsidRPr="00A67695" w:rsidRDefault="00A67695" w:rsidP="00A6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64"/>
          <w:szCs w:val="64"/>
        </w:rPr>
      </w:pPr>
      <w:r w:rsidRPr="00A67695">
        <w:rPr>
          <w:rFonts w:ascii="Arial" w:hAnsi="Arial" w:cs="Arial"/>
          <w:b/>
          <w:sz w:val="64"/>
          <w:szCs w:val="64"/>
        </w:rPr>
        <w:t>Specification</w:t>
      </w:r>
    </w:p>
    <w:p w:rsidR="00A67695" w:rsidRPr="00A67695" w:rsidRDefault="00A67695" w:rsidP="00A6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64"/>
          <w:szCs w:val="64"/>
        </w:rPr>
      </w:pPr>
    </w:p>
    <w:p w:rsidR="00A67695" w:rsidRPr="00A67695" w:rsidRDefault="00A67695" w:rsidP="00A6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64"/>
          <w:szCs w:val="64"/>
        </w:rPr>
      </w:pPr>
      <w:r w:rsidRPr="00A67695">
        <w:rPr>
          <w:rFonts w:ascii="Arial" w:hAnsi="Arial" w:cs="Arial"/>
          <w:b/>
          <w:sz w:val="64"/>
          <w:szCs w:val="64"/>
        </w:rPr>
        <w:t>For</w:t>
      </w:r>
    </w:p>
    <w:p w:rsidR="00A67695" w:rsidRPr="00A67695" w:rsidRDefault="00A67695" w:rsidP="00A6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64"/>
          <w:szCs w:val="64"/>
        </w:rPr>
      </w:pPr>
    </w:p>
    <w:p w:rsidR="00A67695" w:rsidRPr="00A67695" w:rsidRDefault="00A67695" w:rsidP="00A6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64"/>
          <w:szCs w:val="64"/>
        </w:rPr>
      </w:pPr>
      <w:r w:rsidRPr="00A67695">
        <w:rPr>
          <w:rFonts w:ascii="Arial" w:hAnsi="Arial" w:cs="Arial"/>
          <w:b/>
          <w:sz w:val="64"/>
          <w:szCs w:val="64"/>
        </w:rPr>
        <w:t xml:space="preserve">Meeting Room </w:t>
      </w:r>
    </w:p>
    <w:p w:rsidR="00A67695" w:rsidRPr="00A67695" w:rsidRDefault="00A67695" w:rsidP="00A6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64"/>
          <w:szCs w:val="64"/>
        </w:rPr>
      </w:pPr>
      <w:r w:rsidRPr="00A67695">
        <w:rPr>
          <w:rFonts w:ascii="Arial" w:hAnsi="Arial" w:cs="Arial"/>
          <w:b/>
          <w:sz w:val="64"/>
          <w:szCs w:val="64"/>
        </w:rPr>
        <w:t>Booking System</w:t>
      </w:r>
    </w:p>
    <w:p w:rsidR="00A67695" w:rsidRPr="00A67695" w:rsidRDefault="00A67695" w:rsidP="00A6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64"/>
          <w:szCs w:val="64"/>
        </w:rPr>
      </w:pPr>
      <w:r w:rsidRPr="00A67695">
        <w:rPr>
          <w:rFonts w:ascii="Arial" w:hAnsi="Arial" w:cs="Arial"/>
          <w:b/>
          <w:sz w:val="64"/>
          <w:szCs w:val="64"/>
        </w:rPr>
        <w:t>(MRBS)</w:t>
      </w:r>
    </w:p>
    <w:p w:rsidR="00A67695" w:rsidRPr="00A67695" w:rsidRDefault="00A67695" w:rsidP="00A6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67695" w:rsidRPr="00A67695" w:rsidRDefault="00A67695" w:rsidP="00A6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  <w:r w:rsidRPr="00A67695">
        <w:rPr>
          <w:rFonts w:ascii="Arial" w:hAnsi="Arial" w:cs="Arial"/>
          <w:b/>
          <w:sz w:val="28"/>
          <w:szCs w:val="28"/>
        </w:rPr>
        <w:t>Version 0.1</w:t>
      </w:r>
    </w:p>
    <w:p w:rsidR="00A67695" w:rsidRPr="00A67695" w:rsidRDefault="00A67695" w:rsidP="00A6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</w:p>
    <w:p w:rsidR="00A67695" w:rsidRPr="00A67695" w:rsidRDefault="00A67695" w:rsidP="00A6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  <w:r w:rsidRPr="00A67695">
        <w:rPr>
          <w:rFonts w:ascii="Arial" w:hAnsi="Arial" w:cs="Arial"/>
          <w:b/>
          <w:sz w:val="28"/>
          <w:szCs w:val="28"/>
        </w:rPr>
        <w:t xml:space="preserve">Prepared by </w:t>
      </w:r>
      <w:r w:rsidR="00A027E4" w:rsidRPr="00A67695">
        <w:rPr>
          <w:rFonts w:ascii="Arial" w:hAnsi="Arial" w:cs="Arial"/>
          <w:b/>
          <w:sz w:val="28"/>
          <w:szCs w:val="28"/>
        </w:rPr>
        <w:t>K15T1-Team11</w:t>
      </w:r>
    </w:p>
    <w:p w:rsidR="00A67695" w:rsidRPr="00A67695" w:rsidRDefault="00A027E4" w:rsidP="00A6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Van Lang University</w:t>
      </w:r>
    </w:p>
    <w:p w:rsidR="00A67695" w:rsidRDefault="00A67695" w:rsidP="00A6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8"/>
          <w:szCs w:val="28"/>
        </w:rPr>
      </w:pPr>
      <w:r w:rsidRPr="00A67695">
        <w:rPr>
          <w:rFonts w:ascii="Arial" w:hAnsi="Arial" w:cs="Arial"/>
          <w:b/>
          <w:sz w:val="28"/>
          <w:szCs w:val="28"/>
        </w:rPr>
        <w:t>Jun 16, 2012</w:t>
      </w:r>
    </w:p>
    <w:p w:rsidR="00A67695" w:rsidRDefault="00A67695" w:rsidP="00A67695">
      <w:pPr>
        <w:rPr>
          <w:rFonts w:ascii="Arial" w:hAnsi="Arial" w:cs="Arial"/>
          <w:b/>
          <w:sz w:val="36"/>
          <w:szCs w:val="36"/>
        </w:rPr>
      </w:pPr>
      <w:r w:rsidRPr="00A67695">
        <w:rPr>
          <w:rFonts w:ascii="Arial" w:hAnsi="Arial" w:cs="Arial"/>
          <w:b/>
          <w:sz w:val="36"/>
          <w:szCs w:val="36"/>
        </w:rPr>
        <w:lastRenderedPageBreak/>
        <w:t>Table of Contents</w:t>
      </w:r>
    </w:p>
    <w:p w:rsidR="00163211" w:rsidRDefault="0016321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r>
        <w:rPr>
          <w:rFonts w:cs="Arial"/>
          <w:sz w:val="36"/>
          <w:szCs w:val="36"/>
        </w:rPr>
        <w:fldChar w:fldCharType="begin"/>
      </w:r>
      <w:r>
        <w:rPr>
          <w:rFonts w:cs="Arial"/>
          <w:sz w:val="36"/>
          <w:szCs w:val="36"/>
        </w:rPr>
        <w:instrText xml:space="preserve"> TOC \o "1-3" \h \z \u </w:instrText>
      </w:r>
      <w:r>
        <w:rPr>
          <w:rFonts w:cs="Arial"/>
          <w:sz w:val="36"/>
          <w:szCs w:val="36"/>
        </w:rPr>
        <w:fldChar w:fldCharType="separate"/>
      </w:r>
      <w:hyperlink w:anchor="_Toc327609584" w:history="1">
        <w:r w:rsidRPr="00CD4A73">
          <w:rPr>
            <w:rStyle w:val="Hyperlink"/>
            <w:rFonts w:cs="Arial"/>
            <w:noProof/>
          </w:rPr>
          <w:t>1.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CD4A73">
          <w:rPr>
            <w:rStyle w:val="Hyperlink"/>
            <w:rFonts w:cs="Arial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585" w:history="1">
        <w:r w:rsidRPr="00CD4A73">
          <w:rPr>
            <w:rStyle w:val="Hyperlink"/>
            <w:rFonts w:cs="Arial"/>
            <w:b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586" w:history="1">
        <w:r w:rsidRPr="00CD4A73">
          <w:rPr>
            <w:rStyle w:val="Hyperlink"/>
            <w:rFonts w:cs="Arial"/>
            <w:b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587" w:history="1">
        <w:r w:rsidRPr="00CD4A73">
          <w:rPr>
            <w:rStyle w:val="Hyperlink"/>
            <w:rFonts w:cs="Arial"/>
            <w:b/>
            <w:noProof/>
          </w:rPr>
          <w:t>1.3.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588" w:history="1">
        <w:r w:rsidRPr="00CD4A73">
          <w:rPr>
            <w:rStyle w:val="Hyperlink"/>
            <w:rFonts w:cs="Arial"/>
            <w:b/>
            <w:noProof/>
          </w:rPr>
          <w:t>1.3.1.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589" w:history="1">
        <w:r w:rsidRPr="00CD4A73">
          <w:rPr>
            <w:rStyle w:val="Hyperlink"/>
            <w:rFonts w:cs="Arial"/>
            <w:b/>
            <w:noProof/>
          </w:rPr>
          <w:t>1.3.2.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590" w:history="1">
        <w:r w:rsidRPr="00CD4A73">
          <w:rPr>
            <w:rStyle w:val="Hyperlink"/>
            <w:rFonts w:cs="Arial"/>
            <w:b/>
            <w:noProof/>
          </w:rPr>
          <w:t>1.4.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591" w:history="1">
        <w:r w:rsidRPr="00CD4A73">
          <w:rPr>
            <w:rStyle w:val="Hyperlink"/>
            <w:rFonts w:cs="Arial"/>
            <w:b/>
            <w:noProof/>
          </w:rPr>
          <w:t>1.5.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27609592" w:history="1">
        <w:r w:rsidRPr="00CD4A73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CD4A73">
          <w:rPr>
            <w:rStyle w:val="Hyperlink"/>
            <w:rFonts w:cs="Arial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593" w:history="1">
        <w:r w:rsidRPr="00CD4A73">
          <w:rPr>
            <w:rStyle w:val="Hyperlink"/>
            <w:rFonts w:cs="Arial"/>
            <w:b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594" w:history="1">
        <w:r w:rsidRPr="00CD4A73">
          <w:rPr>
            <w:rStyle w:val="Hyperlink"/>
            <w:rFonts w:cs="Arial"/>
            <w:b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Product 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595" w:history="1">
        <w:r w:rsidRPr="00CD4A73">
          <w:rPr>
            <w:rStyle w:val="Hyperlink"/>
            <w:rFonts w:cs="Arial"/>
            <w:b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User Classes and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596" w:history="1">
        <w:r w:rsidRPr="00CD4A73">
          <w:rPr>
            <w:rStyle w:val="Hyperlink"/>
            <w:rFonts w:cs="Arial"/>
            <w:b/>
            <w:noProof/>
          </w:rPr>
          <w:t>2.4.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Operating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597" w:history="1">
        <w:r w:rsidRPr="00CD4A73">
          <w:rPr>
            <w:rStyle w:val="Hyperlink"/>
            <w:rFonts w:cs="Arial"/>
            <w:b/>
            <w:noProof/>
          </w:rPr>
          <w:t>2.5.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Design and Implementation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598" w:history="1">
        <w:r w:rsidRPr="00CD4A73">
          <w:rPr>
            <w:rStyle w:val="Hyperlink"/>
            <w:rFonts w:cs="Arial"/>
            <w:b/>
            <w:noProof/>
          </w:rPr>
          <w:t>2.6.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User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599" w:history="1">
        <w:r w:rsidRPr="00CD4A73">
          <w:rPr>
            <w:rStyle w:val="Hyperlink"/>
            <w:rFonts w:cs="Arial"/>
            <w:b/>
            <w:noProof/>
          </w:rPr>
          <w:t>2.7.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600" w:history="1">
        <w:r w:rsidRPr="00CD4A73">
          <w:rPr>
            <w:rStyle w:val="Hyperlink"/>
            <w:rFonts w:cs="Arial"/>
            <w:b/>
            <w:noProof/>
          </w:rPr>
          <w:t>2.7.1.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27609601" w:history="1">
        <w:r w:rsidRPr="00CD4A73">
          <w:rPr>
            <w:rStyle w:val="Hyperlink"/>
            <w:rFonts w:cs="Arial"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CD4A73">
          <w:rPr>
            <w:rStyle w:val="Hyperlink"/>
            <w:rFonts w:cs="Arial"/>
            <w:noProof/>
          </w:rPr>
          <w:t>Specific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602" w:history="1">
        <w:r w:rsidRPr="00CD4A73">
          <w:rPr>
            <w:rStyle w:val="Hyperlink"/>
            <w:rFonts w:cs="Arial"/>
            <w:b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External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603" w:history="1">
        <w:r w:rsidRPr="00CD4A73">
          <w:rPr>
            <w:rStyle w:val="Hyperlink"/>
            <w:rFonts w:cs="Arial"/>
            <w:b/>
            <w:noProof/>
          </w:rPr>
          <w:t>3.1.1.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604" w:history="1">
        <w:r w:rsidRPr="00CD4A73">
          <w:rPr>
            <w:rStyle w:val="Hyperlink"/>
            <w:rFonts w:cs="Arial"/>
            <w:b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System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605" w:history="1">
        <w:r w:rsidRPr="00CD4A73">
          <w:rPr>
            <w:rStyle w:val="Hyperlink"/>
            <w:rFonts w:cs="Arial"/>
            <w:b/>
            <w:noProof/>
          </w:rPr>
          <w:t>3.2.1.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Use case and Domain Object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606" w:history="1">
        <w:r w:rsidRPr="00CD4A73">
          <w:rPr>
            <w:rStyle w:val="Hyperlink"/>
            <w:rFonts w:cs="Arial"/>
            <w:b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Software Quality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607" w:history="1">
        <w:r w:rsidRPr="00CD4A73">
          <w:rPr>
            <w:rStyle w:val="Hyperlink"/>
            <w:rFonts w:cs="Arial"/>
            <w:b/>
            <w:noProof/>
          </w:rPr>
          <w:t>3.3.1.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608" w:history="1">
        <w:r w:rsidRPr="00CD4A73">
          <w:rPr>
            <w:rStyle w:val="Hyperlink"/>
            <w:rFonts w:cs="Arial"/>
            <w:b/>
            <w:noProof/>
          </w:rPr>
          <w:t>3.3.2.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Usability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211" w:rsidRDefault="00163211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27609609" w:history="1">
        <w:r w:rsidRPr="00CD4A73">
          <w:rPr>
            <w:rStyle w:val="Hyperlink"/>
            <w:rFonts w:cs="Arial"/>
            <w:b/>
            <w:noProof/>
          </w:rPr>
          <w:t>3.3.3.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D4A73">
          <w:rPr>
            <w:rStyle w:val="Hyperlink"/>
            <w:rFonts w:cs="Arial"/>
            <w:b/>
            <w:noProof/>
          </w:rPr>
          <w:t>Other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_Toc327609609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7695" w:rsidRDefault="00163211" w:rsidP="00A6769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fldChar w:fldCharType="end"/>
      </w:r>
    </w:p>
    <w:p w:rsidR="00163211" w:rsidRDefault="00163211" w:rsidP="00A67695">
      <w:pPr>
        <w:rPr>
          <w:rFonts w:ascii="Arial" w:hAnsi="Arial" w:cs="Arial"/>
          <w:sz w:val="36"/>
          <w:szCs w:val="36"/>
        </w:rPr>
      </w:pPr>
    </w:p>
    <w:p w:rsidR="00163211" w:rsidRDefault="00163211" w:rsidP="00A67695">
      <w:pPr>
        <w:rPr>
          <w:rFonts w:ascii="Arial" w:hAnsi="Arial" w:cs="Arial"/>
          <w:b/>
          <w:sz w:val="36"/>
          <w:szCs w:val="36"/>
        </w:rPr>
      </w:pPr>
    </w:p>
    <w:p w:rsidR="00A67695" w:rsidRDefault="00A67695" w:rsidP="00A67695">
      <w:pPr>
        <w:rPr>
          <w:rFonts w:ascii="Arial" w:hAnsi="Arial" w:cs="Arial"/>
          <w:b/>
          <w:sz w:val="36"/>
          <w:szCs w:val="36"/>
        </w:rPr>
      </w:pPr>
    </w:p>
    <w:p w:rsidR="00A67695" w:rsidRPr="00A67695" w:rsidRDefault="00A67695" w:rsidP="00A67695">
      <w:pPr>
        <w:rPr>
          <w:rFonts w:ascii="Arial" w:hAnsi="Arial" w:cs="Arial"/>
          <w:b/>
          <w:sz w:val="36"/>
          <w:szCs w:val="36"/>
        </w:rPr>
      </w:pPr>
      <w:r w:rsidRPr="00A67695">
        <w:rPr>
          <w:rFonts w:ascii="Arial" w:hAnsi="Arial" w:cs="Arial"/>
          <w:b/>
          <w:sz w:val="36"/>
          <w:szCs w:val="36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530"/>
        <w:gridCol w:w="1800"/>
        <w:gridCol w:w="5328"/>
      </w:tblGrid>
      <w:tr w:rsidR="00A67695" w:rsidTr="00A027E4">
        <w:tc>
          <w:tcPr>
            <w:tcW w:w="918" w:type="dxa"/>
            <w:tcBorders>
              <w:bottom w:val="thinThickMediumGap" w:sz="24" w:space="0" w:color="auto"/>
            </w:tcBorders>
          </w:tcPr>
          <w:p w:rsidR="00A67695" w:rsidRDefault="00A67695" w:rsidP="00A67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1530" w:type="dxa"/>
            <w:tcBorders>
              <w:bottom w:val="thinThickMediumGap" w:sz="24" w:space="0" w:color="auto"/>
            </w:tcBorders>
          </w:tcPr>
          <w:p w:rsidR="00A67695" w:rsidRDefault="00A67695" w:rsidP="00A67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800" w:type="dxa"/>
            <w:tcBorders>
              <w:bottom w:val="thinThickMediumGap" w:sz="24" w:space="0" w:color="auto"/>
            </w:tcBorders>
          </w:tcPr>
          <w:p w:rsidR="00A67695" w:rsidRDefault="00A67695" w:rsidP="00A67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5328" w:type="dxa"/>
            <w:tcBorders>
              <w:bottom w:val="thinThickMediumGap" w:sz="24" w:space="0" w:color="auto"/>
            </w:tcBorders>
          </w:tcPr>
          <w:p w:rsidR="00A67695" w:rsidRDefault="00A67695" w:rsidP="00A67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 for Changes</w:t>
            </w:r>
          </w:p>
        </w:tc>
      </w:tr>
      <w:tr w:rsidR="00A67695" w:rsidTr="00A027E4">
        <w:tc>
          <w:tcPr>
            <w:tcW w:w="918" w:type="dxa"/>
            <w:tcBorders>
              <w:top w:val="thinThickMediumGap" w:sz="24" w:space="0" w:color="auto"/>
            </w:tcBorders>
          </w:tcPr>
          <w:p w:rsidR="00A67695" w:rsidRDefault="00A027E4" w:rsidP="00A67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530" w:type="dxa"/>
            <w:tcBorders>
              <w:top w:val="thinThickMediumGap" w:sz="24" w:space="0" w:color="auto"/>
            </w:tcBorders>
          </w:tcPr>
          <w:p w:rsidR="00A67695" w:rsidRDefault="00A027E4" w:rsidP="00A67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 Do</w:t>
            </w:r>
          </w:p>
        </w:tc>
        <w:tc>
          <w:tcPr>
            <w:tcW w:w="1800" w:type="dxa"/>
            <w:tcBorders>
              <w:top w:val="thinThickMediumGap" w:sz="24" w:space="0" w:color="auto"/>
            </w:tcBorders>
          </w:tcPr>
          <w:p w:rsidR="00A67695" w:rsidRDefault="00A027E4" w:rsidP="00A67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 16, 2012</w:t>
            </w:r>
          </w:p>
        </w:tc>
        <w:tc>
          <w:tcPr>
            <w:tcW w:w="5328" w:type="dxa"/>
            <w:tcBorders>
              <w:top w:val="thinThickMediumGap" w:sz="24" w:space="0" w:color="auto"/>
            </w:tcBorders>
          </w:tcPr>
          <w:p w:rsidR="00A67695" w:rsidRDefault="00A027E4" w:rsidP="00A67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Template</w:t>
            </w:r>
          </w:p>
        </w:tc>
      </w:tr>
      <w:tr w:rsidR="00A67695" w:rsidTr="00A027E4">
        <w:tc>
          <w:tcPr>
            <w:tcW w:w="918" w:type="dxa"/>
          </w:tcPr>
          <w:p w:rsidR="00A67695" w:rsidRDefault="00A67695" w:rsidP="00A6769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A67695" w:rsidRDefault="00A67695" w:rsidP="00A6769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A67695" w:rsidRDefault="00A67695" w:rsidP="00A6769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8" w:type="dxa"/>
          </w:tcPr>
          <w:p w:rsidR="00A67695" w:rsidRDefault="00A67695" w:rsidP="00A676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67695" w:rsidRDefault="00A67695" w:rsidP="00A67695">
      <w:pPr>
        <w:rPr>
          <w:rFonts w:ascii="Arial" w:hAnsi="Arial" w:cs="Arial"/>
          <w:sz w:val="20"/>
          <w:szCs w:val="20"/>
        </w:rPr>
      </w:pPr>
    </w:p>
    <w:p w:rsidR="006B1B79" w:rsidRDefault="006B1B79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863636" w:rsidRDefault="00863636" w:rsidP="00A67695">
      <w:pPr>
        <w:rPr>
          <w:rFonts w:ascii="Arial" w:hAnsi="Arial" w:cs="Arial"/>
          <w:sz w:val="20"/>
          <w:szCs w:val="20"/>
        </w:rPr>
        <w:sectPr w:rsidR="00863636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01B88" w:rsidRDefault="00601B88" w:rsidP="00A67695">
      <w:pPr>
        <w:rPr>
          <w:rFonts w:ascii="Arial" w:hAnsi="Arial" w:cs="Arial"/>
          <w:sz w:val="20"/>
          <w:szCs w:val="20"/>
        </w:rPr>
      </w:pPr>
    </w:p>
    <w:p w:rsidR="00601B88" w:rsidRPr="00163211" w:rsidRDefault="00601B88" w:rsidP="00163211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sz w:val="36"/>
          <w:szCs w:val="36"/>
        </w:rPr>
      </w:pPr>
      <w:bookmarkStart w:id="0" w:name="_Toc327609584"/>
      <w:r w:rsidRPr="00163211">
        <w:rPr>
          <w:rFonts w:ascii="Arial" w:hAnsi="Arial" w:cs="Arial"/>
          <w:b/>
          <w:sz w:val="36"/>
          <w:szCs w:val="36"/>
        </w:rPr>
        <w:t>Introduction</w:t>
      </w:r>
      <w:bookmarkEnd w:id="0"/>
    </w:p>
    <w:p w:rsidR="00601B88" w:rsidRDefault="00601B88" w:rsidP="00163211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b/>
          <w:sz w:val="28"/>
          <w:szCs w:val="28"/>
        </w:rPr>
      </w:pPr>
      <w:bookmarkStart w:id="1" w:name="_Toc327609585"/>
      <w:r>
        <w:rPr>
          <w:rFonts w:ascii="Arial" w:hAnsi="Arial" w:cs="Arial"/>
          <w:b/>
          <w:sz w:val="28"/>
          <w:szCs w:val="28"/>
        </w:rPr>
        <w:t>Purpose</w:t>
      </w:r>
      <w:bookmarkEnd w:id="1"/>
    </w:p>
    <w:p w:rsidR="00601B88" w:rsidRDefault="00601B88" w:rsidP="00163211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b/>
          <w:sz w:val="28"/>
          <w:szCs w:val="28"/>
        </w:rPr>
      </w:pPr>
      <w:bookmarkStart w:id="2" w:name="_Toc327609586"/>
      <w:r>
        <w:rPr>
          <w:rFonts w:ascii="Arial" w:hAnsi="Arial" w:cs="Arial"/>
          <w:b/>
          <w:sz w:val="28"/>
          <w:szCs w:val="28"/>
        </w:rPr>
        <w:t>Scope</w:t>
      </w:r>
      <w:bookmarkEnd w:id="2"/>
    </w:p>
    <w:p w:rsidR="00601B88" w:rsidRDefault="00601B88" w:rsidP="00163211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b/>
          <w:sz w:val="28"/>
          <w:szCs w:val="28"/>
        </w:rPr>
      </w:pPr>
      <w:bookmarkStart w:id="3" w:name="_Toc327609587"/>
      <w:r>
        <w:rPr>
          <w:rFonts w:ascii="Arial" w:hAnsi="Arial" w:cs="Arial"/>
          <w:b/>
          <w:sz w:val="28"/>
          <w:szCs w:val="28"/>
        </w:rPr>
        <w:t>Definitions, acronyms, and abbreviations</w:t>
      </w:r>
      <w:bookmarkEnd w:id="3"/>
    </w:p>
    <w:p w:rsidR="00601B88" w:rsidRPr="00163211" w:rsidRDefault="00601B88" w:rsidP="00163211">
      <w:pPr>
        <w:pStyle w:val="ListParagraph"/>
        <w:numPr>
          <w:ilvl w:val="2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bookmarkStart w:id="4" w:name="_Toc327609588"/>
      <w:r w:rsidRPr="00163211">
        <w:rPr>
          <w:rFonts w:ascii="Arial" w:hAnsi="Arial" w:cs="Arial"/>
          <w:b/>
          <w:sz w:val="24"/>
          <w:szCs w:val="24"/>
        </w:rPr>
        <w:t>Definitions</w:t>
      </w:r>
      <w:bookmarkEnd w:id="4"/>
    </w:p>
    <w:p w:rsidR="00601B88" w:rsidRPr="00163211" w:rsidRDefault="00601B88" w:rsidP="00163211">
      <w:pPr>
        <w:pStyle w:val="ListParagraph"/>
        <w:numPr>
          <w:ilvl w:val="2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5" w:name="_Toc327609589"/>
      <w:r w:rsidRPr="00163211">
        <w:rPr>
          <w:rFonts w:ascii="Arial" w:hAnsi="Arial" w:cs="Arial"/>
          <w:b/>
          <w:sz w:val="24"/>
          <w:szCs w:val="24"/>
        </w:rPr>
        <w:t>Acronyms</w:t>
      </w:r>
      <w:bookmarkEnd w:id="5"/>
    </w:p>
    <w:p w:rsidR="00601B88" w:rsidRDefault="00601B88" w:rsidP="00163211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b/>
          <w:sz w:val="28"/>
          <w:szCs w:val="28"/>
        </w:rPr>
      </w:pPr>
      <w:bookmarkStart w:id="6" w:name="_Toc327609590"/>
      <w:r>
        <w:rPr>
          <w:rFonts w:ascii="Arial" w:hAnsi="Arial" w:cs="Arial"/>
          <w:b/>
          <w:sz w:val="28"/>
          <w:szCs w:val="28"/>
        </w:rPr>
        <w:t>References</w:t>
      </w:r>
      <w:bookmarkEnd w:id="6"/>
    </w:p>
    <w:p w:rsidR="00601B88" w:rsidRDefault="00601B88" w:rsidP="00163211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b/>
          <w:sz w:val="28"/>
          <w:szCs w:val="28"/>
        </w:rPr>
      </w:pPr>
      <w:bookmarkStart w:id="7" w:name="_Toc327609591"/>
      <w:r>
        <w:rPr>
          <w:rFonts w:ascii="Arial" w:hAnsi="Arial" w:cs="Arial"/>
          <w:b/>
          <w:sz w:val="28"/>
          <w:szCs w:val="28"/>
        </w:rPr>
        <w:t>Overview</w:t>
      </w:r>
      <w:bookmarkEnd w:id="7"/>
    </w:p>
    <w:p w:rsidR="00863636" w:rsidRPr="00163211" w:rsidRDefault="00863636" w:rsidP="00163211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sz w:val="36"/>
          <w:szCs w:val="36"/>
        </w:rPr>
      </w:pPr>
      <w:bookmarkStart w:id="8" w:name="_Toc327609592"/>
      <w:r w:rsidRPr="00163211">
        <w:rPr>
          <w:rFonts w:ascii="Arial" w:hAnsi="Arial" w:cs="Arial"/>
          <w:b/>
          <w:sz w:val="36"/>
          <w:szCs w:val="36"/>
        </w:rPr>
        <w:t>Overall Description</w:t>
      </w:r>
      <w:bookmarkEnd w:id="8"/>
    </w:p>
    <w:p w:rsidR="00863636" w:rsidRDefault="00863636" w:rsidP="00163211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b/>
          <w:sz w:val="28"/>
          <w:szCs w:val="28"/>
        </w:rPr>
      </w:pPr>
      <w:bookmarkStart w:id="9" w:name="_Toc327609593"/>
      <w:r>
        <w:rPr>
          <w:rFonts w:ascii="Arial" w:hAnsi="Arial" w:cs="Arial"/>
          <w:b/>
          <w:sz w:val="28"/>
          <w:szCs w:val="28"/>
        </w:rPr>
        <w:t>Product Perspective</w:t>
      </w:r>
      <w:bookmarkEnd w:id="9"/>
    </w:p>
    <w:p w:rsidR="00863636" w:rsidRDefault="00863636" w:rsidP="00163211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b/>
          <w:sz w:val="28"/>
          <w:szCs w:val="28"/>
        </w:rPr>
      </w:pPr>
      <w:bookmarkStart w:id="10" w:name="_Toc327609594"/>
      <w:r>
        <w:rPr>
          <w:rFonts w:ascii="Arial" w:hAnsi="Arial" w:cs="Arial"/>
          <w:b/>
          <w:sz w:val="28"/>
          <w:szCs w:val="28"/>
        </w:rPr>
        <w:t>Product Feature</w:t>
      </w:r>
      <w:bookmarkEnd w:id="10"/>
    </w:p>
    <w:p w:rsidR="00863636" w:rsidRDefault="00863636" w:rsidP="00163211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b/>
          <w:sz w:val="28"/>
          <w:szCs w:val="28"/>
        </w:rPr>
      </w:pPr>
      <w:bookmarkStart w:id="11" w:name="_Toc327609595"/>
      <w:r>
        <w:rPr>
          <w:rFonts w:ascii="Arial" w:hAnsi="Arial" w:cs="Arial"/>
          <w:b/>
          <w:sz w:val="28"/>
          <w:szCs w:val="28"/>
        </w:rPr>
        <w:t>User Classes and Characteristics</w:t>
      </w:r>
      <w:bookmarkEnd w:id="11"/>
    </w:p>
    <w:p w:rsidR="00863636" w:rsidRDefault="00863636" w:rsidP="00163211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b/>
          <w:sz w:val="28"/>
          <w:szCs w:val="28"/>
        </w:rPr>
      </w:pPr>
      <w:bookmarkStart w:id="12" w:name="_Toc327609596"/>
      <w:r>
        <w:rPr>
          <w:rFonts w:ascii="Arial" w:hAnsi="Arial" w:cs="Arial"/>
          <w:b/>
          <w:sz w:val="28"/>
          <w:szCs w:val="28"/>
        </w:rPr>
        <w:t>Operating Environment</w:t>
      </w:r>
      <w:bookmarkEnd w:id="12"/>
    </w:p>
    <w:p w:rsidR="00863636" w:rsidRDefault="00863636" w:rsidP="00163211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b/>
          <w:sz w:val="28"/>
          <w:szCs w:val="28"/>
        </w:rPr>
      </w:pPr>
      <w:bookmarkStart w:id="13" w:name="_Toc327609597"/>
      <w:r>
        <w:rPr>
          <w:rFonts w:ascii="Arial" w:hAnsi="Arial" w:cs="Arial"/>
          <w:b/>
          <w:sz w:val="28"/>
          <w:szCs w:val="28"/>
        </w:rPr>
        <w:t>Design and Implementation Constraints</w:t>
      </w:r>
      <w:bookmarkEnd w:id="13"/>
    </w:p>
    <w:p w:rsidR="00863636" w:rsidRDefault="00863636" w:rsidP="00163211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b/>
          <w:sz w:val="28"/>
          <w:szCs w:val="28"/>
        </w:rPr>
      </w:pPr>
      <w:bookmarkStart w:id="14" w:name="_Toc327609598"/>
      <w:r>
        <w:rPr>
          <w:rFonts w:ascii="Arial" w:hAnsi="Arial" w:cs="Arial"/>
          <w:b/>
          <w:sz w:val="28"/>
          <w:szCs w:val="28"/>
        </w:rPr>
        <w:t>User Documentation</w:t>
      </w:r>
      <w:bookmarkEnd w:id="14"/>
    </w:p>
    <w:p w:rsidR="00863636" w:rsidRDefault="00863636" w:rsidP="00163211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b/>
          <w:sz w:val="28"/>
          <w:szCs w:val="28"/>
        </w:rPr>
      </w:pPr>
      <w:bookmarkStart w:id="15" w:name="_Toc327609599"/>
      <w:r>
        <w:rPr>
          <w:rFonts w:ascii="Arial" w:hAnsi="Arial" w:cs="Arial"/>
          <w:b/>
          <w:sz w:val="28"/>
          <w:szCs w:val="28"/>
        </w:rPr>
        <w:t>Assumptions and Dependencies</w:t>
      </w:r>
      <w:bookmarkEnd w:id="15"/>
    </w:p>
    <w:p w:rsidR="00863636" w:rsidRPr="00163211" w:rsidRDefault="00863636" w:rsidP="00163211">
      <w:pPr>
        <w:pStyle w:val="ListParagraph"/>
        <w:numPr>
          <w:ilvl w:val="2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6" w:name="_Toc327609600"/>
      <w:r w:rsidRPr="00163211">
        <w:rPr>
          <w:rFonts w:ascii="Arial" w:hAnsi="Arial" w:cs="Arial"/>
          <w:b/>
          <w:sz w:val="24"/>
          <w:szCs w:val="24"/>
        </w:rPr>
        <w:t>Assumptions</w:t>
      </w:r>
      <w:bookmarkEnd w:id="16"/>
    </w:p>
    <w:p w:rsidR="00863636" w:rsidRPr="00163211" w:rsidRDefault="00863636" w:rsidP="00163211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sz w:val="36"/>
          <w:szCs w:val="36"/>
        </w:rPr>
      </w:pPr>
      <w:bookmarkStart w:id="17" w:name="_Toc327609601"/>
      <w:r w:rsidRPr="00163211">
        <w:rPr>
          <w:rFonts w:ascii="Arial" w:hAnsi="Arial" w:cs="Arial"/>
          <w:b/>
          <w:sz w:val="36"/>
          <w:szCs w:val="36"/>
        </w:rPr>
        <w:t>Specific Requirement</w:t>
      </w:r>
      <w:bookmarkEnd w:id="17"/>
    </w:p>
    <w:p w:rsidR="00863636" w:rsidRDefault="00863636" w:rsidP="00163211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b/>
          <w:sz w:val="28"/>
          <w:szCs w:val="28"/>
        </w:rPr>
      </w:pPr>
      <w:bookmarkStart w:id="18" w:name="_Toc327609602"/>
      <w:r>
        <w:rPr>
          <w:rFonts w:ascii="Arial" w:hAnsi="Arial" w:cs="Arial"/>
          <w:b/>
          <w:sz w:val="28"/>
          <w:szCs w:val="28"/>
        </w:rPr>
        <w:t>External Interface Requirements</w:t>
      </w:r>
      <w:bookmarkEnd w:id="18"/>
    </w:p>
    <w:p w:rsidR="00863636" w:rsidRPr="00163211" w:rsidRDefault="00863636" w:rsidP="00163211">
      <w:pPr>
        <w:pStyle w:val="ListParagraph"/>
        <w:numPr>
          <w:ilvl w:val="2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19" w:name="_Toc327609603"/>
      <w:r w:rsidRPr="00163211">
        <w:rPr>
          <w:rFonts w:ascii="Arial" w:hAnsi="Arial" w:cs="Arial"/>
          <w:b/>
          <w:sz w:val="24"/>
          <w:szCs w:val="24"/>
        </w:rPr>
        <w:t>User Interfaces</w:t>
      </w:r>
      <w:bookmarkEnd w:id="19"/>
    </w:p>
    <w:p w:rsidR="00863636" w:rsidRDefault="00863636" w:rsidP="00163211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b/>
          <w:sz w:val="28"/>
          <w:szCs w:val="28"/>
        </w:rPr>
      </w:pPr>
      <w:bookmarkStart w:id="20" w:name="_Toc327609604"/>
      <w:r>
        <w:rPr>
          <w:rFonts w:ascii="Arial" w:hAnsi="Arial" w:cs="Arial"/>
          <w:b/>
          <w:sz w:val="28"/>
          <w:szCs w:val="28"/>
        </w:rPr>
        <w:t>System Features</w:t>
      </w:r>
      <w:bookmarkEnd w:id="20"/>
    </w:p>
    <w:p w:rsidR="00852E51" w:rsidRPr="00163211" w:rsidRDefault="00852E51" w:rsidP="00163211">
      <w:pPr>
        <w:pStyle w:val="ListParagraph"/>
        <w:numPr>
          <w:ilvl w:val="2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21" w:name="_Toc327609605"/>
      <w:r w:rsidRPr="00163211">
        <w:rPr>
          <w:rFonts w:ascii="Arial" w:hAnsi="Arial" w:cs="Arial"/>
          <w:b/>
          <w:sz w:val="24"/>
          <w:szCs w:val="24"/>
        </w:rPr>
        <w:t>Use case and Domain Object Model</w:t>
      </w:r>
      <w:bookmarkEnd w:id="21"/>
    </w:p>
    <w:p w:rsidR="00852E51" w:rsidRDefault="00852E51" w:rsidP="00163211">
      <w:pPr>
        <w:pStyle w:val="ListParagraph"/>
        <w:numPr>
          <w:ilvl w:val="1"/>
          <w:numId w:val="1"/>
        </w:numPr>
        <w:outlineLvl w:val="1"/>
        <w:rPr>
          <w:rFonts w:ascii="Arial" w:hAnsi="Arial" w:cs="Arial"/>
          <w:b/>
          <w:sz w:val="28"/>
          <w:szCs w:val="28"/>
        </w:rPr>
      </w:pPr>
      <w:bookmarkStart w:id="22" w:name="_Toc327609606"/>
      <w:r>
        <w:rPr>
          <w:rFonts w:ascii="Arial" w:hAnsi="Arial" w:cs="Arial"/>
          <w:b/>
          <w:sz w:val="28"/>
          <w:szCs w:val="28"/>
        </w:rPr>
        <w:t>Software Quality Attributes</w:t>
      </w:r>
      <w:bookmarkEnd w:id="22"/>
    </w:p>
    <w:p w:rsidR="00852E51" w:rsidRPr="00163211" w:rsidRDefault="00852E51" w:rsidP="00163211">
      <w:pPr>
        <w:pStyle w:val="ListParagraph"/>
        <w:numPr>
          <w:ilvl w:val="2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23" w:name="_Toc327609607"/>
      <w:r w:rsidRPr="00163211">
        <w:rPr>
          <w:rFonts w:ascii="Arial" w:hAnsi="Arial" w:cs="Arial"/>
          <w:b/>
          <w:sz w:val="24"/>
          <w:szCs w:val="24"/>
        </w:rPr>
        <w:t>Performance Requirements</w:t>
      </w:r>
      <w:bookmarkEnd w:id="23"/>
    </w:p>
    <w:p w:rsidR="00852E51" w:rsidRPr="00163211" w:rsidRDefault="00852E51" w:rsidP="00163211">
      <w:pPr>
        <w:pStyle w:val="ListParagraph"/>
        <w:numPr>
          <w:ilvl w:val="2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24" w:name="_Toc327609608"/>
      <w:r w:rsidRPr="00163211">
        <w:rPr>
          <w:rFonts w:ascii="Arial" w:hAnsi="Arial" w:cs="Arial"/>
          <w:b/>
          <w:sz w:val="24"/>
          <w:szCs w:val="24"/>
        </w:rPr>
        <w:t>Usability Requirements</w:t>
      </w:r>
      <w:bookmarkEnd w:id="24"/>
    </w:p>
    <w:p w:rsidR="00852E51" w:rsidRPr="00163211" w:rsidRDefault="00852E51" w:rsidP="00163211">
      <w:pPr>
        <w:pStyle w:val="ListParagraph"/>
        <w:numPr>
          <w:ilvl w:val="2"/>
          <w:numId w:val="1"/>
        </w:numPr>
        <w:outlineLvl w:val="2"/>
        <w:rPr>
          <w:rFonts w:ascii="Arial" w:hAnsi="Arial" w:cs="Arial"/>
          <w:b/>
          <w:sz w:val="24"/>
          <w:szCs w:val="24"/>
        </w:rPr>
      </w:pPr>
      <w:bookmarkStart w:id="25" w:name="_Toc327609609"/>
      <w:r w:rsidRPr="00163211">
        <w:rPr>
          <w:rFonts w:ascii="Arial" w:hAnsi="Arial" w:cs="Arial"/>
          <w:b/>
          <w:sz w:val="24"/>
          <w:szCs w:val="24"/>
        </w:rPr>
        <w:t>Other Requirements</w:t>
      </w:r>
      <w:bookmarkStart w:id="26" w:name="_GoBack"/>
      <w:bookmarkEnd w:id="25"/>
      <w:bookmarkEnd w:id="26"/>
    </w:p>
    <w:p w:rsidR="00852E51" w:rsidRPr="00852E51" w:rsidRDefault="00852E51" w:rsidP="00852E51">
      <w:pPr>
        <w:rPr>
          <w:rFonts w:ascii="Arial" w:hAnsi="Arial" w:cs="Arial"/>
          <w:b/>
          <w:sz w:val="28"/>
          <w:szCs w:val="28"/>
        </w:rPr>
      </w:pPr>
    </w:p>
    <w:p w:rsidR="00863636" w:rsidRDefault="00863636" w:rsidP="00863636">
      <w:pPr>
        <w:rPr>
          <w:rFonts w:ascii="Arial" w:hAnsi="Arial" w:cs="Arial"/>
          <w:b/>
          <w:sz w:val="28"/>
          <w:szCs w:val="28"/>
        </w:rPr>
      </w:pPr>
    </w:p>
    <w:p w:rsidR="00863636" w:rsidRPr="00863636" w:rsidRDefault="00863636" w:rsidP="00863636">
      <w:pPr>
        <w:rPr>
          <w:rFonts w:ascii="Arial" w:hAnsi="Arial" w:cs="Arial"/>
          <w:b/>
          <w:sz w:val="28"/>
          <w:szCs w:val="28"/>
        </w:rPr>
        <w:sectPr w:rsidR="00863636" w:rsidRPr="00863636" w:rsidSect="00863636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B1B79" w:rsidRPr="006B1B79" w:rsidRDefault="006B1B79" w:rsidP="00863636"/>
    <w:sectPr w:rsidR="006B1B79" w:rsidRPr="006B1B7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1EC" w:rsidRDefault="002E21EC" w:rsidP="00A027E4">
      <w:pPr>
        <w:spacing w:after="0" w:line="240" w:lineRule="auto"/>
      </w:pPr>
      <w:r>
        <w:separator/>
      </w:r>
    </w:p>
  </w:endnote>
  <w:endnote w:type="continuationSeparator" w:id="0">
    <w:p w:rsidR="002E21EC" w:rsidRDefault="002E21EC" w:rsidP="00A0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636" w:rsidRDefault="00863636">
    <w:pPr>
      <w:pStyle w:val="Footer"/>
      <w:jc w:val="right"/>
    </w:pPr>
  </w:p>
  <w:p w:rsidR="00863636" w:rsidRDefault="008636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1442932"/>
      <w:docPartObj>
        <w:docPartGallery w:val="Page Numbers (Bottom of Page)"/>
        <w:docPartUnique/>
      </w:docPartObj>
    </w:sdtPr>
    <w:sdtContent>
      <w:sdt>
        <w:sdtPr>
          <w:id w:val="868038931"/>
          <w:docPartObj>
            <w:docPartGallery w:val="Page Numbers (Top of Page)"/>
            <w:docPartUnique/>
          </w:docPartObj>
        </w:sdtPr>
        <w:sdtContent>
          <w:p w:rsidR="00E75D93" w:rsidRDefault="00E75D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sdtContent>
      </w:sdt>
    </w:sdtContent>
  </w:sdt>
  <w:p w:rsidR="00E75D93" w:rsidRDefault="00E75D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600096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055A29" w:rsidRDefault="00055A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55A29" w:rsidRDefault="00055A2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B88" w:rsidRDefault="00601B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1EC" w:rsidRDefault="002E21EC" w:rsidP="00A027E4">
      <w:pPr>
        <w:spacing w:after="0" w:line="240" w:lineRule="auto"/>
      </w:pPr>
      <w:r>
        <w:separator/>
      </w:r>
    </w:p>
  </w:footnote>
  <w:footnote w:type="continuationSeparator" w:id="0">
    <w:p w:rsidR="002E21EC" w:rsidRDefault="002E21EC" w:rsidP="00A02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863636" w:rsidTr="00834575">
      <w:tc>
        <w:tcPr>
          <w:tcW w:w="4788" w:type="dxa"/>
        </w:tcPr>
        <w:p w:rsidR="00863636" w:rsidRDefault="00863636" w:rsidP="00834575">
          <w:pPr>
            <w:pStyle w:val="Header"/>
          </w:pPr>
          <w:r>
            <w:t>Meeting Room Booking System (MRBS)</w:t>
          </w:r>
        </w:p>
      </w:tc>
      <w:tc>
        <w:tcPr>
          <w:tcW w:w="4788" w:type="dxa"/>
        </w:tcPr>
        <w:p w:rsidR="00863636" w:rsidRDefault="00863636" w:rsidP="00834575">
          <w:pPr>
            <w:pStyle w:val="Header"/>
          </w:pPr>
          <w:r>
            <w:t>Date: Jun 16, 2012</w:t>
          </w:r>
        </w:p>
      </w:tc>
    </w:tr>
    <w:tr w:rsidR="00863636" w:rsidTr="00834575">
      <w:tc>
        <w:tcPr>
          <w:tcW w:w="9576" w:type="dxa"/>
          <w:gridSpan w:val="2"/>
        </w:tcPr>
        <w:p w:rsidR="00863636" w:rsidRDefault="00863636" w:rsidP="00834575">
          <w:pPr>
            <w:pStyle w:val="Header"/>
          </w:pPr>
          <w:r>
            <w:t>Software Requirement Specification</w:t>
          </w:r>
        </w:p>
      </w:tc>
    </w:tr>
  </w:tbl>
  <w:p w:rsidR="00863636" w:rsidRDefault="008636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D7074"/>
    <w:multiLevelType w:val="multilevel"/>
    <w:tmpl w:val="C686A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95"/>
    <w:rsid w:val="00055A29"/>
    <w:rsid w:val="00163211"/>
    <w:rsid w:val="002E21EC"/>
    <w:rsid w:val="00601B88"/>
    <w:rsid w:val="006B1B79"/>
    <w:rsid w:val="00852E51"/>
    <w:rsid w:val="00863636"/>
    <w:rsid w:val="00A027E4"/>
    <w:rsid w:val="00A67695"/>
    <w:rsid w:val="00D91E07"/>
    <w:rsid w:val="00E7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E4"/>
  </w:style>
  <w:style w:type="paragraph" w:styleId="Footer">
    <w:name w:val="footer"/>
    <w:basedOn w:val="Normal"/>
    <w:link w:val="Foot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E4"/>
  </w:style>
  <w:style w:type="character" w:styleId="PageNumber">
    <w:name w:val="page number"/>
    <w:basedOn w:val="DefaultParagraphFont"/>
    <w:rsid w:val="00A027E4"/>
  </w:style>
  <w:style w:type="paragraph" w:styleId="BalloonText">
    <w:name w:val="Balloon Text"/>
    <w:basedOn w:val="Normal"/>
    <w:link w:val="BalloonTextChar"/>
    <w:uiPriority w:val="99"/>
    <w:semiHidden/>
    <w:unhideWhenUsed/>
    <w:rsid w:val="00A0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7E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3211"/>
    <w:pPr>
      <w:spacing w:after="100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63211"/>
    <w:pPr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63211"/>
    <w:pPr>
      <w:spacing w:after="100"/>
      <w:ind w:left="44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1632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E4"/>
  </w:style>
  <w:style w:type="paragraph" w:styleId="Footer">
    <w:name w:val="footer"/>
    <w:basedOn w:val="Normal"/>
    <w:link w:val="Foot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E4"/>
  </w:style>
  <w:style w:type="character" w:styleId="PageNumber">
    <w:name w:val="page number"/>
    <w:basedOn w:val="DefaultParagraphFont"/>
    <w:rsid w:val="00A027E4"/>
  </w:style>
  <w:style w:type="paragraph" w:styleId="BalloonText">
    <w:name w:val="Balloon Text"/>
    <w:basedOn w:val="Normal"/>
    <w:link w:val="BalloonTextChar"/>
    <w:uiPriority w:val="99"/>
    <w:semiHidden/>
    <w:unhideWhenUsed/>
    <w:rsid w:val="00A0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7E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3211"/>
    <w:pPr>
      <w:spacing w:after="100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63211"/>
    <w:pPr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63211"/>
    <w:pPr>
      <w:spacing w:after="100"/>
      <w:ind w:left="44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1632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8F3E0-2FBD-4E91-B20D-0E08BA922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Introduction</vt:lpstr>
      <vt:lpstr>    Purpose</vt:lpstr>
      <vt:lpstr>    Scope</vt:lpstr>
      <vt:lpstr>    Definitions, acronyms, and abbreviations</vt:lpstr>
      <vt:lpstr>        Definitions</vt:lpstr>
      <vt:lpstr>        Acronyms</vt:lpstr>
      <vt:lpstr>    References</vt:lpstr>
      <vt:lpstr>    Overview</vt:lpstr>
      <vt:lpstr>Overall Description</vt:lpstr>
      <vt:lpstr>    Product Perspective</vt:lpstr>
      <vt:lpstr>    Product Feature</vt:lpstr>
      <vt:lpstr>    User Classes and Characteristics</vt:lpstr>
      <vt:lpstr>    Operating Environment</vt:lpstr>
      <vt:lpstr>    Design and Implementation Constraints</vt:lpstr>
      <vt:lpstr>    User Documentation</vt:lpstr>
      <vt:lpstr>    Assumptions and Dependencies</vt:lpstr>
      <vt:lpstr>        Assumptions</vt:lpstr>
      <vt:lpstr>Specific Requirement</vt:lpstr>
      <vt:lpstr>    External Interface Requirements</vt:lpstr>
      <vt:lpstr>        User Interfaces</vt:lpstr>
      <vt:lpstr>    System Features</vt:lpstr>
      <vt:lpstr>        Use case and Domain Object Model</vt:lpstr>
      <vt:lpstr>    Software Quality Attributes</vt:lpstr>
      <vt:lpstr>        Performance Requirements</vt:lpstr>
      <vt:lpstr>        Usability Requirements</vt:lpstr>
      <vt:lpstr>        Other Requirements</vt:lpstr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KIDSHUTIEUGO</dc:creator>
  <cp:lastModifiedBy>KIDSHUTIEUGO</cp:lastModifiedBy>
  <cp:revision>1</cp:revision>
  <dcterms:created xsi:type="dcterms:W3CDTF">2012-06-17T06:50:00Z</dcterms:created>
  <dcterms:modified xsi:type="dcterms:W3CDTF">2012-06-16T18:33:00Z</dcterms:modified>
</cp:coreProperties>
</file>