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DA5" w:rsidRPr="000D5300" w:rsidRDefault="00D44479" w:rsidP="00D44479">
      <w:pPr>
        <w:jc w:val="center"/>
        <w:rPr>
          <w:rFonts w:ascii="Times New Roman" w:hAnsi="Times New Roman" w:cs="Times New Roman"/>
          <w:b/>
          <w:sz w:val="72"/>
          <w:szCs w:val="24"/>
        </w:rPr>
      </w:pPr>
      <w:r w:rsidRPr="000D5300">
        <w:rPr>
          <w:rFonts w:ascii="Times New Roman" w:hAnsi="Times New Roman" w:cs="Times New Roman"/>
          <w:b/>
          <w:sz w:val="72"/>
          <w:szCs w:val="24"/>
        </w:rPr>
        <w:t>Team Assignment 16</w:t>
      </w:r>
    </w:p>
    <w:p w:rsidR="00D44479" w:rsidRPr="000D5300" w:rsidRDefault="00D44479" w:rsidP="00D444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4479" w:rsidRPr="000D5300" w:rsidRDefault="000D5300" w:rsidP="00D444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300">
        <w:rPr>
          <w:rFonts w:ascii="Times New Roman" w:hAnsi="Times New Roman" w:cs="Times New Roman"/>
          <w:b/>
          <w:sz w:val="24"/>
          <w:szCs w:val="24"/>
        </w:rPr>
        <w:t>Author: Team 1.1</w:t>
      </w:r>
    </w:p>
    <w:p w:rsidR="000D5300" w:rsidRPr="000D5300" w:rsidRDefault="000D5300" w:rsidP="00D444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300">
        <w:rPr>
          <w:rFonts w:ascii="Times New Roman" w:hAnsi="Times New Roman" w:cs="Times New Roman"/>
          <w:b/>
          <w:sz w:val="24"/>
          <w:szCs w:val="24"/>
        </w:rPr>
        <w:t>Version: Final</w:t>
      </w:r>
    </w:p>
    <w:p w:rsidR="000D5300" w:rsidRPr="000D5300" w:rsidRDefault="000D5300" w:rsidP="00D444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5300" w:rsidRPr="000D5300" w:rsidRDefault="000D5300" w:rsidP="00D4447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44479" w:rsidRPr="000D5300" w:rsidRDefault="00D44479" w:rsidP="00D44479">
      <w:pPr>
        <w:rPr>
          <w:rFonts w:ascii="Times New Roman" w:hAnsi="Times New Roman" w:cs="Times New Roman"/>
          <w:b/>
          <w:sz w:val="32"/>
          <w:szCs w:val="24"/>
        </w:rPr>
      </w:pPr>
      <w:r w:rsidRPr="000D5300">
        <w:rPr>
          <w:rFonts w:ascii="Times New Roman" w:hAnsi="Times New Roman" w:cs="Times New Roman"/>
          <w:b/>
          <w:sz w:val="32"/>
          <w:szCs w:val="24"/>
        </w:rPr>
        <w:t>Table of Content</w:t>
      </w:r>
    </w:p>
    <w:p w:rsidR="00D44479" w:rsidRPr="000D5300" w:rsidRDefault="00D44479" w:rsidP="00D44479">
      <w:pPr>
        <w:rPr>
          <w:rFonts w:ascii="Times New Roman" w:hAnsi="Times New Roman" w:cs="Times New Roman"/>
          <w:b/>
          <w:sz w:val="28"/>
          <w:szCs w:val="24"/>
        </w:rPr>
      </w:pPr>
    </w:p>
    <w:p w:rsidR="00D44479" w:rsidRPr="000D5300" w:rsidRDefault="00D44479" w:rsidP="00D44479">
      <w:pPr>
        <w:pStyle w:val="ListParagraph"/>
        <w:numPr>
          <w:ilvl w:val="0"/>
          <w:numId w:val="1"/>
        </w:numPr>
        <w:tabs>
          <w:tab w:val="left" w:leader="dot" w:pos="8640"/>
        </w:tabs>
        <w:rPr>
          <w:rFonts w:ascii="Times New Roman" w:hAnsi="Times New Roman" w:cs="Times New Roman"/>
          <w:sz w:val="28"/>
          <w:szCs w:val="24"/>
        </w:rPr>
      </w:pPr>
      <w:r w:rsidRPr="000D5300">
        <w:rPr>
          <w:rFonts w:ascii="Times New Roman" w:hAnsi="Times New Roman" w:cs="Times New Roman"/>
          <w:sz w:val="28"/>
          <w:szCs w:val="24"/>
        </w:rPr>
        <w:t>Report Team’s Productivity</w:t>
      </w:r>
      <w:r w:rsidRPr="000D5300">
        <w:rPr>
          <w:rFonts w:ascii="Times New Roman" w:hAnsi="Times New Roman" w:cs="Times New Roman"/>
          <w:sz w:val="28"/>
          <w:szCs w:val="24"/>
        </w:rPr>
        <w:tab/>
      </w:r>
    </w:p>
    <w:p w:rsidR="00D44479" w:rsidRPr="000D5300" w:rsidRDefault="00D44479" w:rsidP="00D44479">
      <w:pPr>
        <w:pStyle w:val="ListParagraph"/>
        <w:numPr>
          <w:ilvl w:val="0"/>
          <w:numId w:val="1"/>
        </w:numPr>
        <w:tabs>
          <w:tab w:val="left" w:leader="dot" w:pos="8640"/>
        </w:tabs>
        <w:rPr>
          <w:rFonts w:ascii="Times New Roman" w:hAnsi="Times New Roman" w:cs="Times New Roman"/>
          <w:sz w:val="28"/>
          <w:szCs w:val="24"/>
        </w:rPr>
      </w:pPr>
      <w:r w:rsidRPr="000D5300">
        <w:rPr>
          <w:rFonts w:ascii="Times New Roman" w:hAnsi="Times New Roman" w:cs="Times New Roman"/>
          <w:sz w:val="28"/>
          <w:szCs w:val="24"/>
        </w:rPr>
        <w:t>Update GQM models</w:t>
      </w:r>
      <w:r w:rsidRPr="000D5300">
        <w:rPr>
          <w:rFonts w:ascii="Times New Roman" w:hAnsi="Times New Roman" w:cs="Times New Roman"/>
          <w:sz w:val="28"/>
          <w:szCs w:val="24"/>
        </w:rPr>
        <w:tab/>
      </w:r>
    </w:p>
    <w:p w:rsidR="00D44479" w:rsidRPr="000D5300" w:rsidRDefault="00D44479" w:rsidP="00450466">
      <w:pPr>
        <w:pStyle w:val="ListParagraph"/>
        <w:numPr>
          <w:ilvl w:val="0"/>
          <w:numId w:val="1"/>
        </w:numPr>
        <w:tabs>
          <w:tab w:val="left" w:leader="dot" w:pos="8640"/>
        </w:tabs>
        <w:rPr>
          <w:rFonts w:ascii="Times New Roman" w:hAnsi="Times New Roman" w:cs="Times New Roman"/>
          <w:sz w:val="28"/>
          <w:szCs w:val="24"/>
        </w:rPr>
      </w:pPr>
      <w:r w:rsidRPr="000D5300">
        <w:rPr>
          <w:rFonts w:ascii="Times New Roman" w:hAnsi="Times New Roman" w:cs="Times New Roman"/>
          <w:sz w:val="28"/>
          <w:szCs w:val="24"/>
        </w:rPr>
        <w:t>Metrics</w:t>
      </w:r>
      <w:r w:rsidRPr="000D5300">
        <w:rPr>
          <w:rFonts w:ascii="Times New Roman" w:hAnsi="Times New Roman" w:cs="Times New Roman"/>
          <w:sz w:val="28"/>
          <w:szCs w:val="24"/>
        </w:rPr>
        <w:tab/>
      </w:r>
    </w:p>
    <w:p w:rsidR="00450466" w:rsidRPr="000D5300" w:rsidRDefault="00450466" w:rsidP="004504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0466" w:rsidRPr="000D5300" w:rsidRDefault="00450466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D44479" w:rsidRPr="000D5300" w:rsidRDefault="00D44479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D44479" w:rsidRPr="000D5300" w:rsidRDefault="00D44479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D44479" w:rsidRPr="000D5300" w:rsidRDefault="00D44479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D44479" w:rsidRPr="000D5300" w:rsidRDefault="00D44479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D44479" w:rsidRPr="000D5300" w:rsidRDefault="00D44479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D44479" w:rsidRPr="000D5300" w:rsidRDefault="00D44479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D44479" w:rsidRPr="000D5300" w:rsidRDefault="00D44479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D44479" w:rsidRPr="000D5300" w:rsidRDefault="00D44479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D44479" w:rsidRDefault="00D44479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0D5300" w:rsidRDefault="000D5300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0D5300" w:rsidRDefault="000D5300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0D5300" w:rsidRPr="000D5300" w:rsidRDefault="000D5300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450466" w:rsidRPr="000D5300" w:rsidRDefault="00450466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450466" w:rsidRPr="000D5300" w:rsidRDefault="00450466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D44479" w:rsidRPr="000D5300" w:rsidRDefault="00D44479" w:rsidP="00D44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0D5300">
        <w:rPr>
          <w:rFonts w:ascii="Times New Roman" w:hAnsi="Times New Roman" w:cs="Times New Roman"/>
          <w:b/>
          <w:sz w:val="28"/>
          <w:szCs w:val="24"/>
        </w:rPr>
        <w:lastRenderedPageBreak/>
        <w:t>Report Team’s Productivity</w:t>
      </w:r>
    </w:p>
    <w:p w:rsidR="00450466" w:rsidRPr="000D5300" w:rsidRDefault="00450466" w:rsidP="00450466">
      <w:pPr>
        <w:pStyle w:val="ListParagraph"/>
        <w:ind w:left="1080" w:firstLine="0"/>
        <w:rPr>
          <w:rFonts w:ascii="Times New Roman" w:hAnsi="Times New Roman" w:cs="Times New Roman"/>
          <w:b/>
          <w:sz w:val="24"/>
          <w:szCs w:val="24"/>
        </w:rPr>
      </w:pPr>
    </w:p>
    <w:p w:rsidR="00D44479" w:rsidRPr="000D5300" w:rsidRDefault="009C26F2" w:rsidP="00D444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D5300">
        <w:rPr>
          <w:rFonts w:ascii="Times New Roman" w:hAnsi="Times New Roman" w:cs="Times New Roman"/>
          <w:b/>
          <w:sz w:val="24"/>
          <w:szCs w:val="24"/>
        </w:rPr>
        <w:t>Define Metrics and Data collection</w:t>
      </w:r>
    </w:p>
    <w:p w:rsidR="00450466" w:rsidRPr="000D5300" w:rsidRDefault="00450466" w:rsidP="00450466">
      <w:pPr>
        <w:pStyle w:val="ListParagraph"/>
        <w:ind w:left="1440" w:firstLine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54" w:type="dxa"/>
        <w:jc w:val="center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1483"/>
        <w:gridCol w:w="8471"/>
      </w:tblGrid>
      <w:tr w:rsidR="00D44479" w:rsidRPr="000D5300" w:rsidTr="008F32D1">
        <w:trPr>
          <w:jc w:val="center"/>
        </w:trPr>
        <w:tc>
          <w:tcPr>
            <w:tcW w:w="1483" w:type="dxa"/>
            <w:shd w:val="clear" w:color="auto" w:fill="002060"/>
          </w:tcPr>
          <w:p w:rsidR="00D44479" w:rsidRPr="000D5300" w:rsidRDefault="00D44479" w:rsidP="008F32D1">
            <w:pPr>
              <w:pStyle w:val="ListParagraph"/>
              <w:tabs>
                <w:tab w:val="left" w:leader="dot" w:pos="9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Rule ID</w:t>
            </w:r>
          </w:p>
        </w:tc>
        <w:tc>
          <w:tcPr>
            <w:tcW w:w="8471" w:type="dxa"/>
            <w:shd w:val="clear" w:color="auto" w:fill="002060"/>
          </w:tcPr>
          <w:p w:rsidR="00D44479" w:rsidRPr="000D5300" w:rsidRDefault="00D44479" w:rsidP="008F32D1">
            <w:pPr>
              <w:pStyle w:val="ListParagraph"/>
              <w:tabs>
                <w:tab w:val="left" w:leader="dot" w:pos="954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44479" w:rsidRPr="000D5300" w:rsidTr="00D44479">
        <w:trPr>
          <w:jc w:val="center"/>
        </w:trPr>
        <w:tc>
          <w:tcPr>
            <w:tcW w:w="1483" w:type="dxa"/>
          </w:tcPr>
          <w:p w:rsidR="00D44479" w:rsidRPr="000D5300" w:rsidRDefault="00D44479" w:rsidP="00877838">
            <w:pPr>
              <w:pStyle w:val="ListParagraph"/>
              <w:tabs>
                <w:tab w:val="left" w:leader="dot" w:pos="9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R.01</w:t>
            </w:r>
          </w:p>
        </w:tc>
        <w:tc>
          <w:tcPr>
            <w:tcW w:w="8471" w:type="dxa"/>
          </w:tcPr>
          <w:p w:rsidR="00D44479" w:rsidRPr="000D5300" w:rsidRDefault="00D44479" w:rsidP="00877838">
            <w:pPr>
              <w:pStyle w:val="ListParagraph"/>
              <w:tabs>
                <w:tab w:val="left" w:leader="dot" w:pos="95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#Number of tasks = Number of team meetings + Number member tasks</w:t>
            </w:r>
          </w:p>
        </w:tc>
      </w:tr>
      <w:tr w:rsidR="00D44479" w:rsidRPr="000D5300" w:rsidTr="00D44479">
        <w:trPr>
          <w:jc w:val="center"/>
        </w:trPr>
        <w:tc>
          <w:tcPr>
            <w:tcW w:w="1483" w:type="dxa"/>
          </w:tcPr>
          <w:p w:rsidR="00D44479" w:rsidRPr="000D5300" w:rsidRDefault="00D44479" w:rsidP="00877838">
            <w:pPr>
              <w:pStyle w:val="ListParagraph"/>
              <w:tabs>
                <w:tab w:val="left" w:leader="dot" w:pos="9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R.02</w:t>
            </w:r>
          </w:p>
        </w:tc>
        <w:tc>
          <w:tcPr>
            <w:tcW w:w="8471" w:type="dxa"/>
          </w:tcPr>
          <w:p w:rsidR="00D44479" w:rsidRPr="000D5300" w:rsidRDefault="00D44479" w:rsidP="008778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# Total actual time is described by hour, Total actual time = Actual time meeting + Actual time that member develops tasks</w:t>
            </w:r>
          </w:p>
        </w:tc>
      </w:tr>
      <w:tr w:rsidR="00D44479" w:rsidRPr="000D5300" w:rsidTr="00D44479">
        <w:trPr>
          <w:trHeight w:val="312"/>
          <w:jc w:val="center"/>
        </w:trPr>
        <w:tc>
          <w:tcPr>
            <w:tcW w:w="1483" w:type="dxa"/>
          </w:tcPr>
          <w:p w:rsidR="00D44479" w:rsidRPr="000D5300" w:rsidRDefault="00D44479" w:rsidP="00877838">
            <w:pPr>
              <w:pStyle w:val="ListParagraph"/>
              <w:tabs>
                <w:tab w:val="left" w:leader="dot" w:pos="954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R.03</w:t>
            </w:r>
          </w:p>
        </w:tc>
        <w:tc>
          <w:tcPr>
            <w:tcW w:w="8471" w:type="dxa"/>
          </w:tcPr>
          <w:p w:rsidR="00D44479" w:rsidRPr="000D5300" w:rsidRDefault="00D44479" w:rsidP="00877838">
            <w:pPr>
              <w:pStyle w:val="ListParagraph"/>
              <w:tabs>
                <w:tab w:val="left" w:leader="dot" w:pos="95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Mark for Assignment team provided by Director</w:t>
            </w:r>
          </w:p>
        </w:tc>
      </w:tr>
    </w:tbl>
    <w:p w:rsidR="00D44479" w:rsidRPr="000D5300" w:rsidRDefault="009E17A6" w:rsidP="00D444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="00D44479" w:rsidRPr="000D5300">
        <w:rPr>
          <w:rFonts w:ascii="Times New Roman" w:hAnsi="Times New Roman" w:cs="Times New Roman"/>
          <w:sz w:val="24"/>
          <w:szCs w:val="24"/>
        </w:rPr>
        <w:t>1. Table is described rules in data collection</w:t>
      </w:r>
    </w:p>
    <w:tbl>
      <w:tblPr>
        <w:tblStyle w:val="TableGrid"/>
        <w:tblW w:w="0" w:type="auto"/>
        <w:jc w:val="center"/>
        <w:tblInd w:w="-100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793"/>
        <w:gridCol w:w="7792"/>
      </w:tblGrid>
      <w:tr w:rsidR="00D44479" w:rsidRPr="000D5300" w:rsidTr="008F32D1">
        <w:trPr>
          <w:jc w:val="center"/>
        </w:trPr>
        <w:tc>
          <w:tcPr>
            <w:tcW w:w="2793" w:type="dxa"/>
            <w:shd w:val="clear" w:color="auto" w:fill="002060"/>
          </w:tcPr>
          <w:p w:rsidR="00D44479" w:rsidRPr="000D5300" w:rsidRDefault="00D44479" w:rsidP="008F32D1">
            <w:pPr>
              <w:tabs>
                <w:tab w:val="left" w:pos="360"/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Goals</w:t>
            </w:r>
          </w:p>
        </w:tc>
        <w:tc>
          <w:tcPr>
            <w:tcW w:w="7792" w:type="dxa"/>
            <w:shd w:val="clear" w:color="auto" w:fill="002060"/>
          </w:tcPr>
          <w:p w:rsidR="00D44479" w:rsidRPr="000D5300" w:rsidRDefault="00D44479" w:rsidP="008F32D1">
            <w:pPr>
              <w:tabs>
                <w:tab w:val="left" w:pos="360"/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Evaluate the productivity of team in one week</w:t>
            </w:r>
          </w:p>
        </w:tc>
      </w:tr>
      <w:tr w:rsidR="00D44479" w:rsidRPr="000D5300" w:rsidTr="009C26F2">
        <w:trPr>
          <w:jc w:val="center"/>
        </w:trPr>
        <w:tc>
          <w:tcPr>
            <w:tcW w:w="2793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792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What is the workload that team developed in one week?</w:t>
            </w:r>
          </w:p>
        </w:tc>
      </w:tr>
      <w:tr w:rsidR="00D44479" w:rsidRPr="000D5300" w:rsidTr="009C26F2">
        <w:trPr>
          <w:jc w:val="center"/>
        </w:trPr>
        <w:tc>
          <w:tcPr>
            <w:tcW w:w="2793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7792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# number of tasks in one week</w:t>
            </w:r>
          </w:p>
        </w:tc>
      </w:tr>
      <w:tr w:rsidR="00D44479" w:rsidRPr="000D5300" w:rsidTr="009C26F2">
        <w:trPr>
          <w:jc w:val="center"/>
        </w:trPr>
        <w:tc>
          <w:tcPr>
            <w:tcW w:w="2793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792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What is the actual time (hour) completed all the tasks by team?</w:t>
            </w:r>
          </w:p>
        </w:tc>
      </w:tr>
      <w:tr w:rsidR="00D44479" w:rsidRPr="000D5300" w:rsidTr="009C26F2">
        <w:trPr>
          <w:jc w:val="center"/>
        </w:trPr>
        <w:tc>
          <w:tcPr>
            <w:tcW w:w="2793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7792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# Total actual time in one week</w:t>
            </w:r>
          </w:p>
        </w:tc>
      </w:tr>
      <w:tr w:rsidR="00D44479" w:rsidRPr="000D5300" w:rsidTr="009C26F2">
        <w:trPr>
          <w:jc w:val="center"/>
        </w:trPr>
        <w:tc>
          <w:tcPr>
            <w:tcW w:w="2793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</w:t>
            </w:r>
          </w:p>
        </w:tc>
        <w:tc>
          <w:tcPr>
            <w:tcW w:w="7792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How many </w:t>
            </w:r>
            <w:bookmarkStart w:id="0" w:name="OLE_LINK36"/>
            <w:bookmarkStart w:id="1" w:name="OLE_LINK37"/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="009E17A6">
              <w:rPr>
                <w:rFonts w:ascii="Times New Roman" w:hAnsi="Times New Roman" w:cs="Times New Roman"/>
                <w:sz w:val="24"/>
                <w:szCs w:val="24"/>
              </w:rPr>
              <w:t xml:space="preserve"> the average number of tasks </w:t>
            </w: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completed in an hour</w:t>
            </w:r>
            <w:bookmarkEnd w:id="0"/>
            <w:bookmarkEnd w:id="1"/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D44479" w:rsidRPr="000D5300" w:rsidTr="009C26F2">
        <w:trPr>
          <w:jc w:val="center"/>
        </w:trPr>
        <w:tc>
          <w:tcPr>
            <w:tcW w:w="2793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7792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# of tasks/ Total actual time in one week</w:t>
            </w:r>
          </w:p>
        </w:tc>
      </w:tr>
      <w:tr w:rsidR="00D44479" w:rsidRPr="000D5300" w:rsidTr="009C26F2">
        <w:trPr>
          <w:jc w:val="center"/>
        </w:trPr>
        <w:tc>
          <w:tcPr>
            <w:tcW w:w="2793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792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What is the value (mark) that team get after completing all tasks in one week?</w:t>
            </w:r>
          </w:p>
        </w:tc>
      </w:tr>
      <w:tr w:rsidR="00D44479" w:rsidRPr="000D5300" w:rsidTr="009C26F2">
        <w:trPr>
          <w:jc w:val="center"/>
        </w:trPr>
        <w:tc>
          <w:tcPr>
            <w:tcW w:w="2793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7792" w:type="dxa"/>
          </w:tcPr>
          <w:p w:rsidR="00D44479" w:rsidRPr="000D5300" w:rsidRDefault="00D44479" w:rsidP="00877838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# mark of team assignment</w:t>
            </w:r>
          </w:p>
        </w:tc>
      </w:tr>
    </w:tbl>
    <w:p w:rsidR="00D44479" w:rsidRPr="000D5300" w:rsidRDefault="009E17A6" w:rsidP="00D444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="00D44479" w:rsidRPr="000D5300">
        <w:rPr>
          <w:rFonts w:ascii="Times New Roman" w:hAnsi="Times New Roman" w:cs="Times New Roman"/>
          <w:sz w:val="24"/>
          <w:szCs w:val="24"/>
        </w:rPr>
        <w:t>2. Productivity GQM table</w:t>
      </w:r>
    </w:p>
    <w:tbl>
      <w:tblPr>
        <w:tblStyle w:val="TableGrid"/>
        <w:tblW w:w="10890" w:type="dxa"/>
        <w:tblInd w:w="-70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700"/>
        <w:gridCol w:w="1710"/>
        <w:gridCol w:w="900"/>
        <w:gridCol w:w="1440"/>
        <w:gridCol w:w="4140"/>
      </w:tblGrid>
      <w:tr w:rsidR="00FF543D" w:rsidRPr="000D5300" w:rsidTr="00450466">
        <w:tc>
          <w:tcPr>
            <w:tcW w:w="2700" w:type="dxa"/>
            <w:shd w:val="clear" w:color="auto" w:fill="002060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bookmarkStart w:id="2" w:name="OLE_LINK19"/>
            <w:bookmarkStart w:id="3" w:name="OLE_LINK20"/>
            <w:r w:rsidRPr="000D53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Required Data</w:t>
            </w:r>
          </w:p>
        </w:tc>
        <w:tc>
          <w:tcPr>
            <w:tcW w:w="1710" w:type="dxa"/>
            <w:shd w:val="clear" w:color="auto" w:fill="002060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Source</w:t>
            </w:r>
          </w:p>
        </w:tc>
        <w:tc>
          <w:tcPr>
            <w:tcW w:w="900" w:type="dxa"/>
            <w:shd w:val="clear" w:color="auto" w:fill="002060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Rule</w:t>
            </w:r>
          </w:p>
        </w:tc>
        <w:tc>
          <w:tcPr>
            <w:tcW w:w="1440" w:type="dxa"/>
            <w:shd w:val="clear" w:color="auto" w:fill="002060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Periodic</w:t>
            </w:r>
          </w:p>
        </w:tc>
        <w:tc>
          <w:tcPr>
            <w:tcW w:w="4140" w:type="dxa"/>
            <w:shd w:val="clear" w:color="auto" w:fill="002060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Metrics</w:t>
            </w:r>
          </w:p>
        </w:tc>
      </w:tr>
      <w:tr w:rsidR="00D44479" w:rsidRPr="000D5300" w:rsidTr="00FF543D">
        <w:tc>
          <w:tcPr>
            <w:tcW w:w="2700" w:type="dxa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# Number of tasks</w:t>
            </w:r>
          </w:p>
        </w:tc>
        <w:tc>
          <w:tcPr>
            <w:tcW w:w="1710" w:type="dxa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Weekly Plan</w:t>
            </w:r>
          </w:p>
        </w:tc>
        <w:tc>
          <w:tcPr>
            <w:tcW w:w="900" w:type="dxa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R.01</w:t>
            </w:r>
          </w:p>
        </w:tc>
        <w:tc>
          <w:tcPr>
            <w:tcW w:w="1440" w:type="dxa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</w:p>
        </w:tc>
        <w:tc>
          <w:tcPr>
            <w:tcW w:w="4140" w:type="dxa"/>
            <w:vMerge w:val="restart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Average # number of completed tasks in an hour</w:t>
            </w:r>
          </w:p>
        </w:tc>
      </w:tr>
      <w:tr w:rsidR="00D44479" w:rsidRPr="000D5300" w:rsidTr="00FF543D">
        <w:tc>
          <w:tcPr>
            <w:tcW w:w="2700" w:type="dxa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# Total actual time</w:t>
            </w:r>
          </w:p>
        </w:tc>
        <w:tc>
          <w:tcPr>
            <w:tcW w:w="1710" w:type="dxa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Effort Log</w:t>
            </w:r>
          </w:p>
        </w:tc>
        <w:tc>
          <w:tcPr>
            <w:tcW w:w="900" w:type="dxa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R.02</w:t>
            </w:r>
          </w:p>
        </w:tc>
        <w:tc>
          <w:tcPr>
            <w:tcW w:w="1440" w:type="dxa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4140" w:type="dxa"/>
            <w:vMerge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479" w:rsidRPr="000D5300" w:rsidTr="00FF543D">
        <w:tc>
          <w:tcPr>
            <w:tcW w:w="2700" w:type="dxa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# Mark of assignment</w:t>
            </w:r>
          </w:p>
        </w:tc>
        <w:tc>
          <w:tcPr>
            <w:tcW w:w="1710" w:type="dxa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900" w:type="dxa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R.03</w:t>
            </w:r>
          </w:p>
        </w:tc>
        <w:tc>
          <w:tcPr>
            <w:tcW w:w="1440" w:type="dxa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</w:p>
        </w:tc>
        <w:tc>
          <w:tcPr>
            <w:tcW w:w="4140" w:type="dxa"/>
          </w:tcPr>
          <w:p w:rsidR="00D44479" w:rsidRPr="000D5300" w:rsidRDefault="00D44479" w:rsidP="00877838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# Mark of team assignment</w:t>
            </w:r>
          </w:p>
        </w:tc>
      </w:tr>
    </w:tbl>
    <w:bookmarkEnd w:id="2"/>
    <w:bookmarkEnd w:id="3"/>
    <w:p w:rsidR="00D44479" w:rsidRPr="000D5300" w:rsidRDefault="009E17A6" w:rsidP="00D444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="00D44479" w:rsidRPr="000D5300">
        <w:rPr>
          <w:rFonts w:ascii="Times New Roman" w:hAnsi="Times New Roman" w:cs="Times New Roman"/>
          <w:sz w:val="24"/>
          <w:szCs w:val="24"/>
        </w:rPr>
        <w:t>3. Data collection table</w:t>
      </w:r>
    </w:p>
    <w:tbl>
      <w:tblPr>
        <w:tblStyle w:val="TableGrid"/>
        <w:tblW w:w="0" w:type="auto"/>
        <w:jc w:val="center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0"/>
        <w:gridCol w:w="3797"/>
        <w:gridCol w:w="1430"/>
        <w:gridCol w:w="1410"/>
        <w:gridCol w:w="2192"/>
      </w:tblGrid>
      <w:tr w:rsidR="009C26F2" w:rsidRPr="000D5300" w:rsidTr="00450466">
        <w:trPr>
          <w:jc w:val="center"/>
        </w:trPr>
        <w:tc>
          <w:tcPr>
            <w:tcW w:w="1260" w:type="dxa"/>
            <w:shd w:val="clear" w:color="auto" w:fill="002060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bookmarkStart w:id="4" w:name="OLE_LINK1"/>
            <w:bookmarkStart w:id="5" w:name="OLE_LINK2"/>
            <w:bookmarkStart w:id="6" w:name="OLE_LINK22"/>
            <w:bookmarkStart w:id="7" w:name="OLE_LINK23"/>
            <w:bookmarkStart w:id="8" w:name="OLE_LINK24"/>
            <w:r w:rsidRPr="000D53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Week ID</w:t>
            </w:r>
          </w:p>
        </w:tc>
        <w:tc>
          <w:tcPr>
            <w:tcW w:w="3797" w:type="dxa"/>
            <w:shd w:val="clear" w:color="auto" w:fill="002060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Number of detailed tasks</w:t>
            </w:r>
          </w:p>
        </w:tc>
        <w:tc>
          <w:tcPr>
            <w:tcW w:w="1430" w:type="dxa"/>
            <w:shd w:val="clear" w:color="auto" w:fill="002060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Workload</w:t>
            </w:r>
          </w:p>
        </w:tc>
        <w:tc>
          <w:tcPr>
            <w:tcW w:w="1410" w:type="dxa"/>
            <w:shd w:val="clear" w:color="auto" w:fill="002060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Time (hour)</w:t>
            </w:r>
          </w:p>
        </w:tc>
        <w:tc>
          <w:tcPr>
            <w:tcW w:w="2192" w:type="dxa"/>
            <w:shd w:val="clear" w:color="auto" w:fill="002060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Number of tasks/hour</w:t>
            </w:r>
          </w:p>
        </w:tc>
      </w:tr>
      <w:tr w:rsidR="009C26F2" w:rsidRPr="000D5300" w:rsidTr="009C26F2">
        <w:trPr>
          <w:jc w:val="center"/>
        </w:trPr>
        <w:tc>
          <w:tcPr>
            <w:tcW w:w="1260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97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4 Meeting + 19 Member task</w:t>
            </w:r>
          </w:p>
        </w:tc>
        <w:tc>
          <w:tcPr>
            <w:tcW w:w="1430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0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192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</w:tr>
      <w:tr w:rsidR="009C26F2" w:rsidRPr="000D5300" w:rsidTr="009C26F2">
        <w:trPr>
          <w:jc w:val="center"/>
        </w:trPr>
        <w:tc>
          <w:tcPr>
            <w:tcW w:w="1260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97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2 Meeting + 8 Member task</w:t>
            </w:r>
          </w:p>
        </w:tc>
        <w:tc>
          <w:tcPr>
            <w:tcW w:w="1430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0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92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</w:tr>
      <w:tr w:rsidR="009C26F2" w:rsidRPr="000D5300" w:rsidTr="009C26F2">
        <w:trPr>
          <w:jc w:val="center"/>
        </w:trPr>
        <w:tc>
          <w:tcPr>
            <w:tcW w:w="1260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97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0 Meeting + 0 Member task</w:t>
            </w:r>
          </w:p>
        </w:tc>
        <w:tc>
          <w:tcPr>
            <w:tcW w:w="1430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0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2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C26F2" w:rsidRPr="000D5300" w:rsidTr="009C26F2">
        <w:trPr>
          <w:trHeight w:val="254"/>
          <w:jc w:val="center"/>
        </w:trPr>
        <w:tc>
          <w:tcPr>
            <w:tcW w:w="1260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97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3 Meeting + 7 Member task</w:t>
            </w:r>
          </w:p>
        </w:tc>
        <w:tc>
          <w:tcPr>
            <w:tcW w:w="1430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0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92" w:type="dxa"/>
            <w:hideMark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C26F2" w:rsidRPr="000D5300" w:rsidTr="009C26F2">
        <w:trPr>
          <w:trHeight w:val="207"/>
          <w:jc w:val="center"/>
        </w:trPr>
        <w:tc>
          <w:tcPr>
            <w:tcW w:w="1260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97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4 Meeting + 8 member task</w:t>
            </w:r>
          </w:p>
        </w:tc>
        <w:tc>
          <w:tcPr>
            <w:tcW w:w="1430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0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92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9C26F2" w:rsidRPr="000D5300" w:rsidTr="009C26F2">
        <w:trPr>
          <w:trHeight w:val="149"/>
          <w:jc w:val="center"/>
        </w:trPr>
        <w:tc>
          <w:tcPr>
            <w:tcW w:w="1260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97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3 Meeting + 12 member task</w:t>
            </w:r>
          </w:p>
        </w:tc>
        <w:tc>
          <w:tcPr>
            <w:tcW w:w="1430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0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92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</w:tr>
      <w:tr w:rsidR="009C26F2" w:rsidRPr="000D5300" w:rsidTr="009C26F2">
        <w:trPr>
          <w:trHeight w:val="127"/>
          <w:jc w:val="center"/>
        </w:trPr>
        <w:tc>
          <w:tcPr>
            <w:tcW w:w="1260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97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3 Meeting + 9 member task</w:t>
            </w:r>
          </w:p>
        </w:tc>
        <w:tc>
          <w:tcPr>
            <w:tcW w:w="1430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0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192" w:type="dxa"/>
          </w:tcPr>
          <w:p w:rsidR="009C26F2" w:rsidRPr="000D5300" w:rsidRDefault="009C26F2" w:rsidP="00877838">
            <w:pPr>
              <w:tabs>
                <w:tab w:val="left" w:leader="dot" w:pos="95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bookmarkEnd w:id="4"/>
    <w:bookmarkEnd w:id="5"/>
    <w:bookmarkEnd w:id="6"/>
    <w:p w:rsidR="009C26F2" w:rsidRPr="000D5300" w:rsidRDefault="009C26F2" w:rsidP="009C26F2">
      <w:pPr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>Figure4. Number of tasks/hour table in Team Assignment 16</w:t>
      </w:r>
    </w:p>
    <w:p w:rsidR="00450466" w:rsidRPr="000D5300" w:rsidRDefault="00450466" w:rsidP="009C26F2">
      <w:pPr>
        <w:ind w:left="1800" w:firstLine="360"/>
        <w:rPr>
          <w:rFonts w:ascii="Times New Roman" w:hAnsi="Times New Roman" w:cs="Times New Roman"/>
          <w:sz w:val="24"/>
          <w:szCs w:val="24"/>
        </w:rPr>
      </w:pPr>
    </w:p>
    <w:p w:rsidR="00450466" w:rsidRPr="000D5300" w:rsidRDefault="00450466" w:rsidP="009C26F2">
      <w:pPr>
        <w:ind w:left="1800" w:firstLine="360"/>
        <w:rPr>
          <w:rFonts w:ascii="Times New Roman" w:hAnsi="Times New Roman" w:cs="Times New Roman"/>
          <w:sz w:val="24"/>
          <w:szCs w:val="24"/>
        </w:rPr>
      </w:pPr>
    </w:p>
    <w:bookmarkEnd w:id="7"/>
    <w:bookmarkEnd w:id="8"/>
    <w:p w:rsidR="009C26F2" w:rsidRPr="000D5300" w:rsidRDefault="00062D24" w:rsidP="00725B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0D5300">
        <w:rPr>
          <w:rFonts w:ascii="Times New Roman" w:hAnsi="Times New Roman" w:cs="Times New Roman"/>
          <w:b/>
          <w:sz w:val="28"/>
          <w:szCs w:val="24"/>
        </w:rPr>
        <w:lastRenderedPageBreak/>
        <w:t xml:space="preserve">Compare </w:t>
      </w:r>
      <w:r w:rsidR="00725B62" w:rsidRPr="000D5300">
        <w:rPr>
          <w:rFonts w:ascii="Times New Roman" w:hAnsi="Times New Roman" w:cs="Times New Roman"/>
          <w:b/>
          <w:sz w:val="28"/>
          <w:szCs w:val="24"/>
        </w:rPr>
        <w:t>charts</w:t>
      </w:r>
    </w:p>
    <w:p w:rsidR="00725B62" w:rsidRPr="000D5300" w:rsidRDefault="00725B62" w:rsidP="00725B62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725B62" w:rsidRPr="000D5300" w:rsidRDefault="00062D24" w:rsidP="00725B62">
      <w:pPr>
        <w:pStyle w:val="ListParagraph"/>
        <w:keepNext/>
        <w:ind w:left="1440" w:firstLine="0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-635</wp:posOffset>
            </wp:positionV>
            <wp:extent cx="3486150" cy="2343150"/>
            <wp:effectExtent l="19050" t="0" r="0" b="0"/>
            <wp:wrapNone/>
            <wp:docPr id="5" name="Picture 1" descr="C:\Users\Binh Nguyen\Desktop\ch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h Nguyen\Desktop\chart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5B62" w:rsidRPr="000D530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-1270</wp:posOffset>
            </wp:positionV>
            <wp:extent cx="3429000" cy="2352675"/>
            <wp:effectExtent l="19050" t="0" r="0" b="0"/>
            <wp:wrapNone/>
            <wp:docPr id="8" name="Picture 2" descr="C:\Users\Binh Nguyen\Desktop\cah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h Nguyen\Desktop\cahrt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4479" w:rsidRPr="000D5300" w:rsidRDefault="00D44479" w:rsidP="00D44479">
      <w:pPr>
        <w:rPr>
          <w:rFonts w:ascii="Times New Roman" w:hAnsi="Times New Roman" w:cs="Times New Roman"/>
          <w:sz w:val="24"/>
          <w:szCs w:val="24"/>
        </w:rPr>
      </w:pPr>
    </w:p>
    <w:p w:rsidR="00D44479" w:rsidRPr="000D5300" w:rsidRDefault="00D44479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D44479" w:rsidRPr="000D5300" w:rsidRDefault="00D44479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725B62" w:rsidRPr="000D5300" w:rsidRDefault="00725B62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725B62" w:rsidRPr="000D5300" w:rsidRDefault="00725B62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725B62" w:rsidRPr="000D5300" w:rsidRDefault="00725B62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725B62" w:rsidRPr="000D5300" w:rsidRDefault="00455D9B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left:0;text-align:left;margin-left:4in;margin-top:22.2pt;width:184.5pt;height:19.5pt;z-index:25166131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62D24" w:rsidRPr="00062D24" w:rsidRDefault="00062D24" w:rsidP="00062D24">
                  <w:pPr>
                    <w:ind w:left="0" w:firstLine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Status team’ productivity after week 8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left:0;text-align:left;margin-left:-4.85pt;margin-top:22.2pt;width:198.75pt;height:19.5pt;z-index:251660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25B62" w:rsidRPr="00062D24" w:rsidRDefault="00062D24" w:rsidP="00725B62">
                  <w:pPr>
                    <w:ind w:left="0" w:firstLine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Status team’s productivity before week 8</w:t>
                  </w:r>
                </w:p>
              </w:txbxContent>
            </v:textbox>
          </v:rect>
        </w:pict>
      </w:r>
    </w:p>
    <w:p w:rsidR="00725B62" w:rsidRDefault="00725B62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0D5300" w:rsidRPr="000D5300" w:rsidRDefault="000D5300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725B62" w:rsidRPr="000D5300" w:rsidRDefault="0079101D" w:rsidP="00D44479">
      <w:pPr>
        <w:ind w:left="36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0D5300">
        <w:rPr>
          <w:rFonts w:ascii="Times New Roman" w:hAnsi="Times New Roman" w:cs="Times New Roman"/>
          <w:sz w:val="24"/>
          <w:szCs w:val="24"/>
          <w:u w:val="single"/>
        </w:rPr>
        <w:t xml:space="preserve">2.1 Evaluate current team’s </w:t>
      </w:r>
      <w:proofErr w:type="gramStart"/>
      <w:r w:rsidRPr="000D5300">
        <w:rPr>
          <w:rFonts w:ascii="Times New Roman" w:hAnsi="Times New Roman" w:cs="Times New Roman"/>
          <w:sz w:val="24"/>
          <w:szCs w:val="24"/>
          <w:u w:val="single"/>
        </w:rPr>
        <w:t xml:space="preserve">productivity </w:t>
      </w:r>
      <w:r w:rsidR="00062D24" w:rsidRPr="000D5300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</w:p>
    <w:p w:rsidR="0079101D" w:rsidRPr="000D5300" w:rsidRDefault="0079101D" w:rsidP="0079101D">
      <w:pPr>
        <w:pStyle w:val="NoSpacing"/>
        <w:ind w:left="360" w:firstLine="0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 xml:space="preserve">- In general: from to week 8 to week 14, team’s productivity </w:t>
      </w:r>
      <w:r w:rsidR="00EF1F50">
        <w:rPr>
          <w:rFonts w:ascii="Times New Roman" w:hAnsi="Times New Roman" w:cs="Times New Roman"/>
          <w:sz w:val="24"/>
          <w:szCs w:val="24"/>
        </w:rPr>
        <w:t>has a decreasing trend.</w:t>
      </w:r>
      <w:r w:rsidRPr="000D5300">
        <w:rPr>
          <w:rFonts w:ascii="Times New Roman" w:hAnsi="Times New Roman" w:cs="Times New Roman"/>
          <w:sz w:val="24"/>
          <w:szCs w:val="24"/>
        </w:rPr>
        <w:t xml:space="preserve"> However, </w:t>
      </w:r>
      <w:r w:rsidR="00E843F1">
        <w:rPr>
          <w:rFonts w:ascii="Times New Roman" w:hAnsi="Times New Roman" w:cs="Times New Roman"/>
          <w:sz w:val="24"/>
          <w:szCs w:val="24"/>
        </w:rPr>
        <w:t xml:space="preserve">it has a slow increase over week: </w:t>
      </w:r>
      <w:r w:rsidR="00EF1F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101D" w:rsidRPr="000D5300" w:rsidRDefault="00EF1F50" w:rsidP="007910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From W8 to W9: increase from 0.53 to 0.55</w:t>
      </w:r>
    </w:p>
    <w:p w:rsidR="0079101D" w:rsidRDefault="00E843F1" w:rsidP="00E843F1">
      <w:pPr>
        <w:pStyle w:val="NoSpacing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EF1F50">
        <w:rPr>
          <w:rFonts w:ascii="Times New Roman" w:hAnsi="Times New Roman" w:cs="Times New Roman"/>
          <w:sz w:val="24"/>
          <w:szCs w:val="24"/>
        </w:rPr>
        <w:t>From W12 to W13: increase from to 0.41 to 0.53</w:t>
      </w:r>
      <w:r>
        <w:rPr>
          <w:rFonts w:ascii="Times New Roman" w:hAnsi="Times New Roman" w:cs="Times New Roman"/>
          <w:sz w:val="24"/>
          <w:szCs w:val="24"/>
        </w:rPr>
        <w:t>. However, the productivity is still lower than that of W9 by 0.55</w:t>
      </w:r>
    </w:p>
    <w:p w:rsidR="0079101D" w:rsidRPr="000D5300" w:rsidRDefault="0079101D" w:rsidP="007910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2D24" w:rsidRPr="000D5300" w:rsidRDefault="0079101D" w:rsidP="00D44479">
      <w:pPr>
        <w:ind w:left="36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0D5300">
        <w:rPr>
          <w:rFonts w:ascii="Times New Roman" w:hAnsi="Times New Roman" w:cs="Times New Roman"/>
          <w:sz w:val="24"/>
          <w:szCs w:val="24"/>
          <w:u w:val="single"/>
        </w:rPr>
        <w:t xml:space="preserve">2.2. Compare </w:t>
      </w:r>
      <w:r w:rsidR="00E843F1">
        <w:rPr>
          <w:rFonts w:ascii="Times New Roman" w:hAnsi="Times New Roman" w:cs="Times New Roman"/>
          <w:sz w:val="24"/>
          <w:szCs w:val="24"/>
          <w:u w:val="single"/>
        </w:rPr>
        <w:t>Team’s Productivity before and after W8:</w:t>
      </w:r>
    </w:p>
    <w:p w:rsidR="0079101D" w:rsidRPr="000D5300" w:rsidRDefault="00ED6F17" w:rsidP="00ED6F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>-</w:t>
      </w:r>
      <w:r w:rsidR="00E843F1">
        <w:rPr>
          <w:rFonts w:ascii="Times New Roman" w:hAnsi="Times New Roman" w:cs="Times New Roman"/>
          <w:sz w:val="24"/>
          <w:szCs w:val="24"/>
        </w:rPr>
        <w:t xml:space="preserve"> Before W8: Highest productivity is 0.64. Lowest productivity is 0.5</w:t>
      </w:r>
    </w:p>
    <w:p w:rsidR="00E843F1" w:rsidRPr="000D5300" w:rsidRDefault="00ED6F17" w:rsidP="00E843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 xml:space="preserve">- </w:t>
      </w:r>
      <w:r w:rsidR="00E843F1">
        <w:rPr>
          <w:rFonts w:ascii="Times New Roman" w:hAnsi="Times New Roman" w:cs="Times New Roman"/>
          <w:sz w:val="24"/>
          <w:szCs w:val="24"/>
        </w:rPr>
        <w:t>After W8: Highest productivity is 0.55. Lowest productivity is 0.3</w:t>
      </w:r>
    </w:p>
    <w:p w:rsidR="00ED6F17" w:rsidRPr="000D5300" w:rsidRDefault="00ED6F17" w:rsidP="00ED6F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 xml:space="preserve">- </w:t>
      </w:r>
      <w:r w:rsidR="009E17A6">
        <w:rPr>
          <w:rFonts w:ascii="Times New Roman" w:hAnsi="Times New Roman" w:cs="Times New Roman"/>
          <w:sz w:val="24"/>
          <w:szCs w:val="24"/>
        </w:rPr>
        <w:t>Evaluation</w:t>
      </w:r>
      <w:r w:rsidR="00E843F1">
        <w:rPr>
          <w:rFonts w:ascii="Times New Roman" w:hAnsi="Times New Roman" w:cs="Times New Roman"/>
          <w:sz w:val="24"/>
          <w:szCs w:val="24"/>
        </w:rPr>
        <w:t>: Team’s productivity is decreasing and below 0.5</w:t>
      </w:r>
    </w:p>
    <w:p w:rsidR="00ED6F17" w:rsidRPr="000D5300" w:rsidRDefault="00ED6F17" w:rsidP="00ED6F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6F17" w:rsidRPr="000D5300" w:rsidRDefault="00ED6F17" w:rsidP="00D44479">
      <w:pPr>
        <w:ind w:left="36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0D5300">
        <w:rPr>
          <w:rFonts w:ascii="Times New Roman" w:hAnsi="Times New Roman" w:cs="Times New Roman"/>
          <w:sz w:val="24"/>
          <w:szCs w:val="24"/>
          <w:u w:val="single"/>
        </w:rPr>
        <w:t xml:space="preserve">2.3 Evaluate the effectiveness </w:t>
      </w:r>
      <w:proofErr w:type="gramStart"/>
      <w:r w:rsidRPr="000D5300">
        <w:rPr>
          <w:rFonts w:ascii="Times New Roman" w:hAnsi="Times New Roman" w:cs="Times New Roman"/>
          <w:sz w:val="24"/>
          <w:szCs w:val="24"/>
          <w:u w:val="single"/>
        </w:rPr>
        <w:t>of  the</w:t>
      </w:r>
      <w:proofErr w:type="gramEnd"/>
      <w:r w:rsidRPr="000D5300">
        <w:rPr>
          <w:rFonts w:ascii="Times New Roman" w:hAnsi="Times New Roman" w:cs="Times New Roman"/>
          <w:sz w:val="24"/>
          <w:szCs w:val="24"/>
          <w:u w:val="single"/>
        </w:rPr>
        <w:t xml:space="preserve"> improvements:</w:t>
      </w:r>
    </w:p>
    <w:p w:rsidR="0079101D" w:rsidRPr="000D5300" w:rsidRDefault="00ED6F17" w:rsidP="00ED6F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>-</w:t>
      </w:r>
      <w:r w:rsidR="009E17A6">
        <w:rPr>
          <w:rFonts w:ascii="Times New Roman" w:hAnsi="Times New Roman" w:cs="Times New Roman"/>
          <w:sz w:val="24"/>
          <w:szCs w:val="24"/>
        </w:rPr>
        <w:t xml:space="preserve"> The improvements are ineffective in the following issues: </w:t>
      </w:r>
    </w:p>
    <w:p w:rsidR="00ED6F17" w:rsidRPr="000D5300" w:rsidRDefault="009E17A6" w:rsidP="00ED6F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Working attitude </w:t>
      </w:r>
    </w:p>
    <w:p w:rsidR="00ED6F17" w:rsidRDefault="009E17A6" w:rsidP="00ED6F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Team spirit</w:t>
      </w:r>
    </w:p>
    <w:p w:rsidR="009E17A6" w:rsidRPr="000D5300" w:rsidRDefault="009E17A6" w:rsidP="00ED6F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Communication </w:t>
      </w:r>
    </w:p>
    <w:p w:rsidR="00ED6F17" w:rsidRPr="000D5300" w:rsidRDefault="00ED6F17" w:rsidP="00ED6F17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D5300">
        <w:rPr>
          <w:rFonts w:ascii="Times New Roman" w:hAnsi="Times New Roman" w:cs="Times New Roman"/>
          <w:i/>
          <w:sz w:val="24"/>
          <w:szCs w:val="24"/>
          <w:u w:val="single"/>
        </w:rPr>
        <w:t>Reason</w:t>
      </w:r>
      <w:r w:rsidR="0060130C">
        <w:rPr>
          <w:rFonts w:ascii="Times New Roman" w:hAnsi="Times New Roman" w:cs="Times New Roman"/>
          <w:i/>
          <w:sz w:val="24"/>
          <w:szCs w:val="24"/>
          <w:u w:val="single"/>
        </w:rPr>
        <w:t xml:space="preserve"> analysis</w:t>
      </w:r>
      <w:r w:rsidRPr="000D5300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:rsidR="00ED6F17" w:rsidRPr="000D5300" w:rsidRDefault="0060130C" w:rsidP="00ED6F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Listening skills are</w:t>
      </w:r>
      <w:r w:rsidR="00ED6F17" w:rsidRPr="000D5300">
        <w:rPr>
          <w:rFonts w:ascii="Times New Roman" w:hAnsi="Times New Roman" w:cs="Times New Roman"/>
          <w:sz w:val="24"/>
          <w:szCs w:val="24"/>
        </w:rPr>
        <w:t xml:space="preserve"> not good</w:t>
      </w:r>
    </w:p>
    <w:p w:rsidR="00ED6F17" w:rsidRPr="000D5300" w:rsidRDefault="00ED6F17" w:rsidP="00ED6F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 xml:space="preserve">- </w:t>
      </w:r>
      <w:r w:rsidR="0060130C">
        <w:rPr>
          <w:rFonts w:ascii="Times New Roman" w:hAnsi="Times New Roman" w:cs="Times New Roman"/>
          <w:sz w:val="24"/>
          <w:szCs w:val="24"/>
        </w:rPr>
        <w:t xml:space="preserve">Team members’ relationship network is getting more conflicts </w:t>
      </w:r>
    </w:p>
    <w:p w:rsidR="00EF1F50" w:rsidRDefault="00450466" w:rsidP="00450466">
      <w:pPr>
        <w:pStyle w:val="NoSpacing"/>
        <w:ind w:left="360" w:firstLine="0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 xml:space="preserve">- </w:t>
      </w:r>
      <w:r w:rsidR="00B72E69">
        <w:rPr>
          <w:rFonts w:ascii="Times New Roman" w:hAnsi="Times New Roman" w:cs="Times New Roman"/>
          <w:sz w:val="24"/>
          <w:szCs w:val="24"/>
        </w:rPr>
        <w:t>Some individual did not fulf</w:t>
      </w:r>
      <w:r w:rsidR="0060130C">
        <w:rPr>
          <w:rFonts w:ascii="Times New Roman" w:hAnsi="Times New Roman" w:cs="Times New Roman"/>
          <w:sz w:val="24"/>
          <w:szCs w:val="24"/>
        </w:rPr>
        <w:t>il</w:t>
      </w:r>
      <w:r w:rsidR="00B72E69">
        <w:rPr>
          <w:rFonts w:ascii="Times New Roman" w:hAnsi="Times New Roman" w:cs="Times New Roman"/>
          <w:sz w:val="24"/>
          <w:szCs w:val="24"/>
        </w:rPr>
        <w:t>l their tasks. This results in the lateness for deadline of the whole team assignment</w:t>
      </w:r>
    </w:p>
    <w:p w:rsidR="0060130C" w:rsidRDefault="0060130C" w:rsidP="00450466">
      <w:pPr>
        <w:pStyle w:val="NoSpacing"/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0D5300" w:rsidRDefault="000D5300" w:rsidP="00450466">
      <w:pPr>
        <w:pStyle w:val="NoSpacing"/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0D5300" w:rsidRDefault="000D5300" w:rsidP="00450466">
      <w:pPr>
        <w:pStyle w:val="NoSpacing"/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0D5300" w:rsidRDefault="0079101D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-2540</wp:posOffset>
            </wp:positionV>
            <wp:extent cx="3657600" cy="2247900"/>
            <wp:effectExtent l="19050" t="0" r="0" b="0"/>
            <wp:wrapNone/>
            <wp:docPr id="10" name="Picture 4" descr="C:\Users\Binh Nguye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nh Nguyen\Desktop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D530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-2540</wp:posOffset>
            </wp:positionV>
            <wp:extent cx="3638550" cy="2247900"/>
            <wp:effectExtent l="19050" t="0" r="0" b="0"/>
            <wp:wrapNone/>
            <wp:docPr id="9" name="Picture 3" descr="C:\Users\Binh Nguye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h Nguyen\Desktop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  <w:r w:rsidRPr="000D5300">
        <w:rPr>
          <w:rFonts w:ascii="Times New Roman" w:hAnsi="Times New Roman" w:cs="Times New Roman"/>
          <w:sz w:val="24"/>
          <w:szCs w:val="24"/>
        </w:rPr>
        <w:tab/>
      </w:r>
    </w:p>
    <w:p w:rsidR="000D5300" w:rsidRDefault="000D5300" w:rsidP="00D44479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79101D" w:rsidRPr="000D5300" w:rsidRDefault="0079101D" w:rsidP="00D44479">
      <w:pPr>
        <w:ind w:left="36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0D5300">
        <w:rPr>
          <w:rFonts w:ascii="Times New Roman" w:hAnsi="Times New Roman" w:cs="Times New Roman"/>
          <w:sz w:val="24"/>
          <w:szCs w:val="24"/>
          <w:u w:val="single"/>
        </w:rPr>
        <w:t>Evaluation:</w:t>
      </w:r>
    </w:p>
    <w:p w:rsidR="00A10966" w:rsidRDefault="00A10966" w:rsidP="00B72E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 xml:space="preserve">- </w:t>
      </w:r>
      <w:r w:rsidR="00B72E69">
        <w:rPr>
          <w:rFonts w:ascii="Times New Roman" w:hAnsi="Times New Roman" w:cs="Times New Roman"/>
          <w:sz w:val="24"/>
          <w:szCs w:val="24"/>
        </w:rPr>
        <w:t xml:space="preserve">The results are all above </w:t>
      </w:r>
      <w:proofErr w:type="gramStart"/>
      <w:r w:rsidR="00B72E69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="00B72E69">
        <w:rPr>
          <w:rFonts w:ascii="Times New Roman" w:hAnsi="Times New Roman" w:cs="Times New Roman"/>
          <w:sz w:val="24"/>
          <w:szCs w:val="24"/>
        </w:rPr>
        <w:t xml:space="preserve">, which satisfies team’s target. </w:t>
      </w:r>
    </w:p>
    <w:p w:rsidR="00B72E69" w:rsidRPr="000D5300" w:rsidRDefault="00B72E69" w:rsidP="00B72E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All of the results fluctuate within the range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9.5.</w:t>
      </w:r>
    </w:p>
    <w:p w:rsidR="00B85ED6" w:rsidRDefault="00B85ED6" w:rsidP="00B85E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85ED6" w:rsidRDefault="00B85ED6" w:rsidP="00B85E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85ED6" w:rsidRDefault="00B85ED6" w:rsidP="00B85E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23C3" w:rsidRPr="000D5300" w:rsidRDefault="006323C3" w:rsidP="006323C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0D5300">
        <w:rPr>
          <w:rFonts w:ascii="Times New Roman" w:hAnsi="Times New Roman" w:cs="Times New Roman"/>
          <w:b/>
          <w:sz w:val="28"/>
          <w:szCs w:val="24"/>
        </w:rPr>
        <w:t>Update GQM models</w:t>
      </w:r>
    </w:p>
    <w:p w:rsidR="00741AE7" w:rsidRPr="000D5300" w:rsidRDefault="00741AE7" w:rsidP="00741AE7">
      <w:pPr>
        <w:pStyle w:val="NoSpacing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2B6918" w:rsidRPr="000D5300" w:rsidRDefault="002B6918" w:rsidP="00D57EBF">
      <w:pPr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 xml:space="preserve">After this course, we think that when we make to resolve a </w:t>
      </w:r>
      <w:r w:rsidR="009E17A6">
        <w:rPr>
          <w:rFonts w:ascii="Times New Roman" w:hAnsi="Times New Roman" w:cs="Times New Roman"/>
          <w:sz w:val="24"/>
          <w:szCs w:val="24"/>
        </w:rPr>
        <w:t xml:space="preserve">goal. They are two things that </w:t>
      </w:r>
      <w:r w:rsidRPr="000D5300">
        <w:rPr>
          <w:rFonts w:ascii="Times New Roman" w:hAnsi="Times New Roman" w:cs="Times New Roman"/>
          <w:sz w:val="24"/>
          <w:szCs w:val="24"/>
        </w:rPr>
        <w:t>we must think:</w:t>
      </w:r>
    </w:p>
    <w:p w:rsidR="002B6918" w:rsidRPr="000D5300" w:rsidRDefault="002B6918" w:rsidP="002B6918">
      <w:pPr>
        <w:pStyle w:val="ListParagraph"/>
        <w:numPr>
          <w:ilvl w:val="0"/>
          <w:numId w:val="1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>Identify steps to accomplish goals</w:t>
      </w:r>
    </w:p>
    <w:p w:rsidR="002B6918" w:rsidRPr="000D5300" w:rsidRDefault="002B6918" w:rsidP="00D57EBF">
      <w:pPr>
        <w:pStyle w:val="ListParagraph"/>
        <w:numPr>
          <w:ilvl w:val="0"/>
          <w:numId w:val="14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>What is the end result that</w:t>
      </w:r>
    </w:p>
    <w:p w:rsidR="002B6918" w:rsidRPr="000D5300" w:rsidRDefault="009E17A6" w:rsidP="00D57EBF">
      <w:pPr>
        <w:spacing w:after="120"/>
        <w:ind w:left="724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B6918" w:rsidRPr="000D5300">
        <w:rPr>
          <w:rFonts w:ascii="Times New Roman" w:hAnsi="Times New Roman" w:cs="Times New Roman"/>
          <w:sz w:val="24"/>
          <w:szCs w:val="24"/>
        </w:rPr>
        <w:t>e think that there are two measurements when we resolve a goal:</w:t>
      </w:r>
    </w:p>
    <w:p w:rsidR="002B6918" w:rsidRPr="000D5300" w:rsidRDefault="002B6918" w:rsidP="002B6918">
      <w:pPr>
        <w:pStyle w:val="ListParagraph"/>
        <w:numPr>
          <w:ilvl w:val="0"/>
          <w:numId w:val="1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>Measured steps to accomplish successful or not</w:t>
      </w:r>
    </w:p>
    <w:p w:rsidR="002B6918" w:rsidRPr="000D5300" w:rsidRDefault="002B6918" w:rsidP="002B6918">
      <w:pPr>
        <w:pStyle w:val="ListParagraph"/>
        <w:numPr>
          <w:ilvl w:val="0"/>
          <w:numId w:val="15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>Measure goal is completed or not</w:t>
      </w:r>
    </w:p>
    <w:p w:rsidR="002B6918" w:rsidRPr="000D5300" w:rsidRDefault="002B6918" w:rsidP="00D57EBF">
      <w:pPr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>When we build GQM method for goal “Reduce product schedule by 10%”, we focus on building steps to accomplish goal and methods to measure identity successful or not but we forger measure goal is completed or not. This is important mistake.</w:t>
      </w:r>
    </w:p>
    <w:p w:rsidR="002B6918" w:rsidRPr="000D5300" w:rsidRDefault="009E17A6" w:rsidP="00D57EBF">
      <w:pPr>
        <w:spacing w:after="12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following this exercise, </w:t>
      </w:r>
      <w:r w:rsidR="002B6918" w:rsidRPr="000D5300">
        <w:rPr>
          <w:rFonts w:ascii="Times New Roman" w:hAnsi="Times New Roman" w:cs="Times New Roman"/>
          <w:sz w:val="24"/>
          <w:szCs w:val="24"/>
        </w:rPr>
        <w:t>we propose to complement for team assignment #4:</w:t>
      </w:r>
    </w:p>
    <w:p w:rsidR="002B6918" w:rsidRPr="000D5300" w:rsidRDefault="002B6918" w:rsidP="00D57EBF">
      <w:pPr>
        <w:pStyle w:val="ListParagraph"/>
        <w:numPr>
          <w:ilvl w:val="0"/>
          <w:numId w:val="1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>Identify standard for steps</w:t>
      </w:r>
    </w:p>
    <w:p w:rsidR="002B6918" w:rsidRPr="000D5300" w:rsidRDefault="002B6918" w:rsidP="00D57EBF">
      <w:pPr>
        <w:pStyle w:val="ListParagraph"/>
        <w:numPr>
          <w:ilvl w:val="0"/>
          <w:numId w:val="17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>Complement formula for “Initial project schedule versus actual schedule” metric</w:t>
      </w:r>
    </w:p>
    <w:p w:rsidR="002B6918" w:rsidRPr="000D5300" w:rsidRDefault="002B6918" w:rsidP="00D57EBF">
      <w:pPr>
        <w:spacing w:after="12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>M1= (Actual Schedule – Planed Schedule)/Planed Schedule</w:t>
      </w:r>
    </w:p>
    <w:p w:rsidR="002B6918" w:rsidRDefault="002B6918" w:rsidP="00D57EBF">
      <w:pPr>
        <w:spacing w:after="120"/>
        <w:ind w:left="3240" w:firstLine="360"/>
        <w:rPr>
          <w:rFonts w:ascii="Times New Roman" w:hAnsi="Times New Roman" w:cs="Times New Roman"/>
          <w:sz w:val="24"/>
          <w:szCs w:val="24"/>
        </w:rPr>
      </w:pPr>
      <w:r w:rsidRPr="000D5300">
        <w:rPr>
          <w:rFonts w:ascii="Times New Roman" w:hAnsi="Times New Roman" w:cs="Times New Roman"/>
          <w:sz w:val="24"/>
          <w:szCs w:val="24"/>
        </w:rPr>
        <w:t>If M1 &gt;= 10% achieved goal</w:t>
      </w:r>
    </w:p>
    <w:p w:rsidR="00B85ED6" w:rsidRDefault="00B85ED6" w:rsidP="00D57EBF">
      <w:pPr>
        <w:spacing w:after="120"/>
        <w:ind w:left="3240" w:firstLine="360"/>
        <w:rPr>
          <w:rFonts w:ascii="Times New Roman" w:hAnsi="Times New Roman" w:cs="Times New Roman"/>
          <w:sz w:val="24"/>
          <w:szCs w:val="24"/>
        </w:rPr>
      </w:pPr>
    </w:p>
    <w:p w:rsidR="00B72E69" w:rsidRDefault="00B72E69" w:rsidP="00D57EBF">
      <w:pPr>
        <w:spacing w:after="120"/>
        <w:ind w:left="3240" w:firstLine="360"/>
        <w:rPr>
          <w:rFonts w:ascii="Times New Roman" w:hAnsi="Times New Roman" w:cs="Times New Roman"/>
          <w:sz w:val="24"/>
          <w:szCs w:val="24"/>
        </w:rPr>
      </w:pPr>
    </w:p>
    <w:p w:rsidR="0079101D" w:rsidRPr="000D5300" w:rsidRDefault="008F32D1" w:rsidP="008F3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0D5300">
        <w:rPr>
          <w:rFonts w:ascii="Times New Roman" w:hAnsi="Times New Roman" w:cs="Times New Roman"/>
          <w:b/>
          <w:sz w:val="28"/>
          <w:szCs w:val="24"/>
        </w:rPr>
        <w:lastRenderedPageBreak/>
        <w:t>Metrics</w:t>
      </w:r>
    </w:p>
    <w:p w:rsidR="008F32D1" w:rsidRPr="000D5300" w:rsidRDefault="008F32D1" w:rsidP="008F32D1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2403CF" w:rsidRPr="000D5300" w:rsidRDefault="00887AC0" w:rsidP="00887A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0D5300">
        <w:rPr>
          <w:rFonts w:ascii="Times New Roman" w:hAnsi="Times New Roman" w:cs="Times New Roman"/>
          <w:b/>
          <w:sz w:val="24"/>
          <w:szCs w:val="24"/>
        </w:rPr>
        <w:t>Schedule</w:t>
      </w:r>
    </w:p>
    <w:p w:rsidR="00887AC0" w:rsidRPr="000D5300" w:rsidRDefault="00887AC0" w:rsidP="00887AC0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880" w:type="dxa"/>
        <w:tblInd w:w="-1152" w:type="dxa"/>
        <w:tblLook w:val="04A0"/>
      </w:tblPr>
      <w:tblGrid>
        <w:gridCol w:w="1800"/>
        <w:gridCol w:w="1800"/>
        <w:gridCol w:w="3330"/>
        <w:gridCol w:w="2520"/>
        <w:gridCol w:w="2430"/>
      </w:tblGrid>
      <w:tr w:rsidR="00AA2130" w:rsidRPr="000D5300" w:rsidTr="000279DB">
        <w:tc>
          <w:tcPr>
            <w:tcW w:w="1800" w:type="dxa"/>
            <w:shd w:val="clear" w:color="auto" w:fill="002060"/>
          </w:tcPr>
          <w:p w:rsidR="00AA2130" w:rsidRPr="000D5300" w:rsidRDefault="00AA2130" w:rsidP="00AA21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Metric Name</w:t>
            </w:r>
          </w:p>
        </w:tc>
        <w:tc>
          <w:tcPr>
            <w:tcW w:w="1800" w:type="dxa"/>
            <w:shd w:val="clear" w:color="auto" w:fill="002060"/>
          </w:tcPr>
          <w:p w:rsidR="00AA2130" w:rsidRPr="000D5300" w:rsidRDefault="00AA2130" w:rsidP="00AA21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Require Data</w:t>
            </w:r>
          </w:p>
        </w:tc>
        <w:tc>
          <w:tcPr>
            <w:tcW w:w="3330" w:type="dxa"/>
            <w:shd w:val="clear" w:color="auto" w:fill="002060"/>
          </w:tcPr>
          <w:p w:rsidR="00AA2130" w:rsidRPr="000D5300" w:rsidRDefault="00AA2130" w:rsidP="00AA21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2520" w:type="dxa"/>
            <w:shd w:val="clear" w:color="auto" w:fill="002060"/>
          </w:tcPr>
          <w:p w:rsidR="00AA2130" w:rsidRPr="000D5300" w:rsidRDefault="00AA2130" w:rsidP="00AA21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Strength</w:t>
            </w:r>
          </w:p>
        </w:tc>
        <w:tc>
          <w:tcPr>
            <w:tcW w:w="2430" w:type="dxa"/>
            <w:shd w:val="clear" w:color="auto" w:fill="002060"/>
          </w:tcPr>
          <w:p w:rsidR="00AA2130" w:rsidRPr="000D5300" w:rsidRDefault="00AA2130" w:rsidP="00AA213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Weakness</w:t>
            </w:r>
          </w:p>
        </w:tc>
      </w:tr>
      <w:tr w:rsidR="000279DB" w:rsidRPr="000D5300" w:rsidTr="000279DB">
        <w:tc>
          <w:tcPr>
            <w:tcW w:w="1800" w:type="dxa"/>
          </w:tcPr>
          <w:p w:rsidR="00AA2130" w:rsidRPr="000D5300" w:rsidRDefault="000279DB" w:rsidP="000279DB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Measure Logic</w:t>
            </w:r>
          </w:p>
        </w:tc>
        <w:tc>
          <w:tcPr>
            <w:tcW w:w="1800" w:type="dxa"/>
          </w:tcPr>
          <w:p w:rsidR="00AA2130" w:rsidRPr="000D5300" w:rsidRDefault="000279DB" w:rsidP="00887A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3330" w:type="dxa"/>
          </w:tcPr>
          <w:p w:rsidR="00AA2130" w:rsidRPr="000D5300" w:rsidRDefault="000279DB" w:rsidP="00887A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Is all required work included in the schedule?</w:t>
            </w:r>
          </w:p>
          <w:p w:rsidR="000279DB" w:rsidRPr="000D5300" w:rsidRDefault="000279DB" w:rsidP="00887A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Does the schedule ac</w:t>
            </w:r>
            <w:r w:rsidR="009E17A6">
              <w:rPr>
                <w:rFonts w:ascii="Times New Roman" w:hAnsi="Times New Roman" w:cs="Times New Roman"/>
                <w:sz w:val="24"/>
                <w:szCs w:val="24"/>
              </w:rPr>
              <w:t xml:space="preserve">hieve the project’s definition </w:t>
            </w: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of: done, quality, success?</w:t>
            </w:r>
          </w:p>
        </w:tc>
        <w:tc>
          <w:tcPr>
            <w:tcW w:w="2520" w:type="dxa"/>
          </w:tcPr>
          <w:p w:rsidR="00AA2130" w:rsidRPr="000D5300" w:rsidRDefault="000279DB" w:rsidP="00887A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Testing and Ensure the schedule of project clearly</w:t>
            </w:r>
          </w:p>
        </w:tc>
        <w:tc>
          <w:tcPr>
            <w:tcW w:w="2430" w:type="dxa"/>
          </w:tcPr>
          <w:p w:rsidR="00AA2130" w:rsidRPr="000D5300" w:rsidRDefault="00AA2130" w:rsidP="00887A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9DB" w:rsidRPr="000D5300" w:rsidTr="000279DB">
        <w:tc>
          <w:tcPr>
            <w:tcW w:w="1800" w:type="dxa"/>
          </w:tcPr>
          <w:p w:rsidR="000279DB" w:rsidRPr="000D5300" w:rsidRDefault="000279DB" w:rsidP="000279DB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Measure Estimation</w:t>
            </w:r>
          </w:p>
        </w:tc>
        <w:tc>
          <w:tcPr>
            <w:tcW w:w="1800" w:type="dxa"/>
          </w:tcPr>
          <w:p w:rsidR="000279DB" w:rsidRPr="000D5300" w:rsidRDefault="000279DB" w:rsidP="00887A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3330" w:type="dxa"/>
          </w:tcPr>
          <w:p w:rsidR="000279DB" w:rsidRPr="000D5300" w:rsidRDefault="000279DB" w:rsidP="00887A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Are task, work and duration estimate viable?</w:t>
            </w:r>
          </w:p>
          <w:p w:rsidR="000279DB" w:rsidRPr="000D5300" w:rsidRDefault="000279DB" w:rsidP="00887A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Are Budget estimate viable?</w:t>
            </w:r>
          </w:p>
        </w:tc>
        <w:tc>
          <w:tcPr>
            <w:tcW w:w="2520" w:type="dxa"/>
          </w:tcPr>
          <w:p w:rsidR="000279DB" w:rsidRPr="000D5300" w:rsidRDefault="000279DB" w:rsidP="00887A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Testing and ensure the schedule of project clearly</w:t>
            </w:r>
          </w:p>
        </w:tc>
        <w:tc>
          <w:tcPr>
            <w:tcW w:w="2430" w:type="dxa"/>
          </w:tcPr>
          <w:p w:rsidR="000279DB" w:rsidRPr="000D5300" w:rsidRDefault="000279DB" w:rsidP="00887A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9DB" w:rsidRPr="000D5300" w:rsidTr="000279DB">
        <w:tc>
          <w:tcPr>
            <w:tcW w:w="1800" w:type="dxa"/>
          </w:tcPr>
          <w:p w:rsidR="000279DB" w:rsidRPr="000D5300" w:rsidRDefault="000279DB" w:rsidP="000279DB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Measure Technical</w:t>
            </w:r>
          </w:p>
        </w:tc>
        <w:tc>
          <w:tcPr>
            <w:tcW w:w="1800" w:type="dxa"/>
          </w:tcPr>
          <w:p w:rsidR="000279DB" w:rsidRPr="000D5300" w:rsidRDefault="000279DB" w:rsidP="00887A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3330" w:type="dxa"/>
          </w:tcPr>
          <w:p w:rsidR="000279DB" w:rsidRPr="000D5300" w:rsidRDefault="000279DB" w:rsidP="00887A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Audit tasks, resource, schedule, and calendar</w:t>
            </w:r>
          </w:p>
        </w:tc>
        <w:tc>
          <w:tcPr>
            <w:tcW w:w="2520" w:type="dxa"/>
          </w:tcPr>
          <w:p w:rsidR="000279DB" w:rsidRPr="000D5300" w:rsidRDefault="000279DB" w:rsidP="00887A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Find any error in tasks, resource, schedule and calendar</w:t>
            </w:r>
          </w:p>
        </w:tc>
        <w:tc>
          <w:tcPr>
            <w:tcW w:w="2430" w:type="dxa"/>
          </w:tcPr>
          <w:p w:rsidR="000279DB" w:rsidRPr="000D5300" w:rsidRDefault="000279DB" w:rsidP="00887A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2130" w:rsidRPr="000D5300" w:rsidRDefault="00AA2130" w:rsidP="00887AC0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  <w:u w:val="single"/>
        </w:rPr>
      </w:pPr>
    </w:p>
    <w:p w:rsidR="00887AC0" w:rsidRPr="000D5300" w:rsidRDefault="00887AC0" w:rsidP="00887A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0D5300">
        <w:rPr>
          <w:rFonts w:ascii="Times New Roman" w:hAnsi="Times New Roman" w:cs="Times New Roman"/>
          <w:b/>
          <w:sz w:val="24"/>
          <w:szCs w:val="24"/>
        </w:rPr>
        <w:t>Budget</w:t>
      </w:r>
    </w:p>
    <w:p w:rsidR="000279DB" w:rsidRPr="000D5300" w:rsidRDefault="000279DB" w:rsidP="000279DB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880" w:type="dxa"/>
        <w:tblInd w:w="-1152" w:type="dxa"/>
        <w:tblLook w:val="04A0"/>
      </w:tblPr>
      <w:tblGrid>
        <w:gridCol w:w="1800"/>
        <w:gridCol w:w="1800"/>
        <w:gridCol w:w="3330"/>
        <w:gridCol w:w="2520"/>
        <w:gridCol w:w="2430"/>
      </w:tblGrid>
      <w:tr w:rsidR="000279DB" w:rsidRPr="000D5300" w:rsidTr="002600F3">
        <w:tc>
          <w:tcPr>
            <w:tcW w:w="1800" w:type="dxa"/>
            <w:shd w:val="clear" w:color="auto" w:fill="002060"/>
          </w:tcPr>
          <w:p w:rsidR="000279DB" w:rsidRPr="000D5300" w:rsidRDefault="000279DB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Metric Name</w:t>
            </w:r>
          </w:p>
        </w:tc>
        <w:tc>
          <w:tcPr>
            <w:tcW w:w="1800" w:type="dxa"/>
            <w:shd w:val="clear" w:color="auto" w:fill="002060"/>
          </w:tcPr>
          <w:p w:rsidR="000279DB" w:rsidRPr="000D5300" w:rsidRDefault="000279DB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Require Data</w:t>
            </w:r>
          </w:p>
        </w:tc>
        <w:tc>
          <w:tcPr>
            <w:tcW w:w="3330" w:type="dxa"/>
            <w:shd w:val="clear" w:color="auto" w:fill="002060"/>
          </w:tcPr>
          <w:p w:rsidR="000279DB" w:rsidRPr="000D5300" w:rsidRDefault="000279DB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2520" w:type="dxa"/>
            <w:shd w:val="clear" w:color="auto" w:fill="002060"/>
          </w:tcPr>
          <w:p w:rsidR="000279DB" w:rsidRPr="000D5300" w:rsidRDefault="000279DB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Strength</w:t>
            </w:r>
          </w:p>
        </w:tc>
        <w:tc>
          <w:tcPr>
            <w:tcW w:w="2430" w:type="dxa"/>
            <w:shd w:val="clear" w:color="auto" w:fill="002060"/>
          </w:tcPr>
          <w:p w:rsidR="000279DB" w:rsidRPr="000D5300" w:rsidRDefault="000279DB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Weakness</w:t>
            </w:r>
          </w:p>
        </w:tc>
      </w:tr>
      <w:tr w:rsidR="000279DB" w:rsidRPr="000D5300" w:rsidTr="002600F3">
        <w:tc>
          <w:tcPr>
            <w:tcW w:w="1800" w:type="dxa"/>
          </w:tcPr>
          <w:p w:rsidR="000279DB" w:rsidRPr="000D5300" w:rsidRDefault="000279DB" w:rsidP="002600F3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Return on Investment</w:t>
            </w:r>
          </w:p>
        </w:tc>
        <w:tc>
          <w:tcPr>
            <w:tcW w:w="1800" w:type="dxa"/>
          </w:tcPr>
          <w:p w:rsidR="000279DB" w:rsidRPr="000D5300" w:rsidRDefault="00367C19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Total benefits</w:t>
            </w:r>
          </w:p>
          <w:p w:rsidR="00367C19" w:rsidRPr="000D5300" w:rsidRDefault="00367C19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Total cost</w:t>
            </w:r>
          </w:p>
        </w:tc>
        <w:tc>
          <w:tcPr>
            <w:tcW w:w="3330" w:type="dxa"/>
          </w:tcPr>
          <w:p w:rsidR="00367C19" w:rsidRPr="000D5300" w:rsidRDefault="000279DB" w:rsidP="00367C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67C19" w:rsidRPr="000D5300">
              <w:rPr>
                <w:rFonts w:ascii="Times New Roman" w:hAnsi="Times New Roman" w:cs="Times New Roman"/>
                <w:sz w:val="24"/>
                <w:szCs w:val="24"/>
              </w:rPr>
              <w:t>ROI is used to calculate the ROI for our project</w:t>
            </w:r>
          </w:p>
          <w:p w:rsidR="000279DB" w:rsidRPr="000D5300" w:rsidRDefault="000279D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0279DB" w:rsidRPr="000D5300" w:rsidRDefault="000279D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Testing and Ensure the schedule of project clearly</w:t>
            </w:r>
          </w:p>
        </w:tc>
        <w:tc>
          <w:tcPr>
            <w:tcW w:w="2430" w:type="dxa"/>
          </w:tcPr>
          <w:p w:rsidR="000279D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This indicator is a long time to wait for payback and ignores the time value of money.</w:t>
            </w:r>
          </w:p>
        </w:tc>
      </w:tr>
      <w:tr w:rsidR="000279DB" w:rsidRPr="000D5300" w:rsidTr="002600F3">
        <w:tc>
          <w:tcPr>
            <w:tcW w:w="1800" w:type="dxa"/>
          </w:tcPr>
          <w:p w:rsidR="000279DB" w:rsidRPr="000D5300" w:rsidRDefault="000279DB" w:rsidP="002600F3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Payback period</w:t>
            </w:r>
          </w:p>
        </w:tc>
        <w:tc>
          <w:tcPr>
            <w:tcW w:w="1800" w:type="dxa"/>
          </w:tcPr>
          <w:p w:rsidR="000279DB" w:rsidRPr="000D5300" w:rsidRDefault="00367C19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Total Cost</w:t>
            </w:r>
          </w:p>
          <w:p w:rsidR="00367C19" w:rsidRPr="000D5300" w:rsidRDefault="00367C19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Annual $ Saved</w:t>
            </w:r>
          </w:p>
        </w:tc>
        <w:tc>
          <w:tcPr>
            <w:tcW w:w="3330" w:type="dxa"/>
          </w:tcPr>
          <w:p w:rsidR="000279DB" w:rsidRPr="000D5300" w:rsidRDefault="000279DB" w:rsidP="009E17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67C19"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 PP is used to calculate the pay</w:t>
            </w:r>
            <w:r w:rsidR="009E17A6">
              <w:rPr>
                <w:rFonts w:ascii="Times New Roman" w:hAnsi="Times New Roman" w:cs="Times New Roman"/>
                <w:sz w:val="24"/>
                <w:szCs w:val="24"/>
              </w:rPr>
              <w:t>- ba</w:t>
            </w:r>
            <w:r w:rsidR="00367C19" w:rsidRPr="000D5300">
              <w:rPr>
                <w:rFonts w:ascii="Times New Roman" w:hAnsi="Times New Roman" w:cs="Times New Roman"/>
                <w:sz w:val="24"/>
                <w:szCs w:val="24"/>
              </w:rPr>
              <w:t>ck period of our product</w:t>
            </w:r>
          </w:p>
        </w:tc>
        <w:tc>
          <w:tcPr>
            <w:tcW w:w="2520" w:type="dxa"/>
          </w:tcPr>
          <w:p w:rsidR="000279DB" w:rsidRPr="000D5300" w:rsidRDefault="000279D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Testing and ensure the schedule of project clearly</w:t>
            </w:r>
          </w:p>
        </w:tc>
        <w:tc>
          <w:tcPr>
            <w:tcW w:w="2430" w:type="dxa"/>
          </w:tcPr>
          <w:p w:rsidR="000279D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This indicator is a long time to wait for payback and ignores the time value of money.</w:t>
            </w:r>
          </w:p>
        </w:tc>
      </w:tr>
      <w:tr w:rsidR="000279DB" w:rsidRPr="000D5300" w:rsidTr="002600F3">
        <w:tc>
          <w:tcPr>
            <w:tcW w:w="1800" w:type="dxa"/>
          </w:tcPr>
          <w:p w:rsidR="000279DB" w:rsidRPr="000D5300" w:rsidRDefault="000279DB" w:rsidP="002600F3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Breakeven analysis </w:t>
            </w:r>
          </w:p>
        </w:tc>
        <w:tc>
          <w:tcPr>
            <w:tcW w:w="1800" w:type="dxa"/>
          </w:tcPr>
          <w:p w:rsidR="000279DB" w:rsidRPr="000D5300" w:rsidRDefault="00367C19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Fixed costs</w:t>
            </w:r>
          </w:p>
          <w:p w:rsidR="00367C19" w:rsidRPr="000D5300" w:rsidRDefault="00367C19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Revenue per unit</w:t>
            </w:r>
          </w:p>
          <w:p w:rsidR="00367C19" w:rsidRPr="000D5300" w:rsidRDefault="00367C19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Variable cost per unit</w:t>
            </w:r>
          </w:p>
        </w:tc>
        <w:tc>
          <w:tcPr>
            <w:tcW w:w="3330" w:type="dxa"/>
          </w:tcPr>
          <w:p w:rsidR="000279DB" w:rsidRPr="000D5300" w:rsidRDefault="000279DB" w:rsidP="00367C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67C19"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BA is used to analysis breakeven </w:t>
            </w:r>
          </w:p>
        </w:tc>
        <w:tc>
          <w:tcPr>
            <w:tcW w:w="2520" w:type="dxa"/>
          </w:tcPr>
          <w:p w:rsidR="000279DB" w:rsidRPr="000D5300" w:rsidRDefault="000279D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Find any error in tasks, resource, schedule and calendar</w:t>
            </w:r>
          </w:p>
        </w:tc>
        <w:tc>
          <w:tcPr>
            <w:tcW w:w="2430" w:type="dxa"/>
          </w:tcPr>
          <w:p w:rsidR="0053620B" w:rsidRPr="000D5300" w:rsidRDefault="0053620B" w:rsidP="00536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It’s very hard to calculate exactly fixed Cost</w:t>
            </w:r>
          </w:p>
          <w:p w:rsidR="000279DB" w:rsidRPr="000D5300" w:rsidRDefault="000279D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C19" w:rsidRPr="000D5300" w:rsidTr="002600F3">
        <w:tc>
          <w:tcPr>
            <w:tcW w:w="1800" w:type="dxa"/>
          </w:tcPr>
          <w:p w:rsidR="00367C19" w:rsidRPr="000D5300" w:rsidRDefault="00367C19" w:rsidP="002600F3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Internal rate of return</w:t>
            </w:r>
          </w:p>
        </w:tc>
        <w:tc>
          <w:tcPr>
            <w:tcW w:w="1800" w:type="dxa"/>
          </w:tcPr>
          <w:p w:rsidR="00367C19" w:rsidRPr="000D5300" w:rsidRDefault="00367C19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Cash flow in time</w:t>
            </w:r>
          </w:p>
        </w:tc>
        <w:tc>
          <w:tcPr>
            <w:tcW w:w="3330" w:type="dxa"/>
          </w:tcPr>
          <w:p w:rsidR="00367C19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Is a </w:t>
            </w:r>
            <w:hyperlink r:id="rId9" w:tooltip="Rate of return" w:history="1">
              <w:r w:rsidRPr="000D530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rate of return</w:t>
              </w:r>
            </w:hyperlink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 used in </w:t>
            </w:r>
            <w:hyperlink r:id="rId10" w:tooltip="Capital budgeting" w:history="1">
              <w:r w:rsidRPr="000D530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capital budgeting</w:t>
              </w:r>
            </w:hyperlink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 to measure and compare the </w:t>
            </w:r>
            <w:hyperlink r:id="rId11" w:tooltip="Profit (economics)" w:history="1">
              <w:r w:rsidRPr="000D530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profitability</w:t>
              </w:r>
            </w:hyperlink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hyperlink r:id="rId12" w:tooltip="Investment" w:history="1">
              <w:r w:rsidRPr="000D5300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investments</w:t>
              </w:r>
            </w:hyperlink>
          </w:p>
        </w:tc>
        <w:tc>
          <w:tcPr>
            <w:tcW w:w="2520" w:type="dxa"/>
          </w:tcPr>
          <w:p w:rsidR="00367C19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Analyze and evaluate budget of project relatively</w:t>
            </w:r>
          </w:p>
        </w:tc>
        <w:tc>
          <w:tcPr>
            <w:tcW w:w="2430" w:type="dxa"/>
          </w:tcPr>
          <w:p w:rsidR="00367C19" w:rsidRPr="000D5300" w:rsidRDefault="00367C19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C19" w:rsidRPr="000D5300" w:rsidTr="002600F3">
        <w:tc>
          <w:tcPr>
            <w:tcW w:w="1800" w:type="dxa"/>
          </w:tcPr>
          <w:p w:rsidR="00367C19" w:rsidRPr="000D5300" w:rsidRDefault="00367C19" w:rsidP="002600F3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Net Present Value</w:t>
            </w:r>
          </w:p>
        </w:tc>
        <w:tc>
          <w:tcPr>
            <w:tcW w:w="1800" w:type="dxa"/>
          </w:tcPr>
          <w:p w:rsidR="00367C19" w:rsidRPr="000D5300" w:rsidRDefault="00367C19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Cash flow in time</w:t>
            </w:r>
          </w:p>
          <w:p w:rsidR="00367C19" w:rsidRPr="000D5300" w:rsidRDefault="00367C19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PVIF</w:t>
            </w:r>
          </w:p>
        </w:tc>
        <w:tc>
          <w:tcPr>
            <w:tcW w:w="3330" w:type="dxa"/>
          </w:tcPr>
          <w:p w:rsidR="00367C19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Used to evaluate future cash flows less any initial investment costs and compare to choose one in more projects</w:t>
            </w:r>
          </w:p>
        </w:tc>
        <w:tc>
          <w:tcPr>
            <w:tcW w:w="2520" w:type="dxa"/>
          </w:tcPr>
          <w:p w:rsidR="00367C19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Analyze and evaluate budget of project relatively</w:t>
            </w:r>
          </w:p>
        </w:tc>
        <w:tc>
          <w:tcPr>
            <w:tcW w:w="2430" w:type="dxa"/>
          </w:tcPr>
          <w:p w:rsidR="00367C19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In many case, IRR is not as effective as ROI</w:t>
            </w:r>
          </w:p>
        </w:tc>
      </w:tr>
    </w:tbl>
    <w:p w:rsidR="0053620B" w:rsidRDefault="0053620B" w:rsidP="00887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5300" w:rsidRDefault="000D5300" w:rsidP="00887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5ED6" w:rsidRPr="000D5300" w:rsidRDefault="00B85ED6" w:rsidP="00887A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7AC0" w:rsidRPr="000D5300" w:rsidRDefault="00887AC0" w:rsidP="00887AC0">
      <w:pPr>
        <w:pStyle w:val="ListParagraph"/>
        <w:numPr>
          <w:ilvl w:val="0"/>
          <w:numId w:val="9"/>
        </w:numPr>
        <w:tabs>
          <w:tab w:val="left" w:pos="2640"/>
        </w:tabs>
        <w:rPr>
          <w:rFonts w:ascii="Times New Roman" w:hAnsi="Times New Roman" w:cs="Times New Roman"/>
          <w:b/>
          <w:sz w:val="24"/>
          <w:szCs w:val="24"/>
        </w:rPr>
      </w:pPr>
      <w:r w:rsidRPr="000D5300">
        <w:rPr>
          <w:rFonts w:ascii="Times New Roman" w:hAnsi="Times New Roman" w:cs="Times New Roman"/>
          <w:b/>
          <w:sz w:val="24"/>
          <w:szCs w:val="24"/>
        </w:rPr>
        <w:lastRenderedPageBreak/>
        <w:t>Earned Value</w:t>
      </w:r>
    </w:p>
    <w:p w:rsidR="0053620B" w:rsidRPr="000D5300" w:rsidRDefault="0053620B" w:rsidP="0053620B">
      <w:pPr>
        <w:pStyle w:val="ListParagraph"/>
        <w:tabs>
          <w:tab w:val="left" w:pos="2640"/>
        </w:tabs>
        <w:ind w:left="144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970" w:type="dxa"/>
        <w:tblInd w:w="-1152" w:type="dxa"/>
        <w:tblLook w:val="04A0"/>
      </w:tblPr>
      <w:tblGrid>
        <w:gridCol w:w="1800"/>
        <w:gridCol w:w="1716"/>
        <w:gridCol w:w="3330"/>
        <w:gridCol w:w="2520"/>
        <w:gridCol w:w="2604"/>
      </w:tblGrid>
      <w:tr w:rsidR="0053620B" w:rsidRPr="000D5300" w:rsidTr="0053620B">
        <w:tc>
          <w:tcPr>
            <w:tcW w:w="1800" w:type="dxa"/>
            <w:shd w:val="clear" w:color="auto" w:fill="002060"/>
          </w:tcPr>
          <w:p w:rsidR="0053620B" w:rsidRPr="000D5300" w:rsidRDefault="0053620B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Metric Name</w:t>
            </w:r>
          </w:p>
        </w:tc>
        <w:tc>
          <w:tcPr>
            <w:tcW w:w="1716" w:type="dxa"/>
            <w:shd w:val="clear" w:color="auto" w:fill="002060"/>
          </w:tcPr>
          <w:p w:rsidR="0053620B" w:rsidRPr="000D5300" w:rsidRDefault="0053620B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Require Data</w:t>
            </w:r>
          </w:p>
        </w:tc>
        <w:tc>
          <w:tcPr>
            <w:tcW w:w="3330" w:type="dxa"/>
            <w:shd w:val="clear" w:color="auto" w:fill="002060"/>
          </w:tcPr>
          <w:p w:rsidR="0053620B" w:rsidRPr="000D5300" w:rsidRDefault="0053620B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2520" w:type="dxa"/>
            <w:shd w:val="clear" w:color="auto" w:fill="002060"/>
          </w:tcPr>
          <w:p w:rsidR="0053620B" w:rsidRPr="000D5300" w:rsidRDefault="0053620B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Strength</w:t>
            </w:r>
          </w:p>
        </w:tc>
        <w:tc>
          <w:tcPr>
            <w:tcW w:w="2604" w:type="dxa"/>
            <w:shd w:val="clear" w:color="auto" w:fill="002060"/>
          </w:tcPr>
          <w:p w:rsidR="0053620B" w:rsidRPr="000D5300" w:rsidRDefault="0053620B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Weakness</w:t>
            </w:r>
          </w:p>
        </w:tc>
      </w:tr>
      <w:tr w:rsidR="0053620B" w:rsidRPr="000D5300" w:rsidTr="0053620B">
        <w:tc>
          <w:tcPr>
            <w:tcW w:w="1800" w:type="dxa"/>
          </w:tcPr>
          <w:p w:rsidR="0053620B" w:rsidRPr="000D5300" w:rsidRDefault="0053620B" w:rsidP="0053620B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Cost Variance       ( CV )</w:t>
            </w:r>
          </w:p>
        </w:tc>
        <w:tc>
          <w:tcPr>
            <w:tcW w:w="1716" w:type="dxa"/>
          </w:tcPr>
          <w:p w:rsidR="0053620B" w:rsidRPr="000D5300" w:rsidRDefault="002B6918" w:rsidP="005362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>BCWP</w:t>
            </w:r>
          </w:p>
          <w:p w:rsidR="0053620B" w:rsidRPr="000D5300" w:rsidRDefault="002B6918" w:rsidP="005362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>ACWP</w:t>
            </w:r>
          </w:p>
        </w:tc>
        <w:tc>
          <w:tcPr>
            <w:tcW w:w="3330" w:type="dxa"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OLE_LINK51"/>
            <w:bookmarkStart w:id="10" w:name="OLE_LINK52"/>
            <w:bookmarkStart w:id="11" w:name="OLE_LINK55"/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Using to calculate deviation Cost about Actual and Plan.</w:t>
            </w:r>
            <w:bookmarkEnd w:id="9"/>
            <w:bookmarkEnd w:id="10"/>
            <w:bookmarkEnd w:id="11"/>
          </w:p>
        </w:tc>
        <w:tc>
          <w:tcPr>
            <w:tcW w:w="2520" w:type="dxa"/>
            <w:vMerge w:val="restart"/>
          </w:tcPr>
          <w:p w:rsidR="0053620B" w:rsidRPr="000D5300" w:rsidRDefault="0053620B" w:rsidP="005362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Using EVM, a project manager can track project progress accurately and objectively by comparing how much work </w:t>
            </w:r>
            <w:proofErr w:type="gramStart"/>
            <w:r w:rsidRPr="000D53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 actually been completed</w:t>
            </w:r>
            <w:proofErr w:type="gramEnd"/>
            <w:r w:rsidRPr="000D53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against the amount of work planned. Its enables consistent tracking of project progress across portfolios of projects and predict of project completion.</w:t>
            </w:r>
          </w:p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4" w:type="dxa"/>
            <w:vMerge w:val="restart"/>
          </w:tcPr>
          <w:p w:rsidR="0053620B" w:rsidRPr="000D5300" w:rsidRDefault="0053620B" w:rsidP="0053620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Weakness of EVM is very hard to implement on small project. EVM expect a lot from effort’s team </w:t>
            </w:r>
            <w:proofErr w:type="gramStart"/>
            <w:r w:rsidRPr="000D53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development and invest much time and energy in collect</w:t>
            </w:r>
            <w:proofErr w:type="gramEnd"/>
            <w:r w:rsidRPr="000D53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evaluate data.</w:t>
            </w:r>
          </w:p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20B" w:rsidRPr="000D5300" w:rsidTr="0053620B">
        <w:tc>
          <w:tcPr>
            <w:tcW w:w="1800" w:type="dxa"/>
          </w:tcPr>
          <w:p w:rsidR="0053620B" w:rsidRPr="000D5300" w:rsidRDefault="0053620B" w:rsidP="0053620B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Schedule Variance       ( SV )</w:t>
            </w:r>
          </w:p>
        </w:tc>
        <w:tc>
          <w:tcPr>
            <w:tcW w:w="1716" w:type="dxa"/>
          </w:tcPr>
          <w:p w:rsidR="0053620B" w:rsidRPr="000D5300" w:rsidRDefault="002B6918" w:rsidP="00536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BCWP </w:t>
            </w:r>
          </w:p>
          <w:p w:rsidR="0053620B" w:rsidRPr="000D5300" w:rsidRDefault="002B6918" w:rsidP="005362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>BCWS</w:t>
            </w:r>
          </w:p>
        </w:tc>
        <w:tc>
          <w:tcPr>
            <w:tcW w:w="3330" w:type="dxa"/>
          </w:tcPr>
          <w:p w:rsidR="0053620B" w:rsidRPr="000D5300" w:rsidRDefault="009E17A6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Using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 calculate deviation schedule about Actual and Plan.</w:t>
            </w:r>
          </w:p>
        </w:tc>
        <w:tc>
          <w:tcPr>
            <w:tcW w:w="2520" w:type="dxa"/>
            <w:vMerge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4" w:type="dxa"/>
            <w:vMerge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20B" w:rsidRPr="000D5300" w:rsidTr="0053620B">
        <w:tc>
          <w:tcPr>
            <w:tcW w:w="1800" w:type="dxa"/>
          </w:tcPr>
          <w:p w:rsidR="0053620B" w:rsidRPr="000D5300" w:rsidRDefault="0053620B" w:rsidP="0053620B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Cost Performance Index ( CPI )</w:t>
            </w:r>
          </w:p>
        </w:tc>
        <w:tc>
          <w:tcPr>
            <w:tcW w:w="1716" w:type="dxa"/>
          </w:tcPr>
          <w:p w:rsidR="0053620B" w:rsidRPr="000D5300" w:rsidRDefault="002B6918" w:rsidP="005362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BCWP </w:t>
            </w:r>
          </w:p>
          <w:p w:rsidR="0053620B" w:rsidRPr="000D5300" w:rsidRDefault="002B6918" w:rsidP="005362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>ACWP</w:t>
            </w:r>
          </w:p>
        </w:tc>
        <w:tc>
          <w:tcPr>
            <w:tcW w:w="3330" w:type="dxa"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OLE_LINK53"/>
            <w:bookmarkStart w:id="13" w:name="OLE_LINK54"/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Using to calculate Cost Actual / Plan Rate</w:t>
            </w:r>
            <w:bookmarkEnd w:id="12"/>
            <w:bookmarkEnd w:id="13"/>
          </w:p>
        </w:tc>
        <w:tc>
          <w:tcPr>
            <w:tcW w:w="2520" w:type="dxa"/>
            <w:vMerge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4" w:type="dxa"/>
            <w:vMerge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20B" w:rsidRPr="000D5300" w:rsidTr="0053620B">
        <w:tc>
          <w:tcPr>
            <w:tcW w:w="1800" w:type="dxa"/>
          </w:tcPr>
          <w:p w:rsidR="0053620B" w:rsidRPr="000D5300" w:rsidRDefault="0053620B" w:rsidP="0053620B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Schedule Performance Index ( SPI )</w:t>
            </w:r>
          </w:p>
        </w:tc>
        <w:tc>
          <w:tcPr>
            <w:tcW w:w="1716" w:type="dxa"/>
          </w:tcPr>
          <w:p w:rsidR="0053620B" w:rsidRPr="000D5300" w:rsidRDefault="002B6918" w:rsidP="005362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BCWP </w:t>
            </w:r>
          </w:p>
          <w:p w:rsidR="0053620B" w:rsidRPr="000D5300" w:rsidRDefault="002B6918" w:rsidP="005362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>BCWS</w:t>
            </w:r>
          </w:p>
        </w:tc>
        <w:tc>
          <w:tcPr>
            <w:tcW w:w="3330" w:type="dxa"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Using to calculate Schedule Actual / Plan Rate</w:t>
            </w:r>
          </w:p>
        </w:tc>
        <w:tc>
          <w:tcPr>
            <w:tcW w:w="2520" w:type="dxa"/>
            <w:vMerge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4" w:type="dxa"/>
            <w:vMerge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20B" w:rsidRPr="000D5300" w:rsidTr="0053620B">
        <w:tc>
          <w:tcPr>
            <w:tcW w:w="1800" w:type="dxa"/>
          </w:tcPr>
          <w:p w:rsidR="0053620B" w:rsidRPr="000D5300" w:rsidRDefault="0053620B" w:rsidP="0053620B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Variance at Completion (VAC)</w:t>
            </w:r>
          </w:p>
        </w:tc>
        <w:tc>
          <w:tcPr>
            <w:tcW w:w="1716" w:type="dxa"/>
          </w:tcPr>
          <w:p w:rsidR="0053620B" w:rsidRPr="000D5300" w:rsidRDefault="002B6918" w:rsidP="005362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BAC </w:t>
            </w:r>
          </w:p>
          <w:p w:rsidR="0053620B" w:rsidRPr="000D5300" w:rsidRDefault="002B6918" w:rsidP="005362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>EAC</w:t>
            </w:r>
          </w:p>
        </w:tc>
        <w:tc>
          <w:tcPr>
            <w:tcW w:w="3330" w:type="dxa"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Using to calculate deviation Cost about Actual and Plan at completion</w:t>
            </w:r>
          </w:p>
          <w:p w:rsidR="0053620B" w:rsidRPr="000D5300" w:rsidRDefault="0053620B" w:rsidP="0053620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4" w:type="dxa"/>
            <w:vMerge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20B" w:rsidRPr="000D5300" w:rsidTr="0053620B">
        <w:tc>
          <w:tcPr>
            <w:tcW w:w="1800" w:type="dxa"/>
          </w:tcPr>
          <w:p w:rsidR="0053620B" w:rsidRPr="000D5300" w:rsidRDefault="0053620B" w:rsidP="0053620B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Estimate at Completion (EAC)</w:t>
            </w:r>
          </w:p>
        </w:tc>
        <w:tc>
          <w:tcPr>
            <w:tcW w:w="1716" w:type="dxa"/>
          </w:tcPr>
          <w:p w:rsidR="0053620B" w:rsidRPr="000D5300" w:rsidRDefault="002B6918" w:rsidP="005362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>BCWS</w:t>
            </w:r>
          </w:p>
          <w:p w:rsidR="0053620B" w:rsidRPr="000D5300" w:rsidRDefault="002B6918" w:rsidP="005362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>CPI</w:t>
            </w:r>
          </w:p>
        </w:tc>
        <w:tc>
          <w:tcPr>
            <w:tcW w:w="3330" w:type="dxa"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OLE_LINK56"/>
            <w:bookmarkStart w:id="15" w:name="OLE_LINK57"/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Using to predictive Budget at completion</w:t>
            </w:r>
            <w:bookmarkEnd w:id="14"/>
            <w:bookmarkEnd w:id="15"/>
          </w:p>
        </w:tc>
        <w:tc>
          <w:tcPr>
            <w:tcW w:w="2520" w:type="dxa"/>
            <w:vMerge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4" w:type="dxa"/>
            <w:vMerge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620B" w:rsidRPr="000D5300" w:rsidTr="0053620B">
        <w:tc>
          <w:tcPr>
            <w:tcW w:w="1800" w:type="dxa"/>
          </w:tcPr>
          <w:p w:rsidR="0053620B" w:rsidRPr="000D5300" w:rsidRDefault="0053620B" w:rsidP="0053620B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Independent Estimate at Completion</w:t>
            </w:r>
          </w:p>
        </w:tc>
        <w:tc>
          <w:tcPr>
            <w:tcW w:w="1716" w:type="dxa"/>
          </w:tcPr>
          <w:p w:rsidR="0053620B" w:rsidRPr="000D5300" w:rsidRDefault="002B6918" w:rsidP="005362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BAC </w:t>
            </w:r>
          </w:p>
          <w:p w:rsidR="0053620B" w:rsidRPr="000D5300" w:rsidRDefault="002B6918" w:rsidP="005362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53620B" w:rsidRPr="000D5300">
              <w:rPr>
                <w:rFonts w:ascii="Times New Roman" w:hAnsi="Times New Roman" w:cs="Times New Roman"/>
                <w:sz w:val="24"/>
                <w:szCs w:val="24"/>
              </w:rPr>
              <w:t>CPI</w:t>
            </w:r>
          </w:p>
        </w:tc>
        <w:tc>
          <w:tcPr>
            <w:tcW w:w="3330" w:type="dxa"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Using to predictive Budget at completion in times</w:t>
            </w:r>
          </w:p>
        </w:tc>
        <w:tc>
          <w:tcPr>
            <w:tcW w:w="2520" w:type="dxa"/>
            <w:vMerge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4" w:type="dxa"/>
            <w:vMerge/>
          </w:tcPr>
          <w:p w:rsidR="0053620B" w:rsidRPr="000D5300" w:rsidRDefault="0053620B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620B" w:rsidRPr="000D5300" w:rsidRDefault="0053620B" w:rsidP="0053620B">
      <w:pPr>
        <w:pStyle w:val="ListParagraph"/>
        <w:tabs>
          <w:tab w:val="left" w:pos="2640"/>
        </w:tabs>
        <w:ind w:left="1440" w:firstLine="0"/>
        <w:rPr>
          <w:rFonts w:ascii="Times New Roman" w:hAnsi="Times New Roman" w:cs="Times New Roman"/>
          <w:sz w:val="24"/>
          <w:szCs w:val="24"/>
        </w:rPr>
      </w:pPr>
    </w:p>
    <w:p w:rsidR="00450466" w:rsidRPr="000D5300" w:rsidRDefault="00044CE7" w:rsidP="00044C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0D5300">
        <w:rPr>
          <w:rFonts w:ascii="Times New Roman" w:hAnsi="Times New Roman" w:cs="Times New Roman"/>
          <w:b/>
          <w:sz w:val="24"/>
          <w:szCs w:val="24"/>
        </w:rPr>
        <w:t xml:space="preserve">Risk </w:t>
      </w:r>
    </w:p>
    <w:p w:rsidR="00044CE7" w:rsidRPr="000D5300" w:rsidRDefault="00044CE7" w:rsidP="00044CE7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880" w:type="dxa"/>
        <w:tblInd w:w="-1152" w:type="dxa"/>
        <w:tblLook w:val="04A0"/>
      </w:tblPr>
      <w:tblGrid>
        <w:gridCol w:w="1800"/>
        <w:gridCol w:w="1803"/>
        <w:gridCol w:w="3329"/>
        <w:gridCol w:w="2519"/>
        <w:gridCol w:w="2429"/>
      </w:tblGrid>
      <w:tr w:rsidR="00044CE7" w:rsidRPr="000D5300" w:rsidTr="00F57393">
        <w:tc>
          <w:tcPr>
            <w:tcW w:w="1800" w:type="dxa"/>
            <w:shd w:val="clear" w:color="auto" w:fill="002060"/>
          </w:tcPr>
          <w:p w:rsidR="00044CE7" w:rsidRPr="000D5300" w:rsidRDefault="00044CE7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Metric Name</w:t>
            </w:r>
          </w:p>
        </w:tc>
        <w:tc>
          <w:tcPr>
            <w:tcW w:w="1803" w:type="dxa"/>
            <w:shd w:val="clear" w:color="auto" w:fill="002060"/>
          </w:tcPr>
          <w:p w:rsidR="00044CE7" w:rsidRPr="000D5300" w:rsidRDefault="00044CE7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Require Data</w:t>
            </w:r>
          </w:p>
        </w:tc>
        <w:tc>
          <w:tcPr>
            <w:tcW w:w="3329" w:type="dxa"/>
            <w:shd w:val="clear" w:color="auto" w:fill="002060"/>
          </w:tcPr>
          <w:p w:rsidR="00044CE7" w:rsidRPr="000D5300" w:rsidRDefault="00044CE7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2519" w:type="dxa"/>
            <w:shd w:val="clear" w:color="auto" w:fill="002060"/>
          </w:tcPr>
          <w:p w:rsidR="00044CE7" w:rsidRPr="000D5300" w:rsidRDefault="00044CE7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Strength</w:t>
            </w:r>
          </w:p>
        </w:tc>
        <w:tc>
          <w:tcPr>
            <w:tcW w:w="2429" w:type="dxa"/>
            <w:shd w:val="clear" w:color="auto" w:fill="002060"/>
          </w:tcPr>
          <w:p w:rsidR="00044CE7" w:rsidRPr="000D5300" w:rsidRDefault="00044CE7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Weakness</w:t>
            </w:r>
          </w:p>
        </w:tc>
      </w:tr>
      <w:tr w:rsidR="00044CE7" w:rsidRPr="000D5300" w:rsidTr="00F57393">
        <w:tc>
          <w:tcPr>
            <w:tcW w:w="1800" w:type="dxa"/>
          </w:tcPr>
          <w:p w:rsidR="00044CE7" w:rsidRPr="000D5300" w:rsidRDefault="00044CE7" w:rsidP="00044CE7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Risk Explore</w:t>
            </w:r>
          </w:p>
        </w:tc>
        <w:tc>
          <w:tcPr>
            <w:tcW w:w="1803" w:type="dxa"/>
          </w:tcPr>
          <w:p w:rsidR="00044CE7" w:rsidRPr="000D5300" w:rsidRDefault="00FA355B" w:rsidP="00044C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44CE7" w:rsidRPr="000D5300">
              <w:rPr>
                <w:rFonts w:ascii="Times New Roman" w:hAnsi="Times New Roman" w:cs="Times New Roman"/>
                <w:sz w:val="24"/>
                <w:szCs w:val="24"/>
              </w:rPr>
              <w:t>Probability of loss</w:t>
            </w:r>
          </w:p>
          <w:p w:rsidR="00044CE7" w:rsidRPr="000D5300" w:rsidRDefault="00FA355B" w:rsidP="00044C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44CE7" w:rsidRPr="000D5300">
              <w:rPr>
                <w:rFonts w:ascii="Times New Roman" w:hAnsi="Times New Roman" w:cs="Times New Roman"/>
                <w:sz w:val="24"/>
                <w:szCs w:val="24"/>
              </w:rPr>
              <w:t>Size of loss</w:t>
            </w:r>
          </w:p>
        </w:tc>
        <w:tc>
          <w:tcPr>
            <w:tcW w:w="3329" w:type="dxa"/>
          </w:tcPr>
          <w:p w:rsidR="00044CE7" w:rsidRPr="000D5300" w:rsidRDefault="00044CE7" w:rsidP="00044CE7">
            <w:pPr>
              <w:pStyle w:val="ListParagraph"/>
              <w:tabs>
                <w:tab w:val="left" w:pos="9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Using to calculate explore of each risk</w:t>
            </w:r>
          </w:p>
        </w:tc>
        <w:tc>
          <w:tcPr>
            <w:tcW w:w="2519" w:type="dxa"/>
          </w:tcPr>
          <w:p w:rsidR="00044CE7" w:rsidRPr="000D5300" w:rsidRDefault="00F57393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Help us define each risk’s impact and we have action to solve.</w:t>
            </w:r>
            <w:r w:rsidR="009E1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Sum all schedule RE’s to get expected schedule overrun.</w:t>
            </w:r>
          </w:p>
        </w:tc>
        <w:tc>
          <w:tcPr>
            <w:tcW w:w="2429" w:type="dxa"/>
          </w:tcPr>
          <w:p w:rsidR="00044CE7" w:rsidRPr="000D5300" w:rsidRDefault="00F57393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Don’t</w:t>
            </w:r>
            <w:proofErr w:type="gramEnd"/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 provide accurately forecast.</w:t>
            </w:r>
          </w:p>
        </w:tc>
      </w:tr>
      <w:tr w:rsidR="00044CE7" w:rsidRPr="000D5300" w:rsidTr="00F57393">
        <w:tc>
          <w:tcPr>
            <w:tcW w:w="1800" w:type="dxa"/>
          </w:tcPr>
          <w:p w:rsidR="00044CE7" w:rsidRPr="000D5300" w:rsidRDefault="00044CE7" w:rsidP="00044CE7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Risk Score</w:t>
            </w:r>
          </w:p>
        </w:tc>
        <w:tc>
          <w:tcPr>
            <w:tcW w:w="1803" w:type="dxa"/>
          </w:tcPr>
          <w:p w:rsidR="00F57393" w:rsidRPr="000D5300" w:rsidRDefault="00044CE7" w:rsidP="00044C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P(Probability)</w:t>
            </w:r>
          </w:p>
          <w:p w:rsidR="00044CE7" w:rsidRPr="000D5300" w:rsidRDefault="00044CE7" w:rsidP="00F573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I (Impact )</w:t>
            </w:r>
          </w:p>
        </w:tc>
        <w:tc>
          <w:tcPr>
            <w:tcW w:w="3329" w:type="dxa"/>
          </w:tcPr>
          <w:p w:rsidR="00044CE7" w:rsidRPr="000D5300" w:rsidRDefault="00044CE7" w:rsidP="00044CE7">
            <w:pPr>
              <w:pStyle w:val="ListParagraph"/>
              <w:tabs>
                <w:tab w:val="left" w:pos="22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Using to calculate</w:t>
            </w:r>
          </w:p>
        </w:tc>
        <w:tc>
          <w:tcPr>
            <w:tcW w:w="2519" w:type="dxa"/>
          </w:tcPr>
          <w:p w:rsidR="00044CE7" w:rsidRPr="000D5300" w:rsidRDefault="00F57393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The metric helps we can priority risk. If risk has high risk score,</w:t>
            </w:r>
            <w:r w:rsidR="009E1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we will solve first</w:t>
            </w:r>
          </w:p>
        </w:tc>
        <w:tc>
          <w:tcPr>
            <w:tcW w:w="2429" w:type="dxa"/>
          </w:tcPr>
          <w:p w:rsidR="00044CE7" w:rsidRPr="000D5300" w:rsidRDefault="00F57393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Many risk will common Score, we will choose very hard.</w:t>
            </w:r>
          </w:p>
        </w:tc>
      </w:tr>
    </w:tbl>
    <w:p w:rsidR="00044CE7" w:rsidRPr="000D5300" w:rsidRDefault="00044CE7" w:rsidP="00044CE7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2B6918" w:rsidRPr="000D5300" w:rsidRDefault="002B6918" w:rsidP="002B69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0D5300">
        <w:rPr>
          <w:rFonts w:ascii="Times New Roman" w:hAnsi="Times New Roman" w:cs="Times New Roman"/>
          <w:b/>
          <w:sz w:val="24"/>
          <w:szCs w:val="24"/>
        </w:rPr>
        <w:t>Quality</w:t>
      </w:r>
    </w:p>
    <w:p w:rsidR="00741AE7" w:rsidRPr="000D5300" w:rsidRDefault="00741AE7" w:rsidP="00741AE7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880" w:type="dxa"/>
        <w:tblInd w:w="-1152" w:type="dxa"/>
        <w:tblLook w:val="04A0"/>
      </w:tblPr>
      <w:tblGrid>
        <w:gridCol w:w="1710"/>
        <w:gridCol w:w="2250"/>
        <w:gridCol w:w="2972"/>
        <w:gridCol w:w="2519"/>
        <w:gridCol w:w="2429"/>
      </w:tblGrid>
      <w:tr w:rsidR="002B6918" w:rsidRPr="000D5300" w:rsidTr="002B6918">
        <w:tc>
          <w:tcPr>
            <w:tcW w:w="1710" w:type="dxa"/>
            <w:shd w:val="clear" w:color="auto" w:fill="002060"/>
          </w:tcPr>
          <w:p w:rsidR="002B6918" w:rsidRPr="000D5300" w:rsidRDefault="002B6918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Metric Name</w:t>
            </w:r>
          </w:p>
        </w:tc>
        <w:tc>
          <w:tcPr>
            <w:tcW w:w="2250" w:type="dxa"/>
            <w:shd w:val="clear" w:color="auto" w:fill="002060"/>
          </w:tcPr>
          <w:p w:rsidR="002B6918" w:rsidRPr="000D5300" w:rsidRDefault="002B6918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Require Data</w:t>
            </w:r>
          </w:p>
        </w:tc>
        <w:tc>
          <w:tcPr>
            <w:tcW w:w="2972" w:type="dxa"/>
            <w:shd w:val="clear" w:color="auto" w:fill="002060"/>
          </w:tcPr>
          <w:p w:rsidR="002B6918" w:rsidRPr="000D5300" w:rsidRDefault="002B6918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2519" w:type="dxa"/>
            <w:shd w:val="clear" w:color="auto" w:fill="002060"/>
          </w:tcPr>
          <w:p w:rsidR="002B6918" w:rsidRPr="000D5300" w:rsidRDefault="002B6918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Strength</w:t>
            </w:r>
          </w:p>
        </w:tc>
        <w:tc>
          <w:tcPr>
            <w:tcW w:w="2429" w:type="dxa"/>
            <w:shd w:val="clear" w:color="auto" w:fill="002060"/>
          </w:tcPr>
          <w:p w:rsidR="002B6918" w:rsidRPr="000D5300" w:rsidRDefault="002B6918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Weakness</w:t>
            </w:r>
          </w:p>
        </w:tc>
      </w:tr>
      <w:tr w:rsidR="002B6918" w:rsidRPr="000D5300" w:rsidTr="002B6918">
        <w:tc>
          <w:tcPr>
            <w:tcW w:w="1710" w:type="dxa"/>
          </w:tcPr>
          <w:p w:rsidR="002B6918" w:rsidRPr="000D5300" w:rsidRDefault="002B6918" w:rsidP="002B6918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Defect Severity Index</w:t>
            </w:r>
          </w:p>
        </w:tc>
        <w:tc>
          <w:tcPr>
            <w:tcW w:w="2250" w:type="dxa"/>
          </w:tcPr>
          <w:p w:rsidR="002B6918" w:rsidRPr="000D5300" w:rsidRDefault="002B6918" w:rsidP="002B69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OLE_LINK16"/>
            <w:bookmarkStart w:id="17" w:name="OLE_LINK17"/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Total number of defect weekly</w:t>
            </w:r>
          </w:p>
          <w:p w:rsidR="002B6918" w:rsidRPr="000D5300" w:rsidRDefault="002B6918" w:rsidP="002B69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OLE_LINK5"/>
            <w:bookmarkStart w:id="19" w:name="OLE_LINK6"/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- Number of </w:t>
            </w:r>
            <w:bookmarkEnd w:id="18"/>
            <w:bookmarkEnd w:id="19"/>
            <w:r w:rsidRPr="000D5300">
              <w:rPr>
                <w:rFonts w:ascii="Times New Roman" w:hAnsi="Times New Roman" w:cs="Times New Roman"/>
                <w:sz w:val="24"/>
                <w:szCs w:val="24"/>
              </w:rPr>
              <w:t xml:space="preserve">defect </w:t>
            </w:r>
            <w:r w:rsidRPr="000D53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by severity</w:t>
            </w:r>
          </w:p>
          <w:p w:rsidR="002B6918" w:rsidRPr="000D5300" w:rsidRDefault="002B6918" w:rsidP="002B69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Defect Severity Score</w:t>
            </w:r>
            <w:bookmarkEnd w:id="16"/>
            <w:bookmarkEnd w:id="17"/>
          </w:p>
        </w:tc>
        <w:tc>
          <w:tcPr>
            <w:tcW w:w="2972" w:type="dxa"/>
          </w:tcPr>
          <w:p w:rsidR="002B6918" w:rsidRPr="000D5300" w:rsidRDefault="002B6918" w:rsidP="002B6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OLE_LINK31"/>
            <w:bookmarkStart w:id="21" w:name="OLE_LINK32"/>
            <w:proofErr w:type="gramStart"/>
            <w:r w:rsidRPr="000D5300">
              <w:rPr>
                <w:rFonts w:ascii="Times New Roman" w:hAnsi="Times New Roman" w:cs="Times New Roman"/>
                <w:color w:val="211D1E"/>
                <w:sz w:val="24"/>
                <w:szCs w:val="24"/>
              </w:rPr>
              <w:lastRenderedPageBreak/>
              <w:t>An index representing the average of the severity of the defects.</w:t>
            </w:r>
            <w:proofErr w:type="gramEnd"/>
          </w:p>
          <w:bookmarkEnd w:id="20"/>
          <w:bookmarkEnd w:id="21"/>
          <w:p w:rsidR="002B6918" w:rsidRPr="000D5300" w:rsidRDefault="002B6918" w:rsidP="002B6918">
            <w:pPr>
              <w:pStyle w:val="ListParagraph"/>
              <w:tabs>
                <w:tab w:val="left" w:pos="9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:rsidR="002B6918" w:rsidRPr="000D5300" w:rsidRDefault="002B6918" w:rsidP="002B69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color w:val="221E1F"/>
                <w:sz w:val="24"/>
                <w:szCs w:val="24"/>
              </w:rPr>
              <w:lastRenderedPageBreak/>
              <w:t>Provides a direct measurement of the quality of the product</w:t>
            </w:r>
          </w:p>
          <w:p w:rsidR="002B6918" w:rsidRPr="000D5300" w:rsidRDefault="002B6918" w:rsidP="002B6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918" w:rsidRPr="000D5300" w:rsidRDefault="002B6918" w:rsidP="002B6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918" w:rsidRPr="000D5300" w:rsidRDefault="002B6918" w:rsidP="002B6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918" w:rsidRPr="000D5300" w:rsidRDefault="002B6918" w:rsidP="002B6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2B6918" w:rsidRPr="000D5300" w:rsidRDefault="002B6918" w:rsidP="002B69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color w:val="211D1E"/>
                <w:sz w:val="24"/>
                <w:szCs w:val="24"/>
              </w:rPr>
              <w:lastRenderedPageBreak/>
              <w:t>Difficult to  accurate reflect the severity of the defects</w:t>
            </w:r>
          </w:p>
        </w:tc>
      </w:tr>
      <w:tr w:rsidR="002B6918" w:rsidRPr="000D5300" w:rsidTr="002B6918">
        <w:tc>
          <w:tcPr>
            <w:tcW w:w="1710" w:type="dxa"/>
          </w:tcPr>
          <w:p w:rsidR="002B6918" w:rsidRPr="000D5300" w:rsidRDefault="002B6918" w:rsidP="002B6918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Defect Removal Efficiency</w:t>
            </w:r>
          </w:p>
        </w:tc>
        <w:tc>
          <w:tcPr>
            <w:tcW w:w="2250" w:type="dxa"/>
          </w:tcPr>
          <w:p w:rsidR="002B6918" w:rsidRPr="000D5300" w:rsidRDefault="002B6918" w:rsidP="002B691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OLE_LINK35"/>
            <w:bookmarkStart w:id="23" w:name="OLE_LINK33"/>
            <w:bookmarkStart w:id="24" w:name="OLE_LINK34"/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Defects removed during a development phas</w:t>
            </w:r>
            <w:bookmarkEnd w:id="22"/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bookmarkStart w:id="25" w:name="OLE_LINK38"/>
            <w:bookmarkEnd w:id="23"/>
            <w:bookmarkEnd w:id="24"/>
          </w:p>
          <w:p w:rsidR="002B6918" w:rsidRPr="000D5300" w:rsidRDefault="002B6918" w:rsidP="002B69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Defects latent in the product at that phase</w:t>
            </w:r>
            <w:bookmarkEnd w:id="25"/>
          </w:p>
        </w:tc>
        <w:tc>
          <w:tcPr>
            <w:tcW w:w="2972" w:type="dxa"/>
          </w:tcPr>
          <w:p w:rsidR="002B6918" w:rsidRPr="000D5300" w:rsidRDefault="002B6918" w:rsidP="002B6918">
            <w:pPr>
              <w:pStyle w:val="ListParagraph"/>
              <w:tabs>
                <w:tab w:val="left" w:pos="22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6" w:name="OLE_LINK49"/>
            <w:bookmarkStart w:id="27" w:name="OLE_LINK50"/>
            <w:r w:rsidRPr="000D5300">
              <w:rPr>
                <w:rFonts w:ascii="Times New Roman" w:hAnsi="Times New Roman" w:cs="Times New Roman"/>
                <w:color w:val="221E1F"/>
                <w:sz w:val="24"/>
                <w:szCs w:val="24"/>
              </w:rPr>
              <w:t>Indicates the efficiency of defect removal methods</w:t>
            </w:r>
            <w:bookmarkEnd w:id="26"/>
            <w:bookmarkEnd w:id="27"/>
            <w:r w:rsidRPr="000D5300">
              <w:rPr>
                <w:rFonts w:ascii="Times New Roman" w:hAnsi="Times New Roman" w:cs="Times New Roman"/>
                <w:color w:val="221E1F"/>
                <w:sz w:val="24"/>
                <w:szCs w:val="24"/>
              </w:rPr>
              <w:t>, as well as.</w:t>
            </w:r>
          </w:p>
        </w:tc>
        <w:tc>
          <w:tcPr>
            <w:tcW w:w="2519" w:type="dxa"/>
          </w:tcPr>
          <w:p w:rsidR="002B6918" w:rsidRPr="000D5300" w:rsidRDefault="002B6918" w:rsidP="002B69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color w:val="221E1F"/>
                <w:sz w:val="24"/>
                <w:szCs w:val="24"/>
              </w:rPr>
              <w:t>Provides indirect measurement of the quality of the product</w:t>
            </w:r>
          </w:p>
        </w:tc>
        <w:tc>
          <w:tcPr>
            <w:tcW w:w="2429" w:type="dxa"/>
          </w:tcPr>
          <w:p w:rsidR="002B6918" w:rsidRPr="000D5300" w:rsidRDefault="002B6918" w:rsidP="002B69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Difficult to know which step of the process problems</w:t>
            </w:r>
          </w:p>
        </w:tc>
      </w:tr>
      <w:tr w:rsidR="002B6918" w:rsidRPr="000D5300" w:rsidTr="002B6918">
        <w:tc>
          <w:tcPr>
            <w:tcW w:w="1710" w:type="dxa"/>
          </w:tcPr>
          <w:p w:rsidR="002B6918" w:rsidRPr="000D5300" w:rsidRDefault="002B6918" w:rsidP="002B6918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Defect Removal Effort</w:t>
            </w:r>
          </w:p>
        </w:tc>
        <w:tc>
          <w:tcPr>
            <w:tcW w:w="2250" w:type="dxa"/>
          </w:tcPr>
          <w:p w:rsidR="002B6918" w:rsidRPr="000D5300" w:rsidRDefault="002B6918" w:rsidP="002B69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Average time to fix a defect by severity</w:t>
            </w:r>
          </w:p>
        </w:tc>
        <w:tc>
          <w:tcPr>
            <w:tcW w:w="2972" w:type="dxa"/>
          </w:tcPr>
          <w:p w:rsidR="002B6918" w:rsidRPr="000D5300" w:rsidRDefault="002B6918" w:rsidP="002B6918">
            <w:pPr>
              <w:pStyle w:val="ListParagraph"/>
              <w:tabs>
                <w:tab w:val="left" w:pos="22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color w:val="221E1F"/>
                <w:sz w:val="24"/>
                <w:szCs w:val="24"/>
              </w:rPr>
              <w:t>Indicates the efficiency of defect removal methods</w:t>
            </w:r>
          </w:p>
        </w:tc>
        <w:tc>
          <w:tcPr>
            <w:tcW w:w="2519" w:type="dxa"/>
          </w:tcPr>
          <w:p w:rsidR="002B6918" w:rsidRPr="000D5300" w:rsidRDefault="002B6918" w:rsidP="002B69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color w:val="221E1F"/>
                <w:sz w:val="24"/>
                <w:szCs w:val="24"/>
              </w:rPr>
              <w:t>Good for defects that is in house</w:t>
            </w:r>
          </w:p>
        </w:tc>
        <w:tc>
          <w:tcPr>
            <w:tcW w:w="2429" w:type="dxa"/>
          </w:tcPr>
          <w:p w:rsidR="002B6918" w:rsidRPr="000D5300" w:rsidRDefault="002B6918" w:rsidP="002B6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color w:val="221E1F"/>
                <w:sz w:val="24"/>
                <w:szCs w:val="24"/>
              </w:rPr>
              <w:t>Depending on the process that use remove defect and developer's ability</w:t>
            </w:r>
          </w:p>
        </w:tc>
      </w:tr>
    </w:tbl>
    <w:p w:rsidR="002B6918" w:rsidRPr="000D5300" w:rsidRDefault="002B6918" w:rsidP="002B6918">
      <w:pPr>
        <w:rPr>
          <w:rFonts w:ascii="Times New Roman" w:hAnsi="Times New Roman" w:cs="Times New Roman"/>
          <w:sz w:val="24"/>
          <w:szCs w:val="24"/>
        </w:rPr>
      </w:pPr>
    </w:p>
    <w:p w:rsidR="008F32D1" w:rsidRPr="000D5300" w:rsidRDefault="002B6918" w:rsidP="002B69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0D5300">
        <w:rPr>
          <w:rFonts w:ascii="Times New Roman" w:hAnsi="Times New Roman" w:cs="Times New Roman"/>
          <w:b/>
          <w:sz w:val="24"/>
          <w:szCs w:val="24"/>
        </w:rPr>
        <w:t>Productivity</w:t>
      </w:r>
    </w:p>
    <w:p w:rsidR="00741AE7" w:rsidRPr="000D5300" w:rsidRDefault="00741AE7" w:rsidP="00741AE7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880" w:type="dxa"/>
        <w:tblInd w:w="-1152" w:type="dxa"/>
        <w:tblLook w:val="04A0"/>
      </w:tblPr>
      <w:tblGrid>
        <w:gridCol w:w="1710"/>
        <w:gridCol w:w="2250"/>
        <w:gridCol w:w="2972"/>
        <w:gridCol w:w="2519"/>
        <w:gridCol w:w="2429"/>
      </w:tblGrid>
      <w:tr w:rsidR="002B6918" w:rsidRPr="000D5300" w:rsidTr="002600F3">
        <w:tc>
          <w:tcPr>
            <w:tcW w:w="1710" w:type="dxa"/>
            <w:shd w:val="clear" w:color="auto" w:fill="002060"/>
          </w:tcPr>
          <w:p w:rsidR="002B6918" w:rsidRPr="000D5300" w:rsidRDefault="002B6918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Metric Name</w:t>
            </w:r>
          </w:p>
        </w:tc>
        <w:tc>
          <w:tcPr>
            <w:tcW w:w="2250" w:type="dxa"/>
            <w:shd w:val="clear" w:color="auto" w:fill="002060"/>
          </w:tcPr>
          <w:p w:rsidR="002B6918" w:rsidRPr="000D5300" w:rsidRDefault="002B6918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Require Data</w:t>
            </w:r>
          </w:p>
        </w:tc>
        <w:tc>
          <w:tcPr>
            <w:tcW w:w="2972" w:type="dxa"/>
            <w:shd w:val="clear" w:color="auto" w:fill="002060"/>
          </w:tcPr>
          <w:p w:rsidR="002B6918" w:rsidRPr="000D5300" w:rsidRDefault="002B6918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2519" w:type="dxa"/>
            <w:shd w:val="clear" w:color="auto" w:fill="002060"/>
          </w:tcPr>
          <w:p w:rsidR="002B6918" w:rsidRPr="000D5300" w:rsidRDefault="002B6918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Strength</w:t>
            </w:r>
          </w:p>
        </w:tc>
        <w:tc>
          <w:tcPr>
            <w:tcW w:w="2429" w:type="dxa"/>
            <w:shd w:val="clear" w:color="auto" w:fill="002060"/>
          </w:tcPr>
          <w:p w:rsidR="002B6918" w:rsidRPr="000D5300" w:rsidRDefault="002B6918" w:rsidP="002600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Weakness</w:t>
            </w:r>
          </w:p>
        </w:tc>
      </w:tr>
      <w:tr w:rsidR="002B6918" w:rsidRPr="000D5300" w:rsidTr="002600F3">
        <w:tc>
          <w:tcPr>
            <w:tcW w:w="1710" w:type="dxa"/>
          </w:tcPr>
          <w:p w:rsidR="002B6918" w:rsidRPr="000D5300" w:rsidRDefault="002B6918" w:rsidP="002600F3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Productivity Index</w:t>
            </w:r>
          </w:p>
        </w:tc>
        <w:tc>
          <w:tcPr>
            <w:tcW w:w="2250" w:type="dxa"/>
          </w:tcPr>
          <w:p w:rsidR="002B6918" w:rsidRPr="000D5300" w:rsidRDefault="002B6918" w:rsidP="002B6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Number of tasks in one week</w:t>
            </w:r>
          </w:p>
          <w:p w:rsidR="002B6918" w:rsidRPr="000D5300" w:rsidRDefault="002B6918" w:rsidP="002B6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- Total actual time in one week</w:t>
            </w:r>
          </w:p>
        </w:tc>
        <w:tc>
          <w:tcPr>
            <w:tcW w:w="2972" w:type="dxa"/>
          </w:tcPr>
          <w:p w:rsidR="002B6918" w:rsidRPr="000D5300" w:rsidRDefault="002B6918" w:rsidP="002600F3">
            <w:pPr>
              <w:pStyle w:val="ListParagraph"/>
              <w:tabs>
                <w:tab w:val="left" w:pos="9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To determine the productivity of team</w:t>
            </w:r>
          </w:p>
        </w:tc>
        <w:tc>
          <w:tcPr>
            <w:tcW w:w="2519" w:type="dxa"/>
          </w:tcPr>
          <w:p w:rsidR="002B6918" w:rsidRPr="000D5300" w:rsidRDefault="002B6918" w:rsidP="002600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Alignment with the workload of team in a week</w:t>
            </w:r>
          </w:p>
          <w:p w:rsidR="002B6918" w:rsidRPr="000D5300" w:rsidRDefault="002B6918" w:rsidP="002B691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:rsidR="002B6918" w:rsidRPr="000D5300" w:rsidRDefault="002B6918" w:rsidP="002600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Difficulty of work reflect to workload of team in a week</w:t>
            </w:r>
          </w:p>
        </w:tc>
      </w:tr>
    </w:tbl>
    <w:p w:rsidR="002B6918" w:rsidRPr="000D5300" w:rsidRDefault="002B6918" w:rsidP="002B6918">
      <w:pPr>
        <w:rPr>
          <w:rFonts w:ascii="Times New Roman" w:hAnsi="Times New Roman" w:cs="Times New Roman"/>
          <w:b/>
          <w:sz w:val="24"/>
          <w:szCs w:val="24"/>
        </w:rPr>
      </w:pPr>
    </w:p>
    <w:p w:rsidR="008F32D1" w:rsidRPr="000D5300" w:rsidRDefault="003E1EFB" w:rsidP="003E1E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0D5300">
        <w:rPr>
          <w:rFonts w:ascii="Times New Roman" w:hAnsi="Times New Roman" w:cs="Times New Roman"/>
          <w:b/>
          <w:sz w:val="24"/>
          <w:szCs w:val="24"/>
        </w:rPr>
        <w:t>Team Morale</w:t>
      </w:r>
    </w:p>
    <w:p w:rsidR="003E1EFB" w:rsidRPr="000D5300" w:rsidRDefault="003E1EFB" w:rsidP="003E1EFB">
      <w:pPr>
        <w:pStyle w:val="ListParagraph"/>
        <w:ind w:left="144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880" w:type="dxa"/>
        <w:tblInd w:w="-1152" w:type="dxa"/>
        <w:tblLook w:val="04A0"/>
      </w:tblPr>
      <w:tblGrid>
        <w:gridCol w:w="1710"/>
        <w:gridCol w:w="2250"/>
        <w:gridCol w:w="2972"/>
        <w:gridCol w:w="2519"/>
        <w:gridCol w:w="2429"/>
      </w:tblGrid>
      <w:tr w:rsidR="003E1EFB" w:rsidRPr="000D5300" w:rsidTr="00202EC9">
        <w:tc>
          <w:tcPr>
            <w:tcW w:w="1710" w:type="dxa"/>
            <w:shd w:val="clear" w:color="auto" w:fill="002060"/>
          </w:tcPr>
          <w:p w:rsidR="003E1EFB" w:rsidRPr="000D5300" w:rsidRDefault="003E1EFB" w:rsidP="00202E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Metric Name</w:t>
            </w:r>
          </w:p>
        </w:tc>
        <w:tc>
          <w:tcPr>
            <w:tcW w:w="2250" w:type="dxa"/>
            <w:shd w:val="clear" w:color="auto" w:fill="002060"/>
          </w:tcPr>
          <w:p w:rsidR="003E1EFB" w:rsidRPr="000D5300" w:rsidRDefault="003E1EFB" w:rsidP="00202E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Require Data</w:t>
            </w:r>
          </w:p>
        </w:tc>
        <w:tc>
          <w:tcPr>
            <w:tcW w:w="2972" w:type="dxa"/>
            <w:shd w:val="clear" w:color="auto" w:fill="002060"/>
          </w:tcPr>
          <w:p w:rsidR="003E1EFB" w:rsidRPr="000D5300" w:rsidRDefault="003E1EFB" w:rsidP="00202E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2519" w:type="dxa"/>
            <w:shd w:val="clear" w:color="auto" w:fill="002060"/>
          </w:tcPr>
          <w:p w:rsidR="003E1EFB" w:rsidRPr="000D5300" w:rsidRDefault="003E1EFB" w:rsidP="00202E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Strength</w:t>
            </w:r>
          </w:p>
        </w:tc>
        <w:tc>
          <w:tcPr>
            <w:tcW w:w="2429" w:type="dxa"/>
            <w:shd w:val="clear" w:color="auto" w:fill="002060"/>
          </w:tcPr>
          <w:p w:rsidR="003E1EFB" w:rsidRPr="000D5300" w:rsidRDefault="003E1EFB" w:rsidP="00202E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b/>
                <w:sz w:val="24"/>
                <w:szCs w:val="24"/>
              </w:rPr>
              <w:t>Weakness</w:t>
            </w:r>
          </w:p>
        </w:tc>
      </w:tr>
      <w:tr w:rsidR="003E1EFB" w:rsidRPr="000D5300" w:rsidTr="00202EC9">
        <w:tc>
          <w:tcPr>
            <w:tcW w:w="1710" w:type="dxa"/>
          </w:tcPr>
          <w:p w:rsidR="003E1EFB" w:rsidRPr="000D5300" w:rsidRDefault="003E1EFB" w:rsidP="00202EC9">
            <w:pPr>
              <w:pStyle w:val="ListParagraph"/>
              <w:tabs>
                <w:tab w:val="left" w:pos="1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Satisfaction Index</w:t>
            </w:r>
          </w:p>
        </w:tc>
        <w:tc>
          <w:tcPr>
            <w:tcW w:w="2250" w:type="dxa"/>
          </w:tcPr>
          <w:p w:rsidR="003E1EFB" w:rsidRPr="000D5300" w:rsidRDefault="003E1EFB" w:rsidP="003E1E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Total % positive of key aspects</w:t>
            </w:r>
          </w:p>
          <w:p w:rsidR="003E1EFB" w:rsidRPr="000D5300" w:rsidRDefault="003E1EFB" w:rsidP="003E1E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Number of key aspects</w:t>
            </w:r>
          </w:p>
        </w:tc>
        <w:tc>
          <w:tcPr>
            <w:tcW w:w="2972" w:type="dxa"/>
          </w:tcPr>
          <w:p w:rsidR="003E1EFB" w:rsidRPr="000D5300" w:rsidRDefault="003E1EFB" w:rsidP="003E1EFB">
            <w:pPr>
              <w:pStyle w:val="ListParagraph"/>
              <w:tabs>
                <w:tab w:val="left" w:pos="9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Calculates employee satisfaction index</w:t>
            </w:r>
          </w:p>
        </w:tc>
        <w:tc>
          <w:tcPr>
            <w:tcW w:w="2519" w:type="dxa"/>
          </w:tcPr>
          <w:p w:rsidR="003E1EFB" w:rsidRPr="000D5300" w:rsidRDefault="003E1EFB" w:rsidP="003E1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Reflects the total of employee satisfaction</w:t>
            </w:r>
          </w:p>
        </w:tc>
        <w:tc>
          <w:tcPr>
            <w:tcW w:w="2429" w:type="dxa"/>
          </w:tcPr>
          <w:p w:rsidR="003E1EFB" w:rsidRPr="000D5300" w:rsidRDefault="003E1EFB" w:rsidP="003E1E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5300">
              <w:rPr>
                <w:rFonts w:ascii="Times New Roman" w:hAnsi="Times New Roman" w:cs="Times New Roman"/>
                <w:sz w:val="24"/>
                <w:szCs w:val="24"/>
              </w:rPr>
              <w:t>Difficult to reflect the individual employee satisfaction</w:t>
            </w:r>
          </w:p>
        </w:tc>
      </w:tr>
    </w:tbl>
    <w:p w:rsidR="003E1EFB" w:rsidRPr="000D5300" w:rsidRDefault="003E1EFB" w:rsidP="003E1EFB">
      <w:pPr>
        <w:rPr>
          <w:rFonts w:ascii="Times New Roman" w:hAnsi="Times New Roman" w:cs="Times New Roman"/>
          <w:sz w:val="24"/>
          <w:szCs w:val="24"/>
        </w:rPr>
      </w:pPr>
    </w:p>
    <w:sectPr w:rsidR="003E1EFB" w:rsidRPr="000D5300" w:rsidSect="0084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713D8"/>
    <w:multiLevelType w:val="hybridMultilevel"/>
    <w:tmpl w:val="14C2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60525"/>
    <w:multiLevelType w:val="hybridMultilevel"/>
    <w:tmpl w:val="174E4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CB7D9B"/>
    <w:multiLevelType w:val="hybridMultilevel"/>
    <w:tmpl w:val="048A972C"/>
    <w:lvl w:ilvl="0" w:tplc="FC9EC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081F15"/>
    <w:multiLevelType w:val="hybridMultilevel"/>
    <w:tmpl w:val="6436F26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616"/>
        </w:tabs>
        <w:ind w:left="161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36"/>
        </w:tabs>
        <w:ind w:left="2336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56"/>
        </w:tabs>
        <w:ind w:left="305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76"/>
        </w:tabs>
        <w:ind w:left="377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96"/>
        </w:tabs>
        <w:ind w:left="449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16"/>
        </w:tabs>
        <w:ind w:left="521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36"/>
        </w:tabs>
        <w:ind w:left="593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56"/>
        </w:tabs>
        <w:ind w:left="6656" w:hanging="360"/>
      </w:pPr>
    </w:lvl>
  </w:abstractNum>
  <w:abstractNum w:abstractNumId="4">
    <w:nsid w:val="30920A41"/>
    <w:multiLevelType w:val="hybridMultilevel"/>
    <w:tmpl w:val="90FCB71A"/>
    <w:lvl w:ilvl="0" w:tplc="5D96B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A064EC"/>
    <w:multiLevelType w:val="hybridMultilevel"/>
    <w:tmpl w:val="FAECCFB4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6">
    <w:nsid w:val="38CD4198"/>
    <w:multiLevelType w:val="hybridMultilevel"/>
    <w:tmpl w:val="D72AF69A"/>
    <w:lvl w:ilvl="0" w:tplc="8716B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A744A"/>
    <w:multiLevelType w:val="hybridMultilevel"/>
    <w:tmpl w:val="6750071C"/>
    <w:lvl w:ilvl="0" w:tplc="807CAD2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F6367E"/>
    <w:multiLevelType w:val="hybridMultilevel"/>
    <w:tmpl w:val="429816C2"/>
    <w:lvl w:ilvl="0" w:tplc="F1222C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AB7B37"/>
    <w:multiLevelType w:val="hybridMultilevel"/>
    <w:tmpl w:val="0AE4462C"/>
    <w:lvl w:ilvl="0" w:tplc="E7B0FC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C19635E"/>
    <w:multiLevelType w:val="hybridMultilevel"/>
    <w:tmpl w:val="F084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D20190"/>
    <w:multiLevelType w:val="hybridMultilevel"/>
    <w:tmpl w:val="94E8F1A2"/>
    <w:lvl w:ilvl="0" w:tplc="D5FA8F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25E3DA6"/>
    <w:multiLevelType w:val="hybridMultilevel"/>
    <w:tmpl w:val="821605E2"/>
    <w:lvl w:ilvl="0" w:tplc="0F2ED5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885B8E"/>
    <w:multiLevelType w:val="hybridMultilevel"/>
    <w:tmpl w:val="C7EC456E"/>
    <w:lvl w:ilvl="0" w:tplc="FD0EAE26">
      <w:start w:val="1"/>
      <w:numFmt w:val="decimal"/>
      <w:lvlText w:val="%1."/>
      <w:lvlJc w:val="left"/>
      <w:pPr>
        <w:ind w:left="162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14">
    <w:nsid w:val="7C4D62EC"/>
    <w:multiLevelType w:val="hybridMultilevel"/>
    <w:tmpl w:val="68EEF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7701A2"/>
    <w:multiLevelType w:val="hybridMultilevel"/>
    <w:tmpl w:val="58588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DB84C0A"/>
    <w:multiLevelType w:val="hybridMultilevel"/>
    <w:tmpl w:val="A358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11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44479"/>
    <w:rsid w:val="000279DB"/>
    <w:rsid w:val="00037D16"/>
    <w:rsid w:val="00044CE7"/>
    <w:rsid w:val="00062D24"/>
    <w:rsid w:val="000A3A6D"/>
    <w:rsid w:val="000D5300"/>
    <w:rsid w:val="001226EA"/>
    <w:rsid w:val="001A3C33"/>
    <w:rsid w:val="001D365B"/>
    <w:rsid w:val="002403CF"/>
    <w:rsid w:val="002B6918"/>
    <w:rsid w:val="00367C19"/>
    <w:rsid w:val="003A71CC"/>
    <w:rsid w:val="003E1EFB"/>
    <w:rsid w:val="00450466"/>
    <w:rsid w:val="00455D9B"/>
    <w:rsid w:val="00486CCE"/>
    <w:rsid w:val="0053620B"/>
    <w:rsid w:val="0060130C"/>
    <w:rsid w:val="006323C3"/>
    <w:rsid w:val="00725B62"/>
    <w:rsid w:val="00741AE7"/>
    <w:rsid w:val="0079101D"/>
    <w:rsid w:val="00844DA5"/>
    <w:rsid w:val="0085075B"/>
    <w:rsid w:val="00860388"/>
    <w:rsid w:val="00861E62"/>
    <w:rsid w:val="00887AC0"/>
    <w:rsid w:val="008F32D1"/>
    <w:rsid w:val="00910809"/>
    <w:rsid w:val="0094482E"/>
    <w:rsid w:val="009C26F2"/>
    <w:rsid w:val="009E17A6"/>
    <w:rsid w:val="00A10966"/>
    <w:rsid w:val="00A5552F"/>
    <w:rsid w:val="00A979C3"/>
    <w:rsid w:val="00AA2130"/>
    <w:rsid w:val="00B02D1B"/>
    <w:rsid w:val="00B72E69"/>
    <w:rsid w:val="00B85ED6"/>
    <w:rsid w:val="00C220D0"/>
    <w:rsid w:val="00CD5BCB"/>
    <w:rsid w:val="00D44479"/>
    <w:rsid w:val="00D57EBF"/>
    <w:rsid w:val="00DC3FE5"/>
    <w:rsid w:val="00E652A5"/>
    <w:rsid w:val="00E843F1"/>
    <w:rsid w:val="00ED6F17"/>
    <w:rsid w:val="00EF1F50"/>
    <w:rsid w:val="00F57393"/>
    <w:rsid w:val="00FA355B"/>
    <w:rsid w:val="00FF27F5"/>
    <w:rsid w:val="00FF5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8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479"/>
    <w:pPr>
      <w:ind w:left="720"/>
      <w:contextualSpacing/>
    </w:pPr>
  </w:style>
  <w:style w:type="table" w:styleId="TableGrid">
    <w:name w:val="Table Grid"/>
    <w:basedOn w:val="TableNormal"/>
    <w:uiPriority w:val="59"/>
    <w:rsid w:val="00D44479"/>
    <w:pPr>
      <w:spacing w:after="0"/>
      <w:ind w:left="0" w:firstLin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B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B6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5B62"/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79101D"/>
    <w:pPr>
      <w:spacing w:after="0"/>
    </w:pPr>
  </w:style>
  <w:style w:type="character" w:styleId="Hyperlink">
    <w:name w:val="Hyperlink"/>
    <w:basedOn w:val="DefaultParagraphFont"/>
    <w:uiPriority w:val="99"/>
    <w:semiHidden/>
    <w:unhideWhenUsed/>
    <w:rsid w:val="005362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en.wikipedia.org/wiki/Invest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n.wikipedia.org/wiki/Profit_%28economics%2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Capital_budge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Rate_of_retur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 Nguyen</dc:creator>
  <cp:lastModifiedBy>Binh Nguyen</cp:lastModifiedBy>
  <cp:revision>16</cp:revision>
  <dcterms:created xsi:type="dcterms:W3CDTF">2010-12-28T07:24:00Z</dcterms:created>
  <dcterms:modified xsi:type="dcterms:W3CDTF">2010-12-30T03:51:00Z</dcterms:modified>
</cp:coreProperties>
</file>