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911A9" w14:textId="6479C36D" w:rsidR="00312871" w:rsidRDefault="00647D08">
      <w:r>
        <w:t xml:space="preserve">Tyler </w:t>
      </w:r>
      <w:proofErr w:type="spellStart"/>
      <w:r>
        <w:t>O’Riley</w:t>
      </w:r>
      <w:proofErr w:type="spellEnd"/>
    </w:p>
    <w:p w14:paraId="10EF1518" w14:textId="00A1E8B9" w:rsidR="00647D08" w:rsidRDefault="00647D08">
      <w:r>
        <w:t>04/02/2023</w:t>
      </w:r>
    </w:p>
    <w:p w14:paraId="169642A6" w14:textId="0EB21CB6" w:rsidR="00647D08" w:rsidRDefault="00647D08">
      <w:r w:rsidRPr="00647D08">
        <w:drawing>
          <wp:anchor distT="0" distB="0" distL="114300" distR="114300" simplePos="0" relativeHeight="251658240" behindDoc="0" locked="0" layoutInCell="1" allowOverlap="1" wp14:anchorId="35CC069E" wp14:editId="0510B710">
            <wp:simplePos x="0" y="0"/>
            <wp:positionH relativeFrom="page">
              <wp:align>left</wp:align>
            </wp:positionH>
            <wp:positionV relativeFrom="paragraph">
              <wp:posOffset>238125</wp:posOffset>
            </wp:positionV>
            <wp:extent cx="7760970" cy="3324225"/>
            <wp:effectExtent l="0" t="0" r="0" b="0"/>
            <wp:wrapThrough wrapText="bothSides">
              <wp:wrapPolygon edited="0">
                <wp:start x="0" y="0"/>
                <wp:lineTo x="0" y="21414"/>
                <wp:lineTo x="21526" y="21414"/>
                <wp:lineTo x="21526" y="0"/>
                <wp:lineTo x="0" y="0"/>
              </wp:wrapPolygon>
            </wp:wrapThrough>
            <wp:docPr id="1170423835"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423835" name="Picture 1" descr="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7778260" cy="3331522"/>
                    </a:xfrm>
                    <a:prstGeom prst="rect">
                      <a:avLst/>
                    </a:prstGeom>
                  </pic:spPr>
                </pic:pic>
              </a:graphicData>
            </a:graphic>
            <wp14:sizeRelH relativeFrom="margin">
              <wp14:pctWidth>0</wp14:pctWidth>
            </wp14:sizeRelH>
            <wp14:sizeRelV relativeFrom="margin">
              <wp14:pctHeight>0</wp14:pctHeight>
            </wp14:sizeRelV>
          </wp:anchor>
        </w:drawing>
      </w:r>
      <w:r>
        <w:t>CSD310 Module 3.2 Assignment</w:t>
      </w:r>
    </w:p>
    <w:p w14:paraId="5D72D87A" w14:textId="642331DC" w:rsidR="00647D08" w:rsidRDefault="00647D08">
      <w:r>
        <w:t xml:space="preserve">My primary assumption I made with my tables is that the 3NF is to be used to get the tables in a way it can be used in a bookstore/library. To the left are my three primary tables with book, author, and publisher information separate. Then the table on the right brings the three tables together with each major key of each table so all information can be pulled for a book. The primary key of the link table is the </w:t>
      </w:r>
      <w:proofErr w:type="spellStart"/>
      <w:r>
        <w:t>book_isbn</w:t>
      </w:r>
      <w:proofErr w:type="spellEnd"/>
      <w:r>
        <w:t>, since that number is unique to each individual book.</w:t>
      </w:r>
    </w:p>
    <w:sectPr w:rsidR="00647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D08"/>
    <w:rsid w:val="001B3BC1"/>
    <w:rsid w:val="00312871"/>
    <w:rsid w:val="00647D08"/>
    <w:rsid w:val="00737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F4779"/>
  <w15:chartTrackingRefBased/>
  <w15:docId w15:val="{E012E285-7136-44FB-BC4C-4D68AF7D2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oriley</dc:creator>
  <cp:keywords/>
  <dc:description/>
  <cp:lastModifiedBy>tyler oriley</cp:lastModifiedBy>
  <cp:revision>1</cp:revision>
  <dcterms:created xsi:type="dcterms:W3CDTF">2023-04-02T16:24:00Z</dcterms:created>
  <dcterms:modified xsi:type="dcterms:W3CDTF">2023-04-02T16:33:00Z</dcterms:modified>
</cp:coreProperties>
</file>