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314D" w14:textId="0589A612" w:rsidR="00462C83" w:rsidRDefault="008C7E5E">
      <w:r>
        <w:t xml:space="preserve">Tyler </w:t>
      </w:r>
      <w:proofErr w:type="spellStart"/>
      <w:r>
        <w:t>O’Riley</w:t>
      </w:r>
      <w:proofErr w:type="spellEnd"/>
      <w:r>
        <w:t xml:space="preserve"> Module 1.2 Assignment</w:t>
      </w:r>
    </w:p>
    <w:p w14:paraId="0CB4A243" w14:textId="05C39EA6" w:rsidR="008C7E5E" w:rsidRDefault="008C7E5E">
      <w:r w:rsidRPr="008C7E5E">
        <w:drawing>
          <wp:inline distT="0" distB="0" distL="0" distR="0" wp14:anchorId="21389E29" wp14:editId="14185D65">
            <wp:extent cx="5068007" cy="24768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E733" w14:textId="6B6F28A0" w:rsidR="008C7E5E" w:rsidRDefault="008C7E5E">
      <w:r>
        <w:t>I modified the file path a bit as I prefer my class folders to be accessible on Desktop.</w:t>
      </w:r>
    </w:p>
    <w:sectPr w:rsidR="008C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5E"/>
    <w:rsid w:val="001B3BC1"/>
    <w:rsid w:val="00462C83"/>
    <w:rsid w:val="007378C9"/>
    <w:rsid w:val="008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028E"/>
  <w15:chartTrackingRefBased/>
  <w15:docId w15:val="{C1C98209-EB96-4C42-BB32-3F80AEF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2023-03-19T15:26:00Z</dcterms:created>
  <dcterms:modified xsi:type="dcterms:W3CDTF">2023-03-19T15:29:00Z</dcterms:modified>
</cp:coreProperties>
</file>