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9E36" w14:textId="77777777" w:rsidR="007C3072" w:rsidRDefault="007C3072" w:rsidP="007C3072">
      <w:pPr>
        <w:jc w:val="center"/>
        <w:rPr>
          <w:sz w:val="48"/>
          <w:szCs w:val="48"/>
        </w:rPr>
      </w:pPr>
      <w:r>
        <w:rPr>
          <w:sz w:val="48"/>
          <w:szCs w:val="48"/>
        </w:rPr>
        <w:t>MESUSA CORPORATION OUTLINE</w:t>
      </w:r>
    </w:p>
    <w:p w14:paraId="1CF541F4" w14:textId="06B84BC8" w:rsidR="007C3072" w:rsidRDefault="007C3072" w:rsidP="007C3072">
      <w:r>
        <w:t>Tyler O’Riley</w:t>
      </w:r>
    </w:p>
    <w:p w14:paraId="44253EC5" w14:textId="13375DBB" w:rsidR="007C3072" w:rsidRDefault="007C3072" w:rsidP="007C3072">
      <w:r>
        <w:t>CSD370 Assignment 7.3</w:t>
      </w:r>
    </w:p>
    <w:p w14:paraId="5D9E6664" w14:textId="035B2605" w:rsidR="007C3072" w:rsidRDefault="007C3072" w:rsidP="007C3072">
      <w:r>
        <w:t>09/12/2023</w:t>
      </w:r>
    </w:p>
    <w:p w14:paraId="36D3BE99" w14:textId="77777777" w:rsidR="007C3072" w:rsidRDefault="007C3072" w:rsidP="007C3072"/>
    <w:p w14:paraId="67BC5EF3" w14:textId="7C80A998" w:rsidR="007C3072" w:rsidRDefault="007C3072" w:rsidP="007C3072">
      <w:r>
        <w:t>Processes</w:t>
      </w:r>
    </w:p>
    <w:p w14:paraId="448E4865" w14:textId="5C98232B" w:rsidR="00D435D3" w:rsidRDefault="00D435D3" w:rsidP="007C3072">
      <w:r>
        <w:tab/>
        <w:t>Description</w:t>
      </w:r>
    </w:p>
    <w:p w14:paraId="6FE3A22B" w14:textId="34797561" w:rsidR="00D435D3" w:rsidRDefault="00D435D3" w:rsidP="007C3072">
      <w:r>
        <w:tab/>
        <w:t xml:space="preserve">Relation if appropriate </w:t>
      </w:r>
    </w:p>
    <w:p w14:paraId="1C28003F" w14:textId="77777777" w:rsidR="007C3072" w:rsidRDefault="007C3072" w:rsidP="007C3072"/>
    <w:p w14:paraId="6072839C" w14:textId="568632EE" w:rsidR="007C3072" w:rsidRDefault="007C3072" w:rsidP="007C3072">
      <w:r>
        <w:t>Benefits/Drawbacks</w:t>
      </w:r>
    </w:p>
    <w:p w14:paraId="2AC3CF5C" w14:textId="2EB8BFCB" w:rsidR="00D435D3" w:rsidRDefault="00D435D3" w:rsidP="007C3072">
      <w:r>
        <w:tab/>
        <w:t>Should the process be used?</w:t>
      </w:r>
    </w:p>
    <w:p w14:paraId="77BABBBC" w14:textId="33657C6B" w:rsidR="00D435D3" w:rsidRDefault="00D435D3" w:rsidP="007C3072">
      <w:r>
        <w:tab/>
        <w:t>What are the drawbacks?</w:t>
      </w:r>
    </w:p>
    <w:p w14:paraId="0744A6A0" w14:textId="193BAD42" w:rsidR="00D435D3" w:rsidRDefault="00D435D3" w:rsidP="007C3072">
      <w:r>
        <w:tab/>
        <w:t>Knowing drawbacks, why might you still use it?</w:t>
      </w:r>
    </w:p>
    <w:p w14:paraId="006C4814" w14:textId="77777777" w:rsidR="007C3072" w:rsidRDefault="007C3072" w:rsidP="007C3072"/>
    <w:p w14:paraId="42AEFA1C" w14:textId="182F115F" w:rsidR="007C3072" w:rsidRDefault="007C3072" w:rsidP="007C3072">
      <w:r>
        <w:t>Recommendations for effective implementation</w:t>
      </w:r>
    </w:p>
    <w:p w14:paraId="3E5C634C" w14:textId="169B2BCC" w:rsidR="00D435D3" w:rsidRDefault="00D435D3" w:rsidP="007C3072">
      <w:r>
        <w:tab/>
        <w:t>How can the company approach the use of this process?</w:t>
      </w:r>
    </w:p>
    <w:p w14:paraId="4B22CF5A" w14:textId="6F763113" w:rsidR="00D435D3" w:rsidRDefault="00D435D3" w:rsidP="007C3072">
      <w:r>
        <w:tab/>
        <w:t>Recommendations for labor allocation for the process</w:t>
      </w:r>
    </w:p>
    <w:p w14:paraId="1CAC4675" w14:textId="7ACD2E77" w:rsidR="00D435D3" w:rsidRDefault="00D435D3" w:rsidP="007C3072">
      <w:r>
        <w:tab/>
        <w:t xml:space="preserve">How to best budget the support </w:t>
      </w:r>
      <w:proofErr w:type="gramStart"/>
      <w:r>
        <w:t>needed</w:t>
      </w:r>
      <w:proofErr w:type="gramEnd"/>
    </w:p>
    <w:p w14:paraId="5EA38B55" w14:textId="77777777" w:rsidR="007C3072" w:rsidRDefault="007C3072" w:rsidP="007C3072"/>
    <w:p w14:paraId="01575EAA" w14:textId="48EE31B3" w:rsidR="007C3072" w:rsidRDefault="007C3072" w:rsidP="007C3072">
      <w:r>
        <w:t xml:space="preserve">Activities Performed at each stage of </w:t>
      </w:r>
      <w:proofErr w:type="gramStart"/>
      <w:r>
        <w:t>SDLC</w:t>
      </w:r>
      <w:proofErr w:type="gramEnd"/>
    </w:p>
    <w:p w14:paraId="1391ADA7" w14:textId="56BF9398" w:rsidR="00D435D3" w:rsidRDefault="00D435D3" w:rsidP="007C3072">
      <w:r>
        <w:tab/>
        <w:t>How will an individual process be used at each stage of the SDLC?</w:t>
      </w:r>
    </w:p>
    <w:p w14:paraId="7922E144" w14:textId="0BFDC7F0" w:rsidR="00D435D3" w:rsidRDefault="00D435D3" w:rsidP="007C3072">
      <w:r>
        <w:tab/>
        <w:t>Estimation of requests for each process</w:t>
      </w:r>
    </w:p>
    <w:p w14:paraId="078D941E" w14:textId="77777777" w:rsidR="007C3072" w:rsidRDefault="007C3072" w:rsidP="007C3072"/>
    <w:p w14:paraId="5FE87EE3" w14:textId="1C02D774" w:rsidR="007C3072" w:rsidRDefault="007C3072" w:rsidP="007C3072">
      <w:r>
        <w:t>RESOURCES:</w:t>
      </w:r>
    </w:p>
    <w:p w14:paraId="42A15399" w14:textId="77777777" w:rsidR="007C3072" w:rsidRDefault="007C3072" w:rsidP="007C3072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Change control</w:t>
      </w:r>
      <w:r>
        <w:t>. (n.d.). Risk Management &amp; Audit Services. https://rmas.fad.harvard.edu/pages/change-control</w:t>
      </w:r>
    </w:p>
    <w:p w14:paraId="7DB822CD" w14:textId="77777777" w:rsidR="007C3072" w:rsidRDefault="007C3072" w:rsidP="007C3072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lastRenderedPageBreak/>
        <w:t>Configuration Management process overview</w:t>
      </w:r>
      <w:r>
        <w:t>. (n.d.). https://docs.microfocus.com/SM/9.61/Hybrid/Content/BestPracticesGuide_PD/ConfigurationManagementBestPractice/Configuration_Management_process_overview.htm</w:t>
      </w:r>
    </w:p>
    <w:p w14:paraId="6DFD59DC" w14:textId="77777777" w:rsidR="007C3072" w:rsidRPr="007C3072" w:rsidRDefault="007C3072" w:rsidP="007C3072"/>
    <w:sectPr w:rsidR="007C3072" w:rsidRPr="007C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72"/>
    <w:rsid w:val="007C3072"/>
    <w:rsid w:val="00D4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D62C"/>
  <w15:chartTrackingRefBased/>
  <w15:docId w15:val="{F9CE91C1-8E7E-4349-A843-C1E2E050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oriley</dc:creator>
  <cp:keywords/>
  <dc:description/>
  <cp:lastModifiedBy>tyler oriley</cp:lastModifiedBy>
  <cp:revision>1</cp:revision>
  <dcterms:created xsi:type="dcterms:W3CDTF">2023-09-13T01:14:00Z</dcterms:created>
  <dcterms:modified xsi:type="dcterms:W3CDTF">2023-09-13T02:06:00Z</dcterms:modified>
</cp:coreProperties>
</file>