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63FF88D4" w:rsidR="00FA7BC6" w:rsidRPr="00F9501B" w:rsidRDefault="00A87179" w:rsidP="00FA7BC6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0F34051F">
                <wp:simplePos x="0" y="0"/>
                <wp:positionH relativeFrom="column">
                  <wp:posOffset>-51848</wp:posOffset>
                </wp:positionH>
                <wp:positionV relativeFrom="paragraph">
                  <wp:posOffset>-630555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047ABA5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8FD38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45BD681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4C3BD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3E52A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02FF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2C64D4" w:rsidRPr="0071310C" w:rsidRDefault="002C64D4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4.1pt;margin-top:-49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047ABA5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8FD38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45BD681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4C3BD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63E52A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02FF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2C64D4" w:rsidRPr="0071310C" w:rsidRDefault="002C64D4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18666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26D32" wp14:editId="5D3123C7">
                <wp:simplePos x="0" y="0"/>
                <wp:positionH relativeFrom="column">
                  <wp:posOffset>6061365</wp:posOffset>
                </wp:positionH>
                <wp:positionV relativeFrom="paragraph">
                  <wp:posOffset>-411480</wp:posOffset>
                </wp:positionV>
                <wp:extent cx="366472" cy="333375"/>
                <wp:effectExtent l="0" t="0" r="14605" b="28575"/>
                <wp:wrapNone/>
                <wp:docPr id="2913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A2265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913" o:spid="_x0000_s1026" type="#_x0000_t109" style="position:absolute;margin-left:477.25pt;margin-top:-32.4pt;width:28.8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" fillcolor="white [3212]" strokecolor="white [3212]" strokeweight="1pt"/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7585E179" w14:textId="5E689242" w:rsidR="00FA7BC6" w:rsidRPr="00AD2338" w:rsidRDefault="00FA7BC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МОБИЛЬНОЕ</w:t>
      </w:r>
      <w:r w:rsidR="008F1800" w:rsidRPr="008F18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ПРИЛОЖЕНИЕ, </w:t>
      </w:r>
      <w:r>
        <w:rPr>
          <w:sz w:val="28"/>
          <w:szCs w:val="28"/>
          <w:lang w:val="ru-RU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>
        <w:rPr>
          <w:bCs/>
          <w:sz w:val="28"/>
          <w:szCs w:val="28"/>
          <w:lang w:val="en-US"/>
        </w:rPr>
        <w:t>IOS</w:t>
      </w:r>
      <w:r>
        <w:rPr>
          <w:sz w:val="28"/>
          <w:szCs w:val="28"/>
        </w:rPr>
        <w:t>,</w:t>
      </w:r>
      <w:r w:rsidRPr="00FA7B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SWIFT</w:t>
      </w:r>
      <w:r w:rsidRPr="00FA7BC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ПАТТЕРН ПРОЕКТИРОВАНИЯ</w:t>
      </w:r>
      <w:r w:rsidR="00211569" w:rsidRPr="00211569">
        <w:rPr>
          <w:sz w:val="28"/>
          <w:szCs w:val="28"/>
          <w:lang w:val="ru-RU"/>
        </w:rPr>
        <w:t xml:space="preserve"> </w:t>
      </w:r>
      <w:r w:rsidR="00211569">
        <w:rPr>
          <w:sz w:val="28"/>
          <w:szCs w:val="28"/>
          <w:lang w:val="en-US"/>
        </w:rPr>
        <w:t>VIPER</w:t>
      </w:r>
      <w:r w:rsidRPr="00FA7BC6">
        <w:rPr>
          <w:sz w:val="28"/>
          <w:szCs w:val="28"/>
          <w:lang w:val="ru-RU"/>
        </w:rPr>
        <w:t xml:space="preserve">, </w:t>
      </w:r>
      <w:r w:rsidR="00987E12">
        <w:rPr>
          <w:sz w:val="28"/>
          <w:szCs w:val="28"/>
          <w:lang w:val="en-US"/>
        </w:rPr>
        <w:t>BLOCKCHAIN</w:t>
      </w:r>
      <w:r w:rsidR="00AD2338" w:rsidRPr="00AD2338">
        <w:rPr>
          <w:sz w:val="28"/>
          <w:szCs w:val="28"/>
          <w:lang w:val="ru-RU"/>
        </w:rPr>
        <w:t xml:space="preserve">, </w:t>
      </w:r>
      <w:r w:rsidR="00AD2338">
        <w:rPr>
          <w:sz w:val="28"/>
          <w:szCs w:val="28"/>
          <w:lang w:val="en-US"/>
        </w:rPr>
        <w:t>XCODE</w:t>
      </w:r>
    </w:p>
    <w:p w14:paraId="2C27CA2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Объектом дипломного проекта является разработка мобильного приложения, выполняющего функции криптовалютного кошелька.</w:t>
      </w:r>
    </w:p>
    <w:p w14:paraId="11DBE963" w14:textId="7BEE5C3C" w:rsidR="00122632" w:rsidRPr="00122632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55CFD461" w14:textId="13460074" w:rsidR="00D61D66" w:rsidRDefault="00FD300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Программный проект р</w:t>
      </w:r>
      <w:r w:rsidR="00D61D66">
        <w:rPr>
          <w:sz w:val="28"/>
          <w:szCs w:val="28"/>
          <w:lang w:val="ru-RU"/>
        </w:rPr>
        <w:t>азработанно</w:t>
      </w:r>
      <w:r>
        <w:rPr>
          <w:sz w:val="28"/>
          <w:szCs w:val="28"/>
          <w:lang w:val="ru-RU"/>
        </w:rPr>
        <w:t>го</w:t>
      </w:r>
      <w:r w:rsidR="00D61D66">
        <w:rPr>
          <w:sz w:val="28"/>
          <w:szCs w:val="28"/>
          <w:lang w:val="ru-RU"/>
        </w:rPr>
        <w:t xml:space="preserve"> приложени</w:t>
      </w:r>
      <w:r>
        <w:rPr>
          <w:sz w:val="28"/>
          <w:szCs w:val="28"/>
          <w:lang w:val="ru-RU"/>
        </w:rPr>
        <w:t>я</w:t>
      </w:r>
      <w:r w:rsidR="00D61D66">
        <w:rPr>
          <w:sz w:val="28"/>
          <w:szCs w:val="28"/>
          <w:lang w:val="ru-RU"/>
        </w:rPr>
        <w:t xml:space="preserve"> может быть использован в качестве шаблона для разработки приложений подобной тематики, что подтверждено актом внедрения в </w:t>
      </w:r>
      <w:r w:rsidR="00D61D66">
        <w:rPr>
          <w:sz w:val="28"/>
          <w:szCs w:val="28"/>
          <w:lang w:val="en-US"/>
        </w:rPr>
        <w:t>IT</w:t>
      </w:r>
      <w:r w:rsidR="00D61D66" w:rsidRPr="00D61D66">
        <w:rPr>
          <w:sz w:val="28"/>
          <w:szCs w:val="28"/>
          <w:lang w:val="ru-RU"/>
        </w:rPr>
        <w:t>-</w:t>
      </w:r>
      <w:r w:rsidR="00D61D66">
        <w:rPr>
          <w:sz w:val="28"/>
          <w:szCs w:val="28"/>
          <w:lang w:val="ru-RU"/>
        </w:rPr>
        <w:t>компании «</w:t>
      </w:r>
      <w:r w:rsidR="00D61D66">
        <w:rPr>
          <w:sz w:val="28"/>
          <w:szCs w:val="28"/>
          <w:lang w:val="en-US"/>
        </w:rPr>
        <w:t>pixelplex</w:t>
      </w:r>
      <w:r w:rsidR="00D61D66">
        <w:rPr>
          <w:sz w:val="28"/>
          <w:szCs w:val="28"/>
          <w:lang w:val="ru-RU"/>
        </w:rPr>
        <w:t>».</w:t>
      </w:r>
    </w:p>
    <w:p w14:paraId="207A178D" w14:textId="712406B0" w:rsidR="00FA7BC6" w:rsidRPr="0052248F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77777777" w:rsidR="00987E12" w:rsidRDefault="00987E12" w:rsidP="00987E12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987E12">
      <w:pPr>
        <w:ind w:firstLine="709"/>
        <w:contextualSpacing/>
        <w:jc w:val="both"/>
        <w:rPr>
          <w:sz w:val="28"/>
          <w:szCs w:val="28"/>
        </w:rPr>
        <w:sectPr w:rsidR="00987E12" w:rsidRPr="00987E12" w:rsidSect="0032342D">
          <w:headerReference w:type="default" r:id="rId8"/>
          <w:footerReference w:type="first" r:id="rId9"/>
          <w:pgSz w:w="11906" w:h="16838"/>
          <w:pgMar w:top="1304" w:right="567" w:bottom="851" w:left="1134" w:header="709" w:footer="709" w:gutter="0"/>
          <w:cols w:space="708"/>
          <w:titlePg/>
          <w:docGrid w:linePitch="381"/>
        </w:sectPr>
      </w:pPr>
    </w:p>
    <w:p w14:paraId="5FFA4B94" w14:textId="34E06876" w:rsidR="008F1800" w:rsidRPr="008F1800" w:rsidRDefault="00186669" w:rsidP="00FE5D64">
      <w:pPr>
        <w:pStyle w:val="Subtitle"/>
        <w:ind w:right="-903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7F012B28">
                <wp:simplePos x="0" y="0"/>
                <wp:positionH relativeFrom="column">
                  <wp:posOffset>-256318</wp:posOffset>
                </wp:positionH>
                <wp:positionV relativeFrom="paragraph">
                  <wp:posOffset>-702310</wp:posOffset>
                </wp:positionV>
                <wp:extent cx="667409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5ED1D79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D6F2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4931C9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81F1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803866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BBD86B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2C64D4" w:rsidRPr="0071310C" w:rsidRDefault="002C64D4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20.2pt;margin-top:-55.3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5ED1D79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D6F2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4931C9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81F1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0803866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BBD86B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2C64D4" w:rsidRPr="0071310C" w:rsidRDefault="002C64D4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83DC61" wp14:editId="04EB3B5B">
                <wp:simplePos x="0" y="0"/>
                <wp:positionH relativeFrom="column">
                  <wp:posOffset>5479756</wp:posOffset>
                </wp:positionH>
                <wp:positionV relativeFrom="paragraph">
                  <wp:posOffset>-478387</wp:posOffset>
                </wp:positionV>
                <wp:extent cx="366472" cy="333375"/>
                <wp:effectExtent l="0" t="0" r="14605" b="28575"/>
                <wp:wrapNone/>
                <wp:docPr id="42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2BCAE" id="Блок-схема: процесс 2913" o:spid="_x0000_s1026" type="#_x0000_t109" style="position:absolute;margin-left:431.5pt;margin-top:-37.65pt;width:28.8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" fillcolor="white [3212]" strokecolor="white [3212]" strokeweight="1pt"/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FE5D64">
      <w:pPr>
        <w:tabs>
          <w:tab w:val="right" w:leader="dot" w:pos="9923"/>
        </w:tabs>
        <w:ind w:left="-142" w:right="-903"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FE5D64">
      <w:pPr>
        <w:ind w:left="-142" w:right="-903"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5F9481B0" w:rsidR="008F1800" w:rsidRDefault="008F1800" w:rsidP="00FE5D64">
      <w:pPr>
        <w:ind w:left="-142" w:right="-903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 XCODE</w:t>
      </w:r>
    </w:p>
    <w:p w14:paraId="33B36501" w14:textId="04369D80" w:rsidR="008F1800" w:rsidRDefault="008F1800" w:rsidP="00FE5D64">
      <w:pPr>
        <w:ind w:left="-142" w:right="-903"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FE5D64">
      <w:pPr>
        <w:ind w:left="-142" w:right="-903"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r>
        <w:rPr>
          <w:sz w:val="28"/>
          <w:szCs w:val="28"/>
          <w:lang w:val="en-US"/>
        </w:rPr>
        <w:t>wift</w:t>
      </w:r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FE5D64">
      <w:pPr>
        <w:ind w:left="-142" w:right="-903"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19B71431" w14:textId="2A36F3F5" w:rsidR="00770516" w:rsidRDefault="00770516" w:rsidP="00FE5D64">
      <w:pPr>
        <w:ind w:left="-142" w:right="-903" w:firstLine="709"/>
        <w:jc w:val="both"/>
        <w:rPr>
          <w:rFonts w:eastAsia="Calibri"/>
          <w:sz w:val="28"/>
          <w:szCs w:val="28"/>
          <w:highlight w:val="yellow"/>
        </w:rPr>
      </w:pPr>
      <w:r w:rsidRPr="00770516">
        <w:rPr>
          <w:sz w:val="28"/>
          <w:szCs w:val="28"/>
        </w:rPr>
        <w:t>The developed application can be used as a template for the development of other applications similar subjects, which is confirmed by the act of implementation in the IT company "</w:t>
      </w:r>
      <w:r>
        <w:rPr>
          <w:sz w:val="28"/>
          <w:szCs w:val="28"/>
          <w:lang w:val="en-US"/>
        </w:rPr>
        <w:t>p</w:t>
      </w:r>
      <w:r w:rsidRPr="00770516">
        <w:rPr>
          <w:sz w:val="28"/>
          <w:szCs w:val="28"/>
        </w:rPr>
        <w:t>ixelplex".</w:t>
      </w:r>
      <w:r w:rsidRPr="00770516">
        <w:rPr>
          <w:rFonts w:eastAsia="Calibri"/>
          <w:sz w:val="28"/>
          <w:szCs w:val="28"/>
          <w:highlight w:val="yellow"/>
        </w:rPr>
        <w:t xml:space="preserve"> </w:t>
      </w:r>
    </w:p>
    <w:p w14:paraId="4BEAC207" w14:textId="6D9C2151" w:rsidR="005637A2" w:rsidRPr="0052248F" w:rsidRDefault="005637A2" w:rsidP="00FE5D64">
      <w:pPr>
        <w:ind w:left="-142" w:right="-903"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3A43836F" w:rsidR="00CC39B8" w:rsidRPr="005637A2" w:rsidRDefault="00CC39B8" w:rsidP="004B02CA">
      <w:pPr>
        <w:ind w:right="-903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7006C841" w:rsidR="00A23EEA" w:rsidRPr="00F9501B" w:rsidRDefault="00A23EEA" w:rsidP="00A23EEA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F3D6597">
                <wp:simplePos x="0" y="0"/>
                <wp:positionH relativeFrom="column">
                  <wp:posOffset>-255270</wp:posOffset>
                </wp:positionH>
                <wp:positionV relativeFrom="paragraph">
                  <wp:posOffset>-705072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56A48C3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90532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4CE890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316C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56140D2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6B5837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2C64D4" w:rsidRPr="0071310C" w:rsidRDefault="002C64D4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20.1pt;margin-top:-55.5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56A48C3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90532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4CE890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316C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56140D2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6B5837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2C64D4" w:rsidRPr="0071310C" w:rsidRDefault="002C64D4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>
        <w:t>Содержание</w:t>
      </w:r>
    </w:p>
    <w:p w14:paraId="1740619F" w14:textId="171B0FC0" w:rsidR="00CC39B8" w:rsidRPr="00CE4C93" w:rsidRDefault="00CC39B8">
      <w:pPr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77777777" w:rsidR="00CC39B8" w:rsidRPr="0074758F" w:rsidRDefault="00CC39B8">
      <w:pPr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0810D23C" w:rsidR="00CC39B8" w:rsidRDefault="0032342D" w:rsidP="00FE5D64">
      <w:pPr>
        <w:spacing w:after="36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4F565984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16B460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B980E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18319A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DE450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3AEE51F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D4AEB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2C64D4" w:rsidRPr="0071310C" w:rsidRDefault="002C64D4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9.85pt;margin-top:-55.15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16B460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B980E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18319A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DE450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3AEE51F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D4AEB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2C64D4" w:rsidRPr="0071310C" w:rsidRDefault="002C64D4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32342D">
        <w:rPr>
          <w:rFonts w:eastAsiaTheme="minorEastAsia"/>
          <w:b/>
          <w:bCs/>
          <w:sz w:val="28"/>
          <w:szCs w:val="28"/>
          <w:lang w:val="ru-RU" w:eastAsia="zh-CN"/>
        </w:rPr>
        <w:t>В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ведение</w:t>
      </w:r>
    </w:p>
    <w:p w14:paraId="5BB46C97" w14:textId="0CF6A8D8" w:rsidR="00C60AE3" w:rsidRPr="00FB6406" w:rsidRDefault="00C60AE3" w:rsidP="00C60AE3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 xml:space="preserve"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учёт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3402B4E2" w:rsidR="00C60AE3" w:rsidRPr="00FB6406" w:rsidRDefault="00C60AE3" w:rsidP="007818DD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r w:rsidR="007818DD">
        <w:rPr>
          <w:sz w:val="28"/>
          <w:szCs w:val="28"/>
          <w:lang w:val="ru-RU"/>
        </w:rPr>
        <w:t>жет</w:t>
      </w:r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FB6406">
        <w:rPr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r w:rsidR="007818DD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(мультиаккаунтность);</w:t>
      </w:r>
    </w:p>
    <w:p w14:paraId="690163B5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13E4892E" w:rsidR="008C597D" w:rsidRPr="008C597D" w:rsidRDefault="00FA7BC6" w:rsidP="008C597D">
      <w:pPr>
        <w:ind w:left="-142" w:right="-903" w:firstLine="709"/>
        <w:rPr>
          <w:rFonts w:eastAsiaTheme="minorEastAsia"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61EA6EC" w14:textId="740BA516" w:rsidR="008C597D" w:rsidRPr="00226A99" w:rsidRDefault="008C597D" w:rsidP="00226A99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2F380A01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1B0B209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02A4B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01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2C64D4" w:rsidRPr="00873C22" w14:paraId="79558D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EF8A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46FEC2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14123D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2C64D4" w:rsidRPr="006572E2" w:rsidRDefault="002C64D4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2C64D4" w:rsidRPr="0071310C" w:rsidRDefault="002C64D4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9.85pt;margin-top:-55.15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1B0B209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02A4B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01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.00.ПЗ</w:t>
                              </w:r>
                            </w:p>
                          </w:tc>
                        </w:tr>
                        <w:tr w:rsidR="002C64D4" w:rsidRPr="00873C22" w14:paraId="79558D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EF8A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046FEC2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14123D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2C64D4" w:rsidRPr="006572E2" w:rsidRDefault="002C64D4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2C64D4" w:rsidRPr="0071310C" w:rsidRDefault="002C64D4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226A99">
        <w:rPr>
          <w:b/>
          <w:bCs/>
          <w:noProof/>
          <w:sz w:val="28"/>
          <w:szCs w:val="28"/>
        </w:rPr>
        <w:t xml:space="preserve">1 </w:t>
      </w:r>
      <w:r w:rsidR="00226A99" w:rsidRPr="00226A99">
        <w:rPr>
          <w:rStyle w:val="a4"/>
          <w:b/>
          <w:bCs/>
        </w:rPr>
        <w:t>Аналитический обзор литературы и постановка задачи</w:t>
      </w:r>
    </w:p>
    <w:p w14:paraId="5103729E" w14:textId="7F92B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226A99">
      <w:pPr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AA6D08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Исследование предметной области</w:t>
      </w:r>
    </w:p>
    <w:p w14:paraId="4D199225" w14:textId="78C1AA37" w:rsidR="00402C07" w:rsidRPr="00402C07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Требования к хранению приватных данных пользователя</w:t>
      </w:r>
    </w:p>
    <w:p w14:paraId="0A91EEB8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iOS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77777777" w:rsidR="00254DCA" w:rsidRDefault="00254DCA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>В AppStore были найдены приложения, которые хранят данные в UserDefaults,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Если разработчик решает хранить данные личного характера в UserDefaults, то он подвергаете ее риску. UserDefaults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UserDefaults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Реализация хэширования вручную может оказаться чересчур сложным, поэтому в разрабатываемом программном средстве можно воспользоваться библиотекой CryptoSwift. В ней собрано множество стандартных надежных алгоритмов шифрования, применяемых в Swift.</w:t>
      </w:r>
    </w:p>
    <w:p w14:paraId="205F4210" w14:textId="2B3E6BA0" w:rsidR="00402C0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Никогда не стоить пренебрегать безопасностью разрабатываемого приложения. Понимание разницы и последствиий при хранении конфиденциальных данных в UserDefaults или Keychain является очень важным аспектом разработки под мобильную платформу iOS.</w:t>
      </w:r>
    </w:p>
    <w:p w14:paraId="1469B4AF" w14:textId="23A8514F" w:rsidR="00402C07" w:rsidRPr="00212722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</w:p>
    <w:p w14:paraId="218161AD" w14:textId="55861DCB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350584EB" w:rsidR="00307C14" w:rsidRPr="00307C14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пин-код или пин-пароль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одноразовые пароли на бумаге;</w:t>
      </w:r>
    </w:p>
    <w:p w14:paraId="1B8E2849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временного кода или ссылки на адрес электронной почты; </w:t>
      </w:r>
    </w:p>
    <w:p w14:paraId="37AC4C24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одноразового пароля по SMS;</w:t>
      </w:r>
    </w:p>
    <w:p w14:paraId="67F1CFD3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OTP-токены;</w:t>
      </w:r>
    </w:p>
    <w:p w14:paraId="42BECE2F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биометрическое сканирование.</w:t>
      </w:r>
    </w:p>
    <w:p w14:paraId="5C80BC2E" w14:textId="2FC8F181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определённым номером.</w:t>
      </w:r>
    </w:p>
    <w:p w14:paraId="50A38669" w14:textId="4AE5BC4D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— это максимально упрощённый вариант защиты. Для аутентификации пользователя нужно знать всего лишь его </w:t>
      </w:r>
      <w:r w:rsidRPr="00F45501">
        <w:rPr>
          <w:sz w:val="28"/>
          <w:szCs w:val="28"/>
          <w:lang w:val="ru-RU"/>
        </w:rPr>
        <w:lastRenderedPageBreak/>
        <w:t>адрес. Соответственно, уровень защиты таким методом — ниже, чем в других сценариях, особенно если используется один пароль для входа в почту и на целевой ресурс.</w:t>
      </w:r>
    </w:p>
    <w:p w14:paraId="36C5AF11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Ещё одним способом двухфакторной аутентификации является отправка одноразового пароля по SMS. Однако коды в SMS-сообщениях — тоже не очень надёжный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Распространён также вид мошенничества, при котором путём обмана или сговора в салоне сотовой связи можно получить новую SIM-карту с нужным номером, и SMS-сообщения будут приходить на неё, а телефон жертвы даже не сможет подключиться к сети.</w:t>
      </w:r>
    </w:p>
    <w:p w14:paraId="39788B1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надёжным является аппаратный OTP-токен. Он представляет собой устройство в виде брелка с дисплеем и кнопкой. В памяти устройства заранее программируется определённое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пин-кода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633F73">
      <w:pPr>
        <w:pStyle w:val="a5"/>
        <w:numPr>
          <w:ilvl w:val="1"/>
          <w:numId w:val="19"/>
        </w:numPr>
        <w:rPr>
          <w:rFonts w:eastAsia="Calibri"/>
        </w:rPr>
      </w:pPr>
      <w:bookmarkStart w:id="0" w:name="_Toc515831833"/>
      <w:bookmarkStart w:id="1" w:name="_Toc41002570"/>
      <w:bookmarkStart w:id="2" w:name="_Toc72259252"/>
      <w:r w:rsidRPr="009072BE">
        <w:rPr>
          <w:rFonts w:eastAsia="Calibri"/>
        </w:rPr>
        <w:t>Обзор аналогов разрабатываемого программного средства</w:t>
      </w:r>
      <w:bookmarkEnd w:id="0"/>
      <w:bookmarkEnd w:id="1"/>
      <w:bookmarkEnd w:id="2"/>
    </w:p>
    <w:p w14:paraId="46784A49" w14:textId="5D3D7251" w:rsidR="00633F73" w:rsidRPr="00FA3269" w:rsidRDefault="00633F73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3" w:name="_Toc7225925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3"/>
    </w:p>
    <w:p w14:paraId="11F03E0B" w14:textId="3504D0D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—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Одна из самых популярных функций, которая выделяет его среди конкурентов, — возможность покупки криптовалют напрямую через </w:t>
      </w:r>
      <w:r w:rsidRPr="00FB6406">
        <w:rPr>
          <w:sz w:val="28"/>
          <w:szCs w:val="28"/>
          <w:lang w:val="en-US"/>
        </w:rPr>
        <w:t>Apple</w:t>
      </w:r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кибербезопасности </w:t>
      </w:r>
      <w:r w:rsidR="00633F73" w:rsidRPr="00FB6406">
        <w:rPr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61101B1E" w14:textId="77777777" w:rsidR="00633F73" w:rsidRDefault="00633F7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4462689B" w14:textId="61CBC34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 В кошельке используется кроссплатформенная библиотека </w:t>
      </w:r>
      <w:r w:rsidRPr="00FB6406">
        <w:rPr>
          <w:sz w:val="28"/>
          <w:szCs w:val="28"/>
          <w:lang w:val="en-US"/>
        </w:rPr>
        <w:t>trust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блокчейнов. </w:t>
      </w:r>
    </w:p>
    <w:p w14:paraId="0E53D914" w14:textId="48C0E32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FB6406">
        <w:rPr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04D64CAF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криптовалютного рынка, значимые новости и публикации, а также лидеров роста стоимости за последние 24 </w:t>
      </w:r>
      <w:r w:rsidRPr="00F6172C">
        <w:rPr>
          <w:sz w:val="28"/>
          <w:szCs w:val="28"/>
          <w:highlight w:val="yellow"/>
          <w:lang w:val="ru-RU"/>
        </w:rPr>
        <w:t>часа (рисунок 1.</w:t>
      </w:r>
      <w:r w:rsidR="00F6172C" w:rsidRPr="00F6172C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633F73">
      <w:pPr>
        <w:pStyle w:val="NormalWeb"/>
        <w:spacing w:before="240" w:beforeAutospacing="0" w:after="0" w:afterAutospacing="0" w:line="259" w:lineRule="auto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2363724" wp14:editId="54EE3D70">
            <wp:extent cx="2066925" cy="3559491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156408" cy="37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74A4D611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F6172C" w:rsidRPr="0074758F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5A19A9E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</w:t>
      </w:r>
      <w:r w:rsidR="00F6172C" w:rsidRPr="00F3466A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.1.2.</w:t>
      </w:r>
    </w:p>
    <w:p w14:paraId="264DA1A0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2B7D7F7" wp14:editId="71E4F63E">
            <wp:extent cx="1899908" cy="327953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1925899" cy="33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2D2A5D0F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F6172C" w:rsidRPr="0074758F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7C7F8FEB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1.2.1.3.</w:t>
      </w:r>
    </w:p>
    <w:p w14:paraId="7057673E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4286AEF9">
            <wp:extent cx="1892787" cy="32696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1934686" cy="33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нативных </w:t>
      </w:r>
      <w:r w:rsidRPr="00FB6406">
        <w:rPr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</w:t>
      </w:r>
      <w:r w:rsidRPr="00FB6406">
        <w:rPr>
          <w:sz w:val="28"/>
          <w:szCs w:val="28"/>
          <w:lang w:val="ru-RU"/>
        </w:rPr>
        <w:lastRenderedPageBreak/>
        <w:t>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F6055DA" w:rsidR="00633F73" w:rsidRPr="00FA3269" w:rsidRDefault="00633F73" w:rsidP="007A4403">
      <w:pPr>
        <w:pStyle w:val="NormalWeb"/>
        <w:numPr>
          <w:ilvl w:val="2"/>
          <w:numId w:val="2"/>
        </w:numPr>
        <w:tabs>
          <w:tab w:val="left" w:pos="1276"/>
        </w:tabs>
        <w:spacing w:before="240" w:beforeAutospacing="0" w:after="120" w:afterAutospacing="0"/>
        <w:ind w:left="1497"/>
        <w:outlineLvl w:val="1"/>
        <w:rPr>
          <w:b/>
          <w:bCs/>
          <w:sz w:val="28"/>
          <w:szCs w:val="28"/>
        </w:rPr>
      </w:pPr>
      <w:bookmarkStart w:id="4" w:name="_Toc72259254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TrustWallet</w:t>
      </w:r>
      <w:r w:rsidRPr="00FA3269">
        <w:rPr>
          <w:b/>
          <w:bCs/>
          <w:sz w:val="28"/>
          <w:szCs w:val="28"/>
          <w:lang w:val="ru-RU"/>
        </w:rPr>
        <w:t>»</w:t>
      </w:r>
      <w:bookmarkEnd w:id="4"/>
    </w:p>
    <w:p w14:paraId="504E23E7" w14:textId="2AAC6AB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TrustWallet, насчитывающий более 400 тыс.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r w:rsidR="00F3466A" w:rsidRPr="00FB6406">
        <w:rPr>
          <w:sz w:val="28"/>
          <w:szCs w:val="28"/>
          <w:lang w:val="ru-RU"/>
        </w:rPr>
        <w:t xml:space="preserve">TrustWallet </w:t>
      </w:r>
      <w:r w:rsidRPr="00FB6406">
        <w:rPr>
          <w:sz w:val="28"/>
          <w:szCs w:val="28"/>
          <w:lang w:val="ru-RU"/>
        </w:rPr>
        <w:t xml:space="preserve">— официальный криптокошелек Binance, одной из крупнейших в мире бирж криптовалют. </w:t>
      </w:r>
    </w:p>
    <w:p w14:paraId="60C4276A" w14:textId="7B9176DD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токенами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>никогда несанкционированно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Binance DEX и Kyber Network,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встроенный браузер Web3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возможность покупки и продажи монет (осуществляется через подключение к Binance DEX;</w:t>
      </w:r>
    </w:p>
    <w:p w14:paraId="0B75AEDC" w14:textId="3685F28D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возможность импортировать в TrustWallet большинство других криптокошельков.</w:t>
      </w:r>
    </w:p>
    <w:p w14:paraId="35048BCE" w14:textId="11D674F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TrustWallet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ETH, BTC, XRP, TRX, XLM и BNB. Кроме того, он предлагает полную поддержку любых токенов ERC-20 в сети Ethereum и BEP2 в блокчейне Binance. Официальные версии кошелька доступны для Android и iOS в Google Play и App Store. </w:t>
      </w:r>
    </w:p>
    <w:p w14:paraId="0A743A60" w14:textId="27417C0A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</w:t>
      </w:r>
      <w:r w:rsidRPr="00FB6406">
        <w:rPr>
          <w:sz w:val="28"/>
          <w:szCs w:val="28"/>
          <w:lang w:val="ru-RU"/>
        </w:rPr>
        <w:lastRenderedPageBreak/>
        <w:t xml:space="preserve">транзакций, функции отправки транзакции и запроса средств путем генерирования </w:t>
      </w:r>
      <w:r w:rsidRPr="00FB6406">
        <w:rPr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F6172C">
        <w:rPr>
          <w:sz w:val="28"/>
          <w:szCs w:val="28"/>
          <w:highlight w:val="yellow"/>
          <w:lang w:val="ru-RU"/>
        </w:rPr>
        <w:t>на рисунке 1.2.2.1</w:t>
      </w:r>
      <w:r w:rsidRPr="00FB6406">
        <w:rPr>
          <w:sz w:val="28"/>
          <w:szCs w:val="28"/>
          <w:lang w:val="ru-RU"/>
        </w:rPr>
        <w:t xml:space="preserve">. </w:t>
      </w:r>
    </w:p>
    <w:p w14:paraId="4528E0C5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3F3501D" wp14:editId="68553137">
            <wp:extent cx="2382451" cy="4131847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2461332" cy="42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1.2.2.1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TrustWallet подключается непосредственно к Binance DEX,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2846085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r w:rsidRPr="00FB6406">
        <w:rPr>
          <w:sz w:val="28"/>
          <w:szCs w:val="28"/>
          <w:lang w:val="en-US"/>
        </w:rPr>
        <w:t>TrustWallet</w:t>
      </w:r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нагруженности, которая может отпугивать.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F6172C">
        <w:rPr>
          <w:sz w:val="28"/>
          <w:szCs w:val="28"/>
          <w:highlight w:val="yellow"/>
          <w:lang w:val="ru-RU"/>
        </w:rPr>
        <w:t>рисунке 1.2.2.2.</w:t>
      </w:r>
    </w:p>
    <w:p w14:paraId="0003FD44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 </w:t>
      </w:r>
    </w:p>
    <w:p w14:paraId="3417DC04" w14:textId="77777777" w:rsidR="00633F73" w:rsidRPr="00FB6406" w:rsidRDefault="00633F73" w:rsidP="00F6172C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4DEC2A" wp14:editId="7369D149">
            <wp:extent cx="2329776" cy="40268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"/>
                    <a:stretch/>
                  </pic:blipFill>
                  <pic:spPr bwMode="auto">
                    <a:xfrm>
                      <a:off x="0" y="0"/>
                      <a:ext cx="2340755" cy="404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3D8EC90B" wp14:editId="29C377A6">
            <wp:extent cx="2321864" cy="402720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337913" cy="40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1.2.2.2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p w14:paraId="204C4C7F" w14:textId="5314B00D" w:rsidR="00633F73" w:rsidRPr="003108B6" w:rsidRDefault="00633F73" w:rsidP="003108B6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TrustWallet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Постановка задачи</w:t>
      </w:r>
    </w:p>
    <w:p w14:paraId="7589A8E2" w14:textId="40868CC5" w:rsidR="003C4143" w:rsidRPr="003C4143" w:rsidRDefault="003C4143" w:rsidP="003C4143">
      <w:pPr>
        <w:tabs>
          <w:tab w:val="left" w:pos="709"/>
        </w:tabs>
        <w:ind w:right="-903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E03703">
        <w:rPr>
          <w:i/>
          <w:iCs/>
          <w:sz w:val="28"/>
          <w:szCs w:val="28"/>
          <w:lang w:val="en-US"/>
        </w:rPr>
        <w:t>UIKit;</w:t>
      </w:r>
    </w:p>
    <w:p w14:paraId="5D2BD908" w14:textId="4D2CD587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Swinject</w:t>
      </w:r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R.swift</w:t>
      </w:r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SnapKit</w:t>
      </w:r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E454AB">
        <w:rPr>
          <w:i/>
          <w:iCs/>
          <w:sz w:val="28"/>
          <w:szCs w:val="28"/>
          <w:lang w:val="en-US"/>
        </w:rPr>
        <w:t>QRCodeReader</w:t>
      </w:r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E454AB">
        <w:rPr>
          <w:i/>
          <w:iCs/>
          <w:sz w:val="28"/>
          <w:szCs w:val="28"/>
          <w:lang w:val="en-US"/>
        </w:rPr>
        <w:t>ReachabilitySwift</w:t>
      </w:r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D65127">
        <w:rPr>
          <w:i/>
          <w:iCs/>
          <w:sz w:val="28"/>
          <w:szCs w:val="28"/>
          <w:lang w:val="en-US"/>
        </w:rPr>
        <w:t>CryptoSwift</w:t>
      </w:r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E454AB">
      <w:pPr>
        <w:tabs>
          <w:tab w:val="left" w:pos="993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lastRenderedPageBreak/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(мультиаккаунтность);</w:t>
      </w:r>
    </w:p>
    <w:p w14:paraId="24D56B02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r>
        <w:rPr>
          <w:snapToGrid w:val="0"/>
          <w:color w:val="171717"/>
          <w:sz w:val="28"/>
          <w:szCs w:val="28"/>
          <w:lang w:val="ru-RU" w:eastAsia="ru-RU"/>
        </w:rPr>
        <w:t>ов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Выводы по разделу</w:t>
      </w:r>
    </w:p>
    <w:p w14:paraId="45C03727" w14:textId="11B440E7" w:rsidR="000B077F" w:rsidRPr="000B077F" w:rsidRDefault="000B077F" w:rsidP="0060760C">
      <w:pPr>
        <w:pStyle w:val="NormalWeb"/>
        <w:tabs>
          <w:tab w:val="left" w:pos="993"/>
        </w:tabs>
        <w:spacing w:before="0" w:beforeAutospacing="0" w:after="0" w:afterAutospacing="0" w:line="264" w:lineRule="auto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161EB06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к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4756818B" w14:textId="75333B78" w:rsidR="000B077F" w:rsidRPr="000B077F" w:rsidRDefault="000B077F" w:rsidP="0060760C">
      <w:pPr>
        <w:pStyle w:val="ListParagraph"/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5CB48D5B" w14:textId="04C0C722" w:rsidR="000B077F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="000B077F"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en-US"/>
        </w:rPr>
        <w:t>iOS</w:t>
      </w:r>
      <w:r w:rsidR="000B077F" w:rsidRPr="009E4DE2">
        <w:rPr>
          <w:sz w:val="28"/>
          <w:szCs w:val="28"/>
        </w:rPr>
        <w:t>;</w:t>
      </w:r>
    </w:p>
    <w:p w14:paraId="159FD06D" w14:textId="31F7951C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="009E4DE2"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="009E4DE2" w:rsidRPr="009E4DE2">
        <w:rPr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2203362" w14:textId="2B930B97" w:rsidR="009E4DE2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9E4DE2">
        <w:rPr>
          <w:sz w:val="28"/>
          <w:szCs w:val="28"/>
          <w:lang w:val="en-US"/>
        </w:rPr>
        <w:t>Objective</w:t>
      </w:r>
      <w:r w:rsidRPr="009E4DE2">
        <w:rPr>
          <w:sz w:val="28"/>
          <w:szCs w:val="28"/>
          <w:lang w:val="ru-RU"/>
        </w:rPr>
        <w:t>-</w:t>
      </w:r>
      <w:r w:rsidRPr="009E4DE2">
        <w:rPr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0B9C72" w14:textId="2B61F85F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="009E4DE2" w:rsidRPr="009E4DE2">
        <w:rPr>
          <w:sz w:val="28"/>
          <w:szCs w:val="28"/>
          <w:lang w:val="en-US"/>
        </w:rPr>
        <w:t>VIPER</w:t>
      </w:r>
      <w:r w:rsidR="009E4DE2"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6B7D99C1" w14:textId="77777777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4C8060DF" w14:textId="243E6D5F" w:rsidR="000B077F" w:rsidRPr="009E4DE2" w:rsidRDefault="009E4DE2" w:rsidP="0060760C">
      <w:pPr>
        <w:tabs>
          <w:tab w:val="left" w:pos="993"/>
        </w:tabs>
        <w:ind w:right="-902"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lastRenderedPageBreak/>
        <w:t>В дополнение к вышеперечисленному, д</w:t>
      </w:r>
      <w:r w:rsidR="000B077F" w:rsidRPr="009E4DE2">
        <w:rPr>
          <w:sz w:val="28"/>
          <w:szCs w:val="28"/>
          <w:lang w:val="ru-RU"/>
        </w:rPr>
        <w:t>ля разработки приложения существует множество различных библиотек,</w:t>
      </w:r>
      <w:r w:rsidRPr="009E4DE2">
        <w:rPr>
          <w:sz w:val="28"/>
          <w:szCs w:val="28"/>
          <w:lang w:val="ru-RU"/>
        </w:rPr>
        <w:t xml:space="preserve"> технологий, утилит и</w:t>
      </w:r>
      <w:r w:rsidR="000B077F" w:rsidRPr="009E4DE2">
        <w:rPr>
          <w:sz w:val="28"/>
          <w:szCs w:val="28"/>
          <w:lang w:val="ru-RU"/>
        </w:rPr>
        <w:t xml:space="preserve"> подходов. Некоторые из них были рассмотрены выше.</w:t>
      </w:r>
    </w:p>
    <w:p w14:paraId="00EE3943" w14:textId="462A34E3" w:rsidR="003108B6" w:rsidRDefault="008C597D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6C4E58A2" w14:textId="504D4D4A" w:rsidR="003108B6" w:rsidRPr="003108B6" w:rsidRDefault="003108B6" w:rsidP="003108B6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22AA4125">
                <wp:simplePos x="0" y="0"/>
                <wp:positionH relativeFrom="column">
                  <wp:posOffset>-220980</wp:posOffset>
                </wp:positionH>
                <wp:positionV relativeFrom="paragraph">
                  <wp:posOffset>-720725</wp:posOffset>
                </wp:positionV>
                <wp:extent cx="667409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682CA4C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5731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225C61"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05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2C64D4" w:rsidRPr="00873C22" w14:paraId="2DEEF3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B8A4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81076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128347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2C64D4" w:rsidRPr="006572E2" w:rsidRDefault="00641AB2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="002C64D4"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225C61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2C64D4" w:rsidRPr="0071310C" w:rsidRDefault="002C64D4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61" style="position:absolute;left:0;text-align:left;margin-left:-17.4pt;margin-top:-56.7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682CA4C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5731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225C61"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05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.00.ПЗ</w:t>
                              </w:r>
                            </w:p>
                          </w:tc>
                        </w:tr>
                        <w:tr w:rsidR="002C64D4" w:rsidRPr="00873C22" w14:paraId="2DEEF3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B8A4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081076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128347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2C64D4" w:rsidRPr="006572E2" w:rsidRDefault="00641AB2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="002C64D4"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 w:rsidR="00225C61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2C64D4" w:rsidRPr="0071310C" w:rsidRDefault="002C64D4" w:rsidP="003108B6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Pr="003108B6">
        <w:rPr>
          <w:b/>
          <w:bCs/>
          <w:noProof/>
          <w:sz w:val="28"/>
          <w:szCs w:val="28"/>
          <w:lang w:val="ru-RU"/>
        </w:rPr>
        <w:t>5</w:t>
      </w:r>
      <w:r w:rsidRPr="00226A99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  <w:lang w:val="ru-RU"/>
        </w:rPr>
        <w:t xml:space="preserve">Руководство пользователя </w:t>
      </w:r>
    </w:p>
    <w:p w14:paraId="47A019AA" w14:textId="77777777" w:rsidR="003108B6" w:rsidRPr="00225C61" w:rsidRDefault="003108B6">
      <w:pPr>
        <w:rPr>
          <w:rFonts w:eastAsiaTheme="minorEastAsia"/>
          <w:b/>
          <w:bCs/>
          <w:lang w:val="ru-RU" w:eastAsia="zh-CN"/>
        </w:rPr>
      </w:pPr>
    </w:p>
    <w:p w14:paraId="5C3BC6B9" w14:textId="7C439460" w:rsidR="003108B6" w:rsidRDefault="003108B6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7C39B51" w14:textId="79A391C0" w:rsidR="008C597D" w:rsidRPr="002C64D4" w:rsidRDefault="002C64D4" w:rsidP="002C64D4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53CF7703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7CB2E4B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CCA8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48AB3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E120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2DEA6E7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0614BB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2C64D4" w:rsidRPr="008D1B92" w:rsidRDefault="00225C61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2C64D4" w:rsidRPr="00D12989" w:rsidRDefault="002C64D4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2C64D4" w:rsidRPr="0071310C" w:rsidRDefault="002C64D4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68" style="position:absolute;left:0;text-align:left;margin-left:-17.55pt;margin-top:-56.75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7CB2E4B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CCA8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48AB3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E120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2DEA6E7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0614BB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2C64D4" w:rsidRPr="008D1B92" w:rsidRDefault="00225C61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2C64D4" w:rsidRPr="00D12989" w:rsidRDefault="002C64D4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2C64D4" w:rsidRPr="0071310C" w:rsidRDefault="002C64D4" w:rsidP="004C5FB5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72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Pr="002C64D4">
        <w:rPr>
          <w:rFonts w:eastAsiaTheme="minorEastAsia"/>
          <w:b/>
          <w:bCs/>
          <w:sz w:val="28"/>
          <w:szCs w:val="28"/>
          <w:lang w:val="ru-RU" w:eastAsia="zh-CN"/>
        </w:rPr>
        <w:t>Заключение</w:t>
      </w:r>
    </w:p>
    <w:p w14:paraId="38814789" w14:textId="3A2E017D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ой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>
        <w:rPr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52A21947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 и фреймворки,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 и фреймворков, которые использовались в разработке приложения.</w:t>
      </w:r>
    </w:p>
    <w:p w14:paraId="1BE1C6DC" w14:textId="0B1BDCCC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>
        <w:rPr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F969F64" w14:textId="595C26D2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>
        <w:rPr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106DA562" w14:textId="107EE31F" w:rsidR="00AC1E70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 w:rsidR="00CE7B7D"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 w:rsidR="00CE7B7D"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 w:rsidR="00A04A47"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UML-диаграмма вариантов использования</w:t>
      </w:r>
      <w:r w:rsidR="00A04A47">
        <w:rPr>
          <w:sz w:val="28"/>
          <w:szCs w:val="28"/>
          <w:lang w:val="ru-RU" w:eastAsia="ru-RU"/>
        </w:rPr>
        <w:t>, диаграмма классов, блок-схема</w:t>
      </w:r>
      <w:r w:rsidR="001061DD">
        <w:rPr>
          <w:sz w:val="28"/>
          <w:szCs w:val="28"/>
          <w:lang w:val="ru-RU" w:eastAsia="ru-RU"/>
        </w:rPr>
        <w:t xml:space="preserve"> процесса</w:t>
      </w:r>
      <w:r w:rsidR="00A04A47">
        <w:rPr>
          <w:sz w:val="28"/>
          <w:szCs w:val="28"/>
          <w:lang w:val="ru-RU" w:eastAsia="ru-RU"/>
        </w:rPr>
        <w:t xml:space="preserve"> создания транзакции</w:t>
      </w:r>
      <w:r w:rsidR="001061DD">
        <w:rPr>
          <w:sz w:val="28"/>
          <w:szCs w:val="28"/>
          <w:lang w:val="ru-RU" w:eastAsia="ru-RU"/>
        </w:rPr>
        <w:t xml:space="preserve">, блок-схема процесса создания кошелька, </w:t>
      </w:r>
      <w:r w:rsidR="00DC0211">
        <w:rPr>
          <w:sz w:val="28"/>
          <w:szCs w:val="28"/>
          <w:lang w:val="ru-RU" w:eastAsia="ru-RU"/>
        </w:rPr>
        <w:t>диаграмма последовательности процесса создания криптокошелька</w:t>
      </w:r>
      <w:r w:rsidR="00CE7B7D">
        <w:rPr>
          <w:sz w:val="28"/>
          <w:szCs w:val="28"/>
          <w:lang w:val="ru-RU" w:eastAsia="ru-RU"/>
        </w:rPr>
        <w:t>.</w:t>
      </w:r>
    </w:p>
    <w:p w14:paraId="731102FF" w14:textId="04898E2A" w:rsidR="004C5FB5" w:rsidRPr="001061DD" w:rsidRDefault="004C5FB5">
      <w:pPr>
        <w:rPr>
          <w:rFonts w:eastAsiaTheme="minorEastAsia"/>
          <w:b/>
          <w:bCs/>
          <w:lang w:val="ru-RU" w:eastAsia="zh-CN"/>
        </w:rPr>
      </w:pPr>
    </w:p>
    <w:p w14:paraId="0A969D1A" w14:textId="4314CFB6" w:rsidR="002C64D4" w:rsidRDefault="004C5FB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80E3AB3" w:rsidR="002C64D4" w:rsidRDefault="002C64D4" w:rsidP="002C64D4">
      <w:pPr>
        <w:spacing w:after="240"/>
        <w:ind w:right="-902"/>
        <w:jc w:val="center"/>
        <w:rPr>
          <w:b/>
          <w:bCs/>
          <w:noProof/>
          <w:sz w:val="28"/>
          <w:szCs w:val="28"/>
          <w:lang w:val="ru-RU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0149D46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60D496C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74EC1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69097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8A72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71CFFD1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0ECC81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Список использ</w:t>
                                    </w:r>
                                    <w:r w:rsidR="00225C61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2C64D4" w:rsidRPr="008D1B92" w:rsidRDefault="00225C61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2C64D4" w:rsidRPr="00D12989" w:rsidRDefault="002C64D4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2C64D4" w:rsidRPr="0071310C" w:rsidRDefault="002C64D4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75" style="position:absolute;left:0;text-align:left;margin-left:-17.55pt;margin-top:-56.75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60D496C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74EC1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69097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8A72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71CFFD1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0ECC81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Список использ</w:t>
                              </w:r>
                              <w:r w:rsidR="00225C61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2C64D4" w:rsidRPr="008D1B92" w:rsidRDefault="00225C61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2C64D4" w:rsidRPr="00D12989" w:rsidRDefault="002C64D4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2C64D4" w:rsidRPr="0071310C" w:rsidRDefault="002C64D4" w:rsidP="002C64D4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079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>
        <w:rPr>
          <w:b/>
          <w:bCs/>
          <w:noProof/>
          <w:sz w:val="28"/>
          <w:szCs w:val="28"/>
          <w:lang w:val="ru-RU"/>
        </w:rPr>
        <w:t>Список использ</w:t>
      </w:r>
      <w:r w:rsidR="00225C61">
        <w:rPr>
          <w:b/>
          <w:bCs/>
          <w:noProof/>
          <w:sz w:val="28"/>
          <w:szCs w:val="28"/>
          <w:lang w:val="ru-RU"/>
        </w:rPr>
        <w:t>ованных</w:t>
      </w:r>
      <w:r>
        <w:rPr>
          <w:b/>
          <w:bCs/>
          <w:noProof/>
          <w:sz w:val="28"/>
          <w:szCs w:val="28"/>
          <w:lang w:val="ru-RU"/>
        </w:rPr>
        <w:t xml:space="preserve"> источников</w:t>
      </w:r>
    </w:p>
    <w:p w14:paraId="39C8B60E" w14:textId="43C5C707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706F9177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А</w:t>
      </w:r>
    </w:p>
    <w:p w14:paraId="75F46B6D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Б</w:t>
      </w:r>
    </w:p>
    <w:p w14:paraId="5BB5637E" w14:textId="12939A2B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В</w:t>
      </w:r>
    </w:p>
    <w:p w14:paraId="3258C53E" w14:textId="77777777" w:rsidR="002C64D4" w:rsidRPr="002C64D4" w:rsidRDefault="002C64D4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Г</w:t>
      </w:r>
    </w:p>
    <w:p w14:paraId="0AC6B351" w14:textId="77777777" w:rsidR="00133B45" w:rsidRDefault="00133B45">
      <w:pPr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>
      <w:pPr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5" w:name="_Toc72259257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5"/>
    </w:p>
    <w:p w14:paraId="31F82481" w14:textId="067FD788" w:rsidR="00271371" w:rsidRPr="00FB6406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71855E18" w:rsidR="00271371" w:rsidRPr="00FB6406" w:rsidRDefault="00271371" w:rsidP="00271371">
      <w:pPr>
        <w:pStyle w:val="ListParagraph"/>
        <w:ind w:left="0" w:right="-903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лёгкий для чтения и устойчивый к ошибкам программиста язык, нежели предшествовавший ему Objective-C. Программы на Swift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5E02D18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изменённую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слабосвязности</w:t>
      </w:r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r w:rsidRPr="00FB6406">
        <w:rPr>
          <w:sz w:val="28"/>
          <w:szCs w:val="28"/>
          <w:lang w:val="en-US"/>
        </w:rPr>
        <w:t>Cocoapods</w:t>
      </w:r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r w:rsidR="00AD1CD8" w:rsidRPr="00FB6406">
        <w:rPr>
          <w:sz w:val="28"/>
          <w:szCs w:val="28"/>
          <w:lang w:val="en-US"/>
        </w:rPr>
        <w:t>Podfile</w:t>
      </w:r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– утилита </w:t>
      </w:r>
      <w:r w:rsidR="004D36B4" w:rsidRPr="00FB6406">
        <w:rPr>
          <w:sz w:val="28"/>
          <w:szCs w:val="28"/>
          <w:lang w:val="ru-RU"/>
        </w:rPr>
        <w:t>автогенерации</w:t>
      </w:r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EB3AE6">
      <w:pPr>
        <w:ind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Все правила находятся в файле swiftlint.yml,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6" w:name="_Toc72259258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6"/>
    </w:p>
    <w:p w14:paraId="5725724D" w14:textId="30420222" w:rsidR="004C1CAD" w:rsidRPr="00FB6406" w:rsidRDefault="004C1CAD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ассеты</w:t>
      </w:r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кастомизированных элементов интерфейса, цвета, изображения и другое. </w:t>
      </w:r>
    </w:p>
    <w:p w14:paraId="1B11C7C7" w14:textId="2609BE6D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SharedFilesModule</w:t>
      </w:r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кор-компонентов,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r w:rsidR="00D244D9" w:rsidRPr="00FB6406">
        <w:rPr>
          <w:sz w:val="28"/>
          <w:szCs w:val="28"/>
          <w:lang w:val="en-US"/>
        </w:rPr>
        <w:t>BTCModule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ETHModule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LTCModule</w:t>
      </w:r>
      <w:r w:rsidR="00D244D9" w:rsidRPr="00FB6406">
        <w:rPr>
          <w:sz w:val="28"/>
          <w:szCs w:val="28"/>
          <w:lang w:val="ru-RU"/>
        </w:rPr>
        <w:t xml:space="preserve"> и </w:t>
      </w:r>
      <w:r w:rsidR="00D244D9" w:rsidRPr="00FB6406">
        <w:rPr>
          <w:sz w:val="28"/>
          <w:szCs w:val="28"/>
          <w:lang w:val="en-US"/>
        </w:rPr>
        <w:t>MAGWallet</w:t>
      </w:r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r w:rsidRPr="00FB6406">
        <w:rPr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7" w:name="OLE_LINK5"/>
      <w:bookmarkStart w:id="8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7"/>
    <w:bookmarkEnd w:id="8"/>
    <w:p w14:paraId="128D3ECD" w14:textId="4FAEED87" w:rsidR="00D36DBD" w:rsidRPr="00FB6406" w:rsidRDefault="00D36DBD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ивентов,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ViewController,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ViewController</w:t>
      </w:r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="00F67EAF" w:rsidRPr="00FB6406">
        <w:rPr>
          <w:sz w:val="28"/>
          <w:szCs w:val="28"/>
          <w:lang w:val="en-US"/>
        </w:rPr>
        <w:t>ViewController</w:t>
      </w:r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D76D7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9" w:name="_Toc72259259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9"/>
    </w:p>
    <w:p w14:paraId="2969A31D" w14:textId="627ED934" w:rsidR="00D76D75" w:rsidRPr="00FB6406" w:rsidRDefault="005E6CCB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криптокошельку – его безопасность. Никакая из важных операций, доступных в приложении, не должна быть выполнена </w:t>
      </w:r>
      <w:bookmarkStart w:id="10" w:name="OLE_LINK1"/>
      <w:bookmarkStart w:id="11" w:name="OLE_LINK2"/>
      <w:r w:rsidRPr="00FB6406">
        <w:rPr>
          <w:sz w:val="28"/>
          <w:szCs w:val="28"/>
          <w:lang w:val="ru-RU"/>
        </w:rPr>
        <w:t>несанкционированно</w:t>
      </w:r>
      <w:bookmarkEnd w:id="10"/>
      <w:bookmarkEnd w:id="11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847A6A">
      <w:pPr>
        <w:pStyle w:val="NormalWeb"/>
        <w:spacing w:before="0" w:beforeAutospacing="0" w:after="0" w:afterAutospacing="0"/>
        <w:ind w:right="-902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847A6A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12" w:name="OLE_LINK7"/>
      <w:bookmarkStart w:id="13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пин-кода</w:t>
      </w:r>
    </w:p>
    <w:bookmarkEnd w:id="12"/>
    <w:bookmarkEnd w:id="13"/>
    <w:p w14:paraId="375F880B" w14:textId="7708C440" w:rsidR="005E6CCB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 приложении предусмотрена защита посредством ввода пин-кода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пин-код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r w:rsidR="00D40978" w:rsidRPr="00FB6406">
        <w:rPr>
          <w:sz w:val="28"/>
          <w:szCs w:val="28"/>
          <w:lang w:val="ru-RU"/>
        </w:rPr>
        <w:t xml:space="preserve">лоя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пин-кода. В таком случает, экран пин-кода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пин-кода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5064D5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</w:p>
    <w:p w14:paraId="75578BB1" w14:textId="183106D2" w:rsidR="005064D5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r w:rsidRPr="00FB6406">
        <w:rPr>
          <w:sz w:val="28"/>
          <w:szCs w:val="28"/>
          <w:lang w:val="en-US"/>
        </w:rPr>
        <w:t>CryptoCore</w:t>
      </w:r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55B8E07" w:rsidR="005064D5" w:rsidRPr="007A4403" w:rsidRDefault="005064D5" w:rsidP="00AF57AA">
      <w:pPr>
        <w:pStyle w:val="Heading1"/>
        <w:tabs>
          <w:tab w:val="left" w:pos="426"/>
        </w:tabs>
        <w:spacing w:before="0" w:after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5064D5" w:rsidRPr="007A4403" w:rsidSect="00633F73">
      <w:headerReference w:type="even" r:id="rId20"/>
      <w:headerReference w:type="default" r:id="rId21"/>
      <w:pgSz w:w="11900" w:h="16840"/>
      <w:pgMar w:top="1440" w:right="1440" w:bottom="795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59C239" w14:textId="77777777" w:rsidR="00DE0F37" w:rsidRDefault="00DE0F37" w:rsidP="006A51D4">
      <w:r>
        <w:separator/>
      </w:r>
    </w:p>
  </w:endnote>
  <w:endnote w:type="continuationSeparator" w:id="0">
    <w:p w14:paraId="34AB9900" w14:textId="77777777" w:rsidR="00DE0F37" w:rsidRDefault="00DE0F37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2C64D4" w:rsidRDefault="002C64D4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BFC39" w14:textId="77777777" w:rsidR="00DE0F37" w:rsidRDefault="00DE0F37" w:rsidP="006A51D4">
      <w:r>
        <w:separator/>
      </w:r>
    </w:p>
  </w:footnote>
  <w:footnote w:type="continuationSeparator" w:id="0">
    <w:p w14:paraId="6410C5A3" w14:textId="77777777" w:rsidR="00DE0F37" w:rsidRDefault="00DE0F37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6439154"/>
      <w:docPartObj>
        <w:docPartGallery w:val="Page Numbers (Top of Page)"/>
        <w:docPartUnique/>
      </w:docPartObj>
    </w:sdtPr>
    <w:sdtEndPr/>
    <w:sdtContent>
      <w:p w14:paraId="7004E5AF" w14:textId="77777777" w:rsidR="002C64D4" w:rsidRDefault="002C64D4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6EC5BB8" w14:textId="77777777" w:rsidR="002C64D4" w:rsidRDefault="002C64D4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4CB9B97" w14:textId="25784314" w:rsidR="002C64D4" w:rsidRDefault="002C64D4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2C64D4" w:rsidRDefault="002C64D4" w:rsidP="006A51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7777777" w:rsidR="002C64D4" w:rsidRPr="006A51D4" w:rsidRDefault="002C64D4" w:rsidP="006A51D4">
        <w:pPr>
          <w:pStyle w:val="Header"/>
          <w:framePr w:wrap="none" w:vAnchor="text" w:hAnchor="margin" w:xAlign="right" w:y="1"/>
          <w:ind w:right="-673"/>
          <w:rPr>
            <w:rStyle w:val="PageNumber"/>
            <w:sz w:val="28"/>
            <w:szCs w:val="28"/>
          </w:rPr>
        </w:pPr>
        <w:r w:rsidRPr="006A51D4">
          <w:rPr>
            <w:rStyle w:val="PageNumber"/>
            <w:sz w:val="28"/>
            <w:szCs w:val="28"/>
          </w:rPr>
          <w:fldChar w:fldCharType="begin"/>
        </w:r>
        <w:r w:rsidRPr="006A51D4">
          <w:rPr>
            <w:rStyle w:val="PageNumber"/>
            <w:sz w:val="28"/>
            <w:szCs w:val="28"/>
          </w:rPr>
          <w:instrText xml:space="preserve"> PAGE </w:instrText>
        </w:r>
        <w:r w:rsidRPr="006A51D4">
          <w:rPr>
            <w:rStyle w:val="PageNumber"/>
            <w:sz w:val="28"/>
            <w:szCs w:val="28"/>
          </w:rPr>
          <w:fldChar w:fldCharType="separate"/>
        </w:r>
        <w:r w:rsidRPr="006A51D4">
          <w:rPr>
            <w:rStyle w:val="PageNumber"/>
            <w:noProof/>
            <w:sz w:val="28"/>
            <w:szCs w:val="28"/>
          </w:rPr>
          <w:t>2</w:t>
        </w:r>
        <w:r w:rsidRPr="006A51D4">
          <w:rPr>
            <w:rStyle w:val="PageNumber"/>
            <w:sz w:val="28"/>
            <w:szCs w:val="28"/>
          </w:rPr>
          <w:fldChar w:fldCharType="end"/>
        </w:r>
      </w:p>
    </w:sdtContent>
  </w:sdt>
  <w:p w14:paraId="0E5AE90B" w14:textId="77777777" w:rsidR="002C64D4" w:rsidRDefault="002C64D4" w:rsidP="006A51D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7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8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"/>
  </w:num>
  <w:num w:numId="5">
    <w:abstractNumId w:val="17"/>
  </w:num>
  <w:num w:numId="6">
    <w:abstractNumId w:val="22"/>
  </w:num>
  <w:num w:numId="7">
    <w:abstractNumId w:val="21"/>
  </w:num>
  <w:num w:numId="8">
    <w:abstractNumId w:val="13"/>
  </w:num>
  <w:num w:numId="9">
    <w:abstractNumId w:val="19"/>
  </w:num>
  <w:num w:numId="10">
    <w:abstractNumId w:val="15"/>
  </w:num>
  <w:num w:numId="11">
    <w:abstractNumId w:val="7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  <w:num w:numId="16">
    <w:abstractNumId w:val="5"/>
  </w:num>
  <w:num w:numId="17">
    <w:abstractNumId w:val="8"/>
  </w:num>
  <w:num w:numId="18">
    <w:abstractNumId w:val="16"/>
  </w:num>
  <w:num w:numId="19">
    <w:abstractNumId w:val="18"/>
  </w:num>
  <w:num w:numId="20">
    <w:abstractNumId w:val="4"/>
  </w:num>
  <w:num w:numId="21">
    <w:abstractNumId w:val="1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5581C"/>
    <w:rsid w:val="00071DD3"/>
    <w:rsid w:val="000730DD"/>
    <w:rsid w:val="000B077F"/>
    <w:rsid w:val="000B27CC"/>
    <w:rsid w:val="000E34B6"/>
    <w:rsid w:val="00105179"/>
    <w:rsid w:val="001061DD"/>
    <w:rsid w:val="00122632"/>
    <w:rsid w:val="00133B45"/>
    <w:rsid w:val="00153704"/>
    <w:rsid w:val="00177922"/>
    <w:rsid w:val="001817B6"/>
    <w:rsid w:val="00186669"/>
    <w:rsid w:val="001E4C4A"/>
    <w:rsid w:val="00211569"/>
    <w:rsid w:val="00212722"/>
    <w:rsid w:val="0021618F"/>
    <w:rsid w:val="002223AA"/>
    <w:rsid w:val="00225C61"/>
    <w:rsid w:val="00226A99"/>
    <w:rsid w:val="002311BA"/>
    <w:rsid w:val="00254DCA"/>
    <w:rsid w:val="0027096D"/>
    <w:rsid w:val="00271371"/>
    <w:rsid w:val="002B2267"/>
    <w:rsid w:val="002B60EC"/>
    <w:rsid w:val="002C64D4"/>
    <w:rsid w:val="0030189F"/>
    <w:rsid w:val="00306D38"/>
    <w:rsid w:val="00307C14"/>
    <w:rsid w:val="003108B6"/>
    <w:rsid w:val="0032342D"/>
    <w:rsid w:val="00342C72"/>
    <w:rsid w:val="00346927"/>
    <w:rsid w:val="0037098E"/>
    <w:rsid w:val="003C1A31"/>
    <w:rsid w:val="003C4143"/>
    <w:rsid w:val="003F2718"/>
    <w:rsid w:val="00402C07"/>
    <w:rsid w:val="00421997"/>
    <w:rsid w:val="00424C93"/>
    <w:rsid w:val="00445FE7"/>
    <w:rsid w:val="00462027"/>
    <w:rsid w:val="00487BA1"/>
    <w:rsid w:val="004A65B7"/>
    <w:rsid w:val="004B02CA"/>
    <w:rsid w:val="004C1CAD"/>
    <w:rsid w:val="004C2D10"/>
    <w:rsid w:val="004C5FB5"/>
    <w:rsid w:val="004D36B4"/>
    <w:rsid w:val="004F582C"/>
    <w:rsid w:val="005064D5"/>
    <w:rsid w:val="005165F2"/>
    <w:rsid w:val="0052248F"/>
    <w:rsid w:val="00522926"/>
    <w:rsid w:val="005637A2"/>
    <w:rsid w:val="00564F72"/>
    <w:rsid w:val="00572A5A"/>
    <w:rsid w:val="005D214D"/>
    <w:rsid w:val="005E6CCB"/>
    <w:rsid w:val="0060760C"/>
    <w:rsid w:val="006146CB"/>
    <w:rsid w:val="00615830"/>
    <w:rsid w:val="00633F73"/>
    <w:rsid w:val="00641AB2"/>
    <w:rsid w:val="006572E2"/>
    <w:rsid w:val="00677602"/>
    <w:rsid w:val="006A51D4"/>
    <w:rsid w:val="006B5DDD"/>
    <w:rsid w:val="006C3FF4"/>
    <w:rsid w:val="006E1958"/>
    <w:rsid w:val="006E252A"/>
    <w:rsid w:val="006F46A1"/>
    <w:rsid w:val="00731B0A"/>
    <w:rsid w:val="00744A3C"/>
    <w:rsid w:val="00746018"/>
    <w:rsid w:val="0074758F"/>
    <w:rsid w:val="00770516"/>
    <w:rsid w:val="0077090F"/>
    <w:rsid w:val="00771D2B"/>
    <w:rsid w:val="00775AB1"/>
    <w:rsid w:val="007818DD"/>
    <w:rsid w:val="007A4403"/>
    <w:rsid w:val="007E0774"/>
    <w:rsid w:val="007E7562"/>
    <w:rsid w:val="007F0308"/>
    <w:rsid w:val="007F36BF"/>
    <w:rsid w:val="00801661"/>
    <w:rsid w:val="00813759"/>
    <w:rsid w:val="008146E7"/>
    <w:rsid w:val="00817BC7"/>
    <w:rsid w:val="00833790"/>
    <w:rsid w:val="00847A6A"/>
    <w:rsid w:val="008748FB"/>
    <w:rsid w:val="008C597D"/>
    <w:rsid w:val="008D34F0"/>
    <w:rsid w:val="008E3130"/>
    <w:rsid w:val="008F1800"/>
    <w:rsid w:val="00943667"/>
    <w:rsid w:val="00987E12"/>
    <w:rsid w:val="00987FC1"/>
    <w:rsid w:val="009E4DE2"/>
    <w:rsid w:val="009E7061"/>
    <w:rsid w:val="009F2B57"/>
    <w:rsid w:val="00A04A47"/>
    <w:rsid w:val="00A14068"/>
    <w:rsid w:val="00A23EEA"/>
    <w:rsid w:val="00A52283"/>
    <w:rsid w:val="00A87179"/>
    <w:rsid w:val="00A944C6"/>
    <w:rsid w:val="00AA6D08"/>
    <w:rsid w:val="00AC1E70"/>
    <w:rsid w:val="00AC384E"/>
    <w:rsid w:val="00AD1CD8"/>
    <w:rsid w:val="00AD2338"/>
    <w:rsid w:val="00AF38B9"/>
    <w:rsid w:val="00AF57AA"/>
    <w:rsid w:val="00B048EA"/>
    <w:rsid w:val="00B12921"/>
    <w:rsid w:val="00B515A9"/>
    <w:rsid w:val="00B70AD3"/>
    <w:rsid w:val="00B736AC"/>
    <w:rsid w:val="00BB2D26"/>
    <w:rsid w:val="00BC011B"/>
    <w:rsid w:val="00BE5900"/>
    <w:rsid w:val="00C02228"/>
    <w:rsid w:val="00C278EC"/>
    <w:rsid w:val="00C344B2"/>
    <w:rsid w:val="00C60AE3"/>
    <w:rsid w:val="00C635A6"/>
    <w:rsid w:val="00C702CE"/>
    <w:rsid w:val="00CC39B8"/>
    <w:rsid w:val="00CE4861"/>
    <w:rsid w:val="00CE4C93"/>
    <w:rsid w:val="00CE7B7D"/>
    <w:rsid w:val="00D17A7A"/>
    <w:rsid w:val="00D244D9"/>
    <w:rsid w:val="00D36DBD"/>
    <w:rsid w:val="00D40978"/>
    <w:rsid w:val="00D61D66"/>
    <w:rsid w:val="00D65127"/>
    <w:rsid w:val="00D74039"/>
    <w:rsid w:val="00D76D75"/>
    <w:rsid w:val="00DC0211"/>
    <w:rsid w:val="00DC4750"/>
    <w:rsid w:val="00DE03D7"/>
    <w:rsid w:val="00DE0F37"/>
    <w:rsid w:val="00E02E85"/>
    <w:rsid w:val="00E03703"/>
    <w:rsid w:val="00E24DF0"/>
    <w:rsid w:val="00E3207F"/>
    <w:rsid w:val="00E454AB"/>
    <w:rsid w:val="00E76251"/>
    <w:rsid w:val="00E77A35"/>
    <w:rsid w:val="00E85948"/>
    <w:rsid w:val="00EA4D3F"/>
    <w:rsid w:val="00EB3AE6"/>
    <w:rsid w:val="00EC364B"/>
    <w:rsid w:val="00EC6B56"/>
    <w:rsid w:val="00ED58A7"/>
    <w:rsid w:val="00F33E2A"/>
    <w:rsid w:val="00F3466A"/>
    <w:rsid w:val="00F45501"/>
    <w:rsid w:val="00F57D34"/>
    <w:rsid w:val="00F6172C"/>
    <w:rsid w:val="00F67EAF"/>
    <w:rsid w:val="00F823C7"/>
    <w:rsid w:val="00FA3269"/>
    <w:rsid w:val="00FA7BC6"/>
    <w:rsid w:val="00FB6406"/>
    <w:rsid w:val="00FC42E7"/>
    <w:rsid w:val="00FD3006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064D5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cstheme="minorHAnsi"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51D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ascii="Times New Roman" w:eastAsia="Times New Roman" w:hAnsi="Times New Roman" w:cstheme="minorHAnsi"/>
      <w:bCs/>
      <w:iCs/>
      <w:sz w:val="2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27</Pages>
  <Words>4889</Words>
  <Characters>27868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2</cp:revision>
  <dcterms:created xsi:type="dcterms:W3CDTF">2016-11-19T00:45:00Z</dcterms:created>
  <dcterms:modified xsi:type="dcterms:W3CDTF">2021-05-22T13:17:00Z</dcterms:modified>
</cp:coreProperties>
</file>