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E7EC" w14:textId="77777777" w:rsidR="0027291B" w:rsidRDefault="0027291B" w:rsidP="0027291B">
      <w:pPr>
        <w:pStyle w:val="Heading3"/>
        <w:keepNext w:val="0"/>
        <w:keepLines w:val="0"/>
        <w:spacing w:before="280"/>
        <w:rPr>
          <w:rFonts w:ascii="Georgia" w:eastAsia="Georgia" w:hAnsi="Georgia" w:cs="Georgia"/>
          <w:b/>
          <w:color w:val="000000"/>
          <w:sz w:val="26"/>
          <w:szCs w:val="26"/>
        </w:rPr>
      </w:pPr>
      <w:r>
        <w:rPr>
          <w:rFonts w:ascii="Georgia" w:eastAsia="Georgia" w:hAnsi="Georgia" w:cs="Georgia"/>
          <w:b/>
          <w:color w:val="000000"/>
          <w:sz w:val="26"/>
          <w:szCs w:val="26"/>
        </w:rPr>
        <w:t>Контрольные вопросы</w:t>
      </w:r>
    </w:p>
    <w:p w14:paraId="05C89ED2" w14:textId="77777777" w:rsidR="0027291B" w:rsidRPr="0027291B" w:rsidRDefault="0027291B" w:rsidP="0027291B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27291B">
        <w:rPr>
          <w:rFonts w:ascii="Georgia" w:eastAsia="Georgia" w:hAnsi="Georgia" w:cs="Georgia"/>
          <w:i/>
          <w:iCs/>
          <w:sz w:val="24"/>
          <w:szCs w:val="24"/>
        </w:rPr>
        <w:t>В чём основные отличия между массивами и динамическими структурами данных?</w:t>
      </w:r>
    </w:p>
    <w:p w14:paraId="36836BA4" w14:textId="6AC53C9B" w:rsidR="0027291B" w:rsidRPr="0027291B" w:rsidRDefault="0027291B" w:rsidP="0027291B">
      <w:pPr>
        <w:spacing w:after="0" w:line="360" w:lineRule="auto"/>
        <w:ind w:left="720"/>
        <w:rPr>
          <w:rFonts w:ascii="Georgia" w:eastAsia="Georgia" w:hAnsi="Georgia" w:cs="Georgia"/>
          <w:sz w:val="24"/>
          <w:szCs w:val="24"/>
        </w:rPr>
      </w:pPr>
      <w:r w:rsidRPr="0027291B">
        <w:rPr>
          <w:rFonts w:ascii="Georgia" w:eastAsia="Georgia" w:hAnsi="Georgia" w:cs="Georgia"/>
          <w:sz w:val="24"/>
          <w:szCs w:val="24"/>
        </w:rPr>
        <w:t xml:space="preserve">Основные отличия между массивами и динамическими структурами данных заключаются в способе организации памяти и доступе к элементам. Массив — это структура данных с фиксированным размером, элементы которой размещены в смежной области памяти, что обеспечивает быстрый доступ по индексу с временной сложностью </w:t>
      </w:r>
      <w:proofErr w:type="gramStart"/>
      <w:r w:rsidRPr="0027291B">
        <w:rPr>
          <w:rFonts w:ascii="Georgia" w:eastAsia="Georgia" w:hAnsi="Georgia" w:cs="Georgia"/>
          <w:sz w:val="24"/>
          <w:szCs w:val="24"/>
        </w:rPr>
        <w:t>O(</w:t>
      </w:r>
      <w:proofErr w:type="gramEnd"/>
      <w:r w:rsidRPr="0027291B">
        <w:rPr>
          <w:rFonts w:ascii="Georgia" w:eastAsia="Georgia" w:hAnsi="Georgia" w:cs="Georgia"/>
          <w:sz w:val="24"/>
          <w:szCs w:val="24"/>
        </w:rPr>
        <w:t>1). Однако изменение размера массива требует создания нового массива и копирования элементов, что трудоёмко. Динамические структуры данных, такие как связанные списки, состоят из узлов, которые могут находиться в разных местах памяти и связаны указателями. Это позволяет легко изменять размер структуры и вставлять или удалять элементы без перераспределения памяти, но доступ к произвольному элементу требует последовательного обхода предыдущих узлов с временной сложностью O(n).</w:t>
      </w:r>
    </w:p>
    <w:p w14:paraId="21B54CAE" w14:textId="77777777" w:rsidR="0027291B" w:rsidRPr="0027291B" w:rsidRDefault="0027291B" w:rsidP="0027291B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27291B">
        <w:rPr>
          <w:rFonts w:ascii="Georgia" w:eastAsia="Georgia" w:hAnsi="Georgia" w:cs="Georgia"/>
          <w:i/>
          <w:iCs/>
          <w:sz w:val="24"/>
          <w:szCs w:val="24"/>
        </w:rPr>
        <w:t>Что такое указатель, и как он используется в языке C++?</w:t>
      </w:r>
    </w:p>
    <w:p w14:paraId="08B9C48D" w14:textId="76ECE6DA" w:rsidR="0027291B" w:rsidRDefault="0027291B" w:rsidP="0027291B">
      <w:pPr>
        <w:spacing w:after="0" w:line="360" w:lineRule="auto"/>
        <w:ind w:left="720"/>
        <w:rPr>
          <w:rFonts w:ascii="Georgia" w:eastAsia="Georgia" w:hAnsi="Georgia" w:cs="Georgia"/>
          <w:sz w:val="24"/>
          <w:szCs w:val="24"/>
          <w:lang w:val="ru-RU"/>
        </w:rPr>
      </w:pPr>
      <w:r w:rsidRPr="0027291B">
        <w:rPr>
          <w:rFonts w:ascii="Georgia" w:eastAsia="Georgia" w:hAnsi="Georgia" w:cs="Georgia"/>
          <w:sz w:val="24"/>
          <w:szCs w:val="24"/>
        </w:rPr>
        <w:t xml:space="preserve">Указатель — это переменная, которая хранит адрес другой переменной или блока памяти. Указатели позволяют работать с динамической памятью, создавать и управлять структурами данных, а также передавать данные в функции по ссылке. Например, переменная </w:t>
      </w:r>
      <w:proofErr w:type="spellStart"/>
      <w:r w:rsidRPr="0027291B">
        <w:rPr>
          <w:rFonts w:ascii="Georgia" w:eastAsia="Georgia" w:hAnsi="Georgia" w:cs="Georgia"/>
          <w:sz w:val="24"/>
          <w:szCs w:val="24"/>
        </w:rPr>
        <w:t>int</w:t>
      </w:r>
      <w:proofErr w:type="spellEnd"/>
      <w:r w:rsidRPr="0027291B">
        <w:rPr>
          <w:rFonts w:ascii="Georgia" w:eastAsia="Georgia" w:hAnsi="Georgia" w:cs="Georgia"/>
          <w:sz w:val="24"/>
          <w:szCs w:val="24"/>
        </w:rPr>
        <w:t>* p = &amp;x хранит адрес переменной x, а операция *p позволяет изменять значение x через указатель.</w:t>
      </w:r>
    </w:p>
    <w:p w14:paraId="334F6FEE" w14:textId="5B6582A1" w:rsidR="001C3EC3" w:rsidRDefault="0027291B" w:rsidP="0027291B">
      <w:pPr>
        <w:pStyle w:val="ListParagraph"/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  <w:lang w:val="ru-RU"/>
        </w:rPr>
      </w:pPr>
      <w:r w:rsidRPr="0027291B">
        <w:rPr>
          <w:rFonts w:ascii="Georgia" w:eastAsia="Georgia" w:hAnsi="Georgia" w:cs="Georgia"/>
          <w:i/>
          <w:iCs/>
          <w:sz w:val="24"/>
          <w:szCs w:val="24"/>
        </w:rPr>
        <w:t>Объясните принцип работы стека и очереди.</w:t>
      </w:r>
    </w:p>
    <w:p w14:paraId="2742C153" w14:textId="1043B800" w:rsidR="0027291B" w:rsidRDefault="0027291B" w:rsidP="0027291B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27291B">
        <w:rPr>
          <w:rFonts w:ascii="Georgia" w:eastAsia="Georgia" w:hAnsi="Georgia" w:cs="Georgia"/>
          <w:sz w:val="24"/>
          <w:szCs w:val="24"/>
          <w:lang w:val="ru-RU"/>
        </w:rPr>
        <w:t>Стек — это структура данных, работающая по принципу LIFO (</w:t>
      </w:r>
      <w:proofErr w:type="spellStart"/>
      <w:r w:rsidRPr="0027291B">
        <w:rPr>
          <w:rFonts w:ascii="Georgia" w:eastAsia="Georgia" w:hAnsi="Georgia" w:cs="Georgia"/>
          <w:sz w:val="24"/>
          <w:szCs w:val="24"/>
          <w:lang w:val="ru-RU"/>
        </w:rPr>
        <w:t>Last</w:t>
      </w:r>
      <w:proofErr w:type="spellEnd"/>
      <w:r w:rsidRPr="0027291B">
        <w:rPr>
          <w:rFonts w:ascii="Georgia" w:eastAsia="Georgia" w:hAnsi="Georgia" w:cs="Georgia"/>
          <w:sz w:val="24"/>
          <w:szCs w:val="24"/>
          <w:lang w:val="ru-RU"/>
        </w:rPr>
        <w:t xml:space="preserve"> In, First Out), где элементы добавляются и удаляются с вершины стека. Очередь — это структура данных, работающая по принципу FIFO (First In, First Out), где элементы добавляются в конец очереди и удаляются с начала. Стек удобен для реализации функций с возвратом, обработки рекурсии и обратной польской записи, а очередь используется для обработки задач в порядке их поступления.</w:t>
      </w:r>
    </w:p>
    <w:p w14:paraId="531A79D0" w14:textId="77777777" w:rsidR="0027291B" w:rsidRPr="0027291B" w:rsidRDefault="0027291B" w:rsidP="0027291B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27291B">
        <w:rPr>
          <w:rFonts w:ascii="Georgia" w:eastAsia="Georgia" w:hAnsi="Georgia" w:cs="Georgia"/>
          <w:i/>
          <w:iCs/>
          <w:sz w:val="24"/>
          <w:szCs w:val="24"/>
        </w:rPr>
        <w:t>Каковы преимущества и недостатки односвязных списков по сравнению с массивами?</w:t>
      </w:r>
    </w:p>
    <w:p w14:paraId="5BA26C64" w14:textId="455BCF0F" w:rsidR="0027291B" w:rsidRDefault="0027291B" w:rsidP="0027291B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27291B">
        <w:rPr>
          <w:rFonts w:ascii="Georgia" w:eastAsia="Georgia" w:hAnsi="Georgia" w:cs="Georgia"/>
          <w:sz w:val="24"/>
          <w:szCs w:val="24"/>
          <w:lang w:val="ru-RU"/>
        </w:rPr>
        <w:t xml:space="preserve">Односвязный список обладает преимуществами гибкости размера и возможностью быстрого добавления или удаления элементов, если </w:t>
      </w:r>
      <w:r w:rsidRPr="0027291B">
        <w:rPr>
          <w:rFonts w:ascii="Georgia" w:eastAsia="Georgia" w:hAnsi="Georgia" w:cs="Georgia"/>
          <w:sz w:val="24"/>
          <w:szCs w:val="24"/>
          <w:lang w:val="ru-RU"/>
        </w:rPr>
        <w:lastRenderedPageBreak/>
        <w:t xml:space="preserve">известен указатель на предыдущий узел, что выполняется за </w:t>
      </w:r>
      <w:proofErr w:type="gramStart"/>
      <w:r w:rsidRPr="0027291B">
        <w:rPr>
          <w:rFonts w:ascii="Georgia" w:eastAsia="Georgia" w:hAnsi="Georgia" w:cs="Georgia"/>
          <w:sz w:val="24"/>
          <w:szCs w:val="24"/>
          <w:lang w:val="ru-RU"/>
        </w:rPr>
        <w:t>O(</w:t>
      </w:r>
      <w:proofErr w:type="gramEnd"/>
      <w:r w:rsidRPr="0027291B">
        <w:rPr>
          <w:rFonts w:ascii="Georgia" w:eastAsia="Georgia" w:hAnsi="Georgia" w:cs="Georgia"/>
          <w:sz w:val="24"/>
          <w:szCs w:val="24"/>
          <w:lang w:val="ru-RU"/>
        </w:rPr>
        <w:t>1). Недостатками является необходимость обхода списка для доступа к элементу по индексу с временной сложностью O(n) и дополнительная память, требуемая для хранения указателей в каждом узле.</w:t>
      </w:r>
    </w:p>
    <w:p w14:paraId="6F2B35C4" w14:textId="77777777" w:rsidR="0027291B" w:rsidRPr="0027291B" w:rsidRDefault="0027291B" w:rsidP="0027291B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27291B">
        <w:rPr>
          <w:rFonts w:ascii="Georgia" w:eastAsia="Georgia" w:hAnsi="Georgia" w:cs="Georgia"/>
          <w:i/>
          <w:iCs/>
          <w:sz w:val="24"/>
          <w:szCs w:val="24"/>
        </w:rPr>
        <w:t>Как правильно освобождать память в языке C++ после работы с динамическими структурами?</w:t>
      </w:r>
    </w:p>
    <w:p w14:paraId="5C29B96E" w14:textId="4F0288CA" w:rsidR="0027291B" w:rsidRDefault="0027291B" w:rsidP="0027291B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27291B">
        <w:rPr>
          <w:rFonts w:ascii="Georgia" w:eastAsia="Georgia" w:hAnsi="Georgia" w:cs="Georgia"/>
          <w:sz w:val="24"/>
          <w:szCs w:val="24"/>
          <w:lang w:val="ru-RU"/>
        </w:rPr>
        <w:t xml:space="preserve">В C++ память, выделенная через оператор </w:t>
      </w:r>
      <w:proofErr w:type="spellStart"/>
      <w:r w:rsidRPr="0027291B">
        <w:rPr>
          <w:rFonts w:ascii="Georgia" w:eastAsia="Georgia" w:hAnsi="Georgia" w:cs="Georgia"/>
          <w:sz w:val="24"/>
          <w:szCs w:val="24"/>
          <w:lang w:val="ru-RU"/>
        </w:rPr>
        <w:t>new</w:t>
      </w:r>
      <w:proofErr w:type="spellEnd"/>
      <w:r w:rsidRPr="0027291B">
        <w:rPr>
          <w:rFonts w:ascii="Georgia" w:eastAsia="Georgia" w:hAnsi="Georgia" w:cs="Georgia"/>
          <w:sz w:val="24"/>
          <w:szCs w:val="24"/>
          <w:lang w:val="ru-RU"/>
        </w:rPr>
        <w:t xml:space="preserve">, должна освобождаться через </w:t>
      </w:r>
      <w:proofErr w:type="spellStart"/>
      <w:r w:rsidRPr="0027291B">
        <w:rPr>
          <w:rFonts w:ascii="Georgia" w:eastAsia="Georgia" w:hAnsi="Georgia" w:cs="Georgia"/>
          <w:sz w:val="24"/>
          <w:szCs w:val="24"/>
          <w:lang w:val="ru-RU"/>
        </w:rPr>
        <w:t>delete</w:t>
      </w:r>
      <w:proofErr w:type="spellEnd"/>
      <w:r w:rsidRPr="0027291B">
        <w:rPr>
          <w:rFonts w:ascii="Georgia" w:eastAsia="Georgia" w:hAnsi="Georgia" w:cs="Georgia"/>
          <w:sz w:val="24"/>
          <w:szCs w:val="24"/>
          <w:lang w:val="ru-RU"/>
        </w:rPr>
        <w:t xml:space="preserve">, а для массивов — через </w:t>
      </w:r>
      <w:proofErr w:type="spellStart"/>
      <w:proofErr w:type="gramStart"/>
      <w:r w:rsidRPr="0027291B">
        <w:rPr>
          <w:rFonts w:ascii="Georgia" w:eastAsia="Georgia" w:hAnsi="Georgia" w:cs="Georgia"/>
          <w:sz w:val="24"/>
          <w:szCs w:val="24"/>
          <w:lang w:val="ru-RU"/>
        </w:rPr>
        <w:t>delete</w:t>
      </w:r>
      <w:proofErr w:type="spellEnd"/>
      <w:r w:rsidRPr="0027291B">
        <w:rPr>
          <w:rFonts w:ascii="Georgia" w:eastAsia="Georgia" w:hAnsi="Georgia" w:cs="Georgia"/>
          <w:sz w:val="24"/>
          <w:szCs w:val="24"/>
          <w:lang w:val="ru-RU"/>
        </w:rPr>
        <w:t>[</w:t>
      </w:r>
      <w:proofErr w:type="gramEnd"/>
      <w:r w:rsidRPr="0027291B">
        <w:rPr>
          <w:rFonts w:ascii="Georgia" w:eastAsia="Georgia" w:hAnsi="Georgia" w:cs="Georgia"/>
          <w:sz w:val="24"/>
          <w:szCs w:val="24"/>
          <w:lang w:val="ru-RU"/>
        </w:rPr>
        <w:t xml:space="preserve">]. Это предотвращает утечки памяти. Например, для одиночного объекта используется </w:t>
      </w:r>
      <w:proofErr w:type="spellStart"/>
      <w:r w:rsidRPr="0027291B">
        <w:rPr>
          <w:rFonts w:ascii="Georgia" w:eastAsia="Georgia" w:hAnsi="Georgia" w:cs="Georgia"/>
          <w:sz w:val="24"/>
          <w:szCs w:val="24"/>
          <w:lang w:val="ru-RU"/>
        </w:rPr>
        <w:t>delete</w:t>
      </w:r>
      <w:proofErr w:type="spellEnd"/>
      <w:r w:rsidRPr="0027291B">
        <w:rPr>
          <w:rFonts w:ascii="Georgia" w:eastAsia="Georgia" w:hAnsi="Georgia" w:cs="Georgia"/>
          <w:sz w:val="24"/>
          <w:szCs w:val="24"/>
          <w:lang w:val="ru-RU"/>
        </w:rPr>
        <w:t xml:space="preserve"> a, а для массива объектов </w:t>
      </w:r>
      <w:proofErr w:type="spellStart"/>
      <w:proofErr w:type="gramStart"/>
      <w:r w:rsidRPr="0027291B">
        <w:rPr>
          <w:rFonts w:ascii="Georgia" w:eastAsia="Georgia" w:hAnsi="Georgia" w:cs="Georgia"/>
          <w:sz w:val="24"/>
          <w:szCs w:val="24"/>
          <w:lang w:val="ru-RU"/>
        </w:rPr>
        <w:t>delete</w:t>
      </w:r>
      <w:proofErr w:type="spellEnd"/>
      <w:r w:rsidRPr="0027291B">
        <w:rPr>
          <w:rFonts w:ascii="Georgia" w:eastAsia="Georgia" w:hAnsi="Georgia" w:cs="Georgia"/>
          <w:sz w:val="24"/>
          <w:szCs w:val="24"/>
          <w:lang w:val="ru-RU"/>
        </w:rPr>
        <w:t>[</w:t>
      </w:r>
      <w:proofErr w:type="gramEnd"/>
      <w:r w:rsidRPr="0027291B">
        <w:rPr>
          <w:rFonts w:ascii="Georgia" w:eastAsia="Georgia" w:hAnsi="Georgia" w:cs="Georgia"/>
          <w:sz w:val="24"/>
          <w:szCs w:val="24"/>
          <w:lang w:val="ru-RU"/>
        </w:rPr>
        <w:t xml:space="preserve">] </w:t>
      </w:r>
      <w:proofErr w:type="spellStart"/>
      <w:r w:rsidRPr="0027291B">
        <w:rPr>
          <w:rFonts w:ascii="Georgia" w:eastAsia="Georgia" w:hAnsi="Georgia" w:cs="Georgia"/>
          <w:sz w:val="24"/>
          <w:szCs w:val="24"/>
          <w:lang w:val="ru-RU"/>
        </w:rPr>
        <w:t>arr</w:t>
      </w:r>
      <w:proofErr w:type="spellEnd"/>
      <w:r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244754B3" w14:textId="77777777" w:rsidR="0027291B" w:rsidRPr="0027291B" w:rsidRDefault="0027291B" w:rsidP="0027291B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27291B">
        <w:rPr>
          <w:rFonts w:ascii="Georgia" w:eastAsia="Georgia" w:hAnsi="Georgia" w:cs="Georgia"/>
          <w:i/>
          <w:iCs/>
          <w:sz w:val="24"/>
          <w:szCs w:val="24"/>
        </w:rPr>
        <w:t>Почему важно понимать работу с указателями и динамической памятью для параллельного программирования?</w:t>
      </w:r>
    </w:p>
    <w:p w14:paraId="3F11EF24" w14:textId="05000FC9" w:rsidR="0027291B" w:rsidRDefault="0027291B" w:rsidP="0027291B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27291B">
        <w:rPr>
          <w:rFonts w:ascii="Georgia" w:eastAsia="Georgia" w:hAnsi="Georgia" w:cs="Georgia"/>
          <w:sz w:val="24"/>
          <w:szCs w:val="24"/>
          <w:lang w:val="ru-RU"/>
        </w:rPr>
        <w:t>Понимание работы с указателями и динамической памятью важно для параллельного программирования, так как несколько потоков могут использовать общую память. Некорректное управление указателями может привести к гонкам данных и повреждению структуры. Грамотная работа с указателями позволяет безопасно распределять и синхронизировать доступ к памяти между потоками.</w:t>
      </w:r>
    </w:p>
    <w:p w14:paraId="46D8257C" w14:textId="77777777" w:rsidR="0027291B" w:rsidRPr="0027291B" w:rsidRDefault="0027291B" w:rsidP="0027291B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27291B">
        <w:rPr>
          <w:rFonts w:ascii="Georgia" w:eastAsia="Georgia" w:hAnsi="Georgia" w:cs="Georgia"/>
          <w:i/>
          <w:iCs/>
          <w:sz w:val="24"/>
          <w:szCs w:val="24"/>
        </w:rPr>
        <w:t xml:space="preserve">Как использовать </w:t>
      </w:r>
      <w:proofErr w:type="spellStart"/>
      <w:r w:rsidRPr="0027291B">
        <w:rPr>
          <w:rFonts w:ascii="Georgia" w:eastAsia="Georgia" w:hAnsi="Georgia" w:cs="Georgia"/>
          <w:i/>
          <w:iCs/>
          <w:sz w:val="24"/>
          <w:szCs w:val="24"/>
        </w:rPr>
        <w:t>reduction</w:t>
      </w:r>
      <w:proofErr w:type="spellEnd"/>
      <w:r w:rsidRPr="0027291B">
        <w:rPr>
          <w:rFonts w:ascii="Georgia" w:eastAsia="Georgia" w:hAnsi="Georgia" w:cs="Georgia"/>
          <w:i/>
          <w:iCs/>
          <w:sz w:val="24"/>
          <w:szCs w:val="24"/>
        </w:rPr>
        <w:t xml:space="preserve"> в </w:t>
      </w:r>
      <w:proofErr w:type="spellStart"/>
      <w:r w:rsidRPr="0027291B">
        <w:rPr>
          <w:rFonts w:ascii="Georgia" w:eastAsia="Georgia" w:hAnsi="Georgia" w:cs="Georgia"/>
          <w:i/>
          <w:iCs/>
          <w:sz w:val="24"/>
          <w:szCs w:val="24"/>
        </w:rPr>
        <w:t>OpenMP</w:t>
      </w:r>
      <w:proofErr w:type="spellEnd"/>
      <w:r w:rsidRPr="0027291B">
        <w:rPr>
          <w:rFonts w:ascii="Georgia" w:eastAsia="Georgia" w:hAnsi="Georgia" w:cs="Georgia"/>
          <w:i/>
          <w:iCs/>
          <w:sz w:val="24"/>
          <w:szCs w:val="24"/>
        </w:rPr>
        <w:t xml:space="preserve"> для нахождения суммы, минимума или максимума в массиве?</w:t>
      </w:r>
    </w:p>
    <w:p w14:paraId="00070A24" w14:textId="0417FB07" w:rsidR="0027291B" w:rsidRDefault="0027291B" w:rsidP="0027291B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proofErr w:type="spellStart"/>
      <w:r w:rsidRPr="0027291B">
        <w:rPr>
          <w:rFonts w:ascii="Georgia" w:eastAsia="Georgia" w:hAnsi="Georgia" w:cs="Georgia"/>
          <w:sz w:val="24"/>
          <w:szCs w:val="24"/>
        </w:rPr>
        <w:t>Reduction</w:t>
      </w:r>
      <w:proofErr w:type="spellEnd"/>
      <w:r w:rsidRPr="0027291B">
        <w:rPr>
          <w:rFonts w:ascii="Georgia" w:eastAsia="Georgia" w:hAnsi="Georgia" w:cs="Georgia"/>
          <w:sz w:val="24"/>
          <w:szCs w:val="24"/>
        </w:rPr>
        <w:t xml:space="preserve"> в </w:t>
      </w:r>
      <w:proofErr w:type="spellStart"/>
      <w:r w:rsidRPr="0027291B">
        <w:rPr>
          <w:rFonts w:ascii="Georgia" w:eastAsia="Georgia" w:hAnsi="Georgia" w:cs="Georgia"/>
          <w:sz w:val="24"/>
          <w:szCs w:val="24"/>
        </w:rPr>
        <w:t>OpenMP</w:t>
      </w:r>
      <w:proofErr w:type="spellEnd"/>
      <w:r w:rsidRPr="0027291B">
        <w:rPr>
          <w:rFonts w:ascii="Georgia" w:eastAsia="Georgia" w:hAnsi="Georgia" w:cs="Georgia"/>
          <w:sz w:val="24"/>
          <w:szCs w:val="24"/>
        </w:rPr>
        <w:t xml:space="preserve"> используется для безопасного агрегирования данных в параллельных циклах. Каждая нить работает с локальной копией переменной, а результаты объединяются в конце. Например, для суммирования элементов массива можно использовать конструкцию #pragma </w:t>
      </w:r>
      <w:proofErr w:type="spellStart"/>
      <w:r w:rsidRPr="0027291B">
        <w:rPr>
          <w:rFonts w:ascii="Georgia" w:eastAsia="Georgia" w:hAnsi="Georgia" w:cs="Georgia"/>
          <w:sz w:val="24"/>
          <w:szCs w:val="24"/>
        </w:rPr>
        <w:t>omp</w:t>
      </w:r>
      <w:proofErr w:type="spellEnd"/>
      <w:r w:rsidRPr="0027291B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27291B">
        <w:rPr>
          <w:rFonts w:ascii="Georgia" w:eastAsia="Georgia" w:hAnsi="Georgia" w:cs="Georgia"/>
          <w:sz w:val="24"/>
          <w:szCs w:val="24"/>
        </w:rPr>
        <w:t>parallel</w:t>
      </w:r>
      <w:proofErr w:type="spellEnd"/>
      <w:r w:rsidRPr="0027291B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27291B">
        <w:rPr>
          <w:rFonts w:ascii="Georgia" w:eastAsia="Georgia" w:hAnsi="Georgia" w:cs="Georgia"/>
          <w:sz w:val="24"/>
          <w:szCs w:val="24"/>
        </w:rPr>
        <w:t>for</w:t>
      </w:r>
      <w:proofErr w:type="spellEnd"/>
      <w:r w:rsidRPr="0027291B">
        <w:rPr>
          <w:rFonts w:ascii="Georgia" w:eastAsia="Georgia" w:hAnsi="Georgia" w:cs="Georgia"/>
          <w:sz w:val="24"/>
          <w:szCs w:val="24"/>
        </w:rPr>
        <w:t xml:space="preserve"> </w:t>
      </w:r>
      <w:proofErr w:type="spellStart"/>
      <w:r w:rsidRPr="0027291B">
        <w:rPr>
          <w:rFonts w:ascii="Georgia" w:eastAsia="Georgia" w:hAnsi="Georgia" w:cs="Georgia"/>
          <w:sz w:val="24"/>
          <w:szCs w:val="24"/>
        </w:rPr>
        <w:t>reduction</w:t>
      </w:r>
      <w:proofErr w:type="spellEnd"/>
      <w:r w:rsidRPr="0027291B">
        <w:rPr>
          <w:rFonts w:ascii="Georgia" w:eastAsia="Georgia" w:hAnsi="Georgia" w:cs="Georgia"/>
          <w:sz w:val="24"/>
          <w:szCs w:val="24"/>
        </w:rPr>
        <w:t>(</w:t>
      </w:r>
      <w:proofErr w:type="gramStart"/>
      <w:r w:rsidRPr="0027291B">
        <w:rPr>
          <w:rFonts w:ascii="Georgia" w:eastAsia="Georgia" w:hAnsi="Georgia" w:cs="Georgia"/>
          <w:sz w:val="24"/>
          <w:szCs w:val="24"/>
        </w:rPr>
        <w:t>+:</w:t>
      </w:r>
      <w:proofErr w:type="spellStart"/>
      <w:r w:rsidRPr="0027291B">
        <w:rPr>
          <w:rFonts w:ascii="Georgia" w:eastAsia="Georgia" w:hAnsi="Georgia" w:cs="Georgia"/>
          <w:sz w:val="24"/>
          <w:szCs w:val="24"/>
        </w:rPr>
        <w:t>sum</w:t>
      </w:r>
      <w:proofErr w:type="spellEnd"/>
      <w:proofErr w:type="gramEnd"/>
      <w:r w:rsidRPr="0027291B">
        <w:rPr>
          <w:rFonts w:ascii="Georgia" w:eastAsia="Georgia" w:hAnsi="Georgia" w:cs="Georgia"/>
          <w:sz w:val="24"/>
          <w:szCs w:val="24"/>
        </w:rPr>
        <w:t xml:space="preserve">), после чего переменная </w:t>
      </w:r>
      <w:proofErr w:type="spellStart"/>
      <w:r w:rsidRPr="0027291B">
        <w:rPr>
          <w:rFonts w:ascii="Georgia" w:eastAsia="Georgia" w:hAnsi="Georgia" w:cs="Georgia"/>
          <w:sz w:val="24"/>
          <w:szCs w:val="24"/>
        </w:rPr>
        <w:t>sum</w:t>
      </w:r>
      <w:proofErr w:type="spellEnd"/>
      <w:r w:rsidRPr="0027291B">
        <w:rPr>
          <w:rFonts w:ascii="Georgia" w:eastAsia="Georgia" w:hAnsi="Georgia" w:cs="Georgia"/>
          <w:sz w:val="24"/>
          <w:szCs w:val="24"/>
        </w:rPr>
        <w:t xml:space="preserve"> будет содержать общую сумму всех элементов.</w:t>
      </w:r>
    </w:p>
    <w:p w14:paraId="72F04A34" w14:textId="77777777" w:rsidR="0027291B" w:rsidRPr="0027291B" w:rsidRDefault="0027291B" w:rsidP="0027291B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27291B">
        <w:rPr>
          <w:rFonts w:ascii="Georgia" w:eastAsia="Georgia" w:hAnsi="Georgia" w:cs="Georgia"/>
          <w:i/>
          <w:iCs/>
          <w:sz w:val="24"/>
          <w:szCs w:val="24"/>
        </w:rPr>
        <w:t>Как влияет параллельное программирование на производительность при работе с большими массивами?</w:t>
      </w:r>
    </w:p>
    <w:p w14:paraId="7FD99FC5" w14:textId="34170A3B" w:rsidR="0027291B" w:rsidRPr="0027291B" w:rsidRDefault="0027291B" w:rsidP="0027291B">
      <w:pPr>
        <w:spacing w:after="0" w:line="360" w:lineRule="auto"/>
        <w:ind w:left="720"/>
        <w:rPr>
          <w:rFonts w:ascii="Georgia" w:eastAsia="Georgia" w:hAnsi="Georgia" w:cs="Georgia"/>
          <w:sz w:val="24"/>
          <w:szCs w:val="24"/>
        </w:rPr>
      </w:pPr>
      <w:r w:rsidRPr="0027291B">
        <w:rPr>
          <w:rFonts w:ascii="Georgia" w:eastAsia="Georgia" w:hAnsi="Georgia" w:cs="Georgia"/>
          <w:sz w:val="24"/>
          <w:szCs w:val="24"/>
        </w:rPr>
        <w:t>Параллельное программирование позволяет ускорить обработку больших массивов за счёт многопоточности, но накладные расходы на управление потоками и синхронизацию могут снижать эффективность при малых объёмах данных. Эффективность параллельного выполнения зависит от размера данных, числа потоков и способа организации доступа к общей памяти.</w:t>
      </w:r>
    </w:p>
    <w:p w14:paraId="12B7A634" w14:textId="77777777" w:rsidR="0027291B" w:rsidRPr="0027291B" w:rsidRDefault="0027291B" w:rsidP="0027291B">
      <w:pPr>
        <w:spacing w:after="240" w:line="360" w:lineRule="auto"/>
        <w:ind w:left="720"/>
        <w:rPr>
          <w:rFonts w:ascii="Georgia" w:eastAsia="Georgia" w:hAnsi="Georgia" w:cs="Georgia"/>
          <w:sz w:val="24"/>
          <w:szCs w:val="24"/>
          <w:lang w:val="ru-KZ"/>
        </w:rPr>
      </w:pPr>
    </w:p>
    <w:sectPr w:rsidR="0027291B" w:rsidRPr="002729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3032"/>
    <w:multiLevelType w:val="multilevel"/>
    <w:tmpl w:val="5F70B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406CF7"/>
    <w:multiLevelType w:val="multilevel"/>
    <w:tmpl w:val="20F2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062382">
    <w:abstractNumId w:val="0"/>
  </w:num>
  <w:num w:numId="2" w16cid:durableId="797800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1B"/>
    <w:rsid w:val="001C3EC3"/>
    <w:rsid w:val="0027291B"/>
    <w:rsid w:val="00383C2C"/>
    <w:rsid w:val="006C73F2"/>
    <w:rsid w:val="00AB760A"/>
    <w:rsid w:val="00F0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1FF19"/>
  <w15:chartTrackingRefBased/>
  <w15:docId w15:val="{BC3603AA-D65E-490F-B838-80F0951F4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2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2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9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2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KZ"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Orenkyzy</dc:creator>
  <cp:keywords/>
  <dc:description/>
  <cp:lastModifiedBy>Dana Orenkyzy</cp:lastModifiedBy>
  <cp:revision>1</cp:revision>
  <dcterms:created xsi:type="dcterms:W3CDTF">2025-12-21T07:52:00Z</dcterms:created>
  <dcterms:modified xsi:type="dcterms:W3CDTF">2025-12-21T08:01:00Z</dcterms:modified>
</cp:coreProperties>
</file>