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11EE0" w:rsidR="00811EE0" w:rsidP="00811EE0" w:rsidRDefault="00811EE0" w14:paraId="2EAB77D4" wp14:textId="77777777">
      <w:pPr>
        <w:rPr>
          <w:rFonts w:ascii="Arial" w:hAnsi="Arial" w:cs="Arial"/>
          <w:b/>
          <w:sz w:val="24"/>
          <w:szCs w:val="24"/>
        </w:rPr>
      </w:pPr>
      <w:r w:rsidRPr="00811EE0">
        <w:rPr>
          <w:rFonts w:ascii="Arial" w:hAnsi="Arial" w:cs="Arial"/>
          <w:b/>
          <w:sz w:val="24"/>
          <w:szCs w:val="24"/>
        </w:rPr>
        <w:t>Descrição da profissão</w:t>
      </w:r>
    </w:p>
    <w:p xmlns:wp14="http://schemas.microsoft.com/office/word/2010/wordml" w:rsidR="0003204A" w:rsidP="74BB2641" w:rsidRDefault="00811EE0" w14:paraId="52E4B43B" wp14:textId="77777777" wp14:noSpellErr="1">
      <w:pPr>
        <w:ind w:firstLine="0"/>
        <w:rPr>
          <w:rFonts w:ascii="Arial" w:hAnsi="Arial" w:cs="Arial"/>
          <w:sz w:val="24"/>
          <w:szCs w:val="24"/>
        </w:rPr>
      </w:pPr>
      <w:r w:rsidRPr="74BB2641" w:rsidR="00811EE0">
        <w:rPr>
          <w:rFonts w:ascii="Arial" w:hAnsi="Arial" w:cs="Arial"/>
          <w:sz w:val="24"/>
          <w:szCs w:val="24"/>
        </w:rPr>
        <w:t xml:space="preserve">Resumidamente, um gestor industrial é </w:t>
      </w:r>
      <w:r w:rsidRPr="74BB2641" w:rsidR="00811EE0">
        <w:rPr>
          <w:rFonts w:ascii="Arial" w:hAnsi="Arial" w:cs="Arial"/>
          <w:sz w:val="24"/>
          <w:szCs w:val="24"/>
        </w:rPr>
        <w:t>responsável</w:t>
      </w:r>
      <w:r w:rsidRPr="74BB2641" w:rsidR="00811EE0">
        <w:rPr>
          <w:rFonts w:ascii="Arial" w:hAnsi="Arial" w:cs="Arial"/>
          <w:sz w:val="24"/>
          <w:szCs w:val="24"/>
        </w:rPr>
        <w:t xml:space="preserve"> por administrar uma </w:t>
      </w:r>
      <w:r w:rsidRPr="74BB2641" w:rsidR="000F2204">
        <w:rPr>
          <w:rFonts w:ascii="Arial" w:hAnsi="Arial" w:cs="Arial"/>
          <w:sz w:val="24"/>
          <w:szCs w:val="24"/>
        </w:rPr>
        <w:t>Industria, um profissional de gestão industrial deve manejar o estoque, otimizar fluxo financeiros, gerir o armazenamento de produtos e, principalmente PPCP (Planejamento, Programação e Controle da Produção)</w:t>
      </w:r>
      <w:r w:rsidRPr="74BB2641" w:rsidR="00FE5EF3">
        <w:rPr>
          <w:rFonts w:ascii="Arial" w:hAnsi="Arial" w:cs="Arial"/>
          <w:sz w:val="24"/>
          <w:szCs w:val="24"/>
        </w:rPr>
        <w:t>. Gestores industriais são importantíssimos para o funcionamento e eficiência das fábricas, assim como a segurança.</w:t>
      </w:r>
    </w:p>
    <w:p xmlns:wp14="http://schemas.microsoft.com/office/word/2010/wordml" w:rsidR="0003204A" w:rsidP="0003204A" w:rsidRDefault="0003204A" w14:paraId="672A6659" wp14:textId="77777777">
      <w:pPr>
        <w:ind w:firstLine="708"/>
        <w:rPr>
          <w:rFonts w:ascii="Arial" w:hAnsi="Arial" w:cs="Arial"/>
          <w:sz w:val="24"/>
          <w:szCs w:val="24"/>
        </w:rPr>
      </w:pPr>
    </w:p>
    <w:p xmlns:wp14="http://schemas.microsoft.com/office/word/2010/wordml" w:rsidR="0003204A" w:rsidP="0003204A" w:rsidRDefault="0003204A" w14:paraId="0CE1AF98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Campo de atuação </w:t>
      </w:r>
    </w:p>
    <w:p xmlns:wp14="http://schemas.microsoft.com/office/word/2010/wordml" w:rsidRPr="00F40A6F" w:rsidR="00F40A6F" w:rsidP="00F40A6F" w:rsidRDefault="00F40A6F" w14:paraId="41DE3B77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diferentes áreas da Gestão Industrial</w:t>
      </w:r>
    </w:p>
    <w:p xmlns:wp14="http://schemas.microsoft.com/office/word/2010/wordml" w:rsidRPr="00F40A6F" w:rsidR="00F40A6F" w:rsidP="00F40A6F" w:rsidRDefault="00F40A6F" w14:paraId="43D91EF1" wp14:textId="77777777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Os gestores industriais têm um campo de atuação bastante diversificado, abrangendo diversos setores e áreas dentro de uma indústria. Eles podem trabalhar em setores como:</w:t>
      </w:r>
    </w:p>
    <w:p xmlns:wp14="http://schemas.microsoft.com/office/word/2010/wordml" w:rsidRPr="00F40A6F" w:rsidR="00F40A6F" w:rsidP="00F40A6F" w:rsidRDefault="00F40A6F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75FF487D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Produção e Manufatura: Focam na otimização dos processos de produção, implementação de melhorias contínuas e garantia da qualidade dos produtos finais.</w:t>
      </w:r>
    </w:p>
    <w:p xmlns:wp14="http://schemas.microsoft.com/office/word/2010/wordml" w:rsidRPr="00F40A6F" w:rsidR="00F40A6F" w:rsidP="00F40A6F" w:rsidRDefault="00F40A6F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5268723E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Logística e Cadeia de Suprimentos: Envolvem-se na gestão de transporte, armazenamento e distribuição de materiais e produtos, garantindo eficiência e redução de custos.</w:t>
      </w:r>
    </w:p>
    <w:p xmlns:wp14="http://schemas.microsoft.com/office/word/2010/wordml" w:rsidRPr="00F40A6F" w:rsidR="00F40A6F" w:rsidP="00F40A6F" w:rsidRDefault="00F40A6F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67C388A9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Planejamento e Controle da Produção (PPCP): Responsáveis por planejar, programar e controlar todas as etapas da produção para assegurar que os prazos e as metas sejam cumpridos.</w:t>
      </w:r>
    </w:p>
    <w:p xmlns:wp14="http://schemas.microsoft.com/office/word/2010/wordml" w:rsidRPr="00F40A6F" w:rsidR="00F40A6F" w:rsidP="00F40A6F" w:rsidRDefault="00F40A6F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4FAB74A7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Gestão de Estoques: Monitoram e controlam os níveis de estoque, evitando excessos ou faltas que possam impactar a produção.</w:t>
      </w:r>
    </w:p>
    <w:p xmlns:wp14="http://schemas.microsoft.com/office/word/2010/wordml" w:rsidRPr="00F40A6F" w:rsidR="00F40A6F" w:rsidP="00F40A6F" w:rsidRDefault="00F40A6F" w14:paraId="5A39BBE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59E99BCF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Qualidade: Implementam sistemas de gestão da qualidade para assegurar que os produtos atendam às normas e padrões exigidos pelo mercado.</w:t>
      </w:r>
    </w:p>
    <w:p xmlns:wp14="http://schemas.microsoft.com/office/word/2010/wordml" w:rsidRPr="00F40A6F" w:rsidR="00F40A6F" w:rsidP="00F40A6F" w:rsidRDefault="00F40A6F" w14:paraId="41C8F39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7175BC08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Manutenção Industrial: Coordenam a manutenção preventiva e corretiva dos equipamentos, garantindo a continuidade e eficiência das operações.</w:t>
      </w:r>
    </w:p>
    <w:p xmlns:wp14="http://schemas.microsoft.com/office/word/2010/wordml" w:rsidRPr="00F40A6F" w:rsidR="00F40A6F" w:rsidP="00F40A6F" w:rsidRDefault="00F40A6F" w14:paraId="72A3D3E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42CFC124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Segurança no Trabalho: Desenvolvem e aplicam políticas de segurança, promovendo um ambiente de trabalho seguro e reduzindo riscos de acidentes.</w:t>
      </w:r>
    </w:p>
    <w:p xmlns:wp14="http://schemas.microsoft.com/office/word/2010/wordml" w:rsidRPr="00F40A6F" w:rsidR="00F40A6F" w:rsidP="00F40A6F" w:rsidRDefault="00F40A6F" w14:paraId="0D0B940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16726B4B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Inovação e Tecnologia: Adotam novas tecnologias e processos inovadores para aumentar a competitividade e a sustentabilidade da indústria.</w:t>
      </w:r>
    </w:p>
    <w:p xmlns:wp14="http://schemas.microsoft.com/office/word/2010/wordml" w:rsidRPr="00F40A6F" w:rsidR="00F40A6F" w:rsidP="00F40A6F" w:rsidRDefault="00F40A6F" w14:paraId="0E27B0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F40A6F" w:rsidP="00F40A6F" w:rsidRDefault="00F40A6F" w14:paraId="2A63F76A" wp14:textId="77777777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Essas áreas interligadas garantem que o gestor industrial possa contribuir de maneira abrangente para a eficiência, segurança e sucesso da empresa</w:t>
      </w:r>
    </w:p>
    <w:p xmlns:wp14="http://schemas.microsoft.com/office/word/2010/wordml" w:rsidR="00F40A6F" w:rsidP="00F40A6F" w:rsidRDefault="00F40A6F" w14:paraId="22FD7EDB" wp14:textId="7A93C472">
      <w:pPr>
        <w:rPr>
          <w:rFonts w:ascii="Arial" w:hAnsi="Arial" w:cs="Arial"/>
          <w:sz w:val="24"/>
          <w:szCs w:val="24"/>
        </w:rPr>
      </w:pPr>
      <w:r w:rsidRPr="74BB2641" w:rsidR="14F2CBBE">
        <w:rPr>
          <w:rFonts w:ascii="Arial" w:hAnsi="Arial" w:cs="Arial"/>
          <w:sz w:val="24"/>
          <w:szCs w:val="24"/>
        </w:rPr>
        <w:t>Também</w:t>
      </w:r>
      <w:r w:rsidRPr="74BB2641" w:rsidR="00F40A6F">
        <w:rPr>
          <w:rFonts w:ascii="Arial" w:hAnsi="Arial" w:cs="Arial"/>
          <w:sz w:val="24"/>
          <w:szCs w:val="24"/>
        </w:rPr>
        <w:t xml:space="preserve"> é importante lembrar que um gestor industrial pode ser especializado e atuar em várias dessas áreas ao mesmo tempo.</w:t>
      </w:r>
    </w:p>
    <w:p xmlns:wp14="http://schemas.microsoft.com/office/word/2010/wordml" w:rsidR="00B166A3" w:rsidP="00F40A6F" w:rsidRDefault="00B166A3" w14:paraId="60061E4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B166A3" w:rsidP="00F40A6F" w:rsidRDefault="00B166A3" w14:paraId="3823D3D5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Empresas</w:t>
      </w:r>
      <w:r w:rsidRPr="00B166A3">
        <w:rPr>
          <w:rFonts w:ascii="Arial" w:hAnsi="Arial" w:cs="Arial"/>
          <w:b/>
          <w:sz w:val="24"/>
          <w:szCs w:val="24"/>
        </w:rPr>
        <w:t xml:space="preserve"> envolvidas</w:t>
      </w:r>
    </w:p>
    <w:p xmlns:wp14="http://schemas.microsoft.com/office/word/2010/wordml" w:rsidR="00B166A3" w:rsidP="00F40A6F" w:rsidRDefault="00923D5A" w14:paraId="03C8360D" wp14:textId="77777777" wp14:noSpellErr="1">
      <w:pPr>
        <w:rPr>
          <w:rFonts w:ascii="Arial" w:hAnsi="Arial" w:cs="Arial"/>
          <w:sz w:val="24"/>
          <w:szCs w:val="24"/>
        </w:rPr>
      </w:pPr>
      <w:r w:rsidRPr="74BB2641" w:rsidR="00923D5A">
        <w:rPr>
          <w:rFonts w:ascii="Arial" w:hAnsi="Arial" w:cs="Arial"/>
          <w:sz w:val="24"/>
          <w:szCs w:val="24"/>
        </w:rPr>
        <w:t xml:space="preserve">A cocal é a empresa mais envolvida da região de Paraguaçu Paulista, sendo a </w:t>
      </w:r>
      <w:r w:rsidRPr="74BB2641" w:rsidR="006D3CC2">
        <w:rPr>
          <w:rFonts w:ascii="Arial" w:hAnsi="Arial" w:cs="Arial"/>
          <w:sz w:val="24"/>
          <w:szCs w:val="24"/>
        </w:rPr>
        <w:t xml:space="preserve">empresa com o maior faturamento (R$ 8,4 bilhões), é uma indústria de transformação, ou seja, uma fábrica que realiza a transformação da matéria prima em um </w:t>
      </w:r>
      <w:r w:rsidRPr="74BB2641" w:rsidR="006D3CC2">
        <w:rPr>
          <w:rFonts w:ascii="Arial" w:hAnsi="Arial" w:cs="Arial"/>
          <w:sz w:val="24"/>
          <w:szCs w:val="24"/>
        </w:rPr>
        <w:t>produto final</w:t>
      </w:r>
      <w:r w:rsidRPr="74BB2641" w:rsidR="006D3CC2">
        <w:rPr>
          <w:rFonts w:ascii="Arial" w:hAnsi="Arial" w:cs="Arial"/>
          <w:sz w:val="24"/>
          <w:szCs w:val="24"/>
        </w:rPr>
        <w:t xml:space="preserve"> ou intermediário</w:t>
      </w:r>
      <w:r w:rsidRPr="74BB2641" w:rsidR="005C2C23">
        <w:rPr>
          <w:rFonts w:ascii="Arial" w:hAnsi="Arial" w:cs="Arial"/>
          <w:sz w:val="24"/>
          <w:szCs w:val="24"/>
        </w:rPr>
        <w:t>, e possuí 1.001-5.000 funcionários</w:t>
      </w:r>
    </w:p>
    <w:p xmlns:wp14="http://schemas.microsoft.com/office/word/2010/wordml" w:rsidRPr="00B166A3" w:rsidR="005C2C23" w:rsidP="74BB2641" w:rsidRDefault="005C2C23" w14:paraId="0C39EC11" wp14:textId="0034F40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74BB2641" w:rsidR="6B34B776">
        <w:rPr>
          <w:rFonts w:ascii="Arial" w:hAnsi="Arial" w:cs="Arial"/>
          <w:b w:val="1"/>
          <w:bCs w:val="1"/>
          <w:sz w:val="24"/>
          <w:szCs w:val="24"/>
        </w:rPr>
        <w:t>Formação e Habilidades</w:t>
      </w:r>
    </w:p>
    <w:p xmlns:wp14="http://schemas.microsoft.com/office/word/2010/wordml" w:rsidRPr="00B166A3" w:rsidR="005C2C23" w:rsidP="74BB2641" w:rsidRDefault="005C2C23" w14:paraId="32507B3B" wp14:textId="4FD23892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74BB2641" w:rsidR="70A9634B">
        <w:rPr>
          <w:rFonts w:ascii="Arial" w:hAnsi="Arial" w:cs="Arial"/>
          <w:b w:val="0"/>
          <w:bCs w:val="0"/>
          <w:sz w:val="24"/>
          <w:szCs w:val="24"/>
        </w:rPr>
        <w:t xml:space="preserve">O curso de gestão industrial ou gestão de produção industrial é </w:t>
      </w:r>
      <w:r w:rsidRPr="74BB2641" w:rsidR="4557A560">
        <w:rPr>
          <w:rFonts w:ascii="Arial" w:hAnsi="Arial" w:cs="Arial"/>
          <w:b w:val="0"/>
          <w:bCs w:val="0"/>
          <w:sz w:val="24"/>
          <w:szCs w:val="24"/>
        </w:rPr>
        <w:t>incluído</w:t>
      </w:r>
      <w:r w:rsidRPr="74BB2641" w:rsidR="70A9634B">
        <w:rPr>
          <w:rFonts w:ascii="Arial" w:hAnsi="Arial" w:cs="Arial"/>
          <w:b w:val="0"/>
          <w:bCs w:val="0"/>
          <w:sz w:val="24"/>
          <w:szCs w:val="24"/>
        </w:rPr>
        <w:t xml:space="preserve"> em muitas faculdades</w:t>
      </w:r>
      <w:r w:rsidRPr="74BB2641" w:rsidR="11A43781">
        <w:rPr>
          <w:rFonts w:ascii="Arial" w:hAnsi="Arial" w:cs="Arial"/>
          <w:b w:val="0"/>
          <w:bCs w:val="0"/>
          <w:sz w:val="24"/>
          <w:szCs w:val="24"/>
        </w:rPr>
        <w:t>, geralmente, dura de 2 a 3 anos,</w:t>
      </w:r>
      <w:r w:rsidRPr="74BB2641" w:rsidR="2FB811EE">
        <w:rPr>
          <w:rFonts w:ascii="Arial" w:hAnsi="Arial" w:cs="Arial"/>
          <w:b w:val="0"/>
          <w:bCs w:val="0"/>
          <w:sz w:val="24"/>
          <w:szCs w:val="24"/>
        </w:rPr>
        <w:t xml:space="preserve"> é geralmente feito por distância (</w:t>
      </w:r>
      <w:r w:rsidRPr="74BB2641" w:rsidR="2FB811EE">
        <w:rPr>
          <w:rFonts w:ascii="Arial" w:hAnsi="Arial" w:cs="Arial"/>
          <w:b w:val="0"/>
          <w:bCs w:val="0"/>
          <w:sz w:val="24"/>
          <w:szCs w:val="24"/>
        </w:rPr>
        <w:t>EaD</w:t>
      </w:r>
      <w:r w:rsidRPr="74BB2641" w:rsidR="2FB811EE">
        <w:rPr>
          <w:rFonts w:ascii="Arial" w:hAnsi="Arial" w:cs="Arial"/>
          <w:b w:val="0"/>
          <w:bCs w:val="0"/>
          <w:sz w:val="24"/>
          <w:szCs w:val="24"/>
        </w:rPr>
        <w:t>)</w:t>
      </w:r>
      <w:r w:rsidRPr="74BB2641" w:rsidR="11A4378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74BB2641" w:rsidR="435F224D">
        <w:rPr>
          <w:rFonts w:ascii="Arial" w:hAnsi="Arial" w:cs="Arial"/>
          <w:b w:val="0"/>
          <w:bCs w:val="0"/>
          <w:sz w:val="24"/>
          <w:szCs w:val="24"/>
        </w:rPr>
        <w:t>e você pode fazer este curso nessas faculdades:</w:t>
      </w:r>
    </w:p>
    <w:p xmlns:wp14="http://schemas.microsoft.com/office/word/2010/wordml" w:rsidRPr="00B166A3" w:rsidR="005C2C23" w:rsidP="74BB2641" w:rsidRDefault="005C2C23" w14:paraId="0652E267" wp14:textId="30E4B1FC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Anhanguera</w:t>
      </w:r>
    </w:p>
    <w:p xmlns:wp14="http://schemas.microsoft.com/office/word/2010/wordml" w:rsidRPr="00B166A3" w:rsidR="005C2C23" w:rsidP="74BB2641" w:rsidRDefault="005C2C23" w14:paraId="4C114C9C" wp14:textId="273382F5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Estácio</w:t>
      </w:r>
    </w:p>
    <w:p xmlns:wp14="http://schemas.microsoft.com/office/word/2010/wordml" w:rsidRPr="00B166A3" w:rsidR="005C2C23" w:rsidP="74BB2641" w:rsidRDefault="005C2C23" w14:paraId="5581B7B4" wp14:textId="68D7FE21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Celso Lisboa</w:t>
      </w:r>
    </w:p>
    <w:p xmlns:wp14="http://schemas.microsoft.com/office/word/2010/wordml" w:rsidRPr="00B166A3" w:rsidR="005C2C23" w:rsidP="74BB2641" w:rsidRDefault="005C2C23" w14:paraId="3267088C" wp14:textId="4D2FC98D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A seguir, exemplos de disciplinas da graduação EaD em Gestão da Produção Industrial:</w:t>
      </w:r>
    </w:p>
    <w:p xmlns:wp14="http://schemas.microsoft.com/office/word/2010/wordml" w:rsidRPr="00B166A3" w:rsidR="005C2C23" w:rsidP="74BB2641" w:rsidRDefault="005C2C23" w14:paraId="0479DD94" wp14:textId="461080C6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Teoria e Fundamentos de Gestão;</w:t>
      </w: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Pr="00B166A3" w:rsidR="005C2C23" w:rsidP="74BB2641" w:rsidRDefault="005C2C23" w14:paraId="6A3DEF16" wp14:textId="3F342B93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Administração de Pessoal;</w:t>
      </w:r>
    </w:p>
    <w:p xmlns:wp14="http://schemas.microsoft.com/office/word/2010/wordml" w:rsidRPr="00B166A3" w:rsidR="005C2C23" w:rsidP="74BB2641" w:rsidRDefault="005C2C23" w14:paraId="79B2FA84" wp14:textId="02B258D3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Gestão de Processos Organizacionais;</w:t>
      </w:r>
    </w:p>
    <w:p xmlns:wp14="http://schemas.microsoft.com/office/word/2010/wordml" w:rsidRPr="00B166A3" w:rsidR="005C2C23" w:rsidP="74BB2641" w:rsidRDefault="005C2C23" w14:paraId="3F5EE89B" wp14:textId="788D8E91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Finanças Corporativas;</w:t>
      </w:r>
    </w:p>
    <w:p xmlns:wp14="http://schemas.microsoft.com/office/word/2010/wordml" w:rsidRPr="00B166A3" w:rsidR="005C2C23" w:rsidP="74BB2641" w:rsidRDefault="005C2C23" w14:paraId="57CDEBB2" wp14:textId="7ECD5742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Logística e Cadeia de Suprimentos;</w:t>
      </w:r>
    </w:p>
    <w:p xmlns:wp14="http://schemas.microsoft.com/office/word/2010/wordml" w:rsidRPr="00B166A3" w:rsidR="005C2C23" w:rsidP="74BB2641" w:rsidRDefault="005C2C23" w14:paraId="31C21612" wp14:textId="6025B43A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Qualidade - Controle Estatístico do Processo;</w:t>
      </w:r>
    </w:p>
    <w:p xmlns:wp14="http://schemas.microsoft.com/office/word/2010/wordml" w:rsidRPr="00B166A3" w:rsidR="005C2C23" w:rsidP="74BB2641" w:rsidRDefault="005C2C23" w14:paraId="6C48A939" wp14:textId="4D159325">
      <w:pPr>
        <w:pStyle w:val="PargrafodaLista"/>
        <w:numPr>
          <w:ilvl w:val="0"/>
          <w:numId w:val="5"/>
        </w:numPr>
        <w:rPr/>
      </w:pPr>
      <w:r w:rsidRPr="74BB2641" w:rsidR="123A29A4">
        <w:rPr>
          <w:rFonts w:ascii="Arial" w:hAnsi="Arial" w:cs="Arial"/>
          <w:b w:val="0"/>
          <w:bCs w:val="0"/>
          <w:sz w:val="24"/>
          <w:szCs w:val="24"/>
        </w:rPr>
        <w:t>Sistemas de Informação Gerencial.</w:t>
      </w:r>
    </w:p>
    <w:p xmlns:wp14="http://schemas.microsoft.com/office/word/2010/wordml" w:rsidRPr="00B166A3" w:rsidR="005C2C23" w:rsidP="74BB2641" w:rsidRDefault="005C2C23" w14:paraId="2A955B9F" wp14:textId="0D2A4921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Durante a duração deste curso, o estudante terá que aprender estas habilidades:</w:t>
      </w:r>
    </w:p>
    <w:p xmlns:wp14="http://schemas.microsoft.com/office/word/2010/wordml" w:rsidRPr="00B166A3" w:rsidR="005C2C23" w:rsidP="74BB2641" w:rsidRDefault="005C2C23" w14:paraId="0F593B09" wp14:textId="7DE4384A">
      <w:pPr>
        <w:pStyle w:val="PargrafodaLista"/>
        <w:numPr>
          <w:ilvl w:val="0"/>
          <w:numId w:val="4"/>
        </w:numPr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Liderança: Capacidade de liderar e motivar equipes.</w:t>
      </w:r>
    </w:p>
    <w:p xmlns:wp14="http://schemas.microsoft.com/office/word/2010/wordml" w:rsidRPr="00B166A3" w:rsidR="005C2C23" w:rsidP="74BB2641" w:rsidRDefault="005C2C23" w14:paraId="070F1897" wp14:textId="38CEECB8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Gestão de Tempo: Habilidade para gerenciar prazos e prioridades.</w:t>
      </w:r>
    </w:p>
    <w:p xmlns:wp14="http://schemas.microsoft.com/office/word/2010/wordml" w:rsidRPr="00B166A3" w:rsidR="005C2C23" w:rsidP="74BB2641" w:rsidRDefault="005C2C23" w14:paraId="59D0407E" wp14:textId="22146B95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Pensamento Analítico: Capacidade de analisar dados e tomar decisões baseadas em fatos.</w:t>
      </w:r>
    </w:p>
    <w:p xmlns:wp14="http://schemas.microsoft.com/office/word/2010/wordml" w:rsidRPr="00B166A3" w:rsidR="005C2C23" w:rsidP="74BB2641" w:rsidRDefault="005C2C23" w14:paraId="0BEC5B4A" wp14:textId="27554138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Conhecimento Técnico: Entendimento profundo dos processos de produção e das tecnologias utilizadas.</w:t>
      </w:r>
    </w:p>
    <w:p xmlns:wp14="http://schemas.microsoft.com/office/word/2010/wordml" w:rsidRPr="00B166A3" w:rsidR="005C2C23" w:rsidP="74BB2641" w:rsidRDefault="005C2C23" w14:paraId="099E8EBC" wp14:textId="1AA49911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Comunicação: Habilidades eficazes de comunicação verbal e escrita.</w:t>
      </w:r>
    </w:p>
    <w:p xmlns:wp14="http://schemas.microsoft.com/office/word/2010/wordml" w:rsidRPr="00B166A3" w:rsidR="005C2C23" w:rsidP="74BB2641" w:rsidRDefault="005C2C23" w14:paraId="273D7AF0" wp14:textId="3361AB15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Resolução de Problemas: Aptidão para identificar e resolver problemas rapidamente.</w:t>
      </w:r>
    </w:p>
    <w:p xmlns:wp14="http://schemas.microsoft.com/office/word/2010/wordml" w:rsidRPr="00B166A3" w:rsidR="005C2C23" w:rsidP="74BB2641" w:rsidRDefault="005C2C23" w14:paraId="31D799FD" wp14:textId="6711BBC7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Planejamento e Organização: Competência para planejar e organizar processos complexos.</w:t>
      </w:r>
    </w:p>
    <w:p xmlns:wp14="http://schemas.microsoft.com/office/word/2010/wordml" w:rsidRPr="00B166A3" w:rsidR="005C2C23" w:rsidP="74BB2641" w:rsidRDefault="005C2C23" w14:paraId="39651CAF" wp14:textId="7B73E01A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Adaptabilidade: Flexibilidade para se ajustar a mudanças e novos desafios.</w:t>
      </w:r>
    </w:p>
    <w:p xmlns:wp14="http://schemas.microsoft.com/office/word/2010/wordml" w:rsidRPr="00B166A3" w:rsidR="005C2C23" w:rsidP="74BB2641" w:rsidRDefault="005C2C23" w14:paraId="1ED973C5" wp14:textId="5CA2DD37">
      <w:pPr>
        <w:pStyle w:val="PargrafodaLista"/>
        <w:numPr>
          <w:ilvl w:val="0"/>
          <w:numId w:val="4"/>
        </w:numPr>
        <w:rPr/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Conhecimento em Segurança: Entendimento das normas e práticas de segurança no trabalho.</w:t>
      </w:r>
    </w:p>
    <w:p xmlns:wp14="http://schemas.microsoft.com/office/word/2010/wordml" w:rsidRPr="00B166A3" w:rsidR="005C2C23" w:rsidP="74BB2641" w:rsidRDefault="005C2C23" w14:paraId="44EAFD9C" wp14:textId="1FBCB9F0">
      <w:pPr>
        <w:pStyle w:val="PargrafodaLista"/>
        <w:numPr>
          <w:ilvl w:val="0"/>
          <w:numId w:val="4"/>
        </w:numPr>
        <w:rPr>
          <w:rFonts w:ascii="Arial" w:hAnsi="Arial" w:cs="Arial"/>
          <w:b w:val="0"/>
          <w:bCs w:val="0"/>
          <w:sz w:val="24"/>
          <w:szCs w:val="24"/>
        </w:rPr>
      </w:pPr>
      <w:r w:rsidRPr="74BB2641" w:rsidR="54CA7A7B">
        <w:rPr>
          <w:rFonts w:ascii="Arial" w:hAnsi="Arial" w:cs="Arial"/>
          <w:b w:val="0"/>
          <w:bCs w:val="0"/>
          <w:sz w:val="24"/>
          <w:szCs w:val="24"/>
        </w:rPr>
        <w:t>Gestão de Projetos: Capacidade de gerenciar projetos do início ao fim, garantindo a entrega dentro do prazo e do orçamento.</w:t>
      </w:r>
      <w:bookmarkStart w:name="_GoBack" w:id="0"/>
      <w:bookmarkEnd w:id="0"/>
    </w:p>
    <w:p w:rsidR="74BB2641" w:rsidP="74BB2641" w:rsidRDefault="74BB2641" w14:paraId="7B072815" w14:textId="4C8A162D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3F072FDB" w:rsidP="74BB2641" w:rsidRDefault="3F072FDB" w14:paraId="431550BB" w14:textId="4561DABD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74BB2641" w:rsidR="3F072FDB">
        <w:rPr>
          <w:rFonts w:ascii="Arial" w:hAnsi="Arial" w:cs="Arial"/>
          <w:b w:val="1"/>
          <w:bCs w:val="1"/>
          <w:sz w:val="24"/>
          <w:szCs w:val="24"/>
        </w:rPr>
        <w:t>Mercado de Trabalho</w:t>
      </w:r>
    </w:p>
    <w:p w:rsidR="0B224D29" w:rsidP="74BB2641" w:rsidRDefault="0B224D29" w14:paraId="50E77D3A" w14:textId="2DE91791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0B224D29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74BB2641" w:rsidR="27314183">
        <w:rPr>
          <w:rFonts w:ascii="Arial" w:hAnsi="Arial" w:cs="Arial"/>
          <w:b w:val="0"/>
          <w:bCs w:val="0"/>
          <w:sz w:val="24"/>
          <w:szCs w:val="24"/>
        </w:rPr>
        <w:t>salário</w:t>
      </w:r>
      <w:r w:rsidRPr="74BB2641" w:rsidR="0B224D29">
        <w:rPr>
          <w:rFonts w:ascii="Arial" w:hAnsi="Arial" w:cs="Arial"/>
          <w:b w:val="0"/>
          <w:bCs w:val="0"/>
          <w:sz w:val="24"/>
          <w:szCs w:val="24"/>
        </w:rPr>
        <w:t xml:space="preserve"> de um gestor industrial pode variar de R$ 7.000-14.000, pode atuar</w:t>
      </w:r>
      <w:r w:rsidRPr="74BB2641" w:rsidR="0F65680B">
        <w:rPr>
          <w:rFonts w:ascii="Arial" w:hAnsi="Arial" w:cs="Arial"/>
          <w:b w:val="0"/>
          <w:bCs w:val="0"/>
          <w:sz w:val="24"/>
          <w:szCs w:val="24"/>
        </w:rPr>
        <w:t xml:space="preserve"> na produção de produtos de </w:t>
      </w:r>
      <w:r w:rsidRPr="74BB2641" w:rsidR="0F65680B">
        <w:rPr>
          <w:rFonts w:ascii="Arial" w:hAnsi="Arial" w:cs="Arial"/>
          <w:b w:val="0"/>
          <w:bCs w:val="0"/>
          <w:sz w:val="24"/>
          <w:szCs w:val="24"/>
        </w:rPr>
        <w:t>várias</w:t>
      </w:r>
      <w:r w:rsidRPr="74BB2641" w:rsidR="0F65680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74BB2641" w:rsidR="5E378E91">
        <w:rPr>
          <w:rFonts w:ascii="Arial" w:hAnsi="Arial" w:cs="Arial"/>
          <w:b w:val="0"/>
          <w:bCs w:val="0"/>
          <w:sz w:val="24"/>
          <w:szCs w:val="24"/>
        </w:rPr>
        <w:t>áreas</w:t>
      </w:r>
      <w:r w:rsidRPr="74BB2641" w:rsidR="0B224D29">
        <w:rPr>
          <w:rFonts w:ascii="Arial" w:hAnsi="Arial" w:cs="Arial"/>
          <w:b w:val="0"/>
          <w:bCs w:val="0"/>
          <w:sz w:val="24"/>
          <w:szCs w:val="24"/>
        </w:rPr>
        <w:t xml:space="preserve"> dife</w:t>
      </w:r>
      <w:r w:rsidRPr="74BB2641" w:rsidR="30D49111">
        <w:rPr>
          <w:rFonts w:ascii="Arial" w:hAnsi="Arial" w:cs="Arial"/>
          <w:b w:val="0"/>
          <w:bCs w:val="0"/>
          <w:sz w:val="24"/>
          <w:szCs w:val="24"/>
        </w:rPr>
        <w:t>rentes,</w:t>
      </w:r>
      <w:r w:rsidRPr="74BB2641" w:rsidR="6D744408">
        <w:rPr>
          <w:rFonts w:ascii="Arial" w:hAnsi="Arial" w:cs="Arial"/>
          <w:b w:val="0"/>
          <w:bCs w:val="0"/>
          <w:sz w:val="24"/>
          <w:szCs w:val="24"/>
        </w:rPr>
        <w:t xml:space="preserve"> como </w:t>
      </w:r>
      <w:r w:rsidRPr="74BB2641" w:rsidR="5B903B37">
        <w:rPr>
          <w:rFonts w:ascii="Arial" w:hAnsi="Arial" w:cs="Arial"/>
          <w:b w:val="0"/>
          <w:bCs w:val="0"/>
          <w:sz w:val="24"/>
          <w:szCs w:val="24"/>
        </w:rPr>
        <w:t>como alimentos, roupas e eletrônicos, até bens industriais, como peças de automóveis, equipamentos de construção e produtos químicos. Então pode-se dizer que esta profissão está em demanda média, ou seja, nem muito alta e nem muito baixa.</w:t>
      </w:r>
    </w:p>
    <w:p w:rsidR="74BB2641" w:rsidP="74BB2641" w:rsidRDefault="74BB2641" w14:paraId="44A3FD06" w14:textId="7054BA89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5B903B37" w:rsidP="74BB2641" w:rsidRDefault="5B903B37" w14:paraId="1BA7BDCC" w14:textId="1E7B05BC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74BB2641" w:rsidR="5B903B37">
        <w:rPr>
          <w:rFonts w:ascii="Arial" w:hAnsi="Arial" w:cs="Arial"/>
          <w:b w:val="1"/>
          <w:bCs w:val="1"/>
          <w:sz w:val="24"/>
          <w:szCs w:val="24"/>
        </w:rPr>
        <w:t>Dia a Dia</w:t>
      </w:r>
    </w:p>
    <w:p w:rsidR="6EA1387F" w:rsidP="74BB2641" w:rsidRDefault="6EA1387F" w14:paraId="2C1E3C6A" w14:textId="235D1B5C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6EA1387F">
        <w:rPr>
          <w:rFonts w:ascii="Arial" w:hAnsi="Arial" w:cs="Arial"/>
          <w:b w:val="0"/>
          <w:bCs w:val="0"/>
          <w:sz w:val="24"/>
          <w:szCs w:val="24"/>
        </w:rPr>
        <w:t>Como qualquer outro gestor, o gestor industrial deve analisar os seus arredores con</w:t>
      </w:r>
      <w:r w:rsidRPr="74BB2641" w:rsidR="428E30AF">
        <w:rPr>
          <w:rFonts w:ascii="Arial" w:hAnsi="Arial" w:cs="Arial"/>
          <w:b w:val="0"/>
          <w:bCs w:val="0"/>
          <w:sz w:val="24"/>
          <w:szCs w:val="24"/>
        </w:rPr>
        <w:t>stantemente para tomar decisões sobre</w:t>
      </w:r>
      <w:r w:rsidRPr="74BB2641" w:rsidR="1B073029">
        <w:rPr>
          <w:rFonts w:ascii="Arial" w:hAnsi="Arial" w:cs="Arial"/>
          <w:b w:val="0"/>
          <w:bCs w:val="0"/>
          <w:sz w:val="24"/>
          <w:szCs w:val="24"/>
        </w:rPr>
        <w:t xml:space="preserve"> os processos produtivos, identificando oportunidades para melhorias e implementando soluções para minimizar desperdícios. Ele também deve colaborar estreitamente com outros departamentos, como compras e vendas, para alinhar as estratégias de produção com a demanda do mercado. A atualização constante sobre novas tecnologias e tendências da indústria é crucial para manter a competitividade e inovação dentro da empresa.</w:t>
      </w:r>
    </w:p>
    <w:p w:rsidR="74BB2641" w:rsidP="74BB2641" w:rsidRDefault="74BB2641" w14:paraId="32BAA404" w14:textId="7826FD68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1B021507" w:rsidP="74BB2641" w:rsidRDefault="1B021507" w14:paraId="588DF89C" w14:textId="32A5D158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1B021507">
        <w:rPr>
          <w:rFonts w:ascii="Arial" w:hAnsi="Arial" w:cs="Arial"/>
          <w:b w:val="0"/>
          <w:bCs w:val="0"/>
          <w:sz w:val="24"/>
          <w:szCs w:val="24"/>
        </w:rPr>
        <w:t>{ADICIONAR INFO BASEANDO NA INFO DOS ENTREVISTADOS}</w:t>
      </w:r>
    </w:p>
    <w:p w:rsidR="74BB2641" w:rsidP="74BB2641" w:rsidRDefault="74BB2641" w14:paraId="60CCA134" w14:textId="6591A107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34EC4F1D" w:rsidP="74BB2641" w:rsidRDefault="34EC4F1D" w14:paraId="5B17CC8F" w14:textId="2D136644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74BB2641" w:rsidR="34EC4F1D">
        <w:rPr>
          <w:rFonts w:ascii="Arial" w:hAnsi="Arial" w:cs="Arial"/>
          <w:b w:val="1"/>
          <w:bCs w:val="1"/>
          <w:sz w:val="24"/>
          <w:szCs w:val="24"/>
        </w:rPr>
        <w:t>Requisitos Pessoais</w:t>
      </w:r>
    </w:p>
    <w:p w:rsidR="34EC4F1D" w:rsidP="74BB2641" w:rsidRDefault="34EC4F1D" w14:paraId="7B0D4C97" w14:textId="08034D3C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34EC4F1D">
        <w:rPr>
          <w:rFonts w:ascii="Arial" w:hAnsi="Arial" w:cs="Arial"/>
          <w:b w:val="0"/>
          <w:bCs w:val="0"/>
          <w:sz w:val="24"/>
          <w:szCs w:val="24"/>
        </w:rPr>
        <w:t xml:space="preserve">Gestão industrial não é um trabalho leve, para ter esta profissão, um profissional deve </w:t>
      </w:r>
      <w:r w:rsidRPr="74BB2641" w:rsidR="2F30E270">
        <w:rPr>
          <w:rFonts w:ascii="Arial" w:hAnsi="Arial" w:cs="Arial"/>
          <w:b w:val="0"/>
          <w:bCs w:val="0"/>
          <w:sz w:val="24"/>
          <w:szCs w:val="24"/>
        </w:rPr>
        <w:t>aceitar o rumo de seu trabalho, pois deve operar máquinas industriais, um profissional</w:t>
      </w:r>
      <w:r w:rsidRPr="74BB2641" w:rsidR="519B504F">
        <w:rPr>
          <w:rFonts w:ascii="Arial" w:hAnsi="Arial" w:cs="Arial"/>
          <w:b w:val="0"/>
          <w:bCs w:val="0"/>
          <w:sz w:val="24"/>
          <w:szCs w:val="24"/>
        </w:rPr>
        <w:t xml:space="preserve"> também deve ter boas habilidades de liderança.</w:t>
      </w:r>
    </w:p>
    <w:p w:rsidR="74BB2641" w:rsidP="74BB2641" w:rsidRDefault="74BB2641" w14:paraId="3BADD9F8" w14:textId="408D258A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519B504F" w:rsidP="74BB2641" w:rsidRDefault="519B504F" w14:paraId="01B8D84D" w14:textId="60B701E2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74BB2641" w:rsidR="519B504F">
        <w:rPr>
          <w:rFonts w:ascii="Arial" w:hAnsi="Arial" w:cs="Arial"/>
          <w:b w:val="1"/>
          <w:bCs w:val="1"/>
          <w:sz w:val="24"/>
          <w:szCs w:val="24"/>
        </w:rPr>
        <w:t>Materiais Utilizados</w:t>
      </w:r>
    </w:p>
    <w:p w:rsidR="0C0DB66F" w:rsidP="74BB2641" w:rsidRDefault="0C0DB66F" w14:paraId="1CF1A299" w14:textId="1C957AC8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74BB2641" w:rsidR="0C0DB66F">
        <w:rPr>
          <w:rFonts w:ascii="Arial" w:hAnsi="Arial" w:cs="Arial"/>
          <w:b w:val="0"/>
          <w:bCs w:val="0"/>
          <w:sz w:val="24"/>
          <w:szCs w:val="24"/>
        </w:rPr>
        <w:t xml:space="preserve">Gestores industriais devem utilizar equipamentos padrão de proteção de fábricas, </w:t>
      </w:r>
      <w:r w:rsidRPr="74BB2641" w:rsidR="28AAC476">
        <w:rPr>
          <w:rFonts w:ascii="Arial" w:hAnsi="Arial" w:cs="Arial"/>
          <w:b w:val="0"/>
          <w:bCs w:val="0"/>
          <w:sz w:val="24"/>
          <w:szCs w:val="24"/>
        </w:rPr>
        <w:t xml:space="preserve">incluindo </w:t>
      </w:r>
      <w:r w:rsidRPr="74BB2641" w:rsidR="0C0DB66F">
        <w:rPr>
          <w:rFonts w:ascii="Arial" w:hAnsi="Arial" w:cs="Arial"/>
          <w:b w:val="0"/>
          <w:bCs w:val="0"/>
          <w:sz w:val="24"/>
          <w:szCs w:val="24"/>
        </w:rPr>
        <w:t>capacetes, óculos protetivos, abafadores de ruídos, luvas de proteção, calçados de segurança e vestimentas apropriadas para proteger contra riscos específicos, como queimaduras, cortes e exposição a substâncias químicas. A correta utilização desses equipamentos é essencial para garantir a segurança pessoal e minimizar os riscos de acidentes no ambiente de trabalho. É responsabilidade do gestor industrial não apenas usar esses equipamentos, mas também assegurar que todos os funcionários estejam adequadamente protegidos e treinados no uso correto dos Equipamentos de Proteção Individual (EPIs).</w:t>
      </w:r>
    </w:p>
    <w:sectPr w:rsidRPr="00B166A3" w:rsidR="005C2C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44cea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1fd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d63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F27108"/>
    <w:multiLevelType w:val="hybridMultilevel"/>
    <w:tmpl w:val="DB0CF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0AD"/>
    <w:multiLevelType w:val="hybridMultilevel"/>
    <w:tmpl w:val="9D08E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03204A"/>
    <w:rsid w:val="000F2204"/>
    <w:rsid w:val="004B1851"/>
    <w:rsid w:val="005C2C23"/>
    <w:rsid w:val="006D3CC2"/>
    <w:rsid w:val="006F0B44"/>
    <w:rsid w:val="00811EE0"/>
    <w:rsid w:val="00923D5A"/>
    <w:rsid w:val="00B166A3"/>
    <w:rsid w:val="00F40A6F"/>
    <w:rsid w:val="00F62916"/>
    <w:rsid w:val="00F945C4"/>
    <w:rsid w:val="00FE5EF3"/>
    <w:rsid w:val="0216C198"/>
    <w:rsid w:val="0697420D"/>
    <w:rsid w:val="073C7C3F"/>
    <w:rsid w:val="0AD6C846"/>
    <w:rsid w:val="0B224D29"/>
    <w:rsid w:val="0C0DB66F"/>
    <w:rsid w:val="0F65680B"/>
    <w:rsid w:val="0F77AC93"/>
    <w:rsid w:val="11504198"/>
    <w:rsid w:val="11A43781"/>
    <w:rsid w:val="11C5D604"/>
    <w:rsid w:val="11E3E011"/>
    <w:rsid w:val="123A29A4"/>
    <w:rsid w:val="12FB185D"/>
    <w:rsid w:val="1449D745"/>
    <w:rsid w:val="14F2CBBE"/>
    <w:rsid w:val="15F0E57A"/>
    <w:rsid w:val="17A2D828"/>
    <w:rsid w:val="1A09BA1A"/>
    <w:rsid w:val="1A90347D"/>
    <w:rsid w:val="1B021507"/>
    <w:rsid w:val="1B073029"/>
    <w:rsid w:val="1D810139"/>
    <w:rsid w:val="203237CA"/>
    <w:rsid w:val="2072365C"/>
    <w:rsid w:val="22AAFE7C"/>
    <w:rsid w:val="27314183"/>
    <w:rsid w:val="2788059D"/>
    <w:rsid w:val="28AAC476"/>
    <w:rsid w:val="2C62134C"/>
    <w:rsid w:val="2F30E270"/>
    <w:rsid w:val="2F6AB579"/>
    <w:rsid w:val="2FB811EE"/>
    <w:rsid w:val="30933876"/>
    <w:rsid w:val="30D49111"/>
    <w:rsid w:val="33B705D7"/>
    <w:rsid w:val="34EC4F1D"/>
    <w:rsid w:val="3B8AB5CF"/>
    <w:rsid w:val="3D951C8D"/>
    <w:rsid w:val="3F072FDB"/>
    <w:rsid w:val="419DBBAD"/>
    <w:rsid w:val="41EF2FB0"/>
    <w:rsid w:val="428E30AF"/>
    <w:rsid w:val="42EC9D29"/>
    <w:rsid w:val="435F224D"/>
    <w:rsid w:val="43852A16"/>
    <w:rsid w:val="44A3D2A3"/>
    <w:rsid w:val="45001D79"/>
    <w:rsid w:val="4557A560"/>
    <w:rsid w:val="46E58839"/>
    <w:rsid w:val="48A1AECC"/>
    <w:rsid w:val="4C3CF8C6"/>
    <w:rsid w:val="519B504F"/>
    <w:rsid w:val="54CA7A7B"/>
    <w:rsid w:val="5761C7E3"/>
    <w:rsid w:val="5B903B37"/>
    <w:rsid w:val="5BEE71A2"/>
    <w:rsid w:val="5DEB5086"/>
    <w:rsid w:val="5E378E91"/>
    <w:rsid w:val="6464722B"/>
    <w:rsid w:val="662F4B9D"/>
    <w:rsid w:val="68FEB97B"/>
    <w:rsid w:val="6B34B776"/>
    <w:rsid w:val="6D744408"/>
    <w:rsid w:val="6EA1387F"/>
    <w:rsid w:val="70179E28"/>
    <w:rsid w:val="70A9634B"/>
    <w:rsid w:val="7197618D"/>
    <w:rsid w:val="71B69025"/>
    <w:rsid w:val="74BB2641"/>
    <w:rsid w:val="757AF879"/>
    <w:rsid w:val="7A89E0BE"/>
    <w:rsid w:val="7BD822FD"/>
    <w:rsid w:val="7CAE2632"/>
    <w:rsid w:val="7EF3587A"/>
    <w:rsid w:val="7F1DEA8A"/>
    <w:rsid w:val="7F9FB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FD2C"/>
  <w15:chartTrackingRefBased/>
  <w15:docId w15:val="{FD7069DA-A03C-4910-9E82-80722D56D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204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Cliente</dc:creator>
  <keywords/>
  <dc:description/>
  <lastModifiedBy>THIAGO GABRIEL OLIVEIRA E SILVA</lastModifiedBy>
  <revision>4</revision>
  <dcterms:created xsi:type="dcterms:W3CDTF">2024-06-05T22:19:00.0000000Z</dcterms:created>
  <dcterms:modified xsi:type="dcterms:W3CDTF">2024-06-06T12:10:19.8022721Z</dcterms:modified>
</coreProperties>
</file>