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312E81"/>
          <w:sz w:val="48"/>
        </w:rPr>
        <w:t>NewsInsights — Complete Project Documentation</w:t>
      </w:r>
    </w:p>
    <w:p>
      <w:pPr>
        <w:spacing w:before="0" w:after="400"/>
      </w:pPr>
      <w:r>
        <w:rPr>
          <w:i/>
          <w:color w:val="475569"/>
          <w:sz w:val="26"/>
        </w:rPr>
        <w:t>AI &amp; Machine Learning Powered News Intelligence Platform | 200,000 Article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4338CA"/>
          </w:tcPr>
          <w:p>
            <w:pPr>
              <w:spacing w:before="20" w:after="20"/>
            </w:pPr>
            <w:r>
              <w:rPr>
                <w:sz w:val="4"/>
              </w:rPr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312E81"/>
          <w:sz w:val="32"/>
        </w:rPr>
        <w:t>1. Project Overview &amp; Problem Statement</w:t>
      </w:r>
    </w:p>
    <w:p>
      <w:r>
        <w:t>In the modern digital information era, online users are overwhelmed by high volumes of news and viral content. Two major challenges frequently occur: information overload (readers do not have time to read 1,000-word articles) and misinformation (unverified social media claims, fake medical remedies, and fabricated news stories spread rapidly).</w:t>
      </w:r>
    </w:p>
    <w:p>
      <w:r>
        <w:t>NewsInsights is a mobile-first news intelligence application that solves both problems in a unified platform. It provides high-speed browsing of verified national and regional news, instant AI-generated executive summaries with key bullet takeaways, and an offline Machine Learning Fake News Classifier trained to detect fabricated stories in milliseconds.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b/>
                <w:color w:val="4338CA"/>
                <w:sz w:val="21"/>
              </w:rPr>
              <w:t xml:space="preserve">📌 CORE HIGHLIGHT: </w:t>
            </w:r>
            <w:r>
              <w:rPr>
                <w:color w:val="0F172A"/>
                <w:sz w:val="21"/>
              </w:rPr>
              <w:t>NewsInsights replaces external third-party API dependencies by using a self-hosted 200,000 Indian News dataset and an offline pre-trained Machine Learning model, providing instant responses with zero API rate limits.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312E81"/>
          <w:sz w:val="32"/>
        </w:rPr>
        <w:t>2. Technology Stack &amp; Architecture</w:t>
      </w:r>
    </w:p>
    <w:p>
      <w:r>
        <w:t>The project follows a clean client-server architecture with three main tiers: a mobile frontend client, a high-performance Python API backend, and local data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12E81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312E81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312E81"/>
          </w:tcPr>
          <w:p>
            <w:r>
              <w:rPr>
                <w:b/>
                <w:color w:val="FFFFFF"/>
              </w:rPr>
              <w:t>Role &amp; Purpose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b/>
              </w:rPr>
              <w:t>Mobile Client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t>Flutter 3.47 / Dart 3.13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t>Mobile UI with bottom navigation, responsive cards, state management via Provider.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b/>
              </w:rPr>
              <w:t>Backend API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t>Python 3.11 + FastAPI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t>Asynchronous REST API endpoints for news feeds, user auth, ML verification, and AI summaries.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b/>
              </w:rPr>
              <w:t>User Database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t>MongoDB 7 (Docker)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t>Stores user registrations, bcrypt encrypted passwords, JWT authentication, and saved likes.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rPr>
                <w:b/>
              </w:rPr>
              <w:t>News Archive Engine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t>SQLite with FTS5 Full-Text Search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>
              <w:t>Indexes 200,000 Indian news records for sub-millisecond keyword and category search.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b/>
              </w:rPr>
              <w:t>AI &amp; ML Core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t>PassiveAggressiveClassifier + Groq LLM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t>Instant ML fake news prediction via scikit-learn; LLM for natural language summarization.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312E81"/>
          <w:sz w:val="32"/>
        </w:rPr>
        <w:t>3. The 2 Lakh Indian News Dataset</w:t>
      </w:r>
    </w:p>
    <w:p>
      <w:r>
        <w:t>Instead of relying on restricted third-party APIs (such as NewsAPI with a 100-request daily limit), the application is powered by a comprehensive dataset containing exactly 200,000 news articles.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3.1 Dataset Metrics &amp; Distribution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Dataset Volume: </w:t>
      </w:r>
      <w:r>
        <w:t>Total Articles: 200,000 full-text records.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Class Balance: </w:t>
      </w:r>
      <w:r>
        <w:t>Balanced binary classification with 100,243 Real news articles (label = 0) and 99,757 Fake/Unverified news articles (label = 1).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Categorical Scope: </w:t>
      </w:r>
      <w:r>
        <w:t>Articles are distributed across 6 balanced domains: Entertainment (33,584), Technology (33,492), National (33,418), Sports (33,283), Business (33,180), and Politics (33,043).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Real News Sources: </w:t>
      </w:r>
      <w:r>
        <w:t>Verified news stories come from premier national publishers: The Hindu (16,733), Hindustan Times (16,974), Business Standard (16,690), Indian Express (16,658), NDTV (16,596), and Times of India (16,592).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Fake News Sources: </w:t>
      </w:r>
      <w:r>
        <w:t>Fabricated records represent viral hoaxes, unverified social media forwards, and sensational false claims tagged as 'Unverified Source'.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3.2 Dataset Schema</w:t>
      </w:r>
    </w:p>
    <w:p>
      <w:pPr>
        <w:pStyle w:val="ListBullet"/>
        <w:spacing w:before="40" w:after="40"/>
      </w:pPr>
      <w:r>
        <w:t>news_id (String): Unique identifier for each news article (e.g., 'IND_NEWS_000000').</w:t>
      </w:r>
    </w:p>
    <w:p>
      <w:pPr>
        <w:pStyle w:val="ListBullet"/>
        <w:spacing w:before="40" w:after="40"/>
      </w:pPr>
      <w:r>
        <w:t>headline (String): The title of the news story.</w:t>
      </w:r>
    </w:p>
    <w:p>
      <w:pPr>
        <w:pStyle w:val="ListBullet"/>
        <w:spacing w:before="40" w:after="40"/>
      </w:pPr>
      <w:r>
        <w:t>text (String): The full body text containing the complete reporting or claim.</w:t>
      </w:r>
    </w:p>
    <w:p>
      <w:pPr>
        <w:pStyle w:val="ListBullet"/>
        <w:spacing w:before="40" w:after="40"/>
      </w:pPr>
      <w:r>
        <w:t>category (String): Domain category (National, Politics, Business, Technology, Sports, Entertainment).</w:t>
      </w:r>
    </w:p>
    <w:p>
      <w:pPr>
        <w:pStyle w:val="ListBullet"/>
        <w:spacing w:before="40" w:after="40"/>
      </w:pPr>
      <w:r>
        <w:t>label (Integer): Ground-truth authenticity indicator: 0 for Real News, 1 for Fake News.</w:t>
      </w:r>
    </w:p>
    <w:p>
      <w:pPr>
        <w:pStyle w:val="ListBullet"/>
        <w:spacing w:before="40" w:after="40"/>
      </w:pPr>
      <w:r>
        <w:t>source_or_warning (String): Publishing outlet name or 'Unverified Source' warning tag.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3.3 High-Performance Ingestion with SQLite FTS5</w:t>
      </w:r>
    </w:p>
    <w:p>
      <w:r>
        <w:t>To allow instant retrieval of 200,000 rows without high memory overhead, the backend automatically ingests the CSV into an indexed SQLite database (news.db) with FTS5 (Full-Text Search 5). This enables complex keyword searches across 200,000 stories in under 0.02 seconds with BM25 relevance ranking.</w:t>
      </w:r>
    </w:p>
    <w:p>
      <w:pPr>
        <w:keepNext/>
        <w:spacing w:before="360" w:after="120"/>
      </w:pPr>
      <w:r>
        <w:rPr>
          <w:b/>
          <w:color w:val="312E81"/>
          <w:sz w:val="32"/>
        </w:rPr>
        <w:t>4. Machine Learning Model for Fake News Classification</w:t>
      </w:r>
    </w:p>
    <w:p>
      <w:r>
        <w:t>One of the primary goals of this project was replacing expensive, slow LLM calls for fake news verification with a dedicated, offline Machine Learning classifier.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4.1 Why Machine Learning over LLMs for Fake News Detection?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Inference Speed: </w:t>
      </w:r>
      <w:r>
        <w:t>LLM API calls typically take 4 to 8 seconds to return a verification. The ML model evaluates text in under 2 milliseconds (1,000x faster).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Zero Cost &amp; No Limits: </w:t>
      </w:r>
      <w:r>
        <w:t>The ML model runs entirely on the local machine with zero external API calls, making it free from monthly token bills.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Offline Privacy &amp; Reliability: </w:t>
      </w:r>
      <w:r>
        <w:t>The classifier works completely offline without requiring an active internet connection.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Explainability: </w:t>
      </w:r>
      <w:r>
        <w:t>Feature weights can be inspected directly to explain exactly which words triggered the fake news alert.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4.2 Model Architecture: Passive-Aggressive Classifier</w:t>
      </w:r>
    </w:p>
    <w:p>
      <w:r>
        <w:t>The model uses a PassiveAggressiveClassifier, a margin-based online learning algorithm well-suited for text classification. The algorithm operates under two principles: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1. </w:t>
      </w:r>
      <w:r>
        <w:t>Passive: If an input is classified correctly with sufficient margin, the model weights remain unchanged.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2. </w:t>
      </w:r>
      <w:r>
        <w:t>Aggressive: If an input is misclassified or violates the margin, the weights are updated aggressively to correct the decision boundary.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4.3 Feature Representation: TF-IDF Vectorization</w:t>
      </w:r>
    </w:p>
    <w:p>
      <w:r>
        <w:t>The text is transformed into numerical vectors using a TfidfVectorizer (Term Frequency-Inverse Document Frequency). TF-IDF weighs terms based on how often they appear in a specific document relative to how common they are across the entire dataset.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4.4 Model Inspection: Key Discriminative Words</w:t>
      </w:r>
    </w:p>
    <w:p>
      <w:r>
        <w:t>By inspecting the model coefficients, we can see the exact terms the model learned to associate with Real vs. Fake news: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12E81"/>
          </w:tcPr>
          <w:p>
            <w:r>
              <w:rPr>
                <w:b/>
                <w:color w:val="FFFFFF"/>
                <w:sz w:val="20"/>
              </w:rPr>
              <w:t>Top Real News Indicators (Negative Weights)</w:t>
            </w:r>
          </w:p>
        </w:tc>
        <w:tc>
          <w:tcPr>
            <w:tcW w:type="dxa" w:w="2340"/>
            <w:shd w:fill="312E81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340"/>
            <w:shd w:fill="312E81"/>
          </w:tcPr>
          <w:p>
            <w:r>
              <w:rPr>
                <w:b/>
                <w:color w:val="FFFFFF"/>
                <w:sz w:val="20"/>
              </w:rPr>
              <w:t>Top Fake News Indicators (Positive Weights)</w:t>
            </w:r>
          </w:p>
        </w:tc>
        <w:tc>
          <w:tcPr>
            <w:tcW w:type="dxa" w:w="2340"/>
            <w:shd w:fill="312E81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hindustan (publisher)</w:t>
            </w:r>
          </w:p>
        </w:tc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-0.3875</w:t>
            </w:r>
          </w:p>
        </w:tc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viral (sensational spread)</w:t>
            </w:r>
          </w:p>
        </w:tc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+0.4584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20"/>
              </w:rPr>
              <w:t>according (source attribution)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20"/>
              </w:rPr>
              <w:t>-0.3648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20"/>
              </w:rPr>
              <w:t>shocking (emotional clickbait)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20"/>
              </w:rPr>
              <w:t>+0.4369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verified (confirmation)</w:t>
            </w:r>
          </w:p>
        </w:tc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-0.3648</w:t>
            </w:r>
          </w:p>
        </w:tc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claims (unsubstantiated)</w:t>
            </w:r>
          </w:p>
        </w:tc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+0.4036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20"/>
              </w:rPr>
              <w:t>reports (journalistic reporting)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20"/>
              </w:rPr>
              <w:t>-0.3648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20"/>
              </w:rPr>
              <w:t>media (social media context)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sz w:val="20"/>
              </w:rPr>
              <w:t>+0.4036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officials (authoritative source)</w:t>
            </w:r>
          </w:p>
        </w:tc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-0.3648</w:t>
            </w:r>
          </w:p>
        </w:tc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improbable (unlikely events)</w:t>
            </w:r>
          </w:p>
        </w:tc>
        <w:tc>
          <w:tcPr>
            <w:tcW w:type="dxa" w:w="2340"/>
            <w:shd w:fill="F8FAFC"/>
          </w:tcPr>
          <w:p>
            <w:pPr>
              <w:spacing w:before="60" w:after="60"/>
            </w:pPr>
            <w:r>
              <w:rPr>
                <w:sz w:val="20"/>
              </w:rPr>
              <w:t>+0.4036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4338CA"/>
          <w:sz w:val="26"/>
        </w:rPr>
        <w:t>4.5 Multi-Factor Credibility Scoring Pipeline</w:t>
      </w:r>
    </w:p>
    <w:p>
      <w:r>
        <w:t>The backend verify_service combines the ML decision score with additional heuristic indicators: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1. Sigmoid Probability Calibration: </w:t>
      </w:r>
      <w:r>
        <w:t>The linear decision margin is mapped to a probability score (0 to 100%) via a calibrated sigmoid transformation.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2. Sensationalism &amp; Formatting Check: </w:t>
      </w:r>
      <w:r>
        <w:t>Examines ALL-CAPS words and excessive exclamation marks ('!!!') commonly found in viral hoaxes.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3. Source Reputation Analysis: </w:t>
      </w:r>
      <w:r>
        <w:t>Recognizes legitimate publishers (e.g. The Hindu, Indian Express, NDTV) vs. unverified origins.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4. 200K Archive Corroboration: </w:t>
      </w:r>
      <w:r>
        <w:t>Searches the 200,000 article database to find matching stories published by verified national outlets.</w:t>
      </w:r>
    </w:p>
    <w:p>
      <w:pPr>
        <w:keepNext/>
        <w:spacing w:before="360" w:after="120"/>
      </w:pPr>
      <w:r>
        <w:rPr>
          <w:b/>
          <w:color w:val="312E81"/>
          <w:sz w:val="32"/>
        </w:rPr>
        <w:t>5. Mobile Application Features</w:t>
      </w:r>
    </w:p>
    <w:p>
      <w:r>
        <w:t>The mobile user interface is organized into distinct, intuitive sections accessible via a clean bottom navigation bar: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5.1 News Feed (Home Tab)</w:t>
      </w:r>
    </w:p>
    <w:p>
      <w:r>
        <w:t>Displays real-time verified stories from the 200,000 dataset with high-resolution imagery and topic filters: Top Stories, National, Business, Technology, Sports, Entertainment, and Politics. Each card features a like heart button and source attribution.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5.2 Personalized Picks ('For You' Tab)</w:t>
      </w:r>
    </w:p>
    <w:p>
      <w:r>
        <w:t>Uses TF-IDF Cosine Similarity between user-liked articles and candidate stories to generate a personalized feed. Each story clearly explains why it was recommended (e.g., 'Because you liked ISRO Earth Observation Satellite').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5.3 AI News Summarizer (Dedicated Tab)</w:t>
      </w:r>
    </w:p>
    <w:p>
      <w:r>
        <w:t>A dedicated tool where users can paste any news article, editorial, or transcript to get an instant AI executive summary. The output includes a concise narrative summary, bulleted key takeaways, and reading-time savings statistics.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5.4 Machine Learning Fake News Detector (Dedicated Tab)</w:t>
      </w:r>
    </w:p>
    <w:p>
      <w:r>
        <w:t>A dedicated tool powered by the PassiveAggressiveClassifier model. Users can paste any WhatsApp forward, social media claim, or headline. With one click, the system delivers: a circular Credibility Score gauge (0–100%), an Authenticity Verdict (Likely Real / Likely Fake / Unverified), Model Confidence, Detected Vocabulary Signals, and Archive Corroboration.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5.5 Discover &amp; Search Tab</w:t>
      </w:r>
    </w:p>
    <w:p>
      <w:r>
        <w:t>Provides fast keyword search across 200,000 articles using SQLite FTS5 alongside visually rich topic cards.</w:t>
      </w:r>
    </w:p>
    <w:p>
      <w:pPr>
        <w:keepNext/>
        <w:spacing w:before="240" w:after="80"/>
      </w:pPr>
      <w:r>
        <w:rPr>
          <w:b/>
          <w:color w:val="4338CA"/>
          <w:sz w:val="26"/>
        </w:rPr>
        <w:t>5.6 Profile &amp; Account Tab</w:t>
      </w:r>
    </w:p>
    <w:p>
      <w:r>
        <w:t>Displays user credentials, liked articles history, and secure session management backed by MongoDB.</w:t>
      </w:r>
    </w:p>
    <w:p>
      <w:pPr>
        <w:keepNext/>
        <w:spacing w:before="360" w:after="120"/>
      </w:pPr>
      <w:r>
        <w:rPr>
          <w:b/>
          <w:color w:val="312E81"/>
          <w:sz w:val="32"/>
        </w:rPr>
        <w:t>6. Setup &amp; Execution Instructions</w:t>
      </w:r>
    </w:p>
    <w:p>
      <w:r>
        <w:t>To run NewsInsights locally, follow these 3 steps in order: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1. Start MongoDB: </w:t>
      </w:r>
      <w:r>
        <w:t>docker run -d --name newsinsights-mongo -p 27017:27017 mongo:7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2. Start Backend: </w:t>
      </w:r>
      <w:r>
        <w:t>In python-backend/: venv\Scripts\python -m uvicorn app.main:app --host 0.0.0.0 --port 8000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3. Start Client: </w:t>
      </w:r>
      <w:r>
        <w:t>In client/: flutter run -d chrome --dart-define-from-file=.env (or serve on http://localhost:8081)</w:t>
      </w:r>
    </w:p>
    <w:p>
      <w:pPr>
        <w:spacing w:before="400"/>
      </w:pPr>
    </w:p>
    <w:p>
      <w:pPr>
        <w:jc w:val="right"/>
      </w:pPr>
      <w:r>
        <w:rPr>
          <w:i/>
          <w:color w:val="475569"/>
          <w:sz w:val="19"/>
        </w:rPr>
        <w:t>NewsInsights Project — Complete Engineering Documentation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