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0CF" w14:textId="3362C287" w:rsidR="00EF2149" w:rsidRDefault="00A41E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Hello World</w:t>
      </w:r>
    </w:p>
    <w:p w14:paraId="378B1962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7D7C799A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0352DE48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5C70E12B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1BD1BC92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0ED2DA97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2B16EED8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034278C2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55D471C8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5ED77F86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2BC83CD3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0A13A48C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3C928470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131517B5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198BB20C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162FDF3C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508B7B2D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56BE667A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5EF79B80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3B0387EC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4D9FAECE" w14:textId="77777777" w:rsidR="005C3A4E" w:rsidRDefault="005C3A4E">
      <w:pPr>
        <w:rPr>
          <w:b/>
          <w:bCs/>
          <w:sz w:val="28"/>
          <w:szCs w:val="28"/>
          <w:lang w:val="en-US"/>
        </w:rPr>
      </w:pPr>
    </w:p>
    <w:p w14:paraId="48EBFFA2" w14:textId="77777777" w:rsidR="005C3A4E" w:rsidRDefault="005C3A4E" w:rsidP="005C3A4E">
      <w:pPr>
        <w:rPr>
          <w:b/>
          <w:bCs/>
          <w:sz w:val="28"/>
          <w:szCs w:val="28"/>
          <w:lang w:val="en-US"/>
        </w:rPr>
      </w:pPr>
    </w:p>
    <w:sectPr w:rsidR="005C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0NzE2s7QwNTW0tDBT0lEKTi0uzszPAykwrAUApTzRMSwAAAA="/>
  </w:docVars>
  <w:rsids>
    <w:rsidRoot w:val="00FA24FD"/>
    <w:rsid w:val="005C3A4E"/>
    <w:rsid w:val="0069025E"/>
    <w:rsid w:val="006935CC"/>
    <w:rsid w:val="00787BF0"/>
    <w:rsid w:val="00A41E94"/>
    <w:rsid w:val="00EF2149"/>
    <w:rsid w:val="00F1420B"/>
    <w:rsid w:val="00F3720D"/>
    <w:rsid w:val="00FA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AB58"/>
  <w15:chartTrackingRefBased/>
  <w15:docId w15:val="{84BDD95C-BCA8-4317-B181-D895F7D4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Sasmitha Manathunga</dc:creator>
  <cp:keywords/>
  <dc:description/>
  <cp:lastModifiedBy>Sasmitha Manathunga</cp:lastModifiedBy>
  <cp:revision>5</cp:revision>
  <cp:lastPrinted>2023-07-04T05:22:00Z</cp:lastPrinted>
  <dcterms:created xsi:type="dcterms:W3CDTF">2023-01-26T02:39:00Z</dcterms:created>
  <dcterms:modified xsi:type="dcterms:W3CDTF">2023-07-04T05:57:00Z</dcterms:modified>
</cp:coreProperties>
</file>