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1891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CA9751" w14:textId="55CDC3A1" w:rsidR="00DB0F9F" w:rsidRPr="00A829D8" w:rsidRDefault="007E3FDB">
          <w:pPr>
            <w:pStyle w:val="Tartalomjegyzkcmsora"/>
            <w:rPr>
              <w:b/>
              <w:color w:val="auto"/>
            </w:rPr>
          </w:pPr>
          <w:r>
            <w:rPr>
              <w:b/>
              <w:color w:val="auto"/>
            </w:rPr>
            <w:t>Content</w:t>
          </w:r>
        </w:p>
        <w:p w14:paraId="7558EDB3" w14:textId="77777777" w:rsidR="00013F5B" w:rsidRDefault="00DB0F9F">
          <w:pPr>
            <w:pStyle w:val="TJ1"/>
            <w:rPr>
              <w:rFonts w:eastAsiaTheme="minorEastAsia"/>
              <w:noProof/>
              <w:lang w:val="en-US"/>
            </w:rPr>
          </w:pPr>
          <w:r w:rsidRPr="00A829D8">
            <w:fldChar w:fldCharType="begin"/>
          </w:r>
          <w:r w:rsidRPr="00A829D8">
            <w:instrText xml:space="preserve"> TOC \o "1-3" \h \z \u </w:instrText>
          </w:r>
          <w:r w:rsidRPr="00A829D8">
            <w:fldChar w:fldCharType="separate"/>
          </w:r>
          <w:hyperlink w:anchor="_Toc3283217" w:history="1">
            <w:r w:rsidR="00013F5B" w:rsidRPr="00094EAA">
              <w:rPr>
                <w:rStyle w:val="Hiperhivatkozs"/>
                <w:noProof/>
              </w:rPr>
              <w:t>1.</w:t>
            </w:r>
            <w:r w:rsidR="00013F5B">
              <w:rPr>
                <w:rFonts w:eastAsiaTheme="minorEastAsia"/>
                <w:noProof/>
                <w:lang w:val="en-US"/>
              </w:rPr>
              <w:tab/>
            </w:r>
            <w:r w:rsidR="00013F5B" w:rsidRPr="00094EAA">
              <w:rPr>
                <w:rStyle w:val="Hiperhivatkozs"/>
                <w:noProof/>
              </w:rPr>
              <w:t>Nadpis 1</w:t>
            </w:r>
            <w:r w:rsidR="00013F5B">
              <w:rPr>
                <w:noProof/>
                <w:webHidden/>
              </w:rPr>
              <w:tab/>
            </w:r>
            <w:r w:rsidR="00013F5B">
              <w:rPr>
                <w:noProof/>
                <w:webHidden/>
              </w:rPr>
              <w:fldChar w:fldCharType="begin"/>
            </w:r>
            <w:r w:rsidR="00013F5B">
              <w:rPr>
                <w:noProof/>
                <w:webHidden/>
              </w:rPr>
              <w:instrText xml:space="preserve"> PAGEREF _Toc3283217 \h </w:instrText>
            </w:r>
            <w:r w:rsidR="00013F5B">
              <w:rPr>
                <w:noProof/>
                <w:webHidden/>
              </w:rPr>
            </w:r>
            <w:r w:rsidR="00013F5B">
              <w:rPr>
                <w:noProof/>
                <w:webHidden/>
              </w:rPr>
              <w:fldChar w:fldCharType="separate"/>
            </w:r>
            <w:r w:rsidR="00013F5B">
              <w:rPr>
                <w:noProof/>
                <w:webHidden/>
              </w:rPr>
              <w:t>3</w:t>
            </w:r>
            <w:r w:rsidR="00013F5B">
              <w:rPr>
                <w:noProof/>
                <w:webHidden/>
              </w:rPr>
              <w:fldChar w:fldCharType="end"/>
            </w:r>
          </w:hyperlink>
        </w:p>
        <w:p w14:paraId="0BBD8F1C" w14:textId="77777777" w:rsidR="00DB0F9F" w:rsidRPr="00A829D8" w:rsidRDefault="00DB0F9F">
          <w:r w:rsidRPr="00A829D8">
            <w:rPr>
              <w:b/>
              <w:bCs/>
            </w:rPr>
            <w:fldChar w:fldCharType="end"/>
          </w:r>
        </w:p>
      </w:sdtContent>
    </w:sdt>
    <w:p w14:paraId="0227D667" w14:textId="77777777" w:rsidR="00DB0F9F" w:rsidRPr="00A829D8" w:rsidRDefault="00DB0F9F" w:rsidP="00DB0F9F"/>
    <w:p w14:paraId="4D58EDDB" w14:textId="77777777" w:rsidR="00DB0F9F" w:rsidRPr="00A829D8" w:rsidRDefault="00DB0F9F" w:rsidP="00DB0F9F">
      <w:pPr>
        <w:sectPr w:rsidR="00DB0F9F" w:rsidRPr="00A829D8" w:rsidSect="00764113"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</w:p>
    <w:p w14:paraId="021E6777" w14:textId="3B2F30EB" w:rsidR="0097005B" w:rsidRDefault="00205690" w:rsidP="00571D55">
      <w:pPr>
        <w:pStyle w:val="1Nadpis"/>
        <w:jc w:val="both"/>
      </w:pPr>
      <w:r>
        <w:lastRenderedPageBreak/>
        <w:t>Reddit tips for the exam</w:t>
      </w:r>
    </w:p>
    <w:p w14:paraId="7460A88D" w14:textId="5AEBFA6C" w:rsidR="00205690" w:rsidRDefault="00205690" w:rsidP="00205690">
      <w:pPr>
        <w:pStyle w:val="2Nadpis"/>
      </w:pPr>
      <w:r w:rsidRPr="00205690">
        <w:t>EC2Rescue tool with System status checks</w:t>
      </w:r>
    </w:p>
    <w:p w14:paraId="5BC90CB2" w14:textId="2CB3D8B3" w:rsidR="00205690" w:rsidRDefault="00205690" w:rsidP="00205690">
      <w:r>
        <w:t>EC2Rescue for EC2 Windows is a troubleshooting tool that you can run on your Amazon EC2 Windows Server instances. Use the tool to troubleshoot OS-level issues and to collect advanced logs and configuration files for further analysis. The following are some common issues that EC2Rescue can address:</w:t>
      </w:r>
    </w:p>
    <w:p w14:paraId="4AF8E8A6" w14:textId="77777777" w:rsidR="00205690" w:rsidRDefault="00205690" w:rsidP="00205690">
      <w:pPr>
        <w:pStyle w:val="Listaszerbekezds"/>
        <w:numPr>
          <w:ilvl w:val="0"/>
          <w:numId w:val="54"/>
        </w:numPr>
      </w:pPr>
      <w:r>
        <w:t>Instance connectivity issues due to firewall, Remote Desktop Protocol (RDP), or network interface configuration.</w:t>
      </w:r>
    </w:p>
    <w:p w14:paraId="4A01F5EE" w14:textId="77777777" w:rsidR="00205690" w:rsidRDefault="00205690" w:rsidP="00205690">
      <w:pPr>
        <w:pStyle w:val="Listaszerbekezds"/>
        <w:numPr>
          <w:ilvl w:val="0"/>
          <w:numId w:val="54"/>
        </w:numPr>
      </w:pPr>
      <w:r>
        <w:t>OS boot issues due to a blue screen or stop error, a boot loop, or a corrupted registry.</w:t>
      </w:r>
    </w:p>
    <w:p w14:paraId="42FC35B2" w14:textId="48448C31" w:rsidR="00205690" w:rsidRDefault="00205690" w:rsidP="00205690">
      <w:pPr>
        <w:pStyle w:val="Listaszerbekezds"/>
        <w:numPr>
          <w:ilvl w:val="0"/>
          <w:numId w:val="54"/>
        </w:numPr>
      </w:pPr>
      <w:r>
        <w:t>Any issues that might need advanced log analysis and troubleshooting.</w:t>
      </w:r>
    </w:p>
    <w:p w14:paraId="0A8D0EB1" w14:textId="20E7D435" w:rsidR="00205690" w:rsidRDefault="00205690" w:rsidP="00205690">
      <w:pPr>
        <w:pStyle w:val="2Nadpis"/>
        <w:rPr>
          <w:lang w:val="en-US"/>
        </w:rPr>
      </w:pPr>
      <w:r>
        <w:t xml:space="preserve">SSM deep dive </w:t>
      </w:r>
      <w:r>
        <w:rPr>
          <w:lang w:val="en-US"/>
        </w:rPr>
        <w:t>[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>]</w:t>
      </w:r>
    </w:p>
    <w:p w14:paraId="7FC0C238" w14:textId="4519223E" w:rsidR="00205690" w:rsidRDefault="00205690" w:rsidP="00205690">
      <w:pPr>
        <w:pStyle w:val="2Nadpis"/>
        <w:rPr>
          <w:lang w:val="en-US"/>
        </w:rPr>
      </w:pPr>
      <w:r>
        <w:rPr>
          <w:lang w:val="en-US"/>
        </w:rPr>
        <w:t>Hybrid networking with backup</w:t>
      </w:r>
    </w:p>
    <w:p w14:paraId="2FB16FC2" w14:textId="49382EEC" w:rsidR="00205690" w:rsidRDefault="00205690" w:rsidP="00205690">
      <w:pPr>
        <w:rPr>
          <w:lang w:val="en-US"/>
        </w:rPr>
      </w:pPr>
      <w:r w:rsidRPr="00205690">
        <w:rPr>
          <w:lang w:val="en-US"/>
        </w:rPr>
        <w:t xml:space="preserve">Using backup connection line for </w:t>
      </w:r>
      <w:proofErr w:type="spellStart"/>
      <w:r w:rsidRPr="00205690">
        <w:rPr>
          <w:lang w:val="en-US"/>
        </w:rPr>
        <w:t>DirectConnect</w:t>
      </w:r>
      <w:proofErr w:type="spellEnd"/>
      <w:r w:rsidRPr="00205690">
        <w:rPr>
          <w:lang w:val="en-US"/>
        </w:rPr>
        <w:t xml:space="preserve">. Answers will be between VPN </w:t>
      </w:r>
      <w:proofErr w:type="gramStart"/>
      <w:r w:rsidRPr="00205690">
        <w:rPr>
          <w:lang w:val="en-US"/>
        </w:rPr>
        <w:t>or</w:t>
      </w:r>
      <w:proofErr w:type="gramEnd"/>
      <w:r w:rsidRPr="00205690">
        <w:rPr>
          <w:lang w:val="en-US"/>
        </w:rPr>
        <w:t xml:space="preserve"> second </w:t>
      </w:r>
      <w:proofErr w:type="spellStart"/>
      <w:r w:rsidRPr="00205690">
        <w:rPr>
          <w:lang w:val="en-US"/>
        </w:rPr>
        <w:t>directConnect</w:t>
      </w:r>
      <w:proofErr w:type="spellEnd"/>
      <w:r w:rsidRPr="00205690">
        <w:rPr>
          <w:lang w:val="en-US"/>
        </w:rPr>
        <w:t>, you need to see if question says cheap</w:t>
      </w:r>
      <w:r>
        <w:rPr>
          <w:lang w:val="en-US"/>
        </w:rPr>
        <w:t xml:space="preserve"> </w:t>
      </w:r>
      <w:r w:rsidRPr="00205690">
        <w:rPr>
          <w:lang w:val="en-US"/>
        </w:rPr>
        <w:t>(VPN) or company requires sensitive latency and highly available.</w:t>
      </w:r>
    </w:p>
    <w:p w14:paraId="0B6CEC9A" w14:textId="3231A4D6" w:rsidR="00205690" w:rsidRDefault="00205690" w:rsidP="00205690">
      <w:pPr>
        <w:pStyle w:val="2Nadpis"/>
        <w:rPr>
          <w:lang w:val="en-US"/>
        </w:rPr>
      </w:pPr>
      <w:r>
        <w:rPr>
          <w:lang w:val="en-US"/>
        </w:rPr>
        <w:t>When to use what storage transfer method</w:t>
      </w:r>
    </w:p>
    <w:p w14:paraId="3FDA3BB7" w14:textId="73C77587" w:rsidR="00205690" w:rsidRDefault="00205690" w:rsidP="00205690">
      <w:pPr>
        <w:rPr>
          <w:lang w:val="en-US"/>
        </w:rPr>
      </w:pPr>
      <w:r w:rsidRPr="00205690">
        <w:rPr>
          <w:lang w:val="en-US"/>
        </w:rPr>
        <w:t>There was a 500mbps DX bought from partner network and has separate 1gbps internet line always available. Some ~20 TB files needed to transfer and which will be best way? Options had Storage Gateway on DX, S3 upload, S3 transfer acceleration, Snowball... (Tip: In your mind calculate how much each bandwidth can transfer in a day before picking snowball as for some questions transferring large data with Snowball is always not good option).</w:t>
      </w:r>
    </w:p>
    <w:p w14:paraId="580BC73F" w14:textId="52B01456" w:rsidR="00205690" w:rsidRPr="00205690" w:rsidRDefault="00205690" w:rsidP="00205690">
      <w:pPr>
        <w:pStyle w:val="2Nadpis"/>
        <w:rPr>
          <w:lang w:val="en-US"/>
        </w:rPr>
      </w:pPr>
      <w:r>
        <w:rPr>
          <w:lang w:val="en-US"/>
        </w:rPr>
        <w:t>Lambda connectivity issue in a VPC</w:t>
      </w:r>
    </w:p>
    <w:p w14:paraId="2E69808A" w14:textId="3F04B448" w:rsidR="006B3B68" w:rsidRDefault="00205690" w:rsidP="006B3B68">
      <w:r w:rsidRPr="00205690">
        <w:t>check subnet of lambda has route to NAT gateway</w:t>
      </w:r>
    </w:p>
    <w:p w14:paraId="48090653" w14:textId="0E5F9735" w:rsidR="00205690" w:rsidRDefault="00205690" w:rsidP="00205690">
      <w:pPr>
        <w:pStyle w:val="2Nadpis"/>
      </w:pPr>
      <w:r>
        <w:t>IAM advanced</w:t>
      </w:r>
    </w:p>
    <w:p w14:paraId="699EDBB5" w14:textId="41110D42" w:rsidR="00205690" w:rsidRDefault="00205690" w:rsidP="00205690">
      <w:r w:rsidRPr="00205690">
        <w:t xml:space="preserve">Using tags to manage resource like ec2 for </w:t>
      </w:r>
      <w:r w:rsidR="00F04CF5">
        <w:t xml:space="preserve">multiple </w:t>
      </w:r>
      <w:r w:rsidRPr="00205690">
        <w:t>business units</w:t>
      </w:r>
      <w:r w:rsidR="00F04CF5">
        <w:t xml:space="preserve">.( </w:t>
      </w:r>
      <w:r w:rsidRPr="00205690">
        <w:t xml:space="preserve">in </w:t>
      </w:r>
      <w:r w:rsidR="00F04CF5">
        <w:t xml:space="preserve">the </w:t>
      </w:r>
      <w:r w:rsidRPr="00205690">
        <w:t>same account different unit cant control EC2 of other unit</w:t>
      </w:r>
      <w:r w:rsidR="00F04CF5">
        <w:t>)</w:t>
      </w:r>
    </w:p>
    <w:p w14:paraId="6F509414" w14:textId="0ED4D6B1" w:rsidR="006E3F3C" w:rsidRDefault="007E64AD" w:rsidP="006E3F3C">
      <w:pPr>
        <w:pStyle w:val="2Nadpis"/>
      </w:pPr>
      <w:r>
        <w:t>S</w:t>
      </w:r>
      <w:r w:rsidRPr="007E64AD">
        <w:t>chema Conversion Tool (SCT)</w:t>
      </w:r>
    </w:p>
    <w:p w14:paraId="37FDA024" w14:textId="55C71A55" w:rsidR="00595925" w:rsidRDefault="00595925" w:rsidP="00595925">
      <w:r w:rsidRPr="00595925">
        <w:t xml:space="preserve">The AWS Schema Conversion Tool makes heterogeneous database migrations predictable by automatically converting the source database schema and a majority of the database code </w:t>
      </w:r>
      <w:r w:rsidRPr="00595925">
        <w:lastRenderedPageBreak/>
        <w:t>objects, including views, stored procedures, and functions, to a format compatible with the target database.</w:t>
      </w:r>
    </w:p>
    <w:p w14:paraId="217732CF" w14:textId="5F716290" w:rsidR="00595925" w:rsidRPr="00595925" w:rsidRDefault="00595925" w:rsidP="00595925">
      <w:r>
        <w:rPr>
          <w:noProof/>
          <w:lang w:val="en-US"/>
        </w:rPr>
        <w:drawing>
          <wp:inline distT="0" distB="0" distL="0" distR="0" wp14:anchorId="1BDF16FD" wp14:editId="7E783A98">
            <wp:extent cx="5579745" cy="3206750"/>
            <wp:effectExtent l="0" t="0" r="190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FA061" w14:textId="0839AD83" w:rsidR="00595925" w:rsidRDefault="007E64AD" w:rsidP="00595925">
      <w:pPr>
        <w:pStyle w:val="2Nadpis"/>
      </w:pPr>
      <w:r w:rsidRPr="007E64AD">
        <w:t>VPC Peering that uses Longest Prefix Match</w:t>
      </w:r>
    </w:p>
    <w:p w14:paraId="0A9888ED" w14:textId="5DBE8B51" w:rsidR="00595925" w:rsidRPr="00595925" w:rsidRDefault="00595925" w:rsidP="00595925">
      <w:hyperlink r:id="rId9" w:history="1">
        <w:r w:rsidRPr="0015678F">
          <w:rPr>
            <w:rStyle w:val="Hiperhivatkozs"/>
          </w:rPr>
          <w:t>https://aws.amazon.com/blogs/networking-and-content-delivery/influencing-traffic-over-hybrid-networks-using-longest-prefix-match/</w:t>
        </w:r>
      </w:hyperlink>
      <w:r>
        <w:t xml:space="preserve"> </w:t>
      </w:r>
    </w:p>
    <w:p w14:paraId="3F888E15" w14:textId="34555332" w:rsidR="007E64AD" w:rsidRPr="007E64AD" w:rsidRDefault="007E64AD" w:rsidP="007E64AD">
      <w:pPr>
        <w:pStyle w:val="2Nadpis"/>
      </w:pPr>
      <w:bookmarkStart w:id="0" w:name="_GoBack"/>
      <w:r w:rsidRPr="007E64AD">
        <w:t>Private Hosted Zone</w:t>
      </w:r>
      <w:bookmarkEnd w:id="0"/>
    </w:p>
    <w:sectPr w:rsidR="007E64AD" w:rsidRPr="007E64AD" w:rsidSect="00764113">
      <w:headerReference w:type="default" r:id="rId10"/>
      <w:footerReference w:type="default" r:id="rId11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AEE204" w14:textId="77777777" w:rsidR="00184CB0" w:rsidRDefault="00184CB0" w:rsidP="00DB0F9F">
      <w:pPr>
        <w:spacing w:after="0" w:line="240" w:lineRule="auto"/>
      </w:pPr>
      <w:r>
        <w:separator/>
      </w:r>
    </w:p>
  </w:endnote>
  <w:endnote w:type="continuationSeparator" w:id="0">
    <w:p w14:paraId="71A2526E" w14:textId="77777777" w:rsidR="00184CB0" w:rsidRDefault="00184CB0" w:rsidP="00DB0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92253"/>
      <w:docPartObj>
        <w:docPartGallery w:val="Page Numbers (Bottom of Page)"/>
        <w:docPartUnique/>
      </w:docPartObj>
    </w:sdtPr>
    <w:sdtEndPr/>
    <w:sdtContent>
      <w:p w14:paraId="62D47ED5" w14:textId="77777777" w:rsidR="00561425" w:rsidRDefault="00561425">
        <w:pPr>
          <w:pStyle w:val="llb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189A4DF" wp14:editId="7886F159">
                  <wp:simplePos x="0" y="0"/>
                  <wp:positionH relativeFrom="margin">
                    <wp:align>left</wp:align>
                  </wp:positionH>
                  <wp:positionV relativeFrom="page">
                    <wp:posOffset>9972040</wp:posOffset>
                  </wp:positionV>
                  <wp:extent cx="5611495" cy="0"/>
                  <wp:effectExtent l="0" t="0" r="27305" b="19050"/>
                  <wp:wrapNone/>
                  <wp:docPr id="3" name="Rovná spojnica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6114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line w14:anchorId="4773489F" id="Rovná spojnica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785.2pt" to="441.85pt,7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" strokecolor="black [3200]" strokeweight=".5pt">
                  <v:stroke joinstyle="miter"/>
                  <w10:wrap anchorx="margin" anchory="page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9678C1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A42DC7" w14:textId="77777777" w:rsidR="00184CB0" w:rsidRDefault="00184CB0" w:rsidP="00DB0F9F">
      <w:pPr>
        <w:spacing w:after="0" w:line="240" w:lineRule="auto"/>
      </w:pPr>
      <w:r>
        <w:separator/>
      </w:r>
    </w:p>
  </w:footnote>
  <w:footnote w:type="continuationSeparator" w:id="0">
    <w:p w14:paraId="7B8065F5" w14:textId="77777777" w:rsidR="00184CB0" w:rsidRDefault="00184CB0" w:rsidP="00DB0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F41FF" w14:textId="296EC086" w:rsidR="00561425" w:rsidRDefault="00561425">
    <w:pPr>
      <w:pStyle w:val="lfej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E3D335" wp14:editId="1E2A8DAB">
              <wp:simplePos x="0" y="0"/>
              <wp:positionH relativeFrom="margin">
                <wp:posOffset>63</wp:posOffset>
              </wp:positionH>
              <wp:positionV relativeFrom="page">
                <wp:posOffset>653143</wp:posOffset>
              </wp:positionV>
              <wp:extent cx="5611495" cy="0"/>
              <wp:effectExtent l="0" t="0" r="27305" b="19050"/>
              <wp:wrapNone/>
              <wp:docPr id="2" name="Rovná spojnic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1149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C26ECBC" id="Rovná spojnica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51.45pt" to="441.8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" strokecolor="black [3200]" strokeweight=".5pt">
              <v:stroke joinstyle="miter"/>
              <w10:wrap anchorx="margin" anchory="page"/>
            </v:line>
          </w:pict>
        </mc:Fallback>
      </mc:AlternateContent>
    </w:r>
    <w:r>
      <w:t>AWS training labs</w:t>
    </w:r>
    <w:r>
      <w:ptab w:relativeTo="margin" w:alignment="center" w:leader="none"/>
    </w:r>
    <w:r>
      <w:ptab w:relativeTo="margin" w:alignment="right" w:leader="none"/>
    </w:r>
    <w:r>
      <w:t>T-Systems Slovakia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52AE"/>
    <w:multiLevelType w:val="hybridMultilevel"/>
    <w:tmpl w:val="52920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6369D5"/>
    <w:multiLevelType w:val="hybridMultilevel"/>
    <w:tmpl w:val="9EBE4B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8C340CB"/>
    <w:multiLevelType w:val="hybridMultilevel"/>
    <w:tmpl w:val="E3143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A06D2C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116728"/>
    <w:multiLevelType w:val="hybridMultilevel"/>
    <w:tmpl w:val="B726A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197D91"/>
    <w:multiLevelType w:val="multilevel"/>
    <w:tmpl w:val="E640CCEA"/>
    <w:lvl w:ilvl="0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714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405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52" w:hanging="1440"/>
      </w:pPr>
      <w:rPr>
        <w:rFonts w:hint="default"/>
      </w:rPr>
    </w:lvl>
  </w:abstractNum>
  <w:abstractNum w:abstractNumId="7">
    <w:nsid w:val="0F265C03"/>
    <w:multiLevelType w:val="multilevel"/>
    <w:tmpl w:val="E640CCEA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298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8">
    <w:nsid w:val="0F81049F"/>
    <w:multiLevelType w:val="hybridMultilevel"/>
    <w:tmpl w:val="CB2AC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0C2C92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2E360C"/>
    <w:multiLevelType w:val="hybridMultilevel"/>
    <w:tmpl w:val="71E83F3A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>
    <w:nsid w:val="128946B2"/>
    <w:multiLevelType w:val="hybridMultilevel"/>
    <w:tmpl w:val="B1825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2AB5DAA"/>
    <w:multiLevelType w:val="hybridMultilevel"/>
    <w:tmpl w:val="22AC9824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2CA7D94"/>
    <w:multiLevelType w:val="hybridMultilevel"/>
    <w:tmpl w:val="8872E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B320693"/>
    <w:multiLevelType w:val="hybridMultilevel"/>
    <w:tmpl w:val="E174C66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>
    <w:nsid w:val="1EF0166B"/>
    <w:multiLevelType w:val="multilevel"/>
    <w:tmpl w:val="6EB8E4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6">
    <w:nsid w:val="20102B32"/>
    <w:multiLevelType w:val="hybridMultilevel"/>
    <w:tmpl w:val="7C9AA2EC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1562A2D"/>
    <w:multiLevelType w:val="hybridMultilevel"/>
    <w:tmpl w:val="5DACF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1E040C2"/>
    <w:multiLevelType w:val="hybridMultilevel"/>
    <w:tmpl w:val="79FEA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1F730F1"/>
    <w:multiLevelType w:val="hybridMultilevel"/>
    <w:tmpl w:val="B740AFF6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0">
    <w:nsid w:val="262C2FB4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AD1417E"/>
    <w:multiLevelType w:val="hybridMultilevel"/>
    <w:tmpl w:val="583C6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E052A93"/>
    <w:multiLevelType w:val="hybridMultilevel"/>
    <w:tmpl w:val="8A5C8F66"/>
    <w:lvl w:ilvl="0" w:tplc="85300052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>
    <w:nsid w:val="30160555"/>
    <w:multiLevelType w:val="hybridMultilevel"/>
    <w:tmpl w:val="67F6D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2466F61"/>
    <w:multiLevelType w:val="hybridMultilevel"/>
    <w:tmpl w:val="39A24B9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329A0E6C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66D237A"/>
    <w:multiLevelType w:val="hybridMultilevel"/>
    <w:tmpl w:val="8096759C"/>
    <w:lvl w:ilvl="0" w:tplc="0409000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</w:abstractNum>
  <w:abstractNum w:abstractNumId="27">
    <w:nsid w:val="3ACC5258"/>
    <w:multiLevelType w:val="hybridMultilevel"/>
    <w:tmpl w:val="5DF61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B655915"/>
    <w:multiLevelType w:val="hybridMultilevel"/>
    <w:tmpl w:val="963CFCAC"/>
    <w:lvl w:ilvl="0" w:tplc="EDE03390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776" w:hanging="360"/>
      </w:pPr>
    </w:lvl>
    <w:lvl w:ilvl="2" w:tplc="0409001B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9">
    <w:nsid w:val="3BF558E4"/>
    <w:multiLevelType w:val="hybridMultilevel"/>
    <w:tmpl w:val="67A8FA5E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A28C8BA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E947401"/>
    <w:multiLevelType w:val="hybridMultilevel"/>
    <w:tmpl w:val="2344591A"/>
    <w:lvl w:ilvl="0" w:tplc="040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31">
    <w:nsid w:val="40110015"/>
    <w:multiLevelType w:val="multilevel"/>
    <w:tmpl w:val="C3CACF30"/>
    <w:lvl w:ilvl="0">
      <w:start w:val="1"/>
      <w:numFmt w:val="decimal"/>
      <w:pStyle w:val="1Nadpis"/>
      <w:lvlText w:val="%1."/>
      <w:lvlJc w:val="left"/>
      <w:pPr>
        <w:ind w:left="360" w:hanging="360"/>
      </w:pPr>
    </w:lvl>
    <w:lvl w:ilvl="1">
      <w:start w:val="1"/>
      <w:numFmt w:val="decimal"/>
      <w:pStyle w:val="2Nadpis"/>
      <w:lvlText w:val="%2."/>
      <w:lvlJc w:val="left"/>
      <w:pPr>
        <w:ind w:left="88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Nadpis"/>
      <w:lvlText w:val="%1.%2.%3."/>
      <w:lvlJc w:val="left"/>
      <w:pPr>
        <w:ind w:left="1224" w:hanging="504"/>
      </w:pPr>
    </w:lvl>
    <w:lvl w:ilvl="3">
      <w:start w:val="1"/>
      <w:numFmt w:val="decimal"/>
      <w:pStyle w:val="4Nadpis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439F7C67"/>
    <w:multiLevelType w:val="hybridMultilevel"/>
    <w:tmpl w:val="A90CA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4A10759"/>
    <w:multiLevelType w:val="hybridMultilevel"/>
    <w:tmpl w:val="30F0C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EF43E1F"/>
    <w:multiLevelType w:val="hybridMultilevel"/>
    <w:tmpl w:val="C1BCCDB0"/>
    <w:lvl w:ilvl="0" w:tplc="04090001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5">
    <w:nsid w:val="5057507D"/>
    <w:multiLevelType w:val="hybridMultilevel"/>
    <w:tmpl w:val="23E0A9D4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6">
    <w:nsid w:val="518A58C7"/>
    <w:multiLevelType w:val="hybridMultilevel"/>
    <w:tmpl w:val="0FDA726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>
    <w:nsid w:val="51C37E2F"/>
    <w:multiLevelType w:val="hybridMultilevel"/>
    <w:tmpl w:val="3FC49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20B34DE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7BB66BB"/>
    <w:multiLevelType w:val="multilevel"/>
    <w:tmpl w:val="E640CC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882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5B04798D"/>
    <w:multiLevelType w:val="hybridMultilevel"/>
    <w:tmpl w:val="B59CCAB2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EB6245F"/>
    <w:multiLevelType w:val="hybridMultilevel"/>
    <w:tmpl w:val="F87EBB9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2">
    <w:nsid w:val="5ECB60B8"/>
    <w:multiLevelType w:val="hybridMultilevel"/>
    <w:tmpl w:val="75407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38E0660"/>
    <w:multiLevelType w:val="hybridMultilevel"/>
    <w:tmpl w:val="55D41F5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4">
    <w:nsid w:val="64D47812"/>
    <w:multiLevelType w:val="hybridMultilevel"/>
    <w:tmpl w:val="30EE9B16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6B621D3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7B72E69"/>
    <w:multiLevelType w:val="hybridMultilevel"/>
    <w:tmpl w:val="5304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D2E4164"/>
    <w:multiLevelType w:val="hybridMultilevel"/>
    <w:tmpl w:val="0B9E288A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912" w:hanging="360"/>
      </w:pPr>
    </w:lvl>
    <w:lvl w:ilvl="2" w:tplc="0409001B" w:tentative="1">
      <w:start w:val="1"/>
      <w:numFmt w:val="lowerRoman"/>
      <w:lvlText w:val="%3."/>
      <w:lvlJc w:val="right"/>
      <w:pPr>
        <w:ind w:left="4632" w:hanging="180"/>
      </w:pPr>
    </w:lvl>
    <w:lvl w:ilvl="3" w:tplc="0409000F" w:tentative="1">
      <w:start w:val="1"/>
      <w:numFmt w:val="decimal"/>
      <w:lvlText w:val="%4."/>
      <w:lvlJc w:val="left"/>
      <w:pPr>
        <w:ind w:left="5352" w:hanging="360"/>
      </w:pPr>
    </w:lvl>
    <w:lvl w:ilvl="4" w:tplc="04090019" w:tentative="1">
      <w:start w:val="1"/>
      <w:numFmt w:val="lowerLetter"/>
      <w:lvlText w:val="%5."/>
      <w:lvlJc w:val="left"/>
      <w:pPr>
        <w:ind w:left="6072" w:hanging="360"/>
      </w:pPr>
    </w:lvl>
    <w:lvl w:ilvl="5" w:tplc="0409001B" w:tentative="1">
      <w:start w:val="1"/>
      <w:numFmt w:val="lowerRoman"/>
      <w:lvlText w:val="%6."/>
      <w:lvlJc w:val="right"/>
      <w:pPr>
        <w:ind w:left="6792" w:hanging="180"/>
      </w:pPr>
    </w:lvl>
    <w:lvl w:ilvl="6" w:tplc="0409000F" w:tentative="1">
      <w:start w:val="1"/>
      <w:numFmt w:val="decimal"/>
      <w:lvlText w:val="%7."/>
      <w:lvlJc w:val="left"/>
      <w:pPr>
        <w:ind w:left="7512" w:hanging="360"/>
      </w:pPr>
    </w:lvl>
    <w:lvl w:ilvl="7" w:tplc="04090019" w:tentative="1">
      <w:start w:val="1"/>
      <w:numFmt w:val="lowerLetter"/>
      <w:lvlText w:val="%8."/>
      <w:lvlJc w:val="left"/>
      <w:pPr>
        <w:ind w:left="8232" w:hanging="360"/>
      </w:pPr>
    </w:lvl>
    <w:lvl w:ilvl="8" w:tplc="040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48">
    <w:nsid w:val="6DD55411"/>
    <w:multiLevelType w:val="hybridMultilevel"/>
    <w:tmpl w:val="AE0CA076"/>
    <w:lvl w:ilvl="0" w:tplc="27544AA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E521DBF"/>
    <w:multiLevelType w:val="hybridMultilevel"/>
    <w:tmpl w:val="BABE823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0">
    <w:nsid w:val="6EB61D21"/>
    <w:multiLevelType w:val="hybridMultilevel"/>
    <w:tmpl w:val="EBC22178"/>
    <w:lvl w:ilvl="0" w:tplc="81FAD93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F845A34"/>
    <w:multiLevelType w:val="hybridMultilevel"/>
    <w:tmpl w:val="4A064220"/>
    <w:lvl w:ilvl="0" w:tplc="59266A64">
      <w:start w:val="1"/>
      <w:numFmt w:val="decimal"/>
      <w:lvlText w:val="%1."/>
      <w:lvlJc w:val="left"/>
      <w:pPr>
        <w:ind w:left="1788" w:hanging="708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A1B382F"/>
    <w:multiLevelType w:val="hybridMultilevel"/>
    <w:tmpl w:val="42E81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E991ACD"/>
    <w:multiLevelType w:val="hybridMultilevel"/>
    <w:tmpl w:val="CB6EE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"/>
  </w:num>
  <w:num w:numId="3">
    <w:abstractNumId w:val="4"/>
  </w:num>
  <w:num w:numId="4">
    <w:abstractNumId w:val="38"/>
  </w:num>
  <w:num w:numId="5">
    <w:abstractNumId w:val="11"/>
  </w:num>
  <w:num w:numId="6">
    <w:abstractNumId w:val="5"/>
  </w:num>
  <w:num w:numId="7">
    <w:abstractNumId w:val="15"/>
  </w:num>
  <w:num w:numId="8">
    <w:abstractNumId w:val="24"/>
  </w:num>
  <w:num w:numId="9">
    <w:abstractNumId w:val="48"/>
  </w:num>
  <w:num w:numId="10">
    <w:abstractNumId w:val="33"/>
  </w:num>
  <w:num w:numId="11">
    <w:abstractNumId w:val="43"/>
  </w:num>
  <w:num w:numId="12">
    <w:abstractNumId w:val="18"/>
  </w:num>
  <w:num w:numId="13">
    <w:abstractNumId w:val="41"/>
  </w:num>
  <w:num w:numId="14">
    <w:abstractNumId w:val="20"/>
  </w:num>
  <w:num w:numId="15">
    <w:abstractNumId w:val="9"/>
  </w:num>
  <w:num w:numId="16">
    <w:abstractNumId w:val="32"/>
  </w:num>
  <w:num w:numId="17">
    <w:abstractNumId w:val="16"/>
  </w:num>
  <w:num w:numId="18">
    <w:abstractNumId w:val="40"/>
  </w:num>
  <w:num w:numId="19">
    <w:abstractNumId w:val="45"/>
  </w:num>
  <w:num w:numId="20">
    <w:abstractNumId w:val="13"/>
  </w:num>
  <w:num w:numId="21">
    <w:abstractNumId w:val="37"/>
  </w:num>
  <w:num w:numId="22">
    <w:abstractNumId w:val="25"/>
  </w:num>
  <w:num w:numId="23">
    <w:abstractNumId w:val="21"/>
  </w:num>
  <w:num w:numId="24">
    <w:abstractNumId w:val="29"/>
  </w:num>
  <w:num w:numId="25">
    <w:abstractNumId w:val="26"/>
  </w:num>
  <w:num w:numId="26">
    <w:abstractNumId w:val="12"/>
  </w:num>
  <w:num w:numId="27">
    <w:abstractNumId w:val="44"/>
  </w:num>
  <w:num w:numId="28">
    <w:abstractNumId w:val="50"/>
  </w:num>
  <w:num w:numId="29">
    <w:abstractNumId w:val="34"/>
  </w:num>
  <w:num w:numId="30">
    <w:abstractNumId w:val="17"/>
  </w:num>
  <w:num w:numId="31">
    <w:abstractNumId w:val="2"/>
  </w:num>
  <w:num w:numId="32">
    <w:abstractNumId w:val="51"/>
  </w:num>
  <w:num w:numId="33">
    <w:abstractNumId w:val="28"/>
  </w:num>
  <w:num w:numId="34">
    <w:abstractNumId w:val="27"/>
  </w:num>
  <w:num w:numId="35">
    <w:abstractNumId w:val="30"/>
  </w:num>
  <w:num w:numId="36">
    <w:abstractNumId w:val="8"/>
  </w:num>
  <w:num w:numId="37">
    <w:abstractNumId w:val="39"/>
  </w:num>
  <w:num w:numId="38">
    <w:abstractNumId w:val="52"/>
  </w:num>
  <w:num w:numId="39">
    <w:abstractNumId w:val="6"/>
  </w:num>
  <w:num w:numId="40">
    <w:abstractNumId w:val="22"/>
  </w:num>
  <w:num w:numId="41">
    <w:abstractNumId w:val="7"/>
  </w:num>
  <w:num w:numId="42">
    <w:abstractNumId w:val="19"/>
  </w:num>
  <w:num w:numId="43">
    <w:abstractNumId w:val="49"/>
  </w:num>
  <w:num w:numId="44">
    <w:abstractNumId w:val="10"/>
  </w:num>
  <w:num w:numId="45">
    <w:abstractNumId w:val="36"/>
  </w:num>
  <w:num w:numId="46">
    <w:abstractNumId w:val="53"/>
  </w:num>
  <w:num w:numId="47">
    <w:abstractNumId w:val="47"/>
  </w:num>
  <w:num w:numId="48">
    <w:abstractNumId w:val="0"/>
  </w:num>
  <w:num w:numId="49">
    <w:abstractNumId w:val="46"/>
  </w:num>
  <w:num w:numId="50">
    <w:abstractNumId w:val="23"/>
  </w:num>
  <w:num w:numId="51">
    <w:abstractNumId w:val="42"/>
  </w:num>
  <w:num w:numId="52">
    <w:abstractNumId w:val="35"/>
  </w:num>
  <w:num w:numId="53">
    <w:abstractNumId w:val="14"/>
  </w:num>
  <w:num w:numId="54">
    <w:abstractNumId w:val="3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8F2"/>
    <w:rsid w:val="00007BEF"/>
    <w:rsid w:val="00010CD0"/>
    <w:rsid w:val="00013F5B"/>
    <w:rsid w:val="000345FC"/>
    <w:rsid w:val="00042162"/>
    <w:rsid w:val="00054E4C"/>
    <w:rsid w:val="00063BEC"/>
    <w:rsid w:val="00077F00"/>
    <w:rsid w:val="00084EDD"/>
    <w:rsid w:val="000872F8"/>
    <w:rsid w:val="00095EF3"/>
    <w:rsid w:val="000A081A"/>
    <w:rsid w:val="000A1E6B"/>
    <w:rsid w:val="000B7F14"/>
    <w:rsid w:val="000D2113"/>
    <w:rsid w:val="00111444"/>
    <w:rsid w:val="001408AD"/>
    <w:rsid w:val="0015321A"/>
    <w:rsid w:val="00155BC3"/>
    <w:rsid w:val="00162542"/>
    <w:rsid w:val="001717F7"/>
    <w:rsid w:val="001831AE"/>
    <w:rsid w:val="00184A5A"/>
    <w:rsid w:val="00184CB0"/>
    <w:rsid w:val="001B4B57"/>
    <w:rsid w:val="001B668D"/>
    <w:rsid w:val="001C1C9E"/>
    <w:rsid w:val="001D3477"/>
    <w:rsid w:val="001D4421"/>
    <w:rsid w:val="001E3214"/>
    <w:rsid w:val="001F79A8"/>
    <w:rsid w:val="00205690"/>
    <w:rsid w:val="0023772E"/>
    <w:rsid w:val="00257AE2"/>
    <w:rsid w:val="00270640"/>
    <w:rsid w:val="002761D0"/>
    <w:rsid w:val="00281A87"/>
    <w:rsid w:val="0029509B"/>
    <w:rsid w:val="002A5F83"/>
    <w:rsid w:val="002A61BD"/>
    <w:rsid w:val="002C5CE0"/>
    <w:rsid w:val="002E1AA1"/>
    <w:rsid w:val="002E7027"/>
    <w:rsid w:val="002F3714"/>
    <w:rsid w:val="0030444E"/>
    <w:rsid w:val="003109AC"/>
    <w:rsid w:val="00327876"/>
    <w:rsid w:val="00332437"/>
    <w:rsid w:val="0035287C"/>
    <w:rsid w:val="00356E19"/>
    <w:rsid w:val="00357147"/>
    <w:rsid w:val="00360FEC"/>
    <w:rsid w:val="0036150B"/>
    <w:rsid w:val="00362275"/>
    <w:rsid w:val="00366542"/>
    <w:rsid w:val="00392A14"/>
    <w:rsid w:val="00395737"/>
    <w:rsid w:val="003B4B8E"/>
    <w:rsid w:val="003E13DF"/>
    <w:rsid w:val="003E6916"/>
    <w:rsid w:val="00403A15"/>
    <w:rsid w:val="00404BB3"/>
    <w:rsid w:val="00410E60"/>
    <w:rsid w:val="0044799C"/>
    <w:rsid w:val="0045007E"/>
    <w:rsid w:val="00452D04"/>
    <w:rsid w:val="004606E6"/>
    <w:rsid w:val="00462E9D"/>
    <w:rsid w:val="00477739"/>
    <w:rsid w:val="00494150"/>
    <w:rsid w:val="004A5B1E"/>
    <w:rsid w:val="004A7C73"/>
    <w:rsid w:val="004E150A"/>
    <w:rsid w:val="004E7B04"/>
    <w:rsid w:val="004F6A2E"/>
    <w:rsid w:val="00500FD3"/>
    <w:rsid w:val="00505223"/>
    <w:rsid w:val="005206AD"/>
    <w:rsid w:val="00533774"/>
    <w:rsid w:val="00537F56"/>
    <w:rsid w:val="00554BAD"/>
    <w:rsid w:val="00560197"/>
    <w:rsid w:val="00561425"/>
    <w:rsid w:val="00571686"/>
    <w:rsid w:val="00571D55"/>
    <w:rsid w:val="005812F6"/>
    <w:rsid w:val="00595925"/>
    <w:rsid w:val="005A2A3B"/>
    <w:rsid w:val="005D28F2"/>
    <w:rsid w:val="005E4D30"/>
    <w:rsid w:val="005F37AA"/>
    <w:rsid w:val="00613D72"/>
    <w:rsid w:val="00624C7A"/>
    <w:rsid w:val="00663439"/>
    <w:rsid w:val="00671971"/>
    <w:rsid w:val="0067385A"/>
    <w:rsid w:val="00677380"/>
    <w:rsid w:val="00682F96"/>
    <w:rsid w:val="0069647C"/>
    <w:rsid w:val="006A0DAF"/>
    <w:rsid w:val="006A2F8A"/>
    <w:rsid w:val="006B0F02"/>
    <w:rsid w:val="006B3177"/>
    <w:rsid w:val="006B3B68"/>
    <w:rsid w:val="006B70EF"/>
    <w:rsid w:val="006C1C17"/>
    <w:rsid w:val="006C5E59"/>
    <w:rsid w:val="006D33E6"/>
    <w:rsid w:val="006D640E"/>
    <w:rsid w:val="006E3F3C"/>
    <w:rsid w:val="00702CD0"/>
    <w:rsid w:val="007206AB"/>
    <w:rsid w:val="00727E4E"/>
    <w:rsid w:val="00730F96"/>
    <w:rsid w:val="0073123B"/>
    <w:rsid w:val="0073615F"/>
    <w:rsid w:val="0073795A"/>
    <w:rsid w:val="007613A2"/>
    <w:rsid w:val="00764113"/>
    <w:rsid w:val="00770925"/>
    <w:rsid w:val="0077204C"/>
    <w:rsid w:val="0077530D"/>
    <w:rsid w:val="00797824"/>
    <w:rsid w:val="007B1F8D"/>
    <w:rsid w:val="007E0ADE"/>
    <w:rsid w:val="007E30D0"/>
    <w:rsid w:val="007E3FDB"/>
    <w:rsid w:val="007E64AD"/>
    <w:rsid w:val="007F1DA3"/>
    <w:rsid w:val="007F2BB8"/>
    <w:rsid w:val="007F3F50"/>
    <w:rsid w:val="00802A19"/>
    <w:rsid w:val="00810883"/>
    <w:rsid w:val="00812232"/>
    <w:rsid w:val="0085199C"/>
    <w:rsid w:val="00857202"/>
    <w:rsid w:val="008607A2"/>
    <w:rsid w:val="00886638"/>
    <w:rsid w:val="008A6CE2"/>
    <w:rsid w:val="008B5299"/>
    <w:rsid w:val="008C1FEA"/>
    <w:rsid w:val="008C5759"/>
    <w:rsid w:val="008C7B8E"/>
    <w:rsid w:val="008E123B"/>
    <w:rsid w:val="008E19F2"/>
    <w:rsid w:val="008E5B50"/>
    <w:rsid w:val="008F1ED2"/>
    <w:rsid w:val="00903316"/>
    <w:rsid w:val="00910AE0"/>
    <w:rsid w:val="00924515"/>
    <w:rsid w:val="00927F71"/>
    <w:rsid w:val="0093153A"/>
    <w:rsid w:val="00936723"/>
    <w:rsid w:val="00941801"/>
    <w:rsid w:val="0094524C"/>
    <w:rsid w:val="0094705F"/>
    <w:rsid w:val="0096754D"/>
    <w:rsid w:val="009678C1"/>
    <w:rsid w:val="0097005B"/>
    <w:rsid w:val="00971BA6"/>
    <w:rsid w:val="00980C3D"/>
    <w:rsid w:val="009C2AC1"/>
    <w:rsid w:val="009C79BA"/>
    <w:rsid w:val="009D01DD"/>
    <w:rsid w:val="009E2CD9"/>
    <w:rsid w:val="00A14CD1"/>
    <w:rsid w:val="00A20900"/>
    <w:rsid w:val="00A3061D"/>
    <w:rsid w:val="00A400C4"/>
    <w:rsid w:val="00A46DE6"/>
    <w:rsid w:val="00A47984"/>
    <w:rsid w:val="00A56799"/>
    <w:rsid w:val="00A76F42"/>
    <w:rsid w:val="00A829D8"/>
    <w:rsid w:val="00A83075"/>
    <w:rsid w:val="00A83B1F"/>
    <w:rsid w:val="00A87772"/>
    <w:rsid w:val="00A90107"/>
    <w:rsid w:val="00AB4BC5"/>
    <w:rsid w:val="00AC4428"/>
    <w:rsid w:val="00AD1DD3"/>
    <w:rsid w:val="00B102B8"/>
    <w:rsid w:val="00B10708"/>
    <w:rsid w:val="00B122B1"/>
    <w:rsid w:val="00B13F89"/>
    <w:rsid w:val="00B1550A"/>
    <w:rsid w:val="00B22DBB"/>
    <w:rsid w:val="00B45252"/>
    <w:rsid w:val="00B51772"/>
    <w:rsid w:val="00B70FAF"/>
    <w:rsid w:val="00B71356"/>
    <w:rsid w:val="00B751A7"/>
    <w:rsid w:val="00B86A00"/>
    <w:rsid w:val="00B87236"/>
    <w:rsid w:val="00B91A0E"/>
    <w:rsid w:val="00B9219E"/>
    <w:rsid w:val="00B97786"/>
    <w:rsid w:val="00BD6100"/>
    <w:rsid w:val="00BF0896"/>
    <w:rsid w:val="00BF1808"/>
    <w:rsid w:val="00C0689A"/>
    <w:rsid w:val="00C26318"/>
    <w:rsid w:val="00C27413"/>
    <w:rsid w:val="00C277C6"/>
    <w:rsid w:val="00C37CFA"/>
    <w:rsid w:val="00C446A1"/>
    <w:rsid w:val="00C543F3"/>
    <w:rsid w:val="00C745E5"/>
    <w:rsid w:val="00C94BC5"/>
    <w:rsid w:val="00CA50E7"/>
    <w:rsid w:val="00CC64A4"/>
    <w:rsid w:val="00CD0FD7"/>
    <w:rsid w:val="00CE6176"/>
    <w:rsid w:val="00CE783C"/>
    <w:rsid w:val="00CF4E8E"/>
    <w:rsid w:val="00CF78B1"/>
    <w:rsid w:val="00D31A9E"/>
    <w:rsid w:val="00D56F46"/>
    <w:rsid w:val="00D7231B"/>
    <w:rsid w:val="00D72AA4"/>
    <w:rsid w:val="00D7431B"/>
    <w:rsid w:val="00D90BFE"/>
    <w:rsid w:val="00DB0F9F"/>
    <w:rsid w:val="00DB2BCB"/>
    <w:rsid w:val="00DD0F7E"/>
    <w:rsid w:val="00DE1E37"/>
    <w:rsid w:val="00E15173"/>
    <w:rsid w:val="00E16E36"/>
    <w:rsid w:val="00E267CE"/>
    <w:rsid w:val="00E40380"/>
    <w:rsid w:val="00E4089E"/>
    <w:rsid w:val="00E84E48"/>
    <w:rsid w:val="00E86704"/>
    <w:rsid w:val="00EC3DFD"/>
    <w:rsid w:val="00EC426E"/>
    <w:rsid w:val="00ED2A43"/>
    <w:rsid w:val="00EE0FB0"/>
    <w:rsid w:val="00F04CF5"/>
    <w:rsid w:val="00F178F8"/>
    <w:rsid w:val="00F36312"/>
    <w:rsid w:val="00F378E2"/>
    <w:rsid w:val="00F54EEC"/>
    <w:rsid w:val="00F833E5"/>
    <w:rsid w:val="00FC4D2F"/>
    <w:rsid w:val="00FE0A25"/>
    <w:rsid w:val="00FF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077D9"/>
  <w15:chartTrackingRefBased/>
  <w15:docId w15:val="{FF73EA42-B4F8-44FF-99BA-9F7FC045F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7530D"/>
    <w:pPr>
      <w:spacing w:line="360" w:lineRule="auto"/>
    </w:pPr>
  </w:style>
  <w:style w:type="paragraph" w:styleId="Cmsor1">
    <w:name w:val="heading 1"/>
    <w:basedOn w:val="Norml"/>
    <w:next w:val="Norml"/>
    <w:link w:val="Cmsor1Char"/>
    <w:uiPriority w:val="9"/>
    <w:qFormat/>
    <w:rsid w:val="008F1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rsid w:val="008F1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rsid w:val="004E7B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E7B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F1ED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8F1ED2"/>
    <w:rPr>
      <w:rFonts w:asciiTheme="majorHAnsi" w:eastAsiaTheme="majorEastAsia" w:hAnsiTheme="majorHAnsi" w:cstheme="majorBidi"/>
      <w:b/>
      <w:sz w:val="26"/>
      <w:szCs w:val="26"/>
    </w:rPr>
  </w:style>
  <w:style w:type="paragraph" w:styleId="Listaszerbekezds">
    <w:name w:val="List Paragraph"/>
    <w:basedOn w:val="Norml"/>
    <w:uiPriority w:val="34"/>
    <w:qFormat/>
    <w:rsid w:val="004E7B04"/>
    <w:pPr>
      <w:ind w:left="720"/>
      <w:contextualSpacing/>
    </w:pPr>
  </w:style>
  <w:style w:type="paragraph" w:customStyle="1" w:styleId="2Nadpis">
    <w:name w:val="2. Nadpis"/>
    <w:basedOn w:val="Cmsor2"/>
    <w:next w:val="Norml"/>
    <w:link w:val="2NadpisChar"/>
    <w:qFormat/>
    <w:rsid w:val="004E7B04"/>
    <w:pPr>
      <w:numPr>
        <w:ilvl w:val="1"/>
        <w:numId w:val="1"/>
      </w:numPr>
    </w:pPr>
  </w:style>
  <w:style w:type="paragraph" w:customStyle="1" w:styleId="1Nadpis">
    <w:name w:val="1. Nadpis"/>
    <w:basedOn w:val="Cmsor1"/>
    <w:next w:val="Norml"/>
    <w:link w:val="1NadpisChar"/>
    <w:qFormat/>
    <w:rsid w:val="00281A87"/>
    <w:pPr>
      <w:pageBreakBefore/>
      <w:numPr>
        <w:numId w:val="1"/>
      </w:numPr>
    </w:pPr>
  </w:style>
  <w:style w:type="character" w:customStyle="1" w:styleId="2NadpisChar">
    <w:name w:val="2. Nadpis Char"/>
    <w:basedOn w:val="Cmsor2Char"/>
    <w:link w:val="2Nadpis"/>
    <w:rsid w:val="004E7B04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E7B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NadpisChar">
    <w:name w:val="1. Nadpis Char"/>
    <w:basedOn w:val="Cmsor1Char"/>
    <w:link w:val="1Nadpis"/>
    <w:rsid w:val="00281A87"/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3Nadpis">
    <w:name w:val="3. Nadpis"/>
    <w:basedOn w:val="Cmsor3"/>
    <w:next w:val="Norml"/>
    <w:link w:val="3NadpisChar"/>
    <w:qFormat/>
    <w:rsid w:val="004E7B04"/>
    <w:pPr>
      <w:numPr>
        <w:ilvl w:val="2"/>
        <w:numId w:val="1"/>
      </w:numPr>
    </w:pPr>
    <w:rPr>
      <w:b/>
      <w:color w:val="auto"/>
    </w:rPr>
  </w:style>
  <w:style w:type="character" w:customStyle="1" w:styleId="Cmsor4Char">
    <w:name w:val="Címsor 4 Char"/>
    <w:basedOn w:val="Bekezdsalapbettpusa"/>
    <w:link w:val="Cmsor4"/>
    <w:uiPriority w:val="9"/>
    <w:rsid w:val="004E7B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NadpisChar">
    <w:name w:val="3. Nadpis Char"/>
    <w:basedOn w:val="Cmsor3Char"/>
    <w:link w:val="3Nadpis"/>
    <w:rsid w:val="004E7B04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customStyle="1" w:styleId="4Nadpis">
    <w:name w:val="4. Nadpis"/>
    <w:basedOn w:val="Cmsor4"/>
    <w:next w:val="Norml"/>
    <w:link w:val="4NadpisChar"/>
    <w:qFormat/>
    <w:rsid w:val="0077530D"/>
    <w:pPr>
      <w:numPr>
        <w:ilvl w:val="3"/>
        <w:numId w:val="1"/>
      </w:numPr>
    </w:pPr>
    <w:rPr>
      <w:b/>
      <w:i w:val="0"/>
      <w:color w:val="auto"/>
    </w:rPr>
  </w:style>
  <w:style w:type="table" w:styleId="Rcsostblzat">
    <w:name w:val="Table Grid"/>
    <w:basedOn w:val="Normltblzat"/>
    <w:uiPriority w:val="39"/>
    <w:rsid w:val="00B10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NadpisChar">
    <w:name w:val="4. Nadpis Char"/>
    <w:basedOn w:val="Cmsor4Char"/>
    <w:link w:val="4Nadpis"/>
    <w:rsid w:val="0077530D"/>
    <w:rPr>
      <w:rFonts w:asciiTheme="majorHAnsi" w:eastAsiaTheme="majorEastAsia" w:hAnsiTheme="majorHAnsi" w:cstheme="majorBidi"/>
      <w:b/>
      <w:i w:val="0"/>
      <w:iCs/>
      <w:color w:val="2E74B5" w:themeColor="accent1" w:themeShade="BF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A306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3061D"/>
    <w:rPr>
      <w:rFonts w:ascii="Segoe UI" w:hAnsi="Segoe UI" w:cs="Segoe UI"/>
      <w:sz w:val="18"/>
      <w:szCs w:val="1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B0F9F"/>
    <w:pPr>
      <w:spacing w:line="259" w:lineRule="auto"/>
      <w:outlineLvl w:val="9"/>
    </w:pPr>
    <w:rPr>
      <w:b w:val="0"/>
      <w:color w:val="2E74B5" w:themeColor="accent1" w:themeShade="BF"/>
      <w:lang w:eastAsia="sk-SK"/>
    </w:rPr>
  </w:style>
  <w:style w:type="paragraph" w:styleId="TJ1">
    <w:name w:val="toc 1"/>
    <w:basedOn w:val="Norml"/>
    <w:next w:val="Norml"/>
    <w:autoRedefine/>
    <w:uiPriority w:val="39"/>
    <w:unhideWhenUsed/>
    <w:rsid w:val="00A20900"/>
    <w:pPr>
      <w:tabs>
        <w:tab w:val="left" w:pos="440"/>
        <w:tab w:val="right" w:leader="dot" w:pos="8777"/>
      </w:tabs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DB0F9F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DB0F9F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DB0F9F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B0F9F"/>
  </w:style>
  <w:style w:type="paragraph" w:styleId="llb">
    <w:name w:val="footer"/>
    <w:basedOn w:val="Norml"/>
    <w:link w:val="llb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B0F9F"/>
  </w:style>
  <w:style w:type="paragraph" w:styleId="Kpalrs">
    <w:name w:val="caption"/>
    <w:basedOn w:val="Norml"/>
    <w:next w:val="Norml"/>
    <w:uiPriority w:val="35"/>
    <w:unhideWhenUsed/>
    <w:qFormat/>
    <w:rsid w:val="00A83B1F"/>
    <w:pPr>
      <w:spacing w:after="200" w:line="240" w:lineRule="auto"/>
      <w:jc w:val="center"/>
    </w:pPr>
    <w:rPr>
      <w:iCs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1F79A8"/>
    <w:pPr>
      <w:spacing w:after="0"/>
    </w:pPr>
  </w:style>
  <w:style w:type="character" w:customStyle="1" w:styleId="st">
    <w:name w:val="st"/>
    <w:basedOn w:val="Bekezdsalapbettpusa"/>
    <w:rsid w:val="000345FC"/>
  </w:style>
  <w:style w:type="paragraph" w:styleId="Irodalomjegyzk">
    <w:name w:val="Bibliography"/>
    <w:basedOn w:val="Norml"/>
    <w:next w:val="Norml"/>
    <w:uiPriority w:val="37"/>
    <w:unhideWhenUsed/>
    <w:rsid w:val="0030444E"/>
  </w:style>
  <w:style w:type="paragraph" w:customStyle="1" w:styleId="ZoznamLiteratury">
    <w:name w:val="Zoznam Literatury"/>
    <w:basedOn w:val="Norml"/>
    <w:rsid w:val="00941801"/>
    <w:pPr>
      <w:numPr>
        <w:numId w:val="2"/>
      </w:numPr>
      <w:spacing w:before="60" w:after="0" w:line="288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NormlWeb">
    <w:name w:val="Normal (Web)"/>
    <w:basedOn w:val="Norml"/>
    <w:uiPriority w:val="99"/>
    <w:semiHidden/>
    <w:unhideWhenUsed/>
    <w:rsid w:val="00B22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Jegyzethivatkozs">
    <w:name w:val="annotation reference"/>
    <w:basedOn w:val="Bekezdsalapbettpusa"/>
    <w:semiHidden/>
    <w:unhideWhenUsed/>
    <w:rsid w:val="005D28F2"/>
    <w:rPr>
      <w:sz w:val="16"/>
      <w:szCs w:val="16"/>
    </w:rPr>
  </w:style>
  <w:style w:type="paragraph" w:styleId="Jegyzetszveg">
    <w:name w:val="annotation text"/>
    <w:basedOn w:val="Norml"/>
    <w:link w:val="JegyzetszvegChar"/>
    <w:semiHidden/>
    <w:unhideWhenUsed/>
    <w:rsid w:val="005D28F2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5D28F2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5D28F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5D28F2"/>
    <w:rPr>
      <w:b/>
      <w:bCs/>
      <w:sz w:val="20"/>
      <w:szCs w:val="20"/>
    </w:rPr>
  </w:style>
  <w:style w:type="character" w:styleId="Kiemels">
    <w:name w:val="Emphasis"/>
    <w:basedOn w:val="Bekezdsalapbettpusa"/>
    <w:uiPriority w:val="20"/>
    <w:qFormat/>
    <w:rsid w:val="007F1DA3"/>
    <w:rPr>
      <w:i/>
      <w:iCs/>
    </w:rPr>
  </w:style>
  <w:style w:type="character" w:styleId="Mrltotthiperhivatkozs">
    <w:name w:val="FollowedHyperlink"/>
    <w:basedOn w:val="Bekezdsalapbettpusa"/>
    <w:uiPriority w:val="99"/>
    <w:semiHidden/>
    <w:unhideWhenUsed/>
    <w:rsid w:val="00DD0F7E"/>
    <w:rPr>
      <w:color w:val="954F72" w:themeColor="followedHyperlink"/>
      <w:u w:val="single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9D0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9D01D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ws.amazon.com/blogs/networking-and-content-delivery/influencing-traffic-over-hybrid-networks-using-longest-prefix-match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ndr&#225;&#269;%20Peter\Downloads\tuke_word_2013_sk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Krá13</b:Tag>
    <b:SourceType>Book</b:SourceType>
    <b:Guid>{9C2CD3B1-D66B-41B8-BDD2-CC2B894EEEA1}</b:Guid>
    <b:Author>
      <b:Author>
        <b:NameList>
          <b:Person>
            <b:Last>Král</b:Last>
            <b:First>Mojmír</b:First>
          </b:Person>
        </b:NameList>
      </b:Author>
    </b:Author>
    <b:Title>Word 2013, Snadno a rychle</b:Title>
    <b:Year>2013</b:Year>
    <b:City>Praha</b:City>
    <b:Publisher>Grada</b:Publisher>
    <b:StandardNumber>ISBN 9788024747279</b:StandardNumber>
    <b:RefOrder>1</b:RefOrder>
  </b:Source>
  <b:Source>
    <b:Tag>Jos04</b:Tag>
    <b:SourceType>Book</b:SourceType>
    <b:Guid>{5F4A6C5D-B033-4472-9127-0621D3F1DEAC}</b:Guid>
    <b:Author>
      <b:Author>
        <b:NameList>
          <b:Person>
            <b:Last>Pecinovský</b:Last>
            <b:First>Josef</b:First>
          </b:Person>
        </b:NameList>
      </b:Author>
    </b:Author>
    <b:Title>Word 2003</b:Title>
    <b:Year>2004</b:Year>
    <b:City>Praha</b:City>
    <b:Publisher>Grada</b:Publisher>
    <b:StandardNumber>ISBN 8024707918</b:StandardNumber>
    <b:RefOrder>2</b:RefOrder>
  </b:Source>
  <b:Source>
    <b:Tag>Tom13</b:Tag>
    <b:SourceType>Book</b:SourceType>
    <b:Guid>{D751DC3F-648C-4D33-A1CD-D91B2D903C43}</b:Guid>
    <b:Author>
      <b:Author>
        <b:NameList>
          <b:Person>
            <b:Last>Šimek</b:Last>
            <b:First>Tomáš</b:First>
          </b:Person>
        </b:NameList>
      </b:Author>
    </b:Author>
    <b:Title>Word 2013, podrobný pruvodce</b:Title>
    <b:Year>2013</b:Year>
    <b:City>Praha</b:City>
    <b:Publisher>Grada</b:Publisher>
    <b:StandardNumber>ISBN 9788024747309</b:StandardNumber>
    <b:RefOrder>3</b:RefOrder>
  </b:Source>
  <b:Source>
    <b:Tag>Jos13</b:Tag>
    <b:SourceType>Book</b:SourceType>
    <b:Guid>{181DD62D-4CA4-44FF-A5E8-723DD60266E6}</b:Guid>
    <b:Author>
      <b:Author>
        <b:NameList>
          <b:Person>
            <b:Last>Pecinovsky</b:Last>
            <b:First>Josef</b:First>
          </b:Person>
        </b:NameList>
      </b:Author>
    </b:Author>
    <b:Title>Word 2013, Podrobná užívateľská príručka</b:Title>
    <b:Year>2013</b:Year>
    <b:City>Brno</b:City>
    <b:Publisher>Computer Press</b:Publisher>
    <b:StandardNumber>ISBN 978-80-251-3831 -1</b:StandardNumber>
    <b:RefOrder>4</b:RefOrder>
  </b:Source>
  <b:Source>
    <b:Tag>Vie14</b:Tag>
    <b:SourceType>InternetSite</b:SourceType>
    <b:Guid>{C1FB006F-395B-426E-8006-B1B055143E0B}</b:Guid>
    <b:Title>Ako správne citovať</b:Title>
    <b:Year>2014</b:Year>
    <b:City>Kosice</b:City>
    <b:Author>
      <b:Author>
        <b:NameList>
          <b:Person>
            <b:Last>Tomášová</b:Last>
            <b:First>Viera</b:First>
          </b:Person>
          <b:Person>
            <b:Last>Štocková</b:Last>
            <b:First>Zuzana</b:First>
          </b:Person>
        </b:NameList>
      </b:Author>
    </b:Author>
    <b:InternetSiteTitle>Záverečné práce</b:InternetSiteTitle>
    <b:ProductionCompany>Technická univerzita v Košiciach</b:ProductionCompany>
    <b:Month>03</b:Month>
    <b:Day>03</b:Day>
    <b:YearAccessed>2014</b:YearAccessed>
    <b:MonthAccessed>03</b:MonthAccessed>
    <b:DayAccessed>03</b:DayAccessed>
    <b:URL>http://www.lib.tuke.sk/documents/CIT_final_nove.ppt</b:URL>
    <b:Medium>http://www.lib.tuke.sk/documents/CIT_final_nove.ppt</b:Medium>
    <b:RefOrder>5</b:RefOrder>
  </b:Source>
</b:Sources>
</file>

<file path=customXml/itemProps1.xml><?xml version="1.0" encoding="utf-8"?>
<ds:datastoreItem xmlns:ds="http://schemas.openxmlformats.org/officeDocument/2006/customXml" ds:itemID="{A75FE560-D209-4BEA-B61E-50927004C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tuke_word_2013_sk.dotx</Template>
  <TotalTime>2946</TotalTime>
  <Pages>3</Pages>
  <Words>354</Words>
  <Characters>2021</Characters>
  <Application>Microsoft Office Word</Application>
  <DocSecurity>0</DocSecurity>
  <Lines>16</Lines>
  <Paragraphs>4</Paragraphs>
  <ScaleCrop>false</ScaleCrop>
  <HeadingPairs>
    <vt:vector size="8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4" baseType="lpstr">
      <vt:lpstr/>
      <vt:lpstr/>
      <vt:lpstr/>
      <vt:lpstr/>
    </vt:vector>
  </TitlesOfParts>
  <Company/>
  <LinksUpToDate>false</LinksUpToDate>
  <CharactersWithSpaces>2371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Kandráč Peter</dc:creator>
  <cp:keywords/>
  <dc:description/>
  <cp:lastModifiedBy>Brt</cp:lastModifiedBy>
  <cp:revision>28</cp:revision>
  <cp:lastPrinted>2014-03-17T12:58:00Z</cp:lastPrinted>
  <dcterms:created xsi:type="dcterms:W3CDTF">2019-01-07T11:52:00Z</dcterms:created>
  <dcterms:modified xsi:type="dcterms:W3CDTF">2021-04-04T17:02:00Z</dcterms:modified>
  <cp:category>OPEN 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systems-DocumentTagging.ClassificationMark.P00">
    <vt:lpwstr>&lt;ClassificationMark xmlns:xsi="http://www.w3.org/2001/XMLSchema-instance" xmlns:xsd="http://www.w3.org/2001/XMLSchema" margin="NaN" class="C0" owner="Kandráč Peter" position="TopRight" marginX="0" marginY="0" classifiedOn="2019-01-07T12:52:20.8684036</vt:lpwstr>
  </property>
  <property fmtid="{D5CDD505-2E9C-101B-9397-08002B2CF9AE}" pid="3" name="tsystems-DocumentTagging.ClassificationMark.P01">
    <vt:lpwstr>+01:00" showPrintedBy="false" showPrintDate="false" language="en" ApplicationVersion="Microsoft Word, 15.0" addinVersion="5.10.4.12" template="Default"&gt;&lt;history bulk="false" class="OPEN " code="C0" user="Barto, Norbert" date="2019-01-07T12:52:20.8684</vt:lpwstr>
  </property>
  <property fmtid="{D5CDD505-2E9C-101B-9397-08002B2CF9AE}" pid="4" name="tsystems-DocumentTagging.ClassificationMark.P02">
    <vt:lpwstr>036+01:00" /&gt;&lt;recipients /&gt;&lt;documentOwners /&gt;&lt;/ClassificationMark&gt;</vt:lpwstr>
  </property>
  <property fmtid="{D5CDD505-2E9C-101B-9397-08002B2CF9AE}" pid="5" name="tsystems-DocumentTagging.ClassificationMark">
    <vt:lpwstr>￼PARTS:3</vt:lpwstr>
  </property>
  <property fmtid="{D5CDD505-2E9C-101B-9397-08002B2CF9AE}" pid="6" name="tsystems-DocumentClasification">
    <vt:lpwstr>OPEN </vt:lpwstr>
  </property>
  <property fmtid="{D5CDD505-2E9C-101B-9397-08002B2CF9AE}" pid="7" name="tsystems-DLP">
    <vt:lpwstr>tsystems-DLP:TAG_SEC_C0</vt:lpwstr>
  </property>
</Properties>
</file>