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5C6FDC" w:rsidRDefault="007E3FDB">
          <w:pPr>
            <w:pStyle w:val="Hlavikaobsahu"/>
            <w:rPr>
              <w:b/>
              <w:color w:val="auto"/>
              <w:lang w:val="en-US"/>
            </w:rPr>
          </w:pPr>
          <w:r w:rsidRPr="005C6FDC">
            <w:rPr>
              <w:b/>
              <w:color w:val="auto"/>
              <w:lang w:val="en-US"/>
            </w:rPr>
            <w:t>Content</w:t>
          </w:r>
        </w:p>
        <w:p w14:paraId="45C2A87B" w14:textId="77777777" w:rsidR="00EB09B0" w:rsidRDefault="00DB0F9F">
          <w:pPr>
            <w:pStyle w:val="Obsah1"/>
            <w:rPr>
              <w:rFonts w:eastAsiaTheme="minorEastAsia"/>
              <w:noProof/>
              <w:lang w:val="en-US"/>
            </w:rPr>
          </w:pPr>
          <w:r w:rsidRPr="005C6FDC">
            <w:rPr>
              <w:lang w:val="en-US"/>
            </w:rPr>
            <w:fldChar w:fldCharType="begin"/>
          </w:r>
          <w:r w:rsidRPr="005C6FDC">
            <w:rPr>
              <w:lang w:val="en-US"/>
            </w:rPr>
            <w:instrText xml:space="preserve"> TOC \o "1-3" \h \z \u </w:instrText>
          </w:r>
          <w:r w:rsidRPr="005C6FDC">
            <w:rPr>
              <w:lang w:val="en-US"/>
            </w:rPr>
            <w:fldChar w:fldCharType="separate"/>
          </w:r>
          <w:hyperlink w:anchor="_Toc25956351" w:history="1">
            <w:r w:rsidR="00EB09B0" w:rsidRPr="001C5E0A">
              <w:rPr>
                <w:rStyle w:val="Hypertextovprepojenie"/>
                <w:noProof/>
                <w:lang w:val="en-US"/>
              </w:rPr>
              <w:t>1.</w:t>
            </w:r>
            <w:r w:rsidR="00EB09B0">
              <w:rPr>
                <w:rFonts w:eastAsiaTheme="minorEastAsia"/>
                <w:noProof/>
                <w:lang w:val="en-US"/>
              </w:rPr>
              <w:tab/>
            </w:r>
            <w:r w:rsidR="00EB09B0" w:rsidRPr="001C5E0A">
              <w:rPr>
                <w:rStyle w:val="Hypertextovprepojenie"/>
                <w:noProof/>
                <w:lang w:val="en-US"/>
              </w:rPr>
              <w:t>Exploratory Data Analysis</w:t>
            </w:r>
            <w:r w:rsidR="00EB09B0">
              <w:rPr>
                <w:noProof/>
                <w:webHidden/>
              </w:rPr>
              <w:tab/>
            </w:r>
            <w:r w:rsidR="00EB09B0">
              <w:rPr>
                <w:noProof/>
                <w:webHidden/>
              </w:rPr>
              <w:fldChar w:fldCharType="begin"/>
            </w:r>
            <w:r w:rsidR="00EB09B0">
              <w:rPr>
                <w:noProof/>
                <w:webHidden/>
              </w:rPr>
              <w:instrText xml:space="preserve"> PAGEREF _Toc25956351 \h </w:instrText>
            </w:r>
            <w:r w:rsidR="00EB09B0">
              <w:rPr>
                <w:noProof/>
                <w:webHidden/>
              </w:rPr>
            </w:r>
            <w:r w:rsidR="00EB09B0">
              <w:rPr>
                <w:noProof/>
                <w:webHidden/>
              </w:rPr>
              <w:fldChar w:fldCharType="separate"/>
            </w:r>
            <w:r w:rsidR="00EB09B0">
              <w:rPr>
                <w:noProof/>
                <w:webHidden/>
              </w:rPr>
              <w:t>2</w:t>
            </w:r>
            <w:r w:rsidR="00EB09B0">
              <w:rPr>
                <w:noProof/>
                <w:webHidden/>
              </w:rPr>
              <w:fldChar w:fldCharType="end"/>
            </w:r>
          </w:hyperlink>
        </w:p>
        <w:p w14:paraId="57C64E59" w14:textId="77777777" w:rsidR="00EB09B0" w:rsidRDefault="00EB09B0">
          <w:pPr>
            <w:pStyle w:val="Obsah2"/>
            <w:tabs>
              <w:tab w:val="left" w:pos="660"/>
              <w:tab w:val="right" w:leader="dot" w:pos="8777"/>
            </w:tabs>
            <w:rPr>
              <w:rFonts w:eastAsiaTheme="minorEastAsia"/>
              <w:noProof/>
              <w:lang w:val="en-US"/>
            </w:rPr>
          </w:pPr>
          <w:hyperlink w:anchor="_Toc25956352" w:history="1">
            <w:r w:rsidRPr="001C5E0A">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1C5E0A">
              <w:rPr>
                <w:rStyle w:val="Hypertextovprepojenie"/>
                <w:noProof/>
                <w:lang w:val="en-US"/>
              </w:rPr>
              <w:t>7 basic tools of quality</w:t>
            </w:r>
            <w:r>
              <w:rPr>
                <w:noProof/>
                <w:webHidden/>
              </w:rPr>
              <w:tab/>
            </w:r>
            <w:r>
              <w:rPr>
                <w:noProof/>
                <w:webHidden/>
              </w:rPr>
              <w:fldChar w:fldCharType="begin"/>
            </w:r>
            <w:r>
              <w:rPr>
                <w:noProof/>
                <w:webHidden/>
              </w:rPr>
              <w:instrText xml:space="preserve"> PAGEREF _Toc25956352 \h </w:instrText>
            </w:r>
            <w:r>
              <w:rPr>
                <w:noProof/>
                <w:webHidden/>
              </w:rPr>
            </w:r>
            <w:r>
              <w:rPr>
                <w:noProof/>
                <w:webHidden/>
              </w:rPr>
              <w:fldChar w:fldCharType="separate"/>
            </w:r>
            <w:r>
              <w:rPr>
                <w:noProof/>
                <w:webHidden/>
              </w:rPr>
              <w:t>2</w:t>
            </w:r>
            <w:r>
              <w:rPr>
                <w:noProof/>
                <w:webHidden/>
              </w:rPr>
              <w:fldChar w:fldCharType="end"/>
            </w:r>
          </w:hyperlink>
        </w:p>
        <w:p w14:paraId="6DB89A19" w14:textId="77777777" w:rsidR="00EB09B0" w:rsidRDefault="00EB09B0">
          <w:pPr>
            <w:pStyle w:val="Obsah2"/>
            <w:tabs>
              <w:tab w:val="left" w:pos="660"/>
              <w:tab w:val="right" w:leader="dot" w:pos="8777"/>
            </w:tabs>
            <w:rPr>
              <w:rFonts w:eastAsiaTheme="minorEastAsia"/>
              <w:noProof/>
              <w:lang w:val="en-US"/>
            </w:rPr>
          </w:pPr>
          <w:hyperlink w:anchor="_Toc25956353" w:history="1">
            <w:r w:rsidRPr="001C5E0A">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1C5E0A">
              <w:rPr>
                <w:rStyle w:val="Hypertextovprepojenie"/>
                <w:noProof/>
                <w:lang w:val="en-US"/>
              </w:rPr>
              <w:t>Scatter Plot</w:t>
            </w:r>
            <w:r>
              <w:rPr>
                <w:noProof/>
                <w:webHidden/>
              </w:rPr>
              <w:tab/>
            </w:r>
            <w:r>
              <w:rPr>
                <w:noProof/>
                <w:webHidden/>
              </w:rPr>
              <w:fldChar w:fldCharType="begin"/>
            </w:r>
            <w:r>
              <w:rPr>
                <w:noProof/>
                <w:webHidden/>
              </w:rPr>
              <w:instrText xml:space="preserve"> PAGEREF _Toc25956353 \h </w:instrText>
            </w:r>
            <w:r>
              <w:rPr>
                <w:noProof/>
                <w:webHidden/>
              </w:rPr>
            </w:r>
            <w:r>
              <w:rPr>
                <w:noProof/>
                <w:webHidden/>
              </w:rPr>
              <w:fldChar w:fldCharType="separate"/>
            </w:r>
            <w:r>
              <w:rPr>
                <w:noProof/>
                <w:webHidden/>
              </w:rPr>
              <w:t>5</w:t>
            </w:r>
            <w:r>
              <w:rPr>
                <w:noProof/>
                <w:webHidden/>
              </w:rPr>
              <w:fldChar w:fldCharType="end"/>
            </w:r>
          </w:hyperlink>
        </w:p>
        <w:p w14:paraId="5DFCB541" w14:textId="77777777" w:rsidR="00EB09B0" w:rsidRDefault="00EB09B0">
          <w:pPr>
            <w:pStyle w:val="Obsah2"/>
            <w:tabs>
              <w:tab w:val="left" w:pos="660"/>
              <w:tab w:val="right" w:leader="dot" w:pos="8777"/>
            </w:tabs>
            <w:rPr>
              <w:rFonts w:eastAsiaTheme="minorEastAsia"/>
              <w:noProof/>
              <w:lang w:val="en-US"/>
            </w:rPr>
          </w:pPr>
          <w:hyperlink w:anchor="_Toc25956354" w:history="1">
            <w:r w:rsidRPr="001C5E0A">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1C5E0A">
              <w:rPr>
                <w:rStyle w:val="Hypertextovprepojenie"/>
                <w:noProof/>
                <w:lang w:val="en-US"/>
              </w:rPr>
              <w:t>Line Chart</w:t>
            </w:r>
            <w:r>
              <w:rPr>
                <w:noProof/>
                <w:webHidden/>
              </w:rPr>
              <w:tab/>
            </w:r>
            <w:r>
              <w:rPr>
                <w:noProof/>
                <w:webHidden/>
              </w:rPr>
              <w:fldChar w:fldCharType="begin"/>
            </w:r>
            <w:r>
              <w:rPr>
                <w:noProof/>
                <w:webHidden/>
              </w:rPr>
              <w:instrText xml:space="preserve"> PAGEREF _Toc25956354 \h </w:instrText>
            </w:r>
            <w:r>
              <w:rPr>
                <w:noProof/>
                <w:webHidden/>
              </w:rPr>
            </w:r>
            <w:r>
              <w:rPr>
                <w:noProof/>
                <w:webHidden/>
              </w:rPr>
              <w:fldChar w:fldCharType="separate"/>
            </w:r>
            <w:r>
              <w:rPr>
                <w:noProof/>
                <w:webHidden/>
              </w:rPr>
              <w:t>6</w:t>
            </w:r>
            <w:r>
              <w:rPr>
                <w:noProof/>
                <w:webHidden/>
              </w:rPr>
              <w:fldChar w:fldCharType="end"/>
            </w:r>
          </w:hyperlink>
        </w:p>
        <w:p w14:paraId="42C26856" w14:textId="77777777" w:rsidR="00EB09B0" w:rsidRDefault="00EB09B0">
          <w:pPr>
            <w:pStyle w:val="Obsah2"/>
            <w:tabs>
              <w:tab w:val="left" w:pos="660"/>
              <w:tab w:val="right" w:leader="dot" w:pos="8777"/>
            </w:tabs>
            <w:rPr>
              <w:rFonts w:eastAsiaTheme="minorEastAsia"/>
              <w:noProof/>
              <w:lang w:val="en-US"/>
            </w:rPr>
          </w:pPr>
          <w:hyperlink w:anchor="_Toc25956355" w:history="1">
            <w:r w:rsidRPr="001C5E0A">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1C5E0A">
              <w:rPr>
                <w:rStyle w:val="Hypertextovprepojenie"/>
                <w:noProof/>
                <w:lang w:val="en-US"/>
              </w:rPr>
              <w:t>Box Plot</w:t>
            </w:r>
            <w:r>
              <w:rPr>
                <w:noProof/>
                <w:webHidden/>
              </w:rPr>
              <w:tab/>
            </w:r>
            <w:r>
              <w:rPr>
                <w:noProof/>
                <w:webHidden/>
              </w:rPr>
              <w:fldChar w:fldCharType="begin"/>
            </w:r>
            <w:r>
              <w:rPr>
                <w:noProof/>
                <w:webHidden/>
              </w:rPr>
              <w:instrText xml:space="preserve"> PAGEREF _Toc25956355 \h </w:instrText>
            </w:r>
            <w:r>
              <w:rPr>
                <w:noProof/>
                <w:webHidden/>
              </w:rPr>
            </w:r>
            <w:r>
              <w:rPr>
                <w:noProof/>
                <w:webHidden/>
              </w:rPr>
              <w:fldChar w:fldCharType="separate"/>
            </w:r>
            <w:r>
              <w:rPr>
                <w:noProof/>
                <w:webHidden/>
              </w:rPr>
              <w:t>6</w:t>
            </w:r>
            <w:r>
              <w:rPr>
                <w:noProof/>
                <w:webHidden/>
              </w:rPr>
              <w:fldChar w:fldCharType="end"/>
            </w:r>
          </w:hyperlink>
        </w:p>
        <w:p w14:paraId="37299065" w14:textId="77777777" w:rsidR="00EB09B0" w:rsidRDefault="00EB09B0">
          <w:pPr>
            <w:pStyle w:val="Obsah2"/>
            <w:tabs>
              <w:tab w:val="left" w:pos="660"/>
              <w:tab w:val="right" w:leader="dot" w:pos="8777"/>
            </w:tabs>
            <w:rPr>
              <w:rFonts w:eastAsiaTheme="minorEastAsia"/>
              <w:noProof/>
              <w:lang w:val="en-US"/>
            </w:rPr>
          </w:pPr>
          <w:hyperlink w:anchor="_Toc25956356" w:history="1">
            <w:r w:rsidRPr="001C5E0A">
              <w:rPr>
                <w:rStyle w:val="Hypertextovprepojenie"/>
                <w:noProof/>
                <w:lang w:val="en-US"/>
                <w14:scene3d>
                  <w14:camera w14:prst="orthographicFront"/>
                  <w14:lightRig w14:rig="threePt" w14:dir="t">
                    <w14:rot w14:lat="0" w14:lon="0" w14:rev="0"/>
                  </w14:lightRig>
                </w14:scene3d>
              </w:rPr>
              <w:t>5.</w:t>
            </w:r>
            <w:r>
              <w:rPr>
                <w:rFonts w:eastAsiaTheme="minorEastAsia"/>
                <w:noProof/>
                <w:lang w:val="en-US"/>
              </w:rPr>
              <w:tab/>
            </w:r>
            <w:r w:rsidRPr="001C5E0A">
              <w:rPr>
                <w:rStyle w:val="Hypertextovprepojenie"/>
                <w:noProof/>
                <w:lang w:val="en-US"/>
              </w:rPr>
              <w:t>Bubble Chart</w:t>
            </w:r>
            <w:r>
              <w:rPr>
                <w:noProof/>
                <w:webHidden/>
              </w:rPr>
              <w:tab/>
            </w:r>
            <w:r>
              <w:rPr>
                <w:noProof/>
                <w:webHidden/>
              </w:rPr>
              <w:fldChar w:fldCharType="begin"/>
            </w:r>
            <w:r>
              <w:rPr>
                <w:noProof/>
                <w:webHidden/>
              </w:rPr>
              <w:instrText xml:space="preserve"> PAGEREF _Toc25956356 \h </w:instrText>
            </w:r>
            <w:r>
              <w:rPr>
                <w:noProof/>
                <w:webHidden/>
              </w:rPr>
            </w:r>
            <w:r>
              <w:rPr>
                <w:noProof/>
                <w:webHidden/>
              </w:rPr>
              <w:fldChar w:fldCharType="separate"/>
            </w:r>
            <w:r>
              <w:rPr>
                <w:noProof/>
                <w:webHidden/>
              </w:rPr>
              <w:t>6</w:t>
            </w:r>
            <w:r>
              <w:rPr>
                <w:noProof/>
                <w:webHidden/>
              </w:rPr>
              <w:fldChar w:fldCharType="end"/>
            </w:r>
          </w:hyperlink>
        </w:p>
        <w:p w14:paraId="0BBD8F1C" w14:textId="77777777" w:rsidR="00DB0F9F" w:rsidRPr="005C6FDC" w:rsidRDefault="00DB0F9F">
          <w:pPr>
            <w:rPr>
              <w:lang w:val="en-US"/>
            </w:rPr>
          </w:pPr>
          <w:r w:rsidRPr="005C6FDC">
            <w:rPr>
              <w:b/>
              <w:bCs/>
              <w:lang w:val="en-US"/>
            </w:rPr>
            <w:fldChar w:fldCharType="end"/>
          </w:r>
        </w:p>
      </w:sdtContent>
    </w:sdt>
    <w:p w14:paraId="0227D667" w14:textId="77777777" w:rsidR="00DB0F9F" w:rsidRPr="005C6FDC" w:rsidRDefault="00DB0F9F" w:rsidP="00DB0F9F">
      <w:pPr>
        <w:rPr>
          <w:lang w:val="en-US"/>
        </w:rPr>
      </w:pPr>
    </w:p>
    <w:p w14:paraId="4D58EDDB" w14:textId="77777777" w:rsidR="00DB0F9F" w:rsidRPr="005C6FDC" w:rsidRDefault="00DB0F9F" w:rsidP="00DB0F9F">
      <w:pPr>
        <w:rPr>
          <w:lang w:val="en-US"/>
        </w:rPr>
        <w:sectPr w:rsidR="00DB0F9F" w:rsidRPr="005C6FDC" w:rsidSect="00764113">
          <w:pgSz w:w="11906" w:h="16838"/>
          <w:pgMar w:top="1418" w:right="1418" w:bottom="1418" w:left="1701" w:header="709" w:footer="709" w:gutter="0"/>
          <w:cols w:space="708"/>
          <w:docGrid w:linePitch="360"/>
        </w:sectPr>
      </w:pPr>
      <w:bookmarkStart w:id="0" w:name="_GoBack"/>
      <w:bookmarkEnd w:id="0"/>
    </w:p>
    <w:p w14:paraId="021E6777" w14:textId="45958533" w:rsidR="0097005B" w:rsidRDefault="005C6FDC" w:rsidP="00571D55">
      <w:pPr>
        <w:pStyle w:val="1Nadpis"/>
        <w:jc w:val="both"/>
        <w:rPr>
          <w:lang w:val="en-US"/>
        </w:rPr>
      </w:pPr>
      <w:bookmarkStart w:id="1" w:name="_Toc25956351"/>
      <w:r w:rsidRPr="005C6FDC">
        <w:rPr>
          <w:lang w:val="en-US"/>
        </w:rPr>
        <w:lastRenderedPageBreak/>
        <w:t>Exploratory Data Analysis</w:t>
      </w:r>
      <w:bookmarkEnd w:id="1"/>
    </w:p>
    <w:p w14:paraId="356663B1" w14:textId="313A9BD7" w:rsidR="005C6FDC" w:rsidRDefault="005C6FDC" w:rsidP="005C6FDC">
      <w:pPr>
        <w:pStyle w:val="2Nadpis"/>
        <w:rPr>
          <w:lang w:val="en-US"/>
        </w:rPr>
      </w:pPr>
      <w:bookmarkStart w:id="2" w:name="_Toc25956352"/>
      <w:r>
        <w:rPr>
          <w:lang w:val="en-US"/>
        </w:rPr>
        <w:t>7 basic tools of quality</w:t>
      </w:r>
      <w:bookmarkEnd w:id="2"/>
    </w:p>
    <w:p w14:paraId="5C7208A1" w14:textId="77777777" w:rsidR="005C6FDC" w:rsidRDefault="005C6FDC" w:rsidP="005C6FDC">
      <w:pPr>
        <w:pStyle w:val="Odsekzoznamu"/>
        <w:numPr>
          <w:ilvl w:val="0"/>
          <w:numId w:val="54"/>
        </w:numPr>
        <w:rPr>
          <w:lang w:val="en-US"/>
        </w:rPr>
      </w:pPr>
      <w:r w:rsidRPr="005C6FDC">
        <w:rPr>
          <w:lang w:val="en-US"/>
        </w:rPr>
        <w:t>Check sheet</w:t>
      </w:r>
    </w:p>
    <w:p w14:paraId="12BE5E92" w14:textId="0EBF5138" w:rsidR="005C6FDC" w:rsidRPr="005C6FDC" w:rsidRDefault="005C6FDC" w:rsidP="005C6FDC">
      <w:pPr>
        <w:jc w:val="center"/>
        <w:rPr>
          <w:lang w:val="en-US"/>
        </w:rPr>
      </w:pPr>
      <w:r w:rsidRPr="005C6FDC">
        <w:rPr>
          <w:lang w:val="en-US"/>
        </w:rPr>
        <w:drawing>
          <wp:inline distT="0" distB="0" distL="0" distR="0" wp14:anchorId="5C9B9082" wp14:editId="7A4D3967">
            <wp:extent cx="3790950" cy="238967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4248" cy="2391754"/>
                    </a:xfrm>
                    <a:prstGeom prst="rect">
                      <a:avLst/>
                    </a:prstGeom>
                  </pic:spPr>
                </pic:pic>
              </a:graphicData>
            </a:graphic>
          </wp:inline>
        </w:drawing>
      </w:r>
    </w:p>
    <w:p w14:paraId="1DC1E687" w14:textId="77777777" w:rsidR="005C6FDC" w:rsidRDefault="005C6FDC" w:rsidP="005C6FDC">
      <w:pPr>
        <w:pStyle w:val="Odsekzoznamu"/>
        <w:numPr>
          <w:ilvl w:val="0"/>
          <w:numId w:val="54"/>
        </w:numPr>
        <w:rPr>
          <w:lang w:val="en-US"/>
        </w:rPr>
      </w:pPr>
      <w:r w:rsidRPr="005C6FDC">
        <w:rPr>
          <w:lang w:val="en-US"/>
        </w:rPr>
        <w:t>Control chart</w:t>
      </w:r>
    </w:p>
    <w:p w14:paraId="7FA02345" w14:textId="5C8B3923" w:rsidR="005C6FDC" w:rsidRPr="005C6FDC" w:rsidRDefault="005C6FDC" w:rsidP="005C6FDC">
      <w:pPr>
        <w:jc w:val="center"/>
        <w:rPr>
          <w:lang w:val="en-US"/>
        </w:rPr>
      </w:pPr>
      <w:r w:rsidRPr="005C6FDC">
        <w:rPr>
          <w:lang w:val="en-US"/>
        </w:rPr>
        <w:drawing>
          <wp:inline distT="0" distB="0" distL="0" distR="0" wp14:anchorId="641BD07A" wp14:editId="4F3298B9">
            <wp:extent cx="2895600" cy="2901022"/>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9424" cy="2904853"/>
                    </a:xfrm>
                    <a:prstGeom prst="rect">
                      <a:avLst/>
                    </a:prstGeom>
                  </pic:spPr>
                </pic:pic>
              </a:graphicData>
            </a:graphic>
          </wp:inline>
        </w:drawing>
      </w:r>
    </w:p>
    <w:p w14:paraId="32B57AF2" w14:textId="77777777" w:rsidR="005C6FDC" w:rsidRDefault="005C6FDC" w:rsidP="005C6FDC">
      <w:pPr>
        <w:pStyle w:val="Odsekzoznamu"/>
        <w:numPr>
          <w:ilvl w:val="0"/>
          <w:numId w:val="54"/>
        </w:numPr>
        <w:rPr>
          <w:lang w:val="en-US"/>
        </w:rPr>
      </w:pPr>
      <w:r w:rsidRPr="005C6FDC">
        <w:rPr>
          <w:lang w:val="en-US"/>
        </w:rPr>
        <w:t>Stratification (alternatively, flow chart or run chart)</w:t>
      </w:r>
    </w:p>
    <w:p w14:paraId="5D9606C1" w14:textId="4F38C20F" w:rsidR="00617CA4" w:rsidRPr="00617CA4" w:rsidRDefault="00617CA4" w:rsidP="00617CA4">
      <w:pPr>
        <w:rPr>
          <w:lang w:val="en-US"/>
        </w:rPr>
      </w:pPr>
      <w:r>
        <w:rPr>
          <w:lang w:val="en-US"/>
        </w:rPr>
        <w:t>I</w:t>
      </w:r>
      <w:r w:rsidRPr="00617CA4">
        <w:rPr>
          <w:lang w:val="en-US"/>
        </w:rPr>
        <w:t>n statistics, stratified sampling is a method of sampling from a population which can be partitioned into subpopulations.</w:t>
      </w:r>
    </w:p>
    <w:p w14:paraId="5F8E0196" w14:textId="77777777" w:rsidR="00617CA4" w:rsidRPr="00617CA4" w:rsidRDefault="00617CA4" w:rsidP="00617CA4">
      <w:pPr>
        <w:rPr>
          <w:lang w:val="en-US"/>
        </w:rPr>
      </w:pPr>
    </w:p>
    <w:p w14:paraId="65DFD1C6" w14:textId="77777777" w:rsidR="00617CA4" w:rsidRPr="00617CA4" w:rsidRDefault="00617CA4" w:rsidP="00617CA4">
      <w:pPr>
        <w:rPr>
          <w:lang w:val="en-US"/>
        </w:rPr>
      </w:pPr>
    </w:p>
    <w:p w14:paraId="567F838D" w14:textId="77777777" w:rsidR="00617CA4" w:rsidRPr="00617CA4" w:rsidRDefault="00617CA4" w:rsidP="00617CA4">
      <w:pPr>
        <w:rPr>
          <w:lang w:val="en-US"/>
        </w:rPr>
      </w:pPr>
      <w:r w:rsidRPr="00617CA4">
        <w:rPr>
          <w:lang w:val="en-US"/>
        </w:rPr>
        <w:lastRenderedPageBreak/>
        <w:t>Stratified sampling example</w:t>
      </w:r>
    </w:p>
    <w:p w14:paraId="149629BC" w14:textId="74E6A444" w:rsidR="00617CA4" w:rsidRDefault="00617CA4" w:rsidP="00617CA4">
      <w:pPr>
        <w:rPr>
          <w:lang w:val="en-US"/>
        </w:rPr>
      </w:pPr>
      <w:r w:rsidRPr="00617CA4">
        <w:rPr>
          <w:lang w:val="en-US"/>
        </w:rPr>
        <w:t>In statistical surveys, when subpopulations within an overall population vary, it could be advantageous to sample each subpopulation (stratum) independently. Stratification is the process of dividing members of the population into homogeneous subgroups before sampling. The strata should define a partition of the population. That is, it should be collectively exhaustive and mutually exclusive: every element in the population must be assigned to one and only one stratum. Then simple random sampling or systematic sampling is applied within each stratum. The objective is to improve the precision of the sample by reducing sampling error. It can produce a weighted mean that has less variability than the arithmetic mean of a simple random sample of the population.</w:t>
      </w:r>
    </w:p>
    <w:p w14:paraId="723E335C" w14:textId="546DB724" w:rsidR="007F53C1" w:rsidRPr="00617CA4" w:rsidRDefault="007F53C1" w:rsidP="007F53C1">
      <w:pPr>
        <w:jc w:val="center"/>
        <w:rPr>
          <w:lang w:val="en-US"/>
        </w:rPr>
      </w:pPr>
      <w:r w:rsidRPr="007F53C1">
        <w:rPr>
          <w:lang w:val="en-US"/>
        </w:rPr>
        <w:drawing>
          <wp:inline distT="0" distB="0" distL="0" distR="0" wp14:anchorId="1017C768" wp14:editId="434D160B">
            <wp:extent cx="2838450" cy="2139094"/>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694" cy="2144553"/>
                    </a:xfrm>
                    <a:prstGeom prst="rect">
                      <a:avLst/>
                    </a:prstGeom>
                  </pic:spPr>
                </pic:pic>
              </a:graphicData>
            </a:graphic>
          </wp:inline>
        </w:drawing>
      </w:r>
    </w:p>
    <w:p w14:paraId="773A6EB3" w14:textId="77777777" w:rsidR="005C6FDC" w:rsidRDefault="005C6FDC" w:rsidP="005C6FDC">
      <w:pPr>
        <w:pStyle w:val="Odsekzoznamu"/>
        <w:numPr>
          <w:ilvl w:val="0"/>
          <w:numId w:val="54"/>
        </w:numPr>
        <w:rPr>
          <w:lang w:val="en-US"/>
        </w:rPr>
      </w:pPr>
      <w:r w:rsidRPr="005C6FDC">
        <w:rPr>
          <w:lang w:val="en-US"/>
        </w:rPr>
        <w:t>Pareto chart</w:t>
      </w:r>
    </w:p>
    <w:p w14:paraId="4C1DFE07" w14:textId="094B914F" w:rsidR="00617CA4" w:rsidRDefault="00617CA4" w:rsidP="00617CA4">
      <w:pPr>
        <w:ind w:firstLine="360"/>
        <w:rPr>
          <w:lang w:val="en-US"/>
        </w:rPr>
      </w:pPr>
      <w:r w:rsidRPr="00617CA4">
        <w:rPr>
          <w:lang w:val="en-US"/>
        </w:rPr>
        <w:t xml:space="preserve">A Pareto chart is a type of chart that contains both bars and a line graph, where individual values are represented in descending order by bars, and the cumulative total is represented by the line. The chart is named for the Pareto principle, which, in turn, derives its name from </w:t>
      </w:r>
      <w:proofErr w:type="spellStart"/>
      <w:r w:rsidRPr="00617CA4">
        <w:rPr>
          <w:lang w:val="en-US"/>
        </w:rPr>
        <w:t>Vilfredo</w:t>
      </w:r>
      <w:proofErr w:type="spellEnd"/>
      <w:r w:rsidRPr="00617CA4">
        <w:rPr>
          <w:lang w:val="en-US"/>
        </w:rPr>
        <w:t xml:space="preserve"> Pareto, a noted Italian economist.</w:t>
      </w:r>
    </w:p>
    <w:p w14:paraId="33124869" w14:textId="734D8725" w:rsidR="00617CA4" w:rsidRPr="00617CA4" w:rsidRDefault="00617CA4" w:rsidP="00617CA4">
      <w:pPr>
        <w:ind w:firstLine="360"/>
        <w:jc w:val="center"/>
        <w:rPr>
          <w:lang w:val="en-US"/>
        </w:rPr>
      </w:pPr>
      <w:r w:rsidRPr="00617CA4">
        <w:rPr>
          <w:lang w:val="en-US"/>
        </w:rPr>
        <w:lastRenderedPageBreak/>
        <w:drawing>
          <wp:inline distT="0" distB="0" distL="0" distR="0" wp14:anchorId="004681D1" wp14:editId="2BEEEDA4">
            <wp:extent cx="2600688" cy="2467319"/>
            <wp:effectExtent l="0" t="0" r="9525"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688" cy="2467319"/>
                    </a:xfrm>
                    <a:prstGeom prst="rect">
                      <a:avLst/>
                    </a:prstGeom>
                  </pic:spPr>
                </pic:pic>
              </a:graphicData>
            </a:graphic>
          </wp:inline>
        </w:drawing>
      </w:r>
    </w:p>
    <w:p w14:paraId="17B5D299" w14:textId="77777777" w:rsidR="005C6FDC" w:rsidRDefault="005C6FDC" w:rsidP="005C6FDC">
      <w:pPr>
        <w:pStyle w:val="Odsekzoznamu"/>
        <w:numPr>
          <w:ilvl w:val="0"/>
          <w:numId w:val="54"/>
        </w:numPr>
        <w:rPr>
          <w:lang w:val="en-US"/>
        </w:rPr>
      </w:pPr>
      <w:r w:rsidRPr="005C6FDC">
        <w:rPr>
          <w:lang w:val="en-US"/>
        </w:rPr>
        <w:t>Histogram</w:t>
      </w:r>
    </w:p>
    <w:p w14:paraId="081F87B2" w14:textId="6F462D21" w:rsidR="00617CA4" w:rsidRPr="00617CA4" w:rsidRDefault="00617CA4" w:rsidP="00617CA4">
      <w:pPr>
        <w:rPr>
          <w:lang w:val="en-US"/>
        </w:rPr>
      </w:pPr>
      <w:r w:rsidRPr="00617CA4">
        <w:rPr>
          <w:lang w:val="en-US"/>
        </w:rPr>
        <w:t>A histogram is an accurate representation of the distribution of numerical data. It is an estimate of the probability distribution of a continuous variable and was firs</w:t>
      </w:r>
      <w:r w:rsidR="007F53C1">
        <w:rPr>
          <w:lang w:val="en-US"/>
        </w:rPr>
        <w:t>t introduced by Karl Pearson.</w:t>
      </w:r>
      <w:r w:rsidRPr="00617CA4">
        <w:rPr>
          <w:lang w:val="en-US"/>
        </w:rPr>
        <w:t xml:space="preserve"> It differs from a bar graph, in the sense that a bar graph relates two variables, but a histogram relates only one.</w:t>
      </w:r>
    </w:p>
    <w:p w14:paraId="6250CEA2" w14:textId="5B59D607" w:rsidR="00617CA4" w:rsidRPr="00617CA4" w:rsidRDefault="00617CA4" w:rsidP="00617CA4">
      <w:pPr>
        <w:jc w:val="center"/>
        <w:rPr>
          <w:lang w:val="en-US"/>
        </w:rPr>
      </w:pPr>
      <w:r w:rsidRPr="00617CA4">
        <w:rPr>
          <w:lang w:val="en-US"/>
        </w:rPr>
        <w:drawing>
          <wp:inline distT="0" distB="0" distL="0" distR="0" wp14:anchorId="2074BBC3" wp14:editId="6E79A78F">
            <wp:extent cx="3287575" cy="2743200"/>
            <wp:effectExtent l="0" t="0" r="825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0888" cy="2745965"/>
                    </a:xfrm>
                    <a:prstGeom prst="rect">
                      <a:avLst/>
                    </a:prstGeom>
                  </pic:spPr>
                </pic:pic>
              </a:graphicData>
            </a:graphic>
          </wp:inline>
        </w:drawing>
      </w:r>
    </w:p>
    <w:p w14:paraId="355CFDF1" w14:textId="77777777" w:rsidR="005C6FDC" w:rsidRDefault="005C6FDC" w:rsidP="005C6FDC">
      <w:pPr>
        <w:pStyle w:val="Odsekzoznamu"/>
        <w:numPr>
          <w:ilvl w:val="0"/>
          <w:numId w:val="54"/>
        </w:numPr>
        <w:rPr>
          <w:lang w:val="en-US"/>
        </w:rPr>
      </w:pPr>
      <w:r w:rsidRPr="005C6FDC">
        <w:rPr>
          <w:lang w:val="en-US"/>
        </w:rPr>
        <w:t>Cause-and-effect diagram (also known as the "fishbone diagram" or Ishikawa diagram)</w:t>
      </w:r>
    </w:p>
    <w:p w14:paraId="3E5BCB78" w14:textId="64FE258B" w:rsidR="002C0AF6" w:rsidRPr="00421952" w:rsidRDefault="002C0AF6" w:rsidP="002C0AF6">
      <w:pPr>
        <w:jc w:val="center"/>
        <w:rPr>
          <w:lang w:val="hu-HU"/>
        </w:rPr>
      </w:pPr>
      <w:r w:rsidRPr="002C0AF6">
        <w:rPr>
          <w:lang w:val="en-US"/>
        </w:rPr>
        <w:lastRenderedPageBreak/>
        <w:drawing>
          <wp:inline distT="0" distB="0" distL="0" distR="0" wp14:anchorId="04F31FDD" wp14:editId="2FF641A8">
            <wp:extent cx="2905125" cy="2412507"/>
            <wp:effectExtent l="0" t="0" r="0" b="698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9675" cy="2416285"/>
                    </a:xfrm>
                    <a:prstGeom prst="rect">
                      <a:avLst/>
                    </a:prstGeom>
                  </pic:spPr>
                </pic:pic>
              </a:graphicData>
            </a:graphic>
          </wp:inline>
        </w:drawing>
      </w:r>
    </w:p>
    <w:p w14:paraId="340B514C" w14:textId="4B86CF88" w:rsidR="005C6FDC" w:rsidRPr="005C6FDC" w:rsidRDefault="005C6FDC" w:rsidP="005C6FDC">
      <w:pPr>
        <w:pStyle w:val="Odsekzoznamu"/>
        <w:numPr>
          <w:ilvl w:val="0"/>
          <w:numId w:val="54"/>
        </w:numPr>
        <w:rPr>
          <w:lang w:val="en-US"/>
        </w:rPr>
      </w:pPr>
      <w:r w:rsidRPr="005C6FDC">
        <w:rPr>
          <w:lang w:val="en-US"/>
        </w:rPr>
        <w:t>Scatter diagram</w:t>
      </w:r>
    </w:p>
    <w:p w14:paraId="58FEE49F" w14:textId="1C604C93" w:rsidR="005C6FDC" w:rsidRDefault="005C6FDC" w:rsidP="005C6FDC">
      <w:pPr>
        <w:pStyle w:val="2Nadpis"/>
        <w:rPr>
          <w:lang w:val="en-US"/>
        </w:rPr>
      </w:pPr>
      <w:bookmarkStart w:id="3" w:name="_Toc25956353"/>
      <w:r>
        <w:rPr>
          <w:lang w:val="en-US"/>
        </w:rPr>
        <w:t>Scatter Plot</w:t>
      </w:r>
      <w:bookmarkEnd w:id="3"/>
      <w:r>
        <w:rPr>
          <w:lang w:val="en-US"/>
        </w:rPr>
        <w:t xml:space="preserve"> </w:t>
      </w:r>
    </w:p>
    <w:p w14:paraId="3583266D" w14:textId="64B0B653" w:rsidR="005C6FDC" w:rsidRDefault="005C6FDC" w:rsidP="005C6FDC">
      <w:pPr>
        <w:rPr>
          <w:lang w:val="en-US"/>
        </w:rPr>
      </w:pPr>
      <w:r>
        <w:rPr>
          <w:lang w:val="en-US"/>
        </w:rPr>
        <w:t>T</w:t>
      </w:r>
      <w:r w:rsidRPr="005C6FDC">
        <w:rPr>
          <w:lang w:val="en-US"/>
        </w:rPr>
        <w:t>ype of plot or mathematical diagram using Cartesian coordinates to display values for typically two variables for a set of data.</w:t>
      </w:r>
    </w:p>
    <w:p w14:paraId="6A4F68F7" w14:textId="1D270FA0" w:rsidR="005C6FDC" w:rsidRDefault="005C6FDC" w:rsidP="005C6FDC">
      <w:pPr>
        <w:jc w:val="center"/>
        <w:rPr>
          <w:lang w:val="en-US"/>
        </w:rPr>
      </w:pPr>
      <w:r w:rsidRPr="005C6FDC">
        <w:rPr>
          <w:lang w:val="en-US"/>
        </w:rPr>
        <w:drawing>
          <wp:inline distT="0" distB="0" distL="0" distR="0" wp14:anchorId="7E8F33B4" wp14:editId="3D9B8808">
            <wp:extent cx="3181350" cy="3118715"/>
            <wp:effectExtent l="0" t="0" r="0" b="571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4560" cy="3121862"/>
                    </a:xfrm>
                    <a:prstGeom prst="rect">
                      <a:avLst/>
                    </a:prstGeom>
                  </pic:spPr>
                </pic:pic>
              </a:graphicData>
            </a:graphic>
          </wp:inline>
        </w:drawing>
      </w:r>
    </w:p>
    <w:p w14:paraId="074FF60C" w14:textId="7E90FE0D" w:rsidR="00421952" w:rsidRDefault="00421952" w:rsidP="00421952">
      <w:pPr>
        <w:pStyle w:val="2Nadpis"/>
        <w:rPr>
          <w:lang w:val="en-US"/>
        </w:rPr>
      </w:pPr>
      <w:bookmarkStart w:id="4" w:name="_Toc25956354"/>
      <w:r>
        <w:rPr>
          <w:lang w:val="en-US"/>
        </w:rPr>
        <w:lastRenderedPageBreak/>
        <w:t>Line Chart</w:t>
      </w:r>
      <w:bookmarkEnd w:id="4"/>
    </w:p>
    <w:p w14:paraId="214C1366" w14:textId="0D2EB198" w:rsidR="00421952" w:rsidRDefault="00421952" w:rsidP="00421952">
      <w:pPr>
        <w:jc w:val="center"/>
        <w:rPr>
          <w:lang w:val="en-US"/>
        </w:rPr>
      </w:pPr>
      <w:r w:rsidRPr="00421952">
        <w:rPr>
          <w:lang w:val="en-US"/>
        </w:rPr>
        <w:drawing>
          <wp:inline distT="0" distB="0" distL="0" distR="0" wp14:anchorId="535FC5BF" wp14:editId="1C320CB3">
            <wp:extent cx="3181794" cy="2257740"/>
            <wp:effectExtent l="0" t="0" r="0" b="952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794" cy="2257740"/>
                    </a:xfrm>
                    <a:prstGeom prst="rect">
                      <a:avLst/>
                    </a:prstGeom>
                  </pic:spPr>
                </pic:pic>
              </a:graphicData>
            </a:graphic>
          </wp:inline>
        </w:drawing>
      </w:r>
    </w:p>
    <w:p w14:paraId="471E0079" w14:textId="51452EA1" w:rsidR="00421952" w:rsidRDefault="00421952" w:rsidP="00421952">
      <w:pPr>
        <w:pStyle w:val="2Nadpis"/>
        <w:rPr>
          <w:lang w:val="en-US"/>
        </w:rPr>
      </w:pPr>
      <w:bookmarkStart w:id="5" w:name="_Toc25956355"/>
      <w:r>
        <w:rPr>
          <w:lang w:val="en-US"/>
        </w:rPr>
        <w:t>Box Plot</w:t>
      </w:r>
      <w:bookmarkEnd w:id="5"/>
    </w:p>
    <w:p w14:paraId="088E2C46" w14:textId="4D7067AE" w:rsidR="00421952" w:rsidRDefault="00421952" w:rsidP="00421952">
      <w:pPr>
        <w:rPr>
          <w:lang w:val="en-US"/>
        </w:rPr>
      </w:pPr>
      <w:r w:rsidRPr="00421952">
        <w:rPr>
          <w:lang w:val="en-US"/>
        </w:rPr>
        <w:t>In descriptive statistics, a box plot or boxplot is a method for graphically depicting groups of numerical data through their quartiles.</w:t>
      </w:r>
    </w:p>
    <w:p w14:paraId="6C4660E4" w14:textId="259B1E66" w:rsidR="00421952" w:rsidRDefault="00421952" w:rsidP="00421952">
      <w:pPr>
        <w:pStyle w:val="2Nadpis"/>
        <w:rPr>
          <w:lang w:val="en-US"/>
        </w:rPr>
      </w:pPr>
      <w:bookmarkStart w:id="6" w:name="_Toc25956356"/>
      <w:r>
        <w:rPr>
          <w:lang w:val="en-US"/>
        </w:rPr>
        <w:t>Bubble Chart</w:t>
      </w:r>
      <w:bookmarkEnd w:id="6"/>
    </w:p>
    <w:p w14:paraId="3C22C159" w14:textId="400FBF5C" w:rsidR="005C6FDC" w:rsidRPr="005C6FDC" w:rsidRDefault="00421952" w:rsidP="00421952">
      <w:pPr>
        <w:jc w:val="center"/>
        <w:rPr>
          <w:lang w:val="en-US"/>
        </w:rPr>
      </w:pPr>
      <w:r w:rsidRPr="00421952">
        <w:rPr>
          <w:rFonts w:ascii="Arial" w:hAnsi="Arial" w:cs="Arial"/>
          <w:color w:val="222222"/>
          <w:sz w:val="21"/>
          <w:szCs w:val="21"/>
          <w:shd w:val="clear" w:color="auto" w:fill="FFFFFF"/>
        </w:rPr>
        <w:drawing>
          <wp:inline distT="0" distB="0" distL="0" distR="0" wp14:anchorId="372D1074" wp14:editId="56DCF86C">
            <wp:extent cx="2429214" cy="2781688"/>
            <wp:effectExtent l="0" t="0" r="952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214" cy="2781688"/>
                    </a:xfrm>
                    <a:prstGeom prst="rect">
                      <a:avLst/>
                    </a:prstGeom>
                  </pic:spPr>
                </pic:pic>
              </a:graphicData>
            </a:graphic>
          </wp:inline>
        </w:drawing>
      </w:r>
    </w:p>
    <w:p w14:paraId="2E69808A" w14:textId="2074F996" w:rsidR="006B3B68" w:rsidRPr="005C6FDC" w:rsidRDefault="006B3B68" w:rsidP="006B3B68">
      <w:pPr>
        <w:rPr>
          <w:lang w:val="en-US"/>
        </w:rPr>
      </w:pPr>
    </w:p>
    <w:p w14:paraId="6F509414" w14:textId="77777777" w:rsidR="006E3F3C" w:rsidRPr="005C6FDC" w:rsidRDefault="006E3F3C" w:rsidP="006E3F3C">
      <w:pPr>
        <w:rPr>
          <w:lang w:val="en-US"/>
        </w:rPr>
      </w:pPr>
    </w:p>
    <w:sectPr w:rsidR="006E3F3C" w:rsidRPr="005C6FDC" w:rsidSect="00764113">
      <w:headerReference w:type="default" r:id="rId17"/>
      <w:footerReference w:type="default" r:id="rId1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01337" w14:textId="77777777" w:rsidR="00BD06F7" w:rsidRDefault="00BD06F7" w:rsidP="00DB0F9F">
      <w:pPr>
        <w:spacing w:after="0" w:line="240" w:lineRule="auto"/>
      </w:pPr>
      <w:r>
        <w:separator/>
      </w:r>
    </w:p>
  </w:endnote>
  <w:endnote w:type="continuationSeparator" w:id="0">
    <w:p w14:paraId="0D33EB11" w14:textId="77777777" w:rsidR="00BD06F7" w:rsidRDefault="00BD06F7"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EB09B0">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6AD32" w14:textId="77777777" w:rsidR="00BD06F7" w:rsidRDefault="00BD06F7" w:rsidP="00DB0F9F">
      <w:pPr>
        <w:spacing w:after="0" w:line="240" w:lineRule="auto"/>
      </w:pPr>
      <w:r>
        <w:separator/>
      </w:r>
    </w:p>
  </w:footnote>
  <w:footnote w:type="continuationSeparator" w:id="0">
    <w:p w14:paraId="12CFD1A4" w14:textId="77777777" w:rsidR="00BD06F7" w:rsidRDefault="00BD06F7"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7DD1D4C"/>
    <w:multiLevelType w:val="hybridMultilevel"/>
    <w:tmpl w:val="51489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2"/>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3"/>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 w:numId="54">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0AF6"/>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21952"/>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C6FDC"/>
    <w:rsid w:val="005D28F2"/>
    <w:rsid w:val="005E4D30"/>
    <w:rsid w:val="005F37AA"/>
    <w:rsid w:val="00613D72"/>
    <w:rsid w:val="00617CA4"/>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7F53C1"/>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06F7"/>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035B3"/>
    <w:rsid w:val="00E15173"/>
    <w:rsid w:val="00E16E36"/>
    <w:rsid w:val="00E267CE"/>
    <w:rsid w:val="00E40380"/>
    <w:rsid w:val="00E4089E"/>
    <w:rsid w:val="00E84E48"/>
    <w:rsid w:val="00E86704"/>
    <w:rsid w:val="00EB09B0"/>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F43DB47-83BD-4E45-B7D7-24A4155B1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2911</TotalTime>
  <Pages>6</Pages>
  <Words>401</Words>
  <Characters>2287</Characters>
  <Application>Microsoft Office Word</Application>
  <DocSecurity>0</DocSecurity>
  <Lines>19</Lines>
  <Paragraphs>5</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Norbet Barto</cp:lastModifiedBy>
  <cp:revision>32</cp:revision>
  <cp:lastPrinted>2014-03-17T12:58:00Z</cp:lastPrinted>
  <dcterms:created xsi:type="dcterms:W3CDTF">2019-01-07T11:52:00Z</dcterms:created>
  <dcterms:modified xsi:type="dcterms:W3CDTF">2019-11-29T20:45:00Z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